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2F1" w:rsidRDefault="003532F1" w:rsidP="003532F1">
      <w:pPr>
        <w:rPr>
          <w:b/>
          <w:sz w:val="28"/>
          <w:szCs w:val="28"/>
        </w:rPr>
      </w:pPr>
      <w:r>
        <w:rPr>
          <w:b/>
          <w:sz w:val="28"/>
          <w:szCs w:val="28"/>
        </w:rPr>
        <w:t>Додатки</w:t>
      </w:r>
    </w:p>
    <w:p w:rsidR="003532F1" w:rsidRDefault="003532F1" w:rsidP="003532F1">
      <w:pPr>
        <w:rPr>
          <w:sz w:val="28"/>
          <w:szCs w:val="28"/>
        </w:rPr>
      </w:pPr>
    </w:p>
    <w:p w:rsidR="003532F1" w:rsidRPr="00B26FFA" w:rsidRDefault="003532F1" w:rsidP="003532F1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Додаток А.1 – </w:t>
      </w:r>
      <w:proofErr w:type="spellStart"/>
      <w:r>
        <w:rPr>
          <w:sz w:val="28"/>
          <w:szCs w:val="28"/>
          <w:lang w:val="en-US"/>
        </w:rPr>
        <w:t>UnitTest</w:t>
      </w:r>
      <w:proofErr w:type="spellEnd"/>
      <w:r w:rsidRPr="00C53C7A">
        <w:rPr>
          <w:sz w:val="28"/>
          <w:szCs w:val="28"/>
        </w:rPr>
        <w:t xml:space="preserve"> для функції задач</w:t>
      </w:r>
      <w:r>
        <w:rPr>
          <w:sz w:val="28"/>
          <w:szCs w:val="28"/>
        </w:rPr>
        <w:t>і №</w:t>
      </w:r>
      <w:r>
        <w:rPr>
          <w:sz w:val="28"/>
          <w:szCs w:val="28"/>
          <w:lang w:val="en-US"/>
        </w:rPr>
        <w:t>11</w:t>
      </w:r>
    </w:p>
    <w:p w:rsidR="003532F1" w:rsidRDefault="003532F1" w:rsidP="003532F1">
      <w:pPr>
        <w:rPr>
          <w:sz w:val="28"/>
          <w:szCs w:val="28"/>
          <w:lang w:val="en-US"/>
        </w:rPr>
      </w:pPr>
      <w:bookmarkStart w:id="0" w:name="_GoBack"/>
      <w:bookmarkEnd w:id="0"/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6"/>
        <w:gridCol w:w="2068"/>
      </w:tblGrid>
      <w:tr w:rsidR="003532F1" w:rsidTr="00CF275E">
        <w:tc>
          <w:tcPr>
            <w:tcW w:w="0" w:type="auto"/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Назва тестового набору</w:t>
            </w:r>
          </w:p>
        </w:tc>
        <w:tc>
          <w:tcPr>
            <w:tcW w:w="2067" w:type="dxa"/>
            <w:shd w:val="clear" w:color="auto" w:fill="auto"/>
          </w:tcPr>
          <w:p w:rsidR="003532F1" w:rsidRPr="00F80E00" w:rsidRDefault="003532F1" w:rsidP="00CF275E">
            <w:pPr>
              <w:jc w:val="right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TS</w:t>
            </w:r>
            <w:r>
              <w:rPr>
                <w:rFonts w:ascii="Calibri" w:eastAsia="Calibri" w:hAnsi="Calibri"/>
                <w:sz w:val="22"/>
                <w:szCs w:val="22"/>
              </w:rPr>
              <w:t>11</w:t>
            </w:r>
            <w:r w:rsidRPr="00F80E00">
              <w:rPr>
                <w:rFonts w:ascii="Calibri" w:eastAsia="Calibri" w:hAnsi="Calibri"/>
                <w:sz w:val="22"/>
                <w:szCs w:val="22"/>
              </w:rPr>
              <w:t>_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LAB</w:t>
            </w:r>
            <w:r>
              <w:rPr>
                <w:rFonts w:ascii="Calibri" w:eastAsia="Calibri" w:hAnsi="Calibri"/>
                <w:sz w:val="22"/>
                <w:szCs w:val="22"/>
              </w:rPr>
              <w:t>_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11</w:t>
            </w:r>
            <w:r w:rsidRPr="00F80E00">
              <w:rPr>
                <w:rFonts w:ascii="Calibri" w:eastAsia="Calibri" w:hAnsi="Calibri"/>
                <w:sz w:val="22"/>
                <w:szCs w:val="22"/>
              </w:rPr>
              <w:t>_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BMTP</w:t>
            </w:r>
          </w:p>
          <w:p w:rsidR="003532F1" w:rsidRPr="00A9294C" w:rsidRDefault="003532F1" w:rsidP="00CF275E">
            <w:pPr>
              <w:jc w:val="right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3532F1" w:rsidTr="00CF275E">
        <w:tc>
          <w:tcPr>
            <w:tcW w:w="0" w:type="auto"/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 xml:space="preserve">Назва </w:t>
            </w:r>
            <w:proofErr w:type="spellStart"/>
            <w:r w:rsidRPr="00A9294C">
              <w:rPr>
                <w:rFonts w:ascii="Calibri" w:eastAsia="Calibri" w:hAnsi="Calibri"/>
                <w:sz w:val="22"/>
                <w:szCs w:val="22"/>
              </w:rPr>
              <w:t>проекта</w:t>
            </w:r>
            <w:proofErr w:type="spellEnd"/>
          </w:p>
        </w:tc>
        <w:tc>
          <w:tcPr>
            <w:tcW w:w="2067" w:type="dxa"/>
            <w:shd w:val="clear" w:color="auto" w:fill="auto"/>
          </w:tcPr>
          <w:p w:rsidR="003532F1" w:rsidRPr="00F80E00" w:rsidRDefault="00CF275E" w:rsidP="00CF275E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proofErr w:type="spellStart"/>
            <w:r w:rsidRPr="00CF275E">
              <w:rPr>
                <w:rFonts w:ascii="Calibri" w:eastAsia="Calibri" w:hAnsi="Calibri"/>
                <w:sz w:val="22"/>
                <w:szCs w:val="22"/>
                <w:lang w:val="en-US"/>
              </w:rPr>
              <w:t>NorovSosna_task</w:t>
            </w:r>
            <w:proofErr w:type="spellEnd"/>
          </w:p>
        </w:tc>
      </w:tr>
      <w:tr w:rsidR="003532F1" w:rsidTr="00CF275E">
        <w:tc>
          <w:tcPr>
            <w:tcW w:w="0" w:type="auto"/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Рівень тестування</w:t>
            </w:r>
          </w:p>
        </w:tc>
        <w:tc>
          <w:tcPr>
            <w:tcW w:w="2067" w:type="dxa"/>
            <w:shd w:val="clear" w:color="auto" w:fill="auto"/>
          </w:tcPr>
          <w:p w:rsidR="003532F1" w:rsidRPr="00F80E00" w:rsidRDefault="003532F1" w:rsidP="00CF275E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Програмне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тестування</w:t>
            </w:r>
            <w:proofErr w:type="spellEnd"/>
          </w:p>
        </w:tc>
      </w:tr>
      <w:tr w:rsidR="003532F1" w:rsidTr="00CF275E">
        <w:tc>
          <w:tcPr>
            <w:tcW w:w="0" w:type="auto"/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Автор тест-</w:t>
            </w:r>
            <w:proofErr w:type="spellStart"/>
            <w:r w:rsidRPr="00A9294C">
              <w:rPr>
                <w:rFonts w:ascii="Calibri" w:eastAsia="Calibri" w:hAnsi="Calibri"/>
                <w:sz w:val="22"/>
                <w:szCs w:val="22"/>
              </w:rPr>
              <w:t>сьюта</w:t>
            </w:r>
            <w:proofErr w:type="spellEnd"/>
          </w:p>
        </w:tc>
        <w:tc>
          <w:tcPr>
            <w:tcW w:w="2067" w:type="dxa"/>
            <w:shd w:val="clear" w:color="auto" w:fill="auto"/>
          </w:tcPr>
          <w:p w:rsidR="003532F1" w:rsidRPr="00CF275E" w:rsidRDefault="00CF275E" w:rsidP="00CF275E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Сосна О.С</w:t>
            </w:r>
          </w:p>
          <w:p w:rsidR="003532F1" w:rsidRPr="00A9294C" w:rsidRDefault="003532F1" w:rsidP="00CF275E">
            <w:pPr>
              <w:jc w:val="right"/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:rsidR="003532F1" w:rsidRPr="00F80E00" w:rsidRDefault="003532F1" w:rsidP="00CF275E"/>
    <w:p w:rsidR="003532F1" w:rsidRPr="00F80E00" w:rsidRDefault="003532F1" w:rsidP="00CF275E"/>
    <w:p w:rsidR="003532F1" w:rsidRPr="00F80E00" w:rsidRDefault="003532F1" w:rsidP="00CF275E"/>
    <w:p w:rsidR="003532F1" w:rsidRPr="00F80E00" w:rsidRDefault="003532F1" w:rsidP="00CF275E"/>
    <w:tbl>
      <w:tblPr>
        <w:tblW w:w="10421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1252"/>
        <w:gridCol w:w="1691"/>
        <w:gridCol w:w="6213"/>
        <w:gridCol w:w="1265"/>
      </w:tblGrid>
      <w:tr w:rsidR="003532F1" w:rsidTr="00CF275E"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Номер</w:t>
            </w:r>
          </w:p>
        </w:tc>
        <w:tc>
          <w:tcPr>
            <w:tcW w:w="16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Вхідні дані</w:t>
            </w:r>
          </w:p>
        </w:tc>
        <w:tc>
          <w:tcPr>
            <w:tcW w:w="62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Очікувані дані</w:t>
            </w:r>
          </w:p>
        </w:tc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3532F1" w:rsidRPr="00B26FFA" w:rsidRDefault="003532F1" w:rsidP="00CF275E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Результат</w:t>
            </w:r>
          </w:p>
        </w:tc>
      </w:tr>
      <w:tr w:rsidR="003532F1" w:rsidTr="00CF275E">
        <w:tc>
          <w:tcPr>
            <w:tcW w:w="1252" w:type="dxa"/>
            <w:tcBorders>
              <w:top w:val="single" w:sz="4" w:space="0" w:color="auto"/>
            </w:tcBorders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TestCase_1</w:t>
            </w:r>
          </w:p>
        </w:tc>
        <w:tc>
          <w:tcPr>
            <w:tcW w:w="1691" w:type="dxa"/>
            <w:tcBorders>
              <w:top w:val="single" w:sz="4" w:space="0" w:color="auto"/>
            </w:tcBorders>
            <w:shd w:val="clear" w:color="auto" w:fill="auto"/>
          </w:tcPr>
          <w:p w:rsidR="003532F1" w:rsidRPr="00B26FFA" w:rsidRDefault="00CF275E" w:rsidP="00CF275E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Ввести с</w:t>
            </w:r>
          </w:p>
        </w:tc>
        <w:tc>
          <w:tcPr>
            <w:tcW w:w="6213" w:type="dxa"/>
            <w:tcBorders>
              <w:top w:val="single" w:sz="4" w:space="0" w:color="auto"/>
            </w:tcBorders>
            <w:shd w:val="clear" w:color="auto" w:fill="auto"/>
          </w:tcPr>
          <w:p w:rsidR="003532F1" w:rsidRPr="00B26FFA" w:rsidRDefault="00CF275E" w:rsidP="00CF275E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proofErr w:type="spellStart"/>
            <w:r w:rsidRPr="00CF275E">
              <w:rPr>
                <w:rFonts w:ascii="Calibri" w:eastAsia="Calibri" w:hAnsi="Calibri"/>
                <w:sz w:val="22"/>
                <w:szCs w:val="22"/>
                <w:lang w:val="en-US"/>
              </w:rPr>
              <w:t>База</w:t>
            </w:r>
            <w:proofErr w:type="spellEnd"/>
            <w:r w:rsidRPr="00CF275E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F275E">
              <w:rPr>
                <w:rFonts w:ascii="Calibri" w:eastAsia="Calibri" w:hAnsi="Calibri"/>
                <w:sz w:val="22"/>
                <w:szCs w:val="22"/>
                <w:lang w:val="en-US"/>
              </w:rPr>
              <w:t>даних</w:t>
            </w:r>
            <w:proofErr w:type="spellEnd"/>
            <w:r w:rsidRPr="00CF275E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F275E">
              <w:rPr>
                <w:rFonts w:ascii="Calibri" w:eastAsia="Calibri" w:hAnsi="Calibri"/>
                <w:sz w:val="22"/>
                <w:szCs w:val="22"/>
                <w:lang w:val="en-US"/>
              </w:rPr>
              <w:t>була</w:t>
            </w:r>
            <w:proofErr w:type="spellEnd"/>
            <w:r w:rsidRPr="00CF275E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F275E">
              <w:rPr>
                <w:rFonts w:ascii="Calibri" w:eastAsia="Calibri" w:hAnsi="Calibri"/>
                <w:sz w:val="22"/>
                <w:szCs w:val="22"/>
                <w:lang w:val="en-US"/>
              </w:rPr>
              <w:t>створенна</w:t>
            </w:r>
            <w:proofErr w:type="spellEnd"/>
          </w:p>
        </w:tc>
        <w:tc>
          <w:tcPr>
            <w:tcW w:w="1265" w:type="dxa"/>
            <w:tcBorders>
              <w:top w:val="single" w:sz="4" w:space="0" w:color="auto"/>
            </w:tcBorders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passed</w:t>
            </w:r>
          </w:p>
        </w:tc>
      </w:tr>
      <w:tr w:rsidR="003532F1" w:rsidTr="00CF275E">
        <w:tc>
          <w:tcPr>
            <w:tcW w:w="1252" w:type="dxa"/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TestCase_2</w:t>
            </w:r>
          </w:p>
        </w:tc>
        <w:tc>
          <w:tcPr>
            <w:tcW w:w="1691" w:type="dxa"/>
            <w:shd w:val="clear" w:color="auto" w:fill="auto"/>
          </w:tcPr>
          <w:p w:rsidR="003532F1" w:rsidRPr="00A9294C" w:rsidRDefault="00CF275E" w:rsidP="00CF275E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Введіть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s</w:t>
            </w:r>
          </w:p>
        </w:tc>
        <w:tc>
          <w:tcPr>
            <w:tcW w:w="6213" w:type="dxa"/>
            <w:shd w:val="clear" w:color="auto" w:fill="auto"/>
          </w:tcPr>
          <w:p w:rsidR="003532F1" w:rsidRPr="00CF275E" w:rsidRDefault="00CF275E" w:rsidP="00CF275E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Якщо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базі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даних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є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щось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, то буде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виведено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консолі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якщо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бд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gram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пуста,  то</w:t>
            </w:r>
            <w:proofErr w:type="gramEnd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буде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повідомлення</w:t>
            </w:r>
            <w:proofErr w:type="spellEnd"/>
          </w:p>
        </w:tc>
        <w:tc>
          <w:tcPr>
            <w:tcW w:w="1265" w:type="dxa"/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passed</w:t>
            </w:r>
          </w:p>
        </w:tc>
      </w:tr>
      <w:tr w:rsidR="003532F1" w:rsidTr="00CF275E">
        <w:tc>
          <w:tcPr>
            <w:tcW w:w="1252" w:type="dxa"/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TestCase_3</w:t>
            </w:r>
          </w:p>
        </w:tc>
        <w:tc>
          <w:tcPr>
            <w:tcW w:w="1691" w:type="dxa"/>
            <w:shd w:val="clear" w:color="auto" w:fill="auto"/>
          </w:tcPr>
          <w:p w:rsidR="003532F1" w:rsidRPr="00153061" w:rsidRDefault="003532F1" w:rsidP="00CF275E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Введіть </w:t>
            </w:r>
            <w:r w:rsidR="00CF275E">
              <w:rPr>
                <w:rFonts w:ascii="Calibri" w:eastAsia="Calibri" w:hAnsi="Calibri"/>
                <w:sz w:val="22"/>
                <w:szCs w:val="22"/>
                <w:lang w:val="en-US"/>
              </w:rPr>
              <w:t>a</w:t>
            </w:r>
          </w:p>
        </w:tc>
        <w:tc>
          <w:tcPr>
            <w:tcW w:w="6213" w:type="dxa"/>
            <w:shd w:val="clear" w:color="auto" w:fill="auto"/>
          </w:tcPr>
          <w:p w:rsidR="003532F1" w:rsidRPr="00CF275E" w:rsidRDefault="00CF275E" w:rsidP="00CF275E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proofErr w:type="spellStart"/>
            <w:r w:rsidRPr="00CF275E">
              <w:rPr>
                <w:rFonts w:ascii="Calibri" w:eastAsia="Calibri" w:hAnsi="Calibri"/>
                <w:sz w:val="22"/>
                <w:szCs w:val="22"/>
                <w:lang w:val="ru-RU"/>
              </w:rPr>
              <w:t>Введiть</w:t>
            </w:r>
            <w:proofErr w:type="spellEnd"/>
            <w:r w:rsidRPr="00CF275E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CF275E">
              <w:rPr>
                <w:rFonts w:ascii="Calibri" w:eastAsia="Calibri" w:hAnsi="Calibri"/>
                <w:sz w:val="22"/>
                <w:szCs w:val="22"/>
                <w:lang w:val="ru-RU"/>
              </w:rPr>
              <w:t>iнформацiю</w:t>
            </w:r>
            <w:proofErr w:type="spellEnd"/>
            <w:r w:rsidRPr="00CF275E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про нового студента.</w:t>
            </w:r>
          </w:p>
        </w:tc>
        <w:tc>
          <w:tcPr>
            <w:tcW w:w="1265" w:type="dxa"/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passed</w:t>
            </w:r>
          </w:p>
        </w:tc>
      </w:tr>
      <w:tr w:rsidR="003532F1" w:rsidTr="00CF275E">
        <w:trPr>
          <w:trHeight w:val="880"/>
        </w:trPr>
        <w:tc>
          <w:tcPr>
            <w:tcW w:w="1252" w:type="dxa"/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TestCase_4</w:t>
            </w:r>
          </w:p>
        </w:tc>
        <w:tc>
          <w:tcPr>
            <w:tcW w:w="1691" w:type="dxa"/>
            <w:shd w:val="clear" w:color="auto" w:fill="auto"/>
          </w:tcPr>
          <w:p w:rsidR="003532F1" w:rsidRPr="00153061" w:rsidRDefault="003532F1" w:rsidP="00CF275E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Введіть </w:t>
            </w:r>
            <w:r w:rsidR="00CF275E">
              <w:rPr>
                <w:rFonts w:ascii="Calibri" w:eastAsia="Calibri" w:hAnsi="Calibri"/>
                <w:sz w:val="22"/>
                <w:szCs w:val="22"/>
                <w:lang w:val="en-US"/>
              </w:rPr>
              <w:t>f</w:t>
            </w:r>
          </w:p>
        </w:tc>
        <w:tc>
          <w:tcPr>
            <w:tcW w:w="6213" w:type="dxa"/>
            <w:shd w:val="clear" w:color="auto" w:fill="auto"/>
          </w:tcPr>
          <w:p w:rsidR="003532F1" w:rsidRPr="00CF275E" w:rsidRDefault="00CF275E" w:rsidP="00CF275E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eastAsia="Calibri"/>
                <w:sz w:val="22"/>
                <w:szCs w:val="22"/>
                <w:lang w:val="ru-RU"/>
              </w:rPr>
              <w:t xml:space="preserve">В </w:t>
            </w:r>
            <w:proofErr w:type="spellStart"/>
            <w:r>
              <w:rPr>
                <w:rFonts w:eastAsia="Calibri"/>
                <w:sz w:val="22"/>
                <w:szCs w:val="22"/>
                <w:lang w:val="ru-RU"/>
              </w:rPr>
              <w:t>базi</w:t>
            </w:r>
            <w:proofErr w:type="spellEnd"/>
            <w:r>
              <w:rPr>
                <w:rFonts w:eastAsia="Calibri"/>
                <w:sz w:val="22"/>
                <w:szCs w:val="22"/>
                <w:lang w:val="ru-RU"/>
              </w:rPr>
              <w:t xml:space="preserve"> дани</w:t>
            </w:r>
            <w:r>
              <w:rPr>
                <w:rFonts w:eastAsia="Calibri"/>
                <w:sz w:val="22"/>
                <w:szCs w:val="22"/>
              </w:rPr>
              <w:t>х</w:t>
            </w:r>
            <w:r w:rsidRPr="00CF275E">
              <w:rPr>
                <w:rFonts w:eastAsia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CF275E">
              <w:rPr>
                <w:rFonts w:eastAsia="Calibri"/>
                <w:sz w:val="22"/>
                <w:szCs w:val="22"/>
                <w:lang w:val="ru-RU"/>
              </w:rPr>
              <w:t>мiстяться</w:t>
            </w:r>
            <w:proofErr w:type="spellEnd"/>
            <w:r w:rsidRPr="00CF275E">
              <w:rPr>
                <w:rFonts w:eastAsia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CF275E">
              <w:rPr>
                <w:rFonts w:eastAsia="Calibri"/>
                <w:sz w:val="22"/>
                <w:szCs w:val="22"/>
                <w:lang w:val="ru-RU"/>
              </w:rPr>
              <w:t>такi</w:t>
            </w:r>
            <w:proofErr w:type="spellEnd"/>
            <w:r w:rsidRPr="00CF275E">
              <w:rPr>
                <w:rFonts w:eastAsia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CF275E">
              <w:rPr>
                <w:rFonts w:eastAsia="Calibri"/>
                <w:sz w:val="22"/>
                <w:szCs w:val="22"/>
                <w:lang w:val="ru-RU"/>
              </w:rPr>
              <w:t>студенти</w:t>
            </w:r>
            <w:proofErr w:type="spellEnd"/>
            <w:r w:rsidRPr="00CF275E">
              <w:rPr>
                <w:rFonts w:eastAsia="Calibri"/>
                <w:sz w:val="22"/>
                <w:szCs w:val="22"/>
                <w:lang w:val="ru-RU"/>
              </w:rPr>
              <w:t>:</w:t>
            </w:r>
          </w:p>
        </w:tc>
        <w:tc>
          <w:tcPr>
            <w:tcW w:w="1265" w:type="dxa"/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passed</w:t>
            </w:r>
          </w:p>
        </w:tc>
      </w:tr>
      <w:tr w:rsidR="003532F1" w:rsidTr="00CF275E">
        <w:tc>
          <w:tcPr>
            <w:tcW w:w="1252" w:type="dxa"/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TestCase_5</w:t>
            </w:r>
          </w:p>
        </w:tc>
        <w:tc>
          <w:tcPr>
            <w:tcW w:w="1691" w:type="dxa"/>
            <w:shd w:val="clear" w:color="auto" w:fill="auto"/>
          </w:tcPr>
          <w:p w:rsidR="003532F1" w:rsidRPr="00153061" w:rsidRDefault="003532F1" w:rsidP="00CF275E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Введіть </w:t>
            </w:r>
            <w:r w:rsidR="00CF275E">
              <w:rPr>
                <w:rFonts w:ascii="Calibri" w:eastAsia="Calibri" w:hAnsi="Calibri"/>
                <w:sz w:val="22"/>
                <w:szCs w:val="22"/>
                <w:lang w:val="en-US"/>
              </w:rPr>
              <w:t>d</w:t>
            </w:r>
          </w:p>
        </w:tc>
        <w:tc>
          <w:tcPr>
            <w:tcW w:w="6213" w:type="dxa"/>
            <w:shd w:val="clear" w:color="auto" w:fill="auto"/>
          </w:tcPr>
          <w:p w:rsidR="003532F1" w:rsidRPr="00153061" w:rsidRDefault="00CF275E" w:rsidP="00CF275E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В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базi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даниx</w:t>
            </w:r>
            <w:proofErr w:type="spellEnd"/>
            <w:r w:rsidRPr="00CF275E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CF275E">
              <w:rPr>
                <w:rFonts w:ascii="Calibri" w:eastAsia="Calibri" w:hAnsi="Calibri"/>
                <w:sz w:val="22"/>
                <w:szCs w:val="22"/>
                <w:lang w:val="ru-RU"/>
              </w:rPr>
              <w:t>мiстяться</w:t>
            </w:r>
            <w:proofErr w:type="spellEnd"/>
            <w:r w:rsidRPr="00CF275E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CF275E">
              <w:rPr>
                <w:rFonts w:ascii="Calibri" w:eastAsia="Calibri" w:hAnsi="Calibri"/>
                <w:sz w:val="22"/>
                <w:szCs w:val="22"/>
                <w:lang w:val="ru-RU"/>
              </w:rPr>
              <w:t>такi</w:t>
            </w:r>
            <w:proofErr w:type="spellEnd"/>
            <w:r w:rsidRPr="00CF275E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CF275E">
              <w:rPr>
                <w:rFonts w:ascii="Calibri" w:eastAsia="Calibri" w:hAnsi="Calibri"/>
                <w:sz w:val="22"/>
                <w:szCs w:val="22"/>
                <w:lang w:val="ru-RU"/>
              </w:rPr>
              <w:t>студенти</w:t>
            </w:r>
            <w:proofErr w:type="spellEnd"/>
            <w:r w:rsidRPr="00CF275E">
              <w:rPr>
                <w:rFonts w:ascii="Calibri" w:eastAsia="Calibri" w:hAnsi="Calibri"/>
                <w:sz w:val="22"/>
                <w:szCs w:val="22"/>
                <w:lang w:val="ru-RU"/>
              </w:rPr>
              <w:t>:</w:t>
            </w:r>
          </w:p>
        </w:tc>
        <w:tc>
          <w:tcPr>
            <w:tcW w:w="1265" w:type="dxa"/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passed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</w:t>
            </w:r>
          </w:p>
        </w:tc>
      </w:tr>
      <w:tr w:rsidR="003532F1" w:rsidTr="00CF275E">
        <w:tc>
          <w:tcPr>
            <w:tcW w:w="1252" w:type="dxa"/>
            <w:shd w:val="clear" w:color="auto" w:fill="auto"/>
          </w:tcPr>
          <w:p w:rsidR="003532F1" w:rsidRPr="00A9294C" w:rsidRDefault="003532F1" w:rsidP="00CF275E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TestCase_6</w:t>
            </w:r>
          </w:p>
        </w:tc>
        <w:tc>
          <w:tcPr>
            <w:tcW w:w="1691" w:type="dxa"/>
            <w:shd w:val="clear" w:color="auto" w:fill="auto"/>
          </w:tcPr>
          <w:p w:rsidR="003532F1" w:rsidRPr="00153061" w:rsidRDefault="003532F1" w:rsidP="00CF275E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Вве</w:t>
            </w:r>
            <w:r>
              <w:rPr>
                <w:rFonts w:ascii="Calibri" w:eastAsia="Calibri" w:hAnsi="Calibri"/>
                <w:sz w:val="22"/>
                <w:szCs w:val="22"/>
              </w:rPr>
              <w:t>діть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r w:rsidR="00CF275E">
              <w:rPr>
                <w:rFonts w:ascii="Calibri" w:eastAsia="Calibri" w:hAnsi="Calibri"/>
                <w:sz w:val="22"/>
                <w:szCs w:val="22"/>
                <w:lang w:val="en-US"/>
              </w:rPr>
              <w:t>e</w:t>
            </w:r>
          </w:p>
        </w:tc>
        <w:tc>
          <w:tcPr>
            <w:tcW w:w="6213" w:type="dxa"/>
            <w:shd w:val="clear" w:color="auto" w:fill="auto"/>
          </w:tcPr>
          <w:p w:rsidR="003532F1" w:rsidRPr="00A9294C" w:rsidRDefault="00CF275E" w:rsidP="00CF275E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proofErr w:type="spellStart"/>
            <w:r w:rsidRPr="00CF275E">
              <w:rPr>
                <w:rFonts w:ascii="Calibri" w:eastAsia="Calibri" w:hAnsi="Calibri"/>
                <w:sz w:val="22"/>
                <w:szCs w:val="22"/>
                <w:lang w:val="en-US"/>
              </w:rPr>
              <w:t>Збереження</w:t>
            </w:r>
            <w:proofErr w:type="spellEnd"/>
            <w:r w:rsidRPr="00CF275E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F275E">
              <w:rPr>
                <w:rFonts w:ascii="Calibri" w:eastAsia="Calibri" w:hAnsi="Calibri"/>
                <w:sz w:val="22"/>
                <w:szCs w:val="22"/>
                <w:lang w:val="en-US"/>
              </w:rPr>
              <w:t>бази</w:t>
            </w:r>
            <w:proofErr w:type="spellEnd"/>
            <w:r w:rsidRPr="00CF275E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F275E">
              <w:rPr>
                <w:rFonts w:ascii="Calibri" w:eastAsia="Calibri" w:hAnsi="Calibri"/>
                <w:sz w:val="22"/>
                <w:szCs w:val="22"/>
                <w:lang w:val="en-US"/>
              </w:rPr>
              <w:t>даних</w:t>
            </w:r>
            <w:proofErr w:type="spellEnd"/>
          </w:p>
        </w:tc>
        <w:tc>
          <w:tcPr>
            <w:tcW w:w="1265" w:type="dxa"/>
            <w:shd w:val="clear" w:color="auto" w:fill="auto"/>
          </w:tcPr>
          <w:p w:rsidR="003532F1" w:rsidRPr="006B0282" w:rsidRDefault="003532F1" w:rsidP="00CF275E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passed</w:t>
            </w:r>
          </w:p>
        </w:tc>
      </w:tr>
    </w:tbl>
    <w:p w:rsidR="003532F1" w:rsidRDefault="003532F1" w:rsidP="003532F1">
      <w:pPr>
        <w:rPr>
          <w:sz w:val="28"/>
          <w:szCs w:val="28"/>
          <w:lang w:val="en-US"/>
        </w:rPr>
      </w:pPr>
    </w:p>
    <w:p w:rsidR="004E5E0E" w:rsidRDefault="004E5E0E"/>
    <w:sectPr w:rsidR="004E5E0E" w:rsidSect="003532F1">
      <w:headerReference w:type="even" r:id="rId6"/>
      <w:headerReference w:type="default" r:id="rId7"/>
      <w:pgSz w:w="11906" w:h="16838" w:code="9"/>
      <w:pgMar w:top="567" w:right="567" w:bottom="567" w:left="1134" w:header="539" w:footer="53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2A09" w:rsidRDefault="00F02A09">
      <w:r>
        <w:separator/>
      </w:r>
    </w:p>
  </w:endnote>
  <w:endnote w:type="continuationSeparator" w:id="0">
    <w:p w:rsidR="00F02A09" w:rsidRDefault="00F02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2A09" w:rsidRDefault="00F02A09">
      <w:r>
        <w:separator/>
      </w:r>
    </w:p>
  </w:footnote>
  <w:footnote w:type="continuationSeparator" w:id="0">
    <w:p w:rsidR="00F02A09" w:rsidRDefault="00F02A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214" w:rsidRDefault="003532F1" w:rsidP="00807D25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5D4214" w:rsidRDefault="00F02A09" w:rsidP="00DE1F06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214" w:rsidRDefault="003532F1" w:rsidP="00807D25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F275E">
      <w:rPr>
        <w:rStyle w:val="a5"/>
        <w:noProof/>
      </w:rPr>
      <w:t>1</w:t>
    </w:r>
    <w:r>
      <w:rPr>
        <w:rStyle w:val="a5"/>
      </w:rPr>
      <w:fldChar w:fldCharType="end"/>
    </w:r>
  </w:p>
  <w:p w:rsidR="005D4214" w:rsidRDefault="00F02A09" w:rsidP="00DE1F06">
    <w:pPr>
      <w:pStyle w:val="a3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2F1"/>
    <w:rsid w:val="003532F1"/>
    <w:rsid w:val="004E5E0E"/>
    <w:rsid w:val="00CF275E"/>
    <w:rsid w:val="00F0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089BB6-FC36-4CD5-A3F1-07E00AD7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32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532F1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rsid w:val="003532F1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5">
    <w:name w:val="page number"/>
    <w:basedOn w:val="a0"/>
    <w:rsid w:val="00353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2</cp:revision>
  <dcterms:created xsi:type="dcterms:W3CDTF">2021-05-30T20:09:00Z</dcterms:created>
  <dcterms:modified xsi:type="dcterms:W3CDTF">2021-06-18T12:56:00Z</dcterms:modified>
</cp:coreProperties>
</file>