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725406" w:rsidTr="00725406">
        <w:trPr>
          <w:trHeight w:val="567"/>
        </w:trPr>
        <w:tc>
          <w:tcPr>
            <w:tcW w:w="2646" w:type="dxa"/>
            <w:vAlign w:val="center"/>
          </w:tcPr>
          <w:p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04B21"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="00B04B21"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04B21"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E85A77" w:rsidRPr="00262631" w:rsidRDefault="001F2690" w:rsidP="00725406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BMTP-LAB</w:t>
            </w:r>
            <w:r w:rsidR="00211783">
              <w:rPr>
                <w:rFonts w:ascii="Arial Narrow" w:hAnsi="Arial Narrow"/>
                <w:sz w:val="25"/>
                <w:szCs w:val="25"/>
                <w:lang w:val="en-US"/>
              </w:rPr>
              <w:t>9</w:t>
            </w: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-</w:t>
            </w:r>
            <w:r w:rsidR="00262631" w:rsidRPr="00262631">
              <w:rPr>
                <w:rFonts w:ascii="Arial Narrow" w:hAnsi="Arial Narrow"/>
                <w:sz w:val="25"/>
                <w:szCs w:val="25"/>
                <w:lang w:val="en-US"/>
              </w:rPr>
              <w:t>Fedotov_task</w:t>
            </w:r>
          </w:p>
        </w:tc>
      </w:tr>
      <w:tr w:rsidR="006E4892" w:rsidRPr="00725406" w:rsidTr="00725406">
        <w:trPr>
          <w:trHeight w:val="567"/>
        </w:trPr>
        <w:tc>
          <w:tcPr>
            <w:tcW w:w="2646" w:type="dxa"/>
            <w:vAlign w:val="center"/>
          </w:tcPr>
          <w:p w:rsidR="006E4892" w:rsidRPr="00725406" w:rsidRDefault="005D7D93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</w:t>
            </w:r>
            <w:r w:rsidR="00194B2C" w:rsidRPr="00725406">
              <w:rPr>
                <w:sz w:val="20"/>
                <w:szCs w:val="20"/>
              </w:rPr>
              <w:t>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5D7D93" w:rsidRPr="00725406" w:rsidRDefault="00EA6A23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04B21" w:rsidRPr="00725406">
              <w:rPr>
                <w:rFonts w:ascii="Arial" w:hAnsi="Arial" w:cs="Arial"/>
                <w:sz w:val="20"/>
                <w:szCs w:val="20"/>
              </w:rPr>
              <w:t>Project</w:t>
            </w:r>
            <w:r w:rsidRPr="00725406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6E4892" w:rsidRPr="00725406" w:rsidRDefault="001F2690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1F2690">
              <w:rPr>
                <w:rFonts w:ascii="Arial Narrow" w:hAnsi="Arial Narrow"/>
                <w:sz w:val="25"/>
                <w:szCs w:val="25"/>
              </w:rPr>
              <w:t>BMTP-LAB</w:t>
            </w:r>
            <w:r w:rsidR="00211783">
              <w:rPr>
                <w:rFonts w:ascii="Arial Narrow" w:hAnsi="Arial Narrow"/>
                <w:sz w:val="25"/>
                <w:szCs w:val="25"/>
                <w:lang w:val="en-US"/>
              </w:rPr>
              <w:t>9</w:t>
            </w:r>
            <w:r w:rsidRPr="001F2690">
              <w:rPr>
                <w:rFonts w:ascii="Arial Narrow" w:hAnsi="Arial Narrow"/>
                <w:sz w:val="25"/>
                <w:szCs w:val="25"/>
              </w:rPr>
              <w:t>-</w:t>
            </w:r>
            <w:proofErr w:type="spellStart"/>
            <w:r w:rsidR="00262631" w:rsidRPr="00262631">
              <w:rPr>
                <w:rFonts w:ascii="Arial Narrow" w:hAnsi="Arial Narrow"/>
                <w:sz w:val="25"/>
                <w:szCs w:val="25"/>
              </w:rPr>
              <w:t>Fedotov_task</w:t>
            </w:r>
            <w:proofErr w:type="spellEnd"/>
          </w:p>
        </w:tc>
      </w:tr>
      <w:tr w:rsidR="001F2043" w:rsidRPr="00725406" w:rsidTr="00725406">
        <w:trPr>
          <w:trHeight w:val="567"/>
        </w:trPr>
        <w:tc>
          <w:tcPr>
            <w:tcW w:w="2646" w:type="dxa"/>
            <w:vAlign w:val="center"/>
          </w:tcPr>
          <w:p w:rsidR="001F2043" w:rsidRPr="00725406" w:rsidRDefault="00DC379A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</w:t>
            </w:r>
            <w:r w:rsidR="009134DA" w:rsidRPr="00725406">
              <w:rPr>
                <w:sz w:val="20"/>
                <w:szCs w:val="20"/>
              </w:rPr>
              <w:t xml:space="preserve"> тестування</w:t>
            </w:r>
          </w:p>
          <w:p w:rsidR="009134DA" w:rsidRPr="00725406" w:rsidRDefault="001A720C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190B73" w:rsidRPr="00725406" w:rsidRDefault="009134DA" w:rsidP="00725406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725406">
              <w:rPr>
                <w:rFonts w:ascii="Arial Narrow" w:hAnsi="Arial Narrow"/>
                <w:sz w:val="25"/>
                <w:szCs w:val="25"/>
              </w:rPr>
              <w:t>системн</w:t>
            </w:r>
            <w:r w:rsidR="002E0F9D" w:rsidRPr="00725406">
              <w:rPr>
                <w:rFonts w:ascii="Arial Narrow" w:hAnsi="Arial Narrow"/>
                <w:sz w:val="25"/>
                <w:szCs w:val="25"/>
              </w:rPr>
              <w:t>ий</w:t>
            </w:r>
            <w:r w:rsidR="00014E14"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 w:rsidR="00190B73" w:rsidRPr="00725406"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 w:rsidR="00190B73"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190B73"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1F7E3E" w:rsidRPr="00725406" w:rsidTr="00725406">
        <w:trPr>
          <w:trHeight w:val="567"/>
        </w:trPr>
        <w:tc>
          <w:tcPr>
            <w:tcW w:w="2646" w:type="dxa"/>
            <w:vAlign w:val="center"/>
          </w:tcPr>
          <w:p w:rsidR="001F7E3E" w:rsidRPr="00725406" w:rsidRDefault="002120DF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</w:t>
            </w:r>
            <w:r w:rsidR="001F7E3E" w:rsidRPr="00725406">
              <w:rPr>
                <w:sz w:val="20"/>
                <w:szCs w:val="20"/>
              </w:rPr>
              <w:t xml:space="preserve"> тест-</w:t>
            </w:r>
            <w:proofErr w:type="spellStart"/>
            <w:r w:rsidR="001F7E3E" w:rsidRPr="00725406">
              <w:rPr>
                <w:sz w:val="20"/>
                <w:szCs w:val="20"/>
              </w:rPr>
              <w:t>сьюта</w:t>
            </w:r>
            <w:proofErr w:type="spellEnd"/>
            <w:r w:rsidR="001F7E3E" w:rsidRPr="00725406">
              <w:rPr>
                <w:sz w:val="20"/>
                <w:szCs w:val="20"/>
              </w:rPr>
              <w:t xml:space="preserve"> </w:t>
            </w:r>
          </w:p>
          <w:p w:rsidR="001F7E3E" w:rsidRPr="00725406" w:rsidRDefault="001F7E3E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1F7E3E" w:rsidRPr="00FD7922" w:rsidRDefault="00FD7922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Андрій </w:t>
            </w:r>
            <w:proofErr w:type="spellStart"/>
            <w:r>
              <w:rPr>
                <w:rFonts w:ascii="Arial Narrow" w:hAnsi="Arial Narrow"/>
                <w:sz w:val="25"/>
                <w:szCs w:val="25"/>
              </w:rPr>
              <w:t>Федотов</w:t>
            </w:r>
            <w:proofErr w:type="spellEnd"/>
          </w:p>
        </w:tc>
      </w:tr>
      <w:tr w:rsidR="002E0F9D" w:rsidRPr="00725406" w:rsidTr="00725406">
        <w:trPr>
          <w:trHeight w:val="567"/>
        </w:trPr>
        <w:tc>
          <w:tcPr>
            <w:tcW w:w="2646" w:type="dxa"/>
            <w:vAlign w:val="center"/>
          </w:tcPr>
          <w:p w:rsidR="002E0F9D" w:rsidRPr="00725406" w:rsidRDefault="002E0F9D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2E0F9D" w:rsidRPr="00725406" w:rsidRDefault="002E0F9D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2E0F9D" w:rsidRPr="00725406" w:rsidRDefault="00FD7922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Андрій </w:t>
            </w:r>
            <w:proofErr w:type="spellStart"/>
            <w:r>
              <w:rPr>
                <w:rFonts w:ascii="Arial Narrow" w:hAnsi="Arial Narrow"/>
                <w:sz w:val="25"/>
                <w:szCs w:val="25"/>
              </w:rPr>
              <w:t>Федотов</w:t>
            </w:r>
            <w:proofErr w:type="spellEnd"/>
          </w:p>
        </w:tc>
      </w:tr>
    </w:tbl>
    <w:p w:rsidR="00F034D8" w:rsidRPr="005E49FA" w:rsidRDefault="00C328E0" w:rsidP="00510AA9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2E0F9D" w:rsidRPr="00974EAB" w:rsidTr="00262631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:rsidR="002E0F9D" w:rsidRPr="00974EAB" w:rsidRDefault="002E0F9D" w:rsidP="00725406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1" w:type="dxa"/>
            <w:shd w:val="clear" w:color="auto" w:fill="F3F3F3"/>
            <w:vAlign w:val="center"/>
          </w:tcPr>
          <w:p w:rsidR="002E0F9D" w:rsidRPr="00725406" w:rsidRDefault="002E0F9D" w:rsidP="00725406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:rsidR="002E0F9D" w:rsidRPr="00725406" w:rsidRDefault="002E0F9D" w:rsidP="007254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2E0F9D" w:rsidRPr="00725406" w:rsidRDefault="002E0F9D" w:rsidP="00725406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shd w:val="clear" w:color="auto" w:fill="F3F3F3"/>
            <w:vAlign w:val="center"/>
          </w:tcPr>
          <w:p w:rsidR="002E0F9D" w:rsidRPr="005E49FA" w:rsidRDefault="002E0F9D" w:rsidP="00725406">
            <w:pPr>
              <w:jc w:val="center"/>
            </w:pPr>
            <w:r w:rsidRPr="00974EAB">
              <w:t xml:space="preserve">Очікуваний </w:t>
            </w:r>
          </w:p>
          <w:p w:rsidR="002E0F9D" w:rsidRPr="00725406" w:rsidRDefault="002E0F9D" w:rsidP="00725406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:rsidR="002E0F9D" w:rsidRPr="00974EAB" w:rsidRDefault="002E0F9D" w:rsidP="00725406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shd w:val="clear" w:color="auto" w:fill="F3F3F3"/>
            <w:vAlign w:val="center"/>
          </w:tcPr>
          <w:p w:rsidR="008D3BF2" w:rsidRPr="00725406" w:rsidRDefault="002E0F9D" w:rsidP="00725406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</w:t>
            </w:r>
            <w:r w:rsidR="003F6822" w:rsidRPr="00725406">
              <w:rPr>
                <w:sz w:val="14"/>
                <w:szCs w:val="14"/>
              </w:rPr>
              <w:t>пройшов</w:t>
            </w:r>
            <w:r w:rsidRPr="00725406">
              <w:rPr>
                <w:sz w:val="14"/>
                <w:szCs w:val="14"/>
              </w:rPr>
              <w:t>/</w:t>
            </w:r>
            <w:r w:rsidR="003F6822" w:rsidRPr="00725406">
              <w:rPr>
                <w:sz w:val="14"/>
                <w:szCs w:val="14"/>
              </w:rPr>
              <w:t>не вдалося</w:t>
            </w:r>
            <w:r w:rsidRPr="00725406">
              <w:rPr>
                <w:sz w:val="14"/>
                <w:szCs w:val="14"/>
              </w:rPr>
              <w:t>/ заблокован</w:t>
            </w:r>
            <w:r w:rsidR="003F6822" w:rsidRPr="00725406">
              <w:rPr>
                <w:sz w:val="14"/>
                <w:szCs w:val="14"/>
              </w:rPr>
              <w:t>ий</w:t>
            </w:r>
            <w:r w:rsidRPr="00725406">
              <w:rPr>
                <w:sz w:val="14"/>
                <w:szCs w:val="14"/>
              </w:rPr>
              <w:t>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2E0F9D" w:rsidRPr="00725406" w:rsidRDefault="002E0F9D" w:rsidP="00725406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62631" w:rsidRPr="005546E2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:rsidR="00262631" w:rsidRDefault="00262631" w:rsidP="00262631">
            <w:r>
              <w:t>1</w:t>
            </w:r>
          </w:p>
        </w:tc>
        <w:tc>
          <w:tcPr>
            <w:tcW w:w="4151" w:type="dxa"/>
            <w:vAlign w:val="center"/>
          </w:tcPr>
          <w:p w:rsidR="00262631" w:rsidRPr="00971F34" w:rsidRDefault="00B40A65" w:rsidP="00262631">
            <w:pPr>
              <w:rPr>
                <w:lang w:val="en-US"/>
              </w:rPr>
            </w:pPr>
            <w:r>
              <w:t>Запустити програму</w:t>
            </w:r>
          </w:p>
        </w:tc>
        <w:tc>
          <w:tcPr>
            <w:tcW w:w="3965" w:type="dxa"/>
            <w:vAlign w:val="center"/>
          </w:tcPr>
          <w:p w:rsidR="00262631" w:rsidRPr="00262631" w:rsidRDefault="00B40A65" w:rsidP="00262631">
            <w:pPr>
              <w:rPr>
                <w:sz w:val="22"/>
                <w:szCs w:val="22"/>
              </w:rPr>
            </w:pPr>
            <w:r>
              <w:t xml:space="preserve">Виводиться інформація з </w:t>
            </w:r>
            <w:proofErr w:type="spellStart"/>
            <w:r>
              <w:rPr>
                <w:rStyle w:val="HTML"/>
              </w:rPr>
              <w:t>Information</w:t>
            </w:r>
            <w:proofErr w:type="spellEnd"/>
            <w:r>
              <w:rPr>
                <w:rStyle w:val="HTML"/>
              </w:rPr>
              <w:t>()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262631" w:rsidRPr="00B40A65" w:rsidRDefault="00B40A65" w:rsidP="00262631">
            <w:pPr>
              <w:rPr>
                <w:rFonts w:ascii="Arial Narrow" w:hAnsi="Arial Narrow" w:cs="Arial"/>
                <w:sz w:val="28"/>
                <w:szCs w:val="28"/>
                <w:lang w:val="en-CA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CA"/>
              </w:rPr>
              <w:t>Passed</w:t>
            </w:r>
          </w:p>
        </w:tc>
      </w:tr>
      <w:tr w:rsidR="00B40A65" w:rsidRPr="005546E2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:rsidR="00B40A65" w:rsidRPr="00B40A65" w:rsidRDefault="00B40A65" w:rsidP="00262631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151" w:type="dxa"/>
            <w:vAlign w:val="center"/>
          </w:tcPr>
          <w:p w:rsidR="00B40A65" w:rsidRDefault="00B40A65" w:rsidP="00262631">
            <w:r>
              <w:t xml:space="preserve">Ввести </w:t>
            </w:r>
            <w:r>
              <w:rPr>
                <w:rStyle w:val="HTML"/>
              </w:rPr>
              <w:t>\</w:t>
            </w:r>
            <w:r>
              <w:t xml:space="preserve"> → ввести </w:t>
            </w:r>
            <w:r>
              <w:rPr>
                <w:rStyle w:val="HTML"/>
              </w:rPr>
              <w:t>x=1</w:t>
            </w:r>
            <w:r>
              <w:t xml:space="preserve">, </w:t>
            </w:r>
            <w:r>
              <w:rPr>
                <w:rStyle w:val="HTML"/>
              </w:rPr>
              <w:t>y=2</w:t>
            </w:r>
            <w:r>
              <w:t xml:space="preserve">, </w:t>
            </w:r>
            <w:r>
              <w:rPr>
                <w:rStyle w:val="HTML"/>
              </w:rPr>
              <w:t>z=3</w:t>
            </w:r>
          </w:p>
        </w:tc>
        <w:tc>
          <w:tcPr>
            <w:tcW w:w="3965" w:type="dxa"/>
            <w:vAlign w:val="center"/>
          </w:tcPr>
          <w:p w:rsidR="00B40A65" w:rsidRDefault="00B40A65" w:rsidP="00262631">
            <w:r>
              <w:t xml:space="preserve">Виводиться результат функції </w:t>
            </w:r>
            <w:proofErr w:type="spellStart"/>
            <w:r>
              <w:rPr>
                <w:rStyle w:val="HTML"/>
              </w:rPr>
              <w:t>s_calculation</w:t>
            </w:r>
            <w:proofErr w:type="spellEnd"/>
            <w:r>
              <w:rPr>
                <w:rStyle w:val="HTML"/>
              </w:rPr>
              <w:t>(1, 2, 3)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B40A65" w:rsidRPr="00B40A65" w:rsidRDefault="00B40A65" w:rsidP="00262631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CA"/>
              </w:rPr>
              <w:t>Passed</w:t>
            </w:r>
          </w:p>
        </w:tc>
      </w:tr>
      <w:tr w:rsidR="00B40A65" w:rsidRPr="005546E2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:rsidR="00B40A65" w:rsidRPr="00B40A65" w:rsidRDefault="00B40A65" w:rsidP="00262631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4151" w:type="dxa"/>
            <w:vAlign w:val="center"/>
          </w:tcPr>
          <w:p w:rsidR="00B40A65" w:rsidRDefault="00B40A65" w:rsidP="00262631">
            <w:r>
              <w:t xml:space="preserve">Ввести </w:t>
            </w:r>
            <w:r>
              <w:rPr>
                <w:rStyle w:val="HTML"/>
              </w:rPr>
              <w:t>\</w:t>
            </w:r>
            <w:r>
              <w:t xml:space="preserve"> → ввести </w:t>
            </w:r>
            <w:r>
              <w:rPr>
                <w:rStyle w:val="HTML"/>
              </w:rPr>
              <w:t>x=-1</w:t>
            </w:r>
            <w:r>
              <w:t xml:space="preserve">, </w:t>
            </w:r>
            <w:r>
              <w:rPr>
                <w:rStyle w:val="HTML"/>
              </w:rPr>
              <w:t>y=0</w:t>
            </w:r>
            <w:r>
              <w:t xml:space="preserve">, </w:t>
            </w:r>
            <w:r>
              <w:rPr>
                <w:rStyle w:val="HTML"/>
              </w:rPr>
              <w:t>z=5</w:t>
            </w:r>
          </w:p>
        </w:tc>
        <w:tc>
          <w:tcPr>
            <w:tcW w:w="3965" w:type="dxa"/>
            <w:vAlign w:val="center"/>
          </w:tcPr>
          <w:p w:rsidR="00B40A65" w:rsidRDefault="00B40A65" w:rsidP="00262631">
            <w:r>
              <w:t>Результат обчислюється правильно, без помилок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B40A65" w:rsidRPr="00B40A65" w:rsidRDefault="00B40A65" w:rsidP="00262631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CA"/>
              </w:rPr>
              <w:t>Passed</w:t>
            </w:r>
          </w:p>
        </w:tc>
      </w:tr>
      <w:tr w:rsidR="00B40A65" w:rsidRPr="005546E2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:rsidR="00B40A65" w:rsidRPr="00B40A65" w:rsidRDefault="00B40A65" w:rsidP="00262631">
            <w:pPr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4151" w:type="dxa"/>
            <w:vAlign w:val="center"/>
          </w:tcPr>
          <w:p w:rsidR="00B40A65" w:rsidRDefault="00B40A65" w:rsidP="00262631">
            <w:r>
              <w:t xml:space="preserve">Ввести </w:t>
            </w:r>
            <w:r>
              <w:rPr>
                <w:rStyle w:val="HTML"/>
              </w:rPr>
              <w:t>5</w:t>
            </w:r>
            <w:r>
              <w:t xml:space="preserve"> → ввести </w:t>
            </w:r>
            <w:r>
              <w:rPr>
                <w:rStyle w:val="HTML"/>
              </w:rPr>
              <w:t>0</w:t>
            </w:r>
          </w:p>
        </w:tc>
        <w:tc>
          <w:tcPr>
            <w:tcW w:w="3965" w:type="dxa"/>
            <w:vAlign w:val="center"/>
          </w:tcPr>
          <w:p w:rsidR="00B40A65" w:rsidRDefault="00B40A65" w:rsidP="00262631">
            <w:r>
              <w:t>Виводиться опис стану вітру при 0 балах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B40A65" w:rsidRPr="00B40A65" w:rsidRDefault="00B40A65" w:rsidP="00262631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CA"/>
              </w:rPr>
              <w:t>Passed</w:t>
            </w:r>
          </w:p>
        </w:tc>
      </w:tr>
      <w:tr w:rsidR="00B40A65" w:rsidRPr="005546E2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:rsidR="00B40A65" w:rsidRPr="00B40A65" w:rsidRDefault="00B40A65" w:rsidP="00262631">
            <w:pPr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4151" w:type="dxa"/>
            <w:vAlign w:val="center"/>
          </w:tcPr>
          <w:p w:rsidR="00B40A65" w:rsidRDefault="00B40A65" w:rsidP="00262631">
            <w:r>
              <w:t xml:space="preserve">Ввести </w:t>
            </w:r>
            <w:r>
              <w:rPr>
                <w:rStyle w:val="HTML"/>
              </w:rPr>
              <w:t>5</w:t>
            </w:r>
            <w:r>
              <w:t xml:space="preserve"> → ввести </w:t>
            </w:r>
            <w:r>
              <w:rPr>
                <w:rStyle w:val="HTML"/>
              </w:rPr>
              <w:t>12</w:t>
            </w:r>
          </w:p>
        </w:tc>
        <w:tc>
          <w:tcPr>
            <w:tcW w:w="3965" w:type="dxa"/>
            <w:vAlign w:val="center"/>
          </w:tcPr>
          <w:p w:rsidR="00B40A65" w:rsidRDefault="00B40A65" w:rsidP="00262631">
            <w:r>
              <w:t>Виводиться опис стану вітру при 12 балах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B40A65" w:rsidRPr="00B40A65" w:rsidRDefault="00B40A65" w:rsidP="00262631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CA"/>
              </w:rPr>
              <w:t>Passed</w:t>
            </w:r>
          </w:p>
        </w:tc>
      </w:tr>
      <w:tr w:rsidR="00B40A65" w:rsidRPr="005546E2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:rsidR="00B40A65" w:rsidRPr="00B40A65" w:rsidRDefault="00B40A65" w:rsidP="00262631">
            <w:pPr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4151" w:type="dxa"/>
            <w:vAlign w:val="center"/>
          </w:tcPr>
          <w:p w:rsidR="00B40A65" w:rsidRDefault="00B40A65" w:rsidP="00262631">
            <w:r>
              <w:t xml:space="preserve">Ввести </w:t>
            </w:r>
            <w:r>
              <w:rPr>
                <w:rStyle w:val="HTML"/>
              </w:rPr>
              <w:t>5</w:t>
            </w:r>
            <w:r>
              <w:t xml:space="preserve"> → ввести </w:t>
            </w:r>
            <w:r>
              <w:rPr>
                <w:rStyle w:val="HTML"/>
              </w:rPr>
              <w:t>13</w:t>
            </w:r>
          </w:p>
        </w:tc>
        <w:tc>
          <w:tcPr>
            <w:tcW w:w="3965" w:type="dxa"/>
            <w:vAlign w:val="center"/>
          </w:tcPr>
          <w:p w:rsidR="00B40A65" w:rsidRDefault="00B40A65" w:rsidP="00262631">
            <w:r>
              <w:t>Виводиться повідомлення про помилку і запит на повторне введення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B40A65" w:rsidRPr="00B40A65" w:rsidRDefault="00B40A65" w:rsidP="00262631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CA"/>
              </w:rPr>
              <w:t>Passed</w:t>
            </w:r>
          </w:p>
        </w:tc>
      </w:tr>
      <w:tr w:rsidR="00B40A65" w:rsidRPr="005546E2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:rsidR="00B40A65" w:rsidRPr="00B40A65" w:rsidRDefault="00B40A65" w:rsidP="00262631">
            <w:pPr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4151" w:type="dxa"/>
            <w:vAlign w:val="center"/>
          </w:tcPr>
          <w:p w:rsidR="00B40A65" w:rsidRDefault="00B40A65" w:rsidP="00262631">
            <w:r>
              <w:t xml:space="preserve">Ввести </w:t>
            </w:r>
            <w:r>
              <w:rPr>
                <w:rStyle w:val="HTML"/>
              </w:rPr>
              <w:t>5</w:t>
            </w:r>
            <w:r>
              <w:t xml:space="preserve"> → ввести </w:t>
            </w:r>
            <w:r>
              <w:rPr>
                <w:rStyle w:val="HTML"/>
              </w:rPr>
              <w:t>-1</w:t>
            </w:r>
            <w:r>
              <w:t xml:space="preserve"> → </w:t>
            </w:r>
            <w:r>
              <w:rPr>
                <w:rStyle w:val="HTML"/>
              </w:rPr>
              <w:t>3</w:t>
            </w:r>
          </w:p>
        </w:tc>
        <w:tc>
          <w:tcPr>
            <w:tcW w:w="3965" w:type="dxa"/>
            <w:vAlign w:val="center"/>
          </w:tcPr>
          <w:p w:rsidR="00B40A65" w:rsidRDefault="00B40A65" w:rsidP="00262631">
            <w:r>
              <w:t>Повідомлення про помилку → потім результат для 3 балів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B40A65" w:rsidRPr="00B40A65" w:rsidRDefault="00B40A65" w:rsidP="00262631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CA"/>
              </w:rPr>
              <w:t>Passed</w:t>
            </w:r>
          </w:p>
        </w:tc>
      </w:tr>
      <w:tr w:rsidR="00B40A65" w:rsidRPr="005546E2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:rsidR="00B40A65" w:rsidRPr="00B40A65" w:rsidRDefault="00B40A65" w:rsidP="00262631">
            <w:pPr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4151" w:type="dxa"/>
            <w:vAlign w:val="center"/>
          </w:tcPr>
          <w:p w:rsidR="00B40A65" w:rsidRDefault="00B40A65" w:rsidP="00262631">
            <w:r>
              <w:t xml:space="preserve">Ввести </w:t>
            </w:r>
            <w:r>
              <w:rPr>
                <w:rStyle w:val="HTML"/>
              </w:rPr>
              <w:t>4</w:t>
            </w:r>
            <w:r>
              <w:t xml:space="preserve"> → ввести </w:t>
            </w:r>
            <w:r>
              <w:rPr>
                <w:rStyle w:val="HTML"/>
              </w:rPr>
              <w:t>58</w:t>
            </w:r>
          </w:p>
        </w:tc>
        <w:tc>
          <w:tcPr>
            <w:tcW w:w="3965" w:type="dxa"/>
            <w:vAlign w:val="center"/>
          </w:tcPr>
          <w:p w:rsidR="00B40A65" w:rsidRDefault="00B40A65" w:rsidP="00262631">
            <w:r>
              <w:t>Виводиться категорія "Дорослі", розмір "M"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B40A65" w:rsidRPr="00B40A65" w:rsidRDefault="00B40A65" w:rsidP="00262631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CA"/>
              </w:rPr>
              <w:t>Passed</w:t>
            </w:r>
          </w:p>
        </w:tc>
      </w:tr>
      <w:tr w:rsidR="00B40A65" w:rsidRPr="005546E2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:rsidR="00B40A65" w:rsidRPr="00B40A65" w:rsidRDefault="00B40A65" w:rsidP="00262631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9</w:t>
            </w:r>
          </w:p>
        </w:tc>
        <w:tc>
          <w:tcPr>
            <w:tcW w:w="4151" w:type="dxa"/>
            <w:vAlign w:val="center"/>
          </w:tcPr>
          <w:p w:rsidR="00B40A65" w:rsidRDefault="00B40A65" w:rsidP="00262631">
            <w:r>
              <w:t xml:space="preserve">Ввести </w:t>
            </w:r>
            <w:r>
              <w:rPr>
                <w:rStyle w:val="HTML"/>
              </w:rPr>
              <w:t>4</w:t>
            </w:r>
            <w:r>
              <w:t xml:space="preserve"> → ввести </w:t>
            </w:r>
            <w:r>
              <w:rPr>
                <w:rStyle w:val="HTML"/>
              </w:rPr>
              <w:t>50</w:t>
            </w:r>
          </w:p>
        </w:tc>
        <w:tc>
          <w:tcPr>
            <w:tcW w:w="3965" w:type="dxa"/>
            <w:vAlign w:val="center"/>
          </w:tcPr>
          <w:p w:rsidR="00B40A65" w:rsidRDefault="00B40A65" w:rsidP="00262631">
            <w:r>
              <w:t>Виводиться категорія "Діти", розмір "M"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B40A65" w:rsidRPr="00B40A65" w:rsidRDefault="00B40A65" w:rsidP="00262631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CA"/>
              </w:rPr>
              <w:t>Passed</w:t>
            </w:r>
          </w:p>
        </w:tc>
      </w:tr>
      <w:tr w:rsidR="00B40A65" w:rsidRPr="005546E2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:rsidR="00B40A65" w:rsidRPr="00B40A65" w:rsidRDefault="00B40A65" w:rsidP="00262631">
            <w:pPr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  <w:tc>
          <w:tcPr>
            <w:tcW w:w="4151" w:type="dxa"/>
            <w:vAlign w:val="center"/>
          </w:tcPr>
          <w:p w:rsidR="00B40A65" w:rsidRDefault="00B40A65" w:rsidP="00262631">
            <w:r>
              <w:t xml:space="preserve">Ввести </w:t>
            </w:r>
            <w:r>
              <w:rPr>
                <w:rStyle w:val="HTML"/>
              </w:rPr>
              <w:t>4</w:t>
            </w:r>
            <w:r>
              <w:t xml:space="preserve"> → ввести </w:t>
            </w:r>
            <w:r>
              <w:rPr>
                <w:rStyle w:val="HTML"/>
              </w:rPr>
              <w:t>47</w:t>
            </w:r>
            <w:r>
              <w:t xml:space="preserve"> → </w:t>
            </w:r>
            <w:r>
              <w:rPr>
                <w:rStyle w:val="HTML"/>
              </w:rPr>
              <w:t>60</w:t>
            </w:r>
          </w:p>
        </w:tc>
        <w:tc>
          <w:tcPr>
            <w:tcW w:w="3965" w:type="dxa"/>
            <w:vAlign w:val="center"/>
          </w:tcPr>
          <w:p w:rsidR="00B40A65" w:rsidRDefault="00B40A65" w:rsidP="00262631">
            <w:r>
              <w:t xml:space="preserve">Повідомлення про помилку → результат для </w:t>
            </w:r>
            <w:r>
              <w:rPr>
                <w:rStyle w:val="HTML"/>
              </w:rPr>
              <w:t>60</w:t>
            </w:r>
            <w:r>
              <w:t>: "Дорослі", "L"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B40A65" w:rsidRPr="00B40A65" w:rsidRDefault="00B40A65" w:rsidP="00262631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CA"/>
              </w:rPr>
              <w:t>Passed</w:t>
            </w:r>
          </w:p>
        </w:tc>
      </w:tr>
      <w:tr w:rsidR="00B40A65" w:rsidRPr="005546E2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:rsidR="00B40A65" w:rsidRPr="00B40A65" w:rsidRDefault="00B40A65" w:rsidP="00262631">
            <w:pPr>
              <w:rPr>
                <w:lang w:val="en-CA"/>
              </w:rPr>
            </w:pPr>
            <w:r>
              <w:rPr>
                <w:lang w:val="en-CA"/>
              </w:rPr>
              <w:t>11</w:t>
            </w:r>
          </w:p>
        </w:tc>
        <w:tc>
          <w:tcPr>
            <w:tcW w:w="4151" w:type="dxa"/>
            <w:vAlign w:val="center"/>
          </w:tcPr>
          <w:p w:rsidR="00B40A65" w:rsidRDefault="00B40A65" w:rsidP="00262631">
            <w:r>
              <w:t xml:space="preserve">Ввести </w:t>
            </w:r>
            <w:r>
              <w:rPr>
                <w:rStyle w:val="HTML"/>
              </w:rPr>
              <w:t>4</w:t>
            </w:r>
            <w:r>
              <w:t xml:space="preserve"> → ввести </w:t>
            </w:r>
            <w:r>
              <w:rPr>
                <w:rStyle w:val="HTML"/>
              </w:rPr>
              <w:t>70</w:t>
            </w:r>
            <w:r>
              <w:t xml:space="preserve"> → </w:t>
            </w:r>
            <w:r>
              <w:rPr>
                <w:rStyle w:val="HTML"/>
              </w:rPr>
              <w:t>48</w:t>
            </w:r>
          </w:p>
        </w:tc>
        <w:tc>
          <w:tcPr>
            <w:tcW w:w="3965" w:type="dxa"/>
            <w:vAlign w:val="center"/>
          </w:tcPr>
          <w:p w:rsidR="00B40A65" w:rsidRDefault="00B40A65" w:rsidP="00262631">
            <w:r>
              <w:t xml:space="preserve">Повідомлення про помилку → результат для </w:t>
            </w:r>
            <w:r>
              <w:rPr>
                <w:rStyle w:val="HTML"/>
              </w:rPr>
              <w:t>48</w:t>
            </w:r>
            <w:r>
              <w:t>: "Діти", "S"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B40A65" w:rsidRPr="00B40A65" w:rsidRDefault="00B40A65" w:rsidP="00262631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CA"/>
              </w:rPr>
              <w:t>Passed</w:t>
            </w:r>
          </w:p>
        </w:tc>
      </w:tr>
      <w:tr w:rsidR="00B40A65" w:rsidRPr="005546E2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:rsidR="00B40A65" w:rsidRPr="00B40A65" w:rsidRDefault="00B40A65" w:rsidP="00262631">
            <w:pPr>
              <w:rPr>
                <w:lang w:val="en-CA"/>
              </w:rPr>
            </w:pPr>
            <w:r>
              <w:rPr>
                <w:lang w:val="en-CA"/>
              </w:rPr>
              <w:t>12</w:t>
            </w:r>
          </w:p>
        </w:tc>
        <w:tc>
          <w:tcPr>
            <w:tcW w:w="4151" w:type="dxa"/>
            <w:vAlign w:val="center"/>
          </w:tcPr>
          <w:p w:rsidR="00B40A65" w:rsidRDefault="00B40A65" w:rsidP="00262631">
            <w:r>
              <w:t xml:space="preserve">Ввести </w:t>
            </w:r>
            <w:r>
              <w:rPr>
                <w:rStyle w:val="HTML"/>
              </w:rPr>
              <w:t>3</w:t>
            </w:r>
            <w:r>
              <w:t xml:space="preserve"> → ввести </w:t>
            </w:r>
            <w:r>
              <w:rPr>
                <w:rStyle w:val="HTML"/>
              </w:rPr>
              <w:t>0</w:t>
            </w:r>
          </w:p>
        </w:tc>
        <w:tc>
          <w:tcPr>
            <w:tcW w:w="3965" w:type="dxa"/>
            <w:vAlign w:val="center"/>
          </w:tcPr>
          <w:p w:rsidR="00B40A65" w:rsidRDefault="00B40A65" w:rsidP="00262631">
            <w:r>
              <w:t>Рахує біти, якщо 10-й біт = 0 — рахує 0-біти, інакше — 1-біти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B40A65" w:rsidRPr="00B40A65" w:rsidRDefault="00B40A65" w:rsidP="00262631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CA"/>
              </w:rPr>
              <w:t>Passed</w:t>
            </w:r>
          </w:p>
        </w:tc>
      </w:tr>
      <w:tr w:rsidR="00B40A65" w:rsidRPr="005546E2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:rsidR="00B40A65" w:rsidRPr="00B40A65" w:rsidRDefault="00B40A65" w:rsidP="00262631">
            <w:pPr>
              <w:rPr>
                <w:lang w:val="en-CA"/>
              </w:rPr>
            </w:pPr>
            <w:r>
              <w:rPr>
                <w:lang w:val="en-CA"/>
              </w:rPr>
              <w:t>13</w:t>
            </w:r>
          </w:p>
        </w:tc>
        <w:tc>
          <w:tcPr>
            <w:tcW w:w="4151" w:type="dxa"/>
            <w:vAlign w:val="center"/>
          </w:tcPr>
          <w:p w:rsidR="00B40A65" w:rsidRDefault="00B40A65" w:rsidP="00262631">
            <w:r>
              <w:t xml:space="preserve">Ввести </w:t>
            </w:r>
            <w:r>
              <w:rPr>
                <w:rStyle w:val="HTML"/>
              </w:rPr>
              <w:t>3</w:t>
            </w:r>
            <w:r>
              <w:t xml:space="preserve"> → ввести </w:t>
            </w:r>
            <w:r>
              <w:rPr>
                <w:rStyle w:val="HTML"/>
              </w:rPr>
              <w:t>512</w:t>
            </w:r>
            <w:r>
              <w:t xml:space="preserve"> (тобто 10-й біт = 1)</w:t>
            </w:r>
          </w:p>
        </w:tc>
        <w:tc>
          <w:tcPr>
            <w:tcW w:w="3965" w:type="dxa"/>
            <w:vAlign w:val="center"/>
          </w:tcPr>
          <w:p w:rsidR="00B40A65" w:rsidRDefault="00B40A65" w:rsidP="00262631">
            <w:r>
              <w:t>Підраховуються лише встановлені біти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B40A65" w:rsidRPr="00B40A65" w:rsidRDefault="00B40A65" w:rsidP="00262631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CA"/>
              </w:rPr>
              <w:t>Passed</w:t>
            </w:r>
          </w:p>
        </w:tc>
      </w:tr>
      <w:tr w:rsidR="00B40A65" w:rsidRPr="005546E2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:rsidR="00B40A65" w:rsidRPr="00B40A65" w:rsidRDefault="00B40A65" w:rsidP="00262631">
            <w:pPr>
              <w:rPr>
                <w:lang w:val="en-CA"/>
              </w:rPr>
            </w:pPr>
            <w:r>
              <w:rPr>
                <w:lang w:val="en-CA"/>
              </w:rPr>
              <w:t>14</w:t>
            </w:r>
          </w:p>
        </w:tc>
        <w:tc>
          <w:tcPr>
            <w:tcW w:w="4151" w:type="dxa"/>
            <w:vAlign w:val="center"/>
          </w:tcPr>
          <w:p w:rsidR="00B40A65" w:rsidRDefault="00B40A65" w:rsidP="00262631">
            <w:r>
              <w:t xml:space="preserve">Ввести </w:t>
            </w:r>
            <w:r>
              <w:rPr>
                <w:rStyle w:val="HTML"/>
              </w:rPr>
              <w:t>3</w:t>
            </w:r>
            <w:r>
              <w:t xml:space="preserve"> → ввести </w:t>
            </w:r>
            <w:r>
              <w:rPr>
                <w:rStyle w:val="HTML"/>
              </w:rPr>
              <w:t>8999</w:t>
            </w:r>
          </w:p>
        </w:tc>
        <w:tc>
          <w:tcPr>
            <w:tcW w:w="3965" w:type="dxa"/>
            <w:vAlign w:val="center"/>
          </w:tcPr>
          <w:p w:rsidR="00B40A65" w:rsidRDefault="00B40A65" w:rsidP="00262631">
            <w:r>
              <w:t>Результат підрахунку відповідно до правил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B40A65" w:rsidRPr="00B40A65" w:rsidRDefault="00B40A65" w:rsidP="00262631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CA"/>
              </w:rPr>
              <w:t>Passed</w:t>
            </w:r>
          </w:p>
        </w:tc>
      </w:tr>
      <w:tr w:rsidR="00B40A65" w:rsidRPr="005546E2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:rsidR="00B40A65" w:rsidRPr="00B40A65" w:rsidRDefault="00B40A65" w:rsidP="00262631">
            <w:pPr>
              <w:rPr>
                <w:lang w:val="en-CA"/>
              </w:rPr>
            </w:pPr>
            <w:r>
              <w:rPr>
                <w:lang w:val="en-CA"/>
              </w:rPr>
              <w:t>15</w:t>
            </w:r>
          </w:p>
        </w:tc>
        <w:tc>
          <w:tcPr>
            <w:tcW w:w="4151" w:type="dxa"/>
            <w:vAlign w:val="center"/>
          </w:tcPr>
          <w:p w:rsidR="00B40A65" w:rsidRDefault="00B40A65" w:rsidP="00262631">
            <w:r>
              <w:t xml:space="preserve">Ввести </w:t>
            </w:r>
            <w:r>
              <w:rPr>
                <w:rStyle w:val="HTML"/>
              </w:rPr>
              <w:t>3</w:t>
            </w:r>
            <w:r>
              <w:t xml:space="preserve"> → ввести </w:t>
            </w:r>
            <w:r>
              <w:rPr>
                <w:rStyle w:val="HTML"/>
              </w:rPr>
              <w:t>9000</w:t>
            </w:r>
            <w:r>
              <w:t xml:space="preserve"> → </w:t>
            </w:r>
            <w:r>
              <w:rPr>
                <w:rStyle w:val="HTML"/>
              </w:rPr>
              <w:t>1000</w:t>
            </w:r>
          </w:p>
        </w:tc>
        <w:tc>
          <w:tcPr>
            <w:tcW w:w="3965" w:type="dxa"/>
            <w:vAlign w:val="center"/>
          </w:tcPr>
          <w:p w:rsidR="00B40A65" w:rsidRDefault="00B40A65" w:rsidP="00262631">
            <w:r>
              <w:t xml:space="preserve">Повідомлення про помилку → правильний підрахунок для </w:t>
            </w:r>
            <w:r>
              <w:rPr>
                <w:rStyle w:val="HTML"/>
              </w:rPr>
              <w:t>1000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B40A65" w:rsidRPr="00B40A65" w:rsidRDefault="00B40A65" w:rsidP="00262631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CA"/>
              </w:rPr>
              <w:t>Passed</w:t>
            </w:r>
          </w:p>
        </w:tc>
      </w:tr>
      <w:tr w:rsidR="00B40A65" w:rsidRPr="005546E2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:rsidR="00B40A65" w:rsidRPr="00B40A65" w:rsidRDefault="00B40A65" w:rsidP="00262631">
            <w:pPr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4151" w:type="dxa"/>
            <w:vAlign w:val="center"/>
          </w:tcPr>
          <w:p w:rsidR="00B40A65" w:rsidRDefault="00B40A65" w:rsidP="00262631">
            <w:r>
              <w:t xml:space="preserve">Ввести </w:t>
            </w:r>
            <w:r>
              <w:rPr>
                <w:rStyle w:val="HTML"/>
              </w:rPr>
              <w:t>q</w:t>
            </w:r>
          </w:p>
        </w:tc>
        <w:tc>
          <w:tcPr>
            <w:tcW w:w="3965" w:type="dxa"/>
            <w:vAlign w:val="center"/>
          </w:tcPr>
          <w:p w:rsidR="00B40A65" w:rsidRDefault="00B40A65" w:rsidP="00262631">
            <w:r>
              <w:t xml:space="preserve">Виводиться повідомлення "Помилкове </w:t>
            </w:r>
            <w:proofErr w:type="spellStart"/>
            <w:r>
              <w:t>введеня</w:t>
            </w:r>
            <w:proofErr w:type="spellEnd"/>
            <w:r>
              <w:t>!" і звук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B40A65" w:rsidRPr="00B40A65" w:rsidRDefault="00B40A65" w:rsidP="00262631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CA"/>
              </w:rPr>
              <w:t>Passed</w:t>
            </w:r>
          </w:p>
        </w:tc>
      </w:tr>
      <w:tr w:rsidR="00B40A65" w:rsidRPr="005546E2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:rsidR="00B40A65" w:rsidRPr="00B40A65" w:rsidRDefault="00B40A65" w:rsidP="00262631">
            <w:pPr>
              <w:rPr>
                <w:lang w:val="en-CA"/>
              </w:rPr>
            </w:pPr>
            <w:r>
              <w:rPr>
                <w:lang w:val="en-CA"/>
              </w:rPr>
              <w:t>17</w:t>
            </w:r>
          </w:p>
        </w:tc>
        <w:tc>
          <w:tcPr>
            <w:tcW w:w="4151" w:type="dxa"/>
            <w:vAlign w:val="center"/>
          </w:tcPr>
          <w:p w:rsidR="00B40A65" w:rsidRDefault="00B40A65" w:rsidP="00262631">
            <w:r>
              <w:t xml:space="preserve">Завершити програму — ввести </w:t>
            </w:r>
            <w:r>
              <w:rPr>
                <w:rStyle w:val="HTML"/>
              </w:rPr>
              <w:t>t</w:t>
            </w:r>
          </w:p>
        </w:tc>
        <w:tc>
          <w:tcPr>
            <w:tcW w:w="3965" w:type="dxa"/>
            <w:vAlign w:val="center"/>
          </w:tcPr>
          <w:p w:rsidR="00B40A65" w:rsidRDefault="00B40A65" w:rsidP="00262631">
            <w:r>
              <w:t>Програма завершується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B40A65" w:rsidRPr="00B40A65" w:rsidRDefault="00B40A65" w:rsidP="00262631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CA"/>
              </w:rPr>
              <w:t>Passed</w:t>
            </w:r>
          </w:p>
        </w:tc>
      </w:tr>
      <w:tr w:rsidR="00B40A65" w:rsidRPr="005546E2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:rsidR="00B40A65" w:rsidRPr="00B40A65" w:rsidRDefault="00B40A65" w:rsidP="00262631">
            <w:pPr>
              <w:rPr>
                <w:lang w:val="en-CA"/>
              </w:rPr>
            </w:pPr>
            <w:r>
              <w:rPr>
                <w:lang w:val="en-CA"/>
              </w:rPr>
              <w:t>18</w:t>
            </w:r>
          </w:p>
        </w:tc>
        <w:tc>
          <w:tcPr>
            <w:tcW w:w="4151" w:type="dxa"/>
            <w:vAlign w:val="center"/>
          </w:tcPr>
          <w:p w:rsidR="00B40A65" w:rsidRDefault="00B40A65" w:rsidP="00262631">
            <w:r>
              <w:t xml:space="preserve">Завершити програму — ввести </w:t>
            </w:r>
            <w:r>
              <w:rPr>
                <w:rStyle w:val="HTML"/>
              </w:rPr>
              <w:t>C</w:t>
            </w:r>
          </w:p>
        </w:tc>
        <w:tc>
          <w:tcPr>
            <w:tcW w:w="3965" w:type="dxa"/>
            <w:vAlign w:val="center"/>
          </w:tcPr>
          <w:p w:rsidR="00B40A65" w:rsidRDefault="00B40A65" w:rsidP="00262631">
            <w:r>
              <w:t>Програма завершується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B40A65" w:rsidRPr="00B40A65" w:rsidRDefault="00B40A65" w:rsidP="00B40A65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CA"/>
              </w:rPr>
              <w:t>Passed</w:t>
            </w:r>
          </w:p>
        </w:tc>
      </w:tr>
      <w:tr w:rsidR="00B40A65" w:rsidRPr="005546E2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:rsidR="00B40A65" w:rsidRPr="00B40A65" w:rsidRDefault="00B40A65" w:rsidP="00262631">
            <w:pPr>
              <w:rPr>
                <w:lang w:val="en-CA"/>
              </w:rPr>
            </w:pPr>
            <w:r>
              <w:rPr>
                <w:lang w:val="en-CA"/>
              </w:rPr>
              <w:t>19</w:t>
            </w:r>
          </w:p>
        </w:tc>
        <w:tc>
          <w:tcPr>
            <w:tcW w:w="4151" w:type="dxa"/>
            <w:vAlign w:val="center"/>
          </w:tcPr>
          <w:p w:rsidR="00B40A65" w:rsidRDefault="00B40A65" w:rsidP="00262631">
            <w:r>
              <w:t xml:space="preserve">Не завершувати — ввести </w:t>
            </w:r>
            <w:r>
              <w:rPr>
                <w:rStyle w:val="HTML"/>
              </w:rPr>
              <w:t>x</w:t>
            </w:r>
          </w:p>
        </w:tc>
        <w:tc>
          <w:tcPr>
            <w:tcW w:w="3965" w:type="dxa"/>
            <w:vAlign w:val="center"/>
          </w:tcPr>
          <w:p w:rsidR="00B40A65" w:rsidRDefault="00B40A65" w:rsidP="00262631">
            <w:r>
              <w:t>Програма повторює головне меню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B40A65" w:rsidRPr="00B40A65" w:rsidRDefault="00B40A65" w:rsidP="00262631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CA"/>
              </w:rPr>
              <w:t>Passed</w:t>
            </w:r>
          </w:p>
        </w:tc>
      </w:tr>
      <w:tr w:rsidR="00B40A65" w:rsidRPr="005546E2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:rsidR="00B40A65" w:rsidRPr="00B40A65" w:rsidRDefault="00B40A65" w:rsidP="00262631">
            <w:pPr>
              <w:rPr>
                <w:lang w:val="en-CA"/>
              </w:rPr>
            </w:pPr>
            <w:r>
              <w:rPr>
                <w:lang w:val="en-CA"/>
              </w:rPr>
              <w:t>20</w:t>
            </w:r>
          </w:p>
        </w:tc>
        <w:tc>
          <w:tcPr>
            <w:tcW w:w="4151" w:type="dxa"/>
            <w:vAlign w:val="center"/>
          </w:tcPr>
          <w:p w:rsidR="00B40A65" w:rsidRDefault="00B40A65" w:rsidP="00262631">
            <w:r>
              <w:t xml:space="preserve">Перевірка змішаного сценарію: </w:t>
            </w:r>
            <w:r>
              <w:rPr>
                <w:rStyle w:val="HTML"/>
              </w:rPr>
              <w:t>5</w:t>
            </w:r>
            <w:r>
              <w:t xml:space="preserve"> → </w:t>
            </w:r>
            <w:r>
              <w:rPr>
                <w:rStyle w:val="HTML"/>
              </w:rPr>
              <w:t>13</w:t>
            </w:r>
            <w:r>
              <w:t xml:space="preserve"> → </w:t>
            </w:r>
            <w:r>
              <w:rPr>
                <w:rStyle w:val="HTML"/>
              </w:rPr>
              <w:t>7</w:t>
            </w:r>
            <w:r>
              <w:t xml:space="preserve"> → </w:t>
            </w:r>
            <w:r>
              <w:rPr>
                <w:rStyle w:val="HTML"/>
              </w:rPr>
              <w:t>4</w:t>
            </w:r>
            <w:r>
              <w:t xml:space="preserve"> → </w:t>
            </w:r>
            <w:r>
              <w:rPr>
                <w:rStyle w:val="HTML"/>
              </w:rPr>
              <w:t>49</w:t>
            </w:r>
            <w:r>
              <w:t xml:space="preserve"> → </w:t>
            </w:r>
            <w:r>
              <w:rPr>
                <w:rStyle w:val="HTML"/>
              </w:rPr>
              <w:t>3</w:t>
            </w:r>
            <w:r>
              <w:t xml:space="preserve"> → </w:t>
            </w:r>
            <w:r>
              <w:rPr>
                <w:rStyle w:val="HTML"/>
              </w:rPr>
              <w:t>512</w:t>
            </w:r>
            <w:r>
              <w:t xml:space="preserve"> → </w:t>
            </w:r>
            <w:r>
              <w:rPr>
                <w:rStyle w:val="HTML"/>
              </w:rPr>
              <w:t>t</w:t>
            </w:r>
          </w:p>
        </w:tc>
        <w:tc>
          <w:tcPr>
            <w:tcW w:w="3965" w:type="dxa"/>
            <w:vAlign w:val="center"/>
          </w:tcPr>
          <w:p w:rsidR="00B40A65" w:rsidRDefault="00B40A65" w:rsidP="00262631">
            <w:r>
              <w:t>Всі функції спрацьовують по черзі, програма завершується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B40A65" w:rsidRPr="00B40A65" w:rsidRDefault="00B40A65" w:rsidP="00262631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CA"/>
              </w:rPr>
              <w:t>Passed</w:t>
            </w:r>
          </w:p>
        </w:tc>
      </w:tr>
    </w:tbl>
    <w:p w:rsidR="00D06C0B" w:rsidRDefault="00D06C0B" w:rsidP="00C77475">
      <w:bookmarkStart w:id="0" w:name="_GoBack"/>
      <w:bookmarkEnd w:id="0"/>
    </w:p>
    <w:sectPr w:rsidR="00D06C0B" w:rsidSect="0031662F">
      <w:footerReference w:type="default" r:id="rId7"/>
      <w:headerReference w:type="first" r:id="rId8"/>
      <w:footerReference w:type="first" r:id="rId9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907" w:rsidRDefault="00D64907">
      <w:r>
        <w:separator/>
      </w:r>
    </w:p>
  </w:endnote>
  <w:endnote w:type="continuationSeparator" w:id="0">
    <w:p w:rsidR="00D64907" w:rsidRDefault="00D64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:rsidTr="00725406">
      <w:tc>
        <w:tcPr>
          <w:tcW w:w="7393" w:type="dxa"/>
          <w:vAlign w:val="center"/>
        </w:tcPr>
        <w:p w:rsidR="00D06C0B" w:rsidRPr="00725406" w:rsidRDefault="00D06C0B" w:rsidP="00853750">
          <w:pPr>
            <w:pStyle w:val="ab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separate"/>
          </w:r>
          <w:r w:rsidR="00B40A65">
            <w:rPr>
              <w:rStyle w:val="ac"/>
              <w:rFonts w:ascii="Consolas" w:hAnsi="Consolas" w:cs="Arial"/>
              <w:noProof/>
              <w:sz w:val="16"/>
              <w:szCs w:val="16"/>
            </w:rPr>
            <w:t>06.04.2025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separate"/>
          </w:r>
          <w:r w:rsidR="00B40A65">
            <w:rPr>
              <w:rStyle w:val="ac"/>
              <w:rFonts w:ascii="Consolas" w:hAnsi="Consolas" w:cs="Arial"/>
              <w:noProof/>
              <w:sz w:val="16"/>
              <w:szCs w:val="16"/>
            </w:rPr>
            <w:t>14:11:01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D06C0B" w:rsidRPr="00725406" w:rsidRDefault="00D06C0B" w:rsidP="00725406">
          <w:pPr>
            <w:pStyle w:val="ab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separate"/>
          </w:r>
          <w:r w:rsidR="00B40A65">
            <w:rPr>
              <w:rStyle w:val="ac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separate"/>
          </w:r>
          <w:r w:rsidR="00B40A65">
            <w:rPr>
              <w:rStyle w:val="ac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D06C0B" w:rsidRPr="00D06C0B" w:rsidRDefault="00D06C0B">
    <w:pPr>
      <w:pStyle w:val="ab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:rsidTr="00725406">
      <w:tc>
        <w:tcPr>
          <w:tcW w:w="7393" w:type="dxa"/>
          <w:vAlign w:val="center"/>
        </w:tcPr>
        <w:p w:rsidR="00E45376" w:rsidRPr="00725406" w:rsidRDefault="00E45376" w:rsidP="00E45376">
          <w:pPr>
            <w:pStyle w:val="ab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separate"/>
          </w:r>
          <w:r w:rsidR="00B40A65">
            <w:rPr>
              <w:rStyle w:val="ac"/>
              <w:rFonts w:ascii="Consolas" w:hAnsi="Consolas" w:cs="Arial"/>
              <w:noProof/>
              <w:sz w:val="16"/>
              <w:szCs w:val="16"/>
            </w:rPr>
            <w:t>06.04.2025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separate"/>
          </w:r>
          <w:r w:rsidR="00B40A65">
            <w:rPr>
              <w:rStyle w:val="ac"/>
              <w:rFonts w:ascii="Consolas" w:hAnsi="Consolas" w:cs="Arial"/>
              <w:noProof/>
              <w:sz w:val="16"/>
              <w:szCs w:val="16"/>
            </w:rPr>
            <w:t>14:11:01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E45376" w:rsidRPr="00725406" w:rsidRDefault="00E45376" w:rsidP="00725406">
          <w:pPr>
            <w:pStyle w:val="ab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separate"/>
          </w:r>
          <w:r w:rsidR="00B40A65">
            <w:rPr>
              <w:rStyle w:val="ac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separate"/>
          </w:r>
          <w:r w:rsidR="00B40A65">
            <w:rPr>
              <w:rStyle w:val="ac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E45376" w:rsidRPr="00E45376" w:rsidRDefault="00E45376" w:rsidP="00E45376">
    <w:pPr>
      <w:pStyle w:val="ab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907" w:rsidRDefault="00D64907">
      <w:r>
        <w:separator/>
      </w:r>
    </w:p>
  </w:footnote>
  <w:footnote w:type="continuationSeparator" w:id="0">
    <w:p w:rsidR="00D64907" w:rsidRDefault="00D64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6EA" w:rsidRDefault="00306EAF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45797496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B40A65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4/6/2025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" filled="f" stroked="f">
              <v:textbox>
                <w:txbxContent>
                  <w:p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B40A65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4/6/2025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15"/>
  </w:num>
  <w:num w:numId="8">
    <w:abstractNumId w:val="2"/>
  </w:num>
  <w:num w:numId="9">
    <w:abstractNumId w:val="1"/>
  </w:num>
  <w:num w:numId="10">
    <w:abstractNumId w:val="12"/>
  </w:num>
  <w:num w:numId="11">
    <w:abstractNumId w:val="11"/>
  </w:num>
  <w:num w:numId="12">
    <w:abstractNumId w:val="7"/>
  </w:num>
  <w:num w:numId="13">
    <w:abstractNumId w:val="0"/>
  </w:num>
  <w:num w:numId="14">
    <w:abstractNumId w:val="14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8B5"/>
    <w:rsid w:val="00011EE6"/>
    <w:rsid w:val="00014E14"/>
    <w:rsid w:val="00016E62"/>
    <w:rsid w:val="000173EC"/>
    <w:rsid w:val="00022A70"/>
    <w:rsid w:val="00025888"/>
    <w:rsid w:val="00033352"/>
    <w:rsid w:val="000418B3"/>
    <w:rsid w:val="00046210"/>
    <w:rsid w:val="000537EE"/>
    <w:rsid w:val="00056ECF"/>
    <w:rsid w:val="00061F29"/>
    <w:rsid w:val="000703B1"/>
    <w:rsid w:val="00070CFE"/>
    <w:rsid w:val="00071D77"/>
    <w:rsid w:val="0008153F"/>
    <w:rsid w:val="00092F7C"/>
    <w:rsid w:val="00095828"/>
    <w:rsid w:val="000B7928"/>
    <w:rsid w:val="000F43C9"/>
    <w:rsid w:val="000F4A48"/>
    <w:rsid w:val="000F4B85"/>
    <w:rsid w:val="001007F9"/>
    <w:rsid w:val="00107D8F"/>
    <w:rsid w:val="0011039A"/>
    <w:rsid w:val="00113B63"/>
    <w:rsid w:val="0011591B"/>
    <w:rsid w:val="001222A6"/>
    <w:rsid w:val="00126506"/>
    <w:rsid w:val="00126A98"/>
    <w:rsid w:val="0014672B"/>
    <w:rsid w:val="001479DC"/>
    <w:rsid w:val="00166EA3"/>
    <w:rsid w:val="00176CA1"/>
    <w:rsid w:val="0018293A"/>
    <w:rsid w:val="001858B5"/>
    <w:rsid w:val="00190B73"/>
    <w:rsid w:val="00191839"/>
    <w:rsid w:val="00192F1F"/>
    <w:rsid w:val="00194B2C"/>
    <w:rsid w:val="00196AF1"/>
    <w:rsid w:val="001A0DE6"/>
    <w:rsid w:val="001A352E"/>
    <w:rsid w:val="001A7100"/>
    <w:rsid w:val="001A720C"/>
    <w:rsid w:val="001A79B8"/>
    <w:rsid w:val="001B4B7D"/>
    <w:rsid w:val="001B76F7"/>
    <w:rsid w:val="001C3976"/>
    <w:rsid w:val="001C3B5D"/>
    <w:rsid w:val="001E14A8"/>
    <w:rsid w:val="001E223A"/>
    <w:rsid w:val="001E2E6D"/>
    <w:rsid w:val="001F2043"/>
    <w:rsid w:val="001F2690"/>
    <w:rsid w:val="001F2C04"/>
    <w:rsid w:val="001F6A02"/>
    <w:rsid w:val="001F72E3"/>
    <w:rsid w:val="001F7E3E"/>
    <w:rsid w:val="00205812"/>
    <w:rsid w:val="002073EB"/>
    <w:rsid w:val="00210E81"/>
    <w:rsid w:val="00211783"/>
    <w:rsid w:val="002120DF"/>
    <w:rsid w:val="0021299A"/>
    <w:rsid w:val="00231F43"/>
    <w:rsid w:val="00235604"/>
    <w:rsid w:val="00262631"/>
    <w:rsid w:val="00271855"/>
    <w:rsid w:val="002834CB"/>
    <w:rsid w:val="00283D7D"/>
    <w:rsid w:val="0029751D"/>
    <w:rsid w:val="002B7025"/>
    <w:rsid w:val="002B7856"/>
    <w:rsid w:val="002B7F18"/>
    <w:rsid w:val="002C69CF"/>
    <w:rsid w:val="002E0F9D"/>
    <w:rsid w:val="002E530D"/>
    <w:rsid w:val="002E5373"/>
    <w:rsid w:val="003000CA"/>
    <w:rsid w:val="00301CF4"/>
    <w:rsid w:val="00306EAF"/>
    <w:rsid w:val="00310656"/>
    <w:rsid w:val="00314ABB"/>
    <w:rsid w:val="0031662F"/>
    <w:rsid w:val="0032424E"/>
    <w:rsid w:val="00331970"/>
    <w:rsid w:val="00347845"/>
    <w:rsid w:val="00347CE8"/>
    <w:rsid w:val="0035095F"/>
    <w:rsid w:val="00371DA9"/>
    <w:rsid w:val="00382542"/>
    <w:rsid w:val="003959E6"/>
    <w:rsid w:val="003A77BD"/>
    <w:rsid w:val="003C7B66"/>
    <w:rsid w:val="003F6822"/>
    <w:rsid w:val="00413FD6"/>
    <w:rsid w:val="00426B91"/>
    <w:rsid w:val="00437CC6"/>
    <w:rsid w:val="00441705"/>
    <w:rsid w:val="004446D0"/>
    <w:rsid w:val="004546C6"/>
    <w:rsid w:val="0046537A"/>
    <w:rsid w:val="00484563"/>
    <w:rsid w:val="00495207"/>
    <w:rsid w:val="004A1F8D"/>
    <w:rsid w:val="004B6884"/>
    <w:rsid w:val="004C2253"/>
    <w:rsid w:val="004D1457"/>
    <w:rsid w:val="004D713D"/>
    <w:rsid w:val="004F6D3E"/>
    <w:rsid w:val="00503993"/>
    <w:rsid w:val="00510AA9"/>
    <w:rsid w:val="00512B36"/>
    <w:rsid w:val="00514F14"/>
    <w:rsid w:val="0052266F"/>
    <w:rsid w:val="0053290B"/>
    <w:rsid w:val="005546E2"/>
    <w:rsid w:val="0056097A"/>
    <w:rsid w:val="00571662"/>
    <w:rsid w:val="00582549"/>
    <w:rsid w:val="00583F60"/>
    <w:rsid w:val="00597031"/>
    <w:rsid w:val="005A039D"/>
    <w:rsid w:val="005A20A2"/>
    <w:rsid w:val="005C24CC"/>
    <w:rsid w:val="005C33EF"/>
    <w:rsid w:val="005D7D93"/>
    <w:rsid w:val="005E49FA"/>
    <w:rsid w:val="005F186D"/>
    <w:rsid w:val="005F522A"/>
    <w:rsid w:val="0061738A"/>
    <w:rsid w:val="00621DC4"/>
    <w:rsid w:val="006312B5"/>
    <w:rsid w:val="006352A5"/>
    <w:rsid w:val="00644AD4"/>
    <w:rsid w:val="00653736"/>
    <w:rsid w:val="006611F0"/>
    <w:rsid w:val="00664FF6"/>
    <w:rsid w:val="006659F1"/>
    <w:rsid w:val="0066676C"/>
    <w:rsid w:val="00670414"/>
    <w:rsid w:val="00673D3B"/>
    <w:rsid w:val="006823C1"/>
    <w:rsid w:val="0069754F"/>
    <w:rsid w:val="006A0D46"/>
    <w:rsid w:val="006B142A"/>
    <w:rsid w:val="006B68E6"/>
    <w:rsid w:val="006C066F"/>
    <w:rsid w:val="006C5133"/>
    <w:rsid w:val="006D3980"/>
    <w:rsid w:val="006D5319"/>
    <w:rsid w:val="006E1264"/>
    <w:rsid w:val="006E4892"/>
    <w:rsid w:val="006F1F06"/>
    <w:rsid w:val="006F2646"/>
    <w:rsid w:val="006F305B"/>
    <w:rsid w:val="00703C67"/>
    <w:rsid w:val="0071608F"/>
    <w:rsid w:val="00725406"/>
    <w:rsid w:val="007263B3"/>
    <w:rsid w:val="0073524A"/>
    <w:rsid w:val="00753B13"/>
    <w:rsid w:val="00763FBB"/>
    <w:rsid w:val="007826EA"/>
    <w:rsid w:val="007A2977"/>
    <w:rsid w:val="007A75E5"/>
    <w:rsid w:val="007B1225"/>
    <w:rsid w:val="007C367C"/>
    <w:rsid w:val="007C4D38"/>
    <w:rsid w:val="007E55A6"/>
    <w:rsid w:val="007E7C00"/>
    <w:rsid w:val="007F0097"/>
    <w:rsid w:val="007F2AB7"/>
    <w:rsid w:val="00812FB4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727F4"/>
    <w:rsid w:val="00875A71"/>
    <w:rsid w:val="008771BE"/>
    <w:rsid w:val="00880A25"/>
    <w:rsid w:val="0088259E"/>
    <w:rsid w:val="0088289F"/>
    <w:rsid w:val="0089153D"/>
    <w:rsid w:val="008A2C07"/>
    <w:rsid w:val="008A7AE5"/>
    <w:rsid w:val="008C2B11"/>
    <w:rsid w:val="008D398D"/>
    <w:rsid w:val="008D3BF2"/>
    <w:rsid w:val="008E3AEB"/>
    <w:rsid w:val="008E3ED4"/>
    <w:rsid w:val="008E53A9"/>
    <w:rsid w:val="008E54FF"/>
    <w:rsid w:val="009122DB"/>
    <w:rsid w:val="009134DA"/>
    <w:rsid w:val="009138B4"/>
    <w:rsid w:val="00920F0D"/>
    <w:rsid w:val="00932D6E"/>
    <w:rsid w:val="00935CE3"/>
    <w:rsid w:val="00941489"/>
    <w:rsid w:val="009645AB"/>
    <w:rsid w:val="00966000"/>
    <w:rsid w:val="00971598"/>
    <w:rsid w:val="00971F34"/>
    <w:rsid w:val="00972E87"/>
    <w:rsid w:val="00974EAB"/>
    <w:rsid w:val="00975FCC"/>
    <w:rsid w:val="009902C6"/>
    <w:rsid w:val="0099145D"/>
    <w:rsid w:val="00996059"/>
    <w:rsid w:val="009A4BD7"/>
    <w:rsid w:val="009A6D35"/>
    <w:rsid w:val="009A75FA"/>
    <w:rsid w:val="009B138B"/>
    <w:rsid w:val="009C4748"/>
    <w:rsid w:val="009D0CFC"/>
    <w:rsid w:val="009D61F6"/>
    <w:rsid w:val="009F56E7"/>
    <w:rsid w:val="00A023EF"/>
    <w:rsid w:val="00A042A0"/>
    <w:rsid w:val="00A05CD3"/>
    <w:rsid w:val="00A13606"/>
    <w:rsid w:val="00A13E47"/>
    <w:rsid w:val="00A1798B"/>
    <w:rsid w:val="00A2016F"/>
    <w:rsid w:val="00A23E5F"/>
    <w:rsid w:val="00A3503F"/>
    <w:rsid w:val="00A3579F"/>
    <w:rsid w:val="00A36963"/>
    <w:rsid w:val="00A53056"/>
    <w:rsid w:val="00A5677B"/>
    <w:rsid w:val="00A56A32"/>
    <w:rsid w:val="00A6004E"/>
    <w:rsid w:val="00A64EEE"/>
    <w:rsid w:val="00A70037"/>
    <w:rsid w:val="00A80198"/>
    <w:rsid w:val="00A8319E"/>
    <w:rsid w:val="00A9092F"/>
    <w:rsid w:val="00A95064"/>
    <w:rsid w:val="00AA14B8"/>
    <w:rsid w:val="00AA190C"/>
    <w:rsid w:val="00AA456F"/>
    <w:rsid w:val="00AC3B00"/>
    <w:rsid w:val="00AC732D"/>
    <w:rsid w:val="00AE3FDA"/>
    <w:rsid w:val="00AF111F"/>
    <w:rsid w:val="00AF1FAA"/>
    <w:rsid w:val="00B00E2C"/>
    <w:rsid w:val="00B04B21"/>
    <w:rsid w:val="00B05B63"/>
    <w:rsid w:val="00B1029A"/>
    <w:rsid w:val="00B13588"/>
    <w:rsid w:val="00B13CC3"/>
    <w:rsid w:val="00B271BF"/>
    <w:rsid w:val="00B3064B"/>
    <w:rsid w:val="00B32066"/>
    <w:rsid w:val="00B40A65"/>
    <w:rsid w:val="00B44C6F"/>
    <w:rsid w:val="00B56746"/>
    <w:rsid w:val="00B65CF3"/>
    <w:rsid w:val="00B67981"/>
    <w:rsid w:val="00B70E81"/>
    <w:rsid w:val="00B74F7B"/>
    <w:rsid w:val="00B753CB"/>
    <w:rsid w:val="00B83E0E"/>
    <w:rsid w:val="00B848DD"/>
    <w:rsid w:val="00B84AB5"/>
    <w:rsid w:val="00B918CC"/>
    <w:rsid w:val="00B9276D"/>
    <w:rsid w:val="00BC70EC"/>
    <w:rsid w:val="00BC7706"/>
    <w:rsid w:val="00BD02BC"/>
    <w:rsid w:val="00BD41EF"/>
    <w:rsid w:val="00BE1630"/>
    <w:rsid w:val="00BF7C30"/>
    <w:rsid w:val="00C0163A"/>
    <w:rsid w:val="00C06291"/>
    <w:rsid w:val="00C06994"/>
    <w:rsid w:val="00C165A4"/>
    <w:rsid w:val="00C20011"/>
    <w:rsid w:val="00C27D2D"/>
    <w:rsid w:val="00C328E0"/>
    <w:rsid w:val="00C35458"/>
    <w:rsid w:val="00C368CA"/>
    <w:rsid w:val="00C437C0"/>
    <w:rsid w:val="00C51F3D"/>
    <w:rsid w:val="00C525C9"/>
    <w:rsid w:val="00C53A45"/>
    <w:rsid w:val="00C6499F"/>
    <w:rsid w:val="00C77475"/>
    <w:rsid w:val="00C85E04"/>
    <w:rsid w:val="00CA35EF"/>
    <w:rsid w:val="00CC0FDC"/>
    <w:rsid w:val="00CC3E22"/>
    <w:rsid w:val="00CC6A9F"/>
    <w:rsid w:val="00CF3263"/>
    <w:rsid w:val="00CF5B07"/>
    <w:rsid w:val="00CF6C96"/>
    <w:rsid w:val="00D06C0B"/>
    <w:rsid w:val="00D14B39"/>
    <w:rsid w:val="00D17A90"/>
    <w:rsid w:val="00D2198D"/>
    <w:rsid w:val="00D346BB"/>
    <w:rsid w:val="00D51983"/>
    <w:rsid w:val="00D545D7"/>
    <w:rsid w:val="00D62C54"/>
    <w:rsid w:val="00D64907"/>
    <w:rsid w:val="00D65EC9"/>
    <w:rsid w:val="00D714A3"/>
    <w:rsid w:val="00D73F1A"/>
    <w:rsid w:val="00D772A3"/>
    <w:rsid w:val="00D8309C"/>
    <w:rsid w:val="00D85862"/>
    <w:rsid w:val="00DA29C0"/>
    <w:rsid w:val="00DA7A77"/>
    <w:rsid w:val="00DC379A"/>
    <w:rsid w:val="00DD0C59"/>
    <w:rsid w:val="00DE0C9C"/>
    <w:rsid w:val="00DE6495"/>
    <w:rsid w:val="00DE686B"/>
    <w:rsid w:val="00DF4AF1"/>
    <w:rsid w:val="00DF6E71"/>
    <w:rsid w:val="00DF6FB7"/>
    <w:rsid w:val="00E101AB"/>
    <w:rsid w:val="00E12C4A"/>
    <w:rsid w:val="00E16A54"/>
    <w:rsid w:val="00E16EEF"/>
    <w:rsid w:val="00E21EBA"/>
    <w:rsid w:val="00E45376"/>
    <w:rsid w:val="00E46CF5"/>
    <w:rsid w:val="00E52FC9"/>
    <w:rsid w:val="00E63615"/>
    <w:rsid w:val="00E671E1"/>
    <w:rsid w:val="00E7210F"/>
    <w:rsid w:val="00E73640"/>
    <w:rsid w:val="00E75EA0"/>
    <w:rsid w:val="00E76464"/>
    <w:rsid w:val="00E820E2"/>
    <w:rsid w:val="00E840B3"/>
    <w:rsid w:val="00E85126"/>
    <w:rsid w:val="00E85A77"/>
    <w:rsid w:val="00EA2F69"/>
    <w:rsid w:val="00EA33BB"/>
    <w:rsid w:val="00EA6A23"/>
    <w:rsid w:val="00EB239D"/>
    <w:rsid w:val="00EB4AC7"/>
    <w:rsid w:val="00EB71DA"/>
    <w:rsid w:val="00EB720F"/>
    <w:rsid w:val="00EC0669"/>
    <w:rsid w:val="00EC1495"/>
    <w:rsid w:val="00EC2B58"/>
    <w:rsid w:val="00EC53D5"/>
    <w:rsid w:val="00EC7CAE"/>
    <w:rsid w:val="00ED05E1"/>
    <w:rsid w:val="00EE5C70"/>
    <w:rsid w:val="00EF1272"/>
    <w:rsid w:val="00EF302D"/>
    <w:rsid w:val="00F00E5E"/>
    <w:rsid w:val="00F034D8"/>
    <w:rsid w:val="00F10FE4"/>
    <w:rsid w:val="00F15F2A"/>
    <w:rsid w:val="00F40C80"/>
    <w:rsid w:val="00F47D51"/>
    <w:rsid w:val="00F5038F"/>
    <w:rsid w:val="00F6354B"/>
    <w:rsid w:val="00F67911"/>
    <w:rsid w:val="00F74584"/>
    <w:rsid w:val="00F7659F"/>
    <w:rsid w:val="00F83E52"/>
    <w:rsid w:val="00F870B3"/>
    <w:rsid w:val="00F9226B"/>
    <w:rsid w:val="00F946D0"/>
    <w:rsid w:val="00FA206A"/>
    <w:rsid w:val="00FA2DC5"/>
    <w:rsid w:val="00FB6AA7"/>
    <w:rsid w:val="00FC276B"/>
    <w:rsid w:val="00FD34A5"/>
    <w:rsid w:val="00FD45F1"/>
    <w:rsid w:val="00FD7922"/>
    <w:rsid w:val="00FE2696"/>
    <w:rsid w:val="00FE4BFC"/>
    <w:rsid w:val="00FE6F5D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1F30C2"/>
  <w15:chartTrackingRefBased/>
  <w15:docId w15:val="{98E729C1-8230-4D59-8889-80D1EBF4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922"/>
    <w:rPr>
      <w:sz w:val="24"/>
      <w:szCs w:val="24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 (веб)1"/>
    <w:basedOn w:val="a"/>
    <w:rsid w:val="001858B5"/>
    <w:pPr>
      <w:spacing w:before="100" w:beforeAutospacing="1" w:after="100" w:afterAutospacing="1"/>
    </w:pPr>
  </w:style>
  <w:style w:type="table" w:styleId="a3">
    <w:name w:val="Table Grid"/>
    <w:basedOn w:val="a1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semiHidden/>
    <w:rsid w:val="00503993"/>
    <w:rPr>
      <w:sz w:val="20"/>
      <w:szCs w:val="20"/>
    </w:rPr>
  </w:style>
  <w:style w:type="character" w:styleId="a5">
    <w:name w:val="footnote reference"/>
    <w:basedOn w:val="a0"/>
    <w:semiHidden/>
    <w:rsid w:val="00503993"/>
    <w:rPr>
      <w:vertAlign w:val="superscript"/>
    </w:rPr>
  </w:style>
  <w:style w:type="character" w:styleId="a6">
    <w:name w:val="annotation reference"/>
    <w:basedOn w:val="a0"/>
    <w:semiHidden/>
    <w:rsid w:val="001479DC"/>
    <w:rPr>
      <w:sz w:val="16"/>
      <w:szCs w:val="16"/>
    </w:rPr>
  </w:style>
  <w:style w:type="paragraph" w:styleId="a7">
    <w:name w:val="annotation text"/>
    <w:basedOn w:val="a"/>
    <w:semiHidden/>
    <w:rsid w:val="001479DC"/>
    <w:rPr>
      <w:sz w:val="20"/>
      <w:szCs w:val="20"/>
    </w:rPr>
  </w:style>
  <w:style w:type="paragraph" w:styleId="a8">
    <w:name w:val="annotation subject"/>
    <w:basedOn w:val="a7"/>
    <w:next w:val="a7"/>
    <w:semiHidden/>
    <w:rsid w:val="001479DC"/>
    <w:rPr>
      <w:b/>
      <w:bCs/>
    </w:rPr>
  </w:style>
  <w:style w:type="paragraph" w:styleId="a9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a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b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c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5A20A2"/>
    <w:rPr>
      <w:rFonts w:ascii="Verdana" w:hAnsi="Verdana" w:cs="Verdana"/>
      <w:lang w:val="en-US" w:eastAsia="en-US"/>
    </w:rPr>
  </w:style>
  <w:style w:type="character" w:styleId="ad">
    <w:name w:val="Hyperlink"/>
    <w:basedOn w:val="a0"/>
    <w:rsid w:val="004446D0"/>
    <w:rPr>
      <w:color w:val="0000FF"/>
      <w:u w:val="single"/>
    </w:rPr>
  </w:style>
  <w:style w:type="character" w:styleId="HTML">
    <w:name w:val="HTML Code"/>
    <w:basedOn w:val="a0"/>
    <w:uiPriority w:val="99"/>
    <w:unhideWhenUsed/>
    <w:rsid w:val="002626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3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1385</Words>
  <Characters>791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Suite / БМТП</vt:lpstr>
    </vt:vector>
  </TitlesOfParts>
  <Company>ЦНТУ www.kntu.kr.ua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keywords/>
  <cp:lastModifiedBy>Lenovo</cp:lastModifiedBy>
  <cp:revision>13</cp:revision>
  <cp:lastPrinted>2016-02-25T16:36:00Z</cp:lastPrinted>
  <dcterms:created xsi:type="dcterms:W3CDTF">2025-02-28T20:37:00Z</dcterms:created>
  <dcterms:modified xsi:type="dcterms:W3CDTF">2025-04-06T11:16:00Z</dcterms:modified>
  <cp:category>Кафедра кібербезпеки та програмного забезпечення</cp:category>
</cp:coreProperties>
</file>