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703B16C2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5B6C2D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1A34BB5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40A6C6D8">
            <w:pPr>
              <w:ind w:left="104"/>
              <w:rPr>
                <w:rFonts w:hint="default" w:ascii="Arial Narrow" w:hAnsi="Arial Narrow"/>
                <w:sz w:val="25"/>
                <w:szCs w:val="25"/>
                <w:lang w:val="uk-UA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Task</w:t>
            </w: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10</w:t>
            </w: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_</w:t>
            </w: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3</w:t>
            </w:r>
            <w:bookmarkStart w:id="0" w:name="_GoBack"/>
            <w:bookmarkEnd w:id="0"/>
          </w:p>
        </w:tc>
      </w:tr>
      <w:tr w14:paraId="4E05047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DB50828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23ED339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147A7723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14:paraId="09E80FA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483CD744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664FFC6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61C6E173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7C203EE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24E348EC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43C1BBB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224FA961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7D29A563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F0DC8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11BA56A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896DB8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071D1A62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30687E82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582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3070"/>
        <w:gridCol w:w="2756"/>
        <w:gridCol w:w="1685"/>
        <w:gridCol w:w="2353"/>
      </w:tblGrid>
      <w:tr w14:paraId="03A7B5EA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85" w:hRule="atLeast"/>
          <w:jc w:val="right"/>
        </w:trPr>
        <w:tc>
          <w:tcPr>
            <w:tcW w:w="718" w:type="dxa"/>
            <w:shd w:val="clear" w:color="auto" w:fill="F3F3F3"/>
            <w:noWrap w:val="0"/>
            <w:vAlign w:val="bottom"/>
          </w:tcPr>
          <w:p w14:paraId="1C126B0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Ід-р</w:t>
            </w:r>
          </w:p>
        </w:tc>
        <w:tc>
          <w:tcPr>
            <w:tcW w:w="3070" w:type="dxa"/>
            <w:shd w:val="clear" w:color="auto" w:fill="F3F3F3"/>
            <w:noWrap w:val="0"/>
            <w:vAlign w:val="bottom"/>
          </w:tcPr>
          <w:p w14:paraId="5C1FFEA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color w:val="2A2A2A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Preliminary Steps (Вхідний текст)</w:t>
            </w:r>
          </w:p>
        </w:tc>
        <w:tc>
          <w:tcPr>
            <w:tcW w:w="2756" w:type="dxa"/>
            <w:shd w:val="clear" w:color="auto" w:fill="F3F3F3"/>
            <w:noWrap w:val="0"/>
            <w:vAlign w:val="bottom"/>
          </w:tcPr>
          <w:p w14:paraId="3219807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Action</w:t>
            </w:r>
          </w:p>
        </w:tc>
        <w:tc>
          <w:tcPr>
            <w:tcW w:w="1685" w:type="dxa"/>
            <w:shd w:val="clear" w:color="auto" w:fill="F3F3F3"/>
            <w:noWrap w:val="0"/>
            <w:vAlign w:val="bottom"/>
          </w:tcPr>
          <w:p w14:paraId="04192F7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Expected Result (Вихідний файл)</w:t>
            </w:r>
          </w:p>
        </w:tc>
        <w:tc>
          <w:tcPr>
            <w:tcW w:w="2353" w:type="dxa"/>
            <w:shd w:val="clear" w:color="auto" w:fill="F3F3F3"/>
            <w:noWrap w:val="0"/>
            <w:vAlign w:val="center"/>
          </w:tcPr>
          <w:p w14:paraId="2D68A922">
            <w:pPr>
              <w:ind w:left="-57" w:right="-57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 xml:space="preserve">Результат тестування (пройшов/не вдалося/ заблокований) / </w:t>
            </w:r>
          </w:p>
          <w:p w14:paraId="6F56104E">
            <w:pPr>
              <w:ind w:left="-57" w:right="-57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Test Result</w:t>
            </w:r>
            <w:r>
              <w:rPr>
                <w:rFonts w:hint="default" w:ascii="Arial" w:hAnsi="Arial" w:cs="Arial"/>
                <w:sz w:val="22"/>
                <w:szCs w:val="22"/>
              </w:rPr>
              <w:br w:type="textWrapping"/>
            </w:r>
            <w:r>
              <w:rPr>
                <w:rFonts w:hint="default" w:ascii="Arial" w:hAnsi="Arial" w:cs="Arial"/>
                <w:sz w:val="22"/>
                <w:szCs w:val="22"/>
              </w:rPr>
              <w:t>(passed/failed/ blocked</w:t>
            </w:r>
          </w:p>
        </w:tc>
      </w:tr>
      <w:tr w14:paraId="3E000539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D85407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TC-10.3-01</w:t>
            </w:r>
          </w:p>
        </w:tc>
        <w:tc>
          <w:tcPr>
            <w:tcW w:w="3070" w:type="dxa"/>
            <w:noWrap w:val="0"/>
            <w:vAlign w:val="bottom"/>
          </w:tcPr>
          <w:p w14:paraId="3860195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x=2.0, y=2.0, z=2.0, b=10</w:t>
            </w:r>
          </w:p>
        </w:tc>
        <w:tc>
          <w:tcPr>
            <w:tcW w:w="2756" w:type="dxa"/>
            <w:noWrap w:val="0"/>
            <w:vAlign w:val="bottom"/>
          </w:tcPr>
          <w:p w14:paraId="35CACBE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Task10_3</w:t>
            </w:r>
          </w:p>
        </w:tc>
        <w:tc>
          <w:tcPr>
            <w:tcW w:w="1685" w:type="dxa"/>
            <w:noWrap w:val="0"/>
            <w:vAlign w:val="bottom"/>
          </w:tcPr>
          <w:p w14:paraId="54A5771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Результат s_calculation; Число 10 у двійковій: 1010.</w:t>
            </w:r>
          </w:p>
        </w:tc>
        <w:tc>
          <w:tcPr>
            <w:tcW w:w="2353" w:type="dxa"/>
            <w:noWrap w:val="0"/>
            <w:vAlign w:val="center"/>
          </w:tcPr>
          <w:p w14:paraId="59629E56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481141F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9C7D40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TC-10.3-02</w:t>
            </w:r>
          </w:p>
        </w:tc>
        <w:tc>
          <w:tcPr>
            <w:tcW w:w="3070" w:type="dxa"/>
            <w:noWrap w:val="0"/>
            <w:vAlign w:val="bottom"/>
          </w:tcPr>
          <w:p w14:paraId="3AC46DD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x=1.0, y=1.0, z=1.0, b=1</w:t>
            </w:r>
          </w:p>
        </w:tc>
        <w:tc>
          <w:tcPr>
            <w:tcW w:w="2756" w:type="dxa"/>
            <w:noWrap w:val="0"/>
            <w:vAlign w:val="bottom"/>
          </w:tcPr>
          <w:p w14:paraId="2313111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Task10_3</w:t>
            </w:r>
          </w:p>
        </w:tc>
        <w:tc>
          <w:tcPr>
            <w:tcW w:w="1685" w:type="dxa"/>
            <w:noWrap w:val="0"/>
            <w:vAlign w:val="bottom"/>
          </w:tcPr>
          <w:p w14:paraId="12BDE6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Результат s_calculation; Число 1 у двійковій: 1.</w:t>
            </w:r>
          </w:p>
        </w:tc>
        <w:tc>
          <w:tcPr>
            <w:tcW w:w="2353" w:type="dxa"/>
            <w:noWrap w:val="0"/>
            <w:vAlign w:val="center"/>
          </w:tcPr>
          <w:p w14:paraId="40D4C5FA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4B027C8A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038BC08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TC-10.3-03</w:t>
            </w:r>
          </w:p>
        </w:tc>
        <w:tc>
          <w:tcPr>
            <w:tcW w:w="3070" w:type="dxa"/>
            <w:noWrap w:val="0"/>
            <w:vAlign w:val="bottom"/>
          </w:tcPr>
          <w:p w14:paraId="23BDD58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x=0.5, y=0.5, z=0.5, b=0</w:t>
            </w:r>
          </w:p>
        </w:tc>
        <w:tc>
          <w:tcPr>
            <w:tcW w:w="2756" w:type="dxa"/>
            <w:noWrap w:val="0"/>
            <w:vAlign w:val="bottom"/>
          </w:tcPr>
          <w:p w14:paraId="3B62629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Task10_3</w:t>
            </w:r>
          </w:p>
        </w:tc>
        <w:tc>
          <w:tcPr>
            <w:tcW w:w="1685" w:type="dxa"/>
            <w:noWrap w:val="0"/>
            <w:vAlign w:val="bottom"/>
          </w:tcPr>
          <w:p w14:paraId="15869FE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Результат s_calculation; Число 0 у двійковій: 0.</w:t>
            </w:r>
          </w:p>
        </w:tc>
        <w:tc>
          <w:tcPr>
            <w:tcW w:w="2353" w:type="dxa"/>
            <w:noWrap w:val="0"/>
            <w:vAlign w:val="center"/>
          </w:tcPr>
          <w:p w14:paraId="4A312081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107C03B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5E95E8C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TC-10.3-04</w:t>
            </w:r>
          </w:p>
        </w:tc>
        <w:tc>
          <w:tcPr>
            <w:tcW w:w="3070" w:type="dxa"/>
            <w:noWrap w:val="0"/>
            <w:vAlign w:val="bottom"/>
          </w:tcPr>
          <w:p w14:paraId="083039B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x=3.0, y=4.0, z=5.0, b=15</w:t>
            </w:r>
          </w:p>
        </w:tc>
        <w:tc>
          <w:tcPr>
            <w:tcW w:w="2756" w:type="dxa"/>
            <w:noWrap w:val="0"/>
            <w:vAlign w:val="bottom"/>
          </w:tcPr>
          <w:p w14:paraId="2BF84FA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Task10_3</w:t>
            </w:r>
          </w:p>
        </w:tc>
        <w:tc>
          <w:tcPr>
            <w:tcW w:w="1685" w:type="dxa"/>
            <w:noWrap w:val="0"/>
            <w:vAlign w:val="bottom"/>
          </w:tcPr>
          <w:p w14:paraId="5D88FB4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Результат s_calculation; Число 15 у двійковій: 1111.</w:t>
            </w:r>
          </w:p>
        </w:tc>
        <w:tc>
          <w:tcPr>
            <w:tcW w:w="2353" w:type="dxa"/>
            <w:noWrap w:val="0"/>
            <w:vAlign w:val="center"/>
          </w:tcPr>
          <w:p w14:paraId="40349EE4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728652A3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6922C9D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TC-10.3-05</w:t>
            </w:r>
          </w:p>
        </w:tc>
        <w:tc>
          <w:tcPr>
            <w:tcW w:w="3070" w:type="dxa"/>
            <w:noWrap w:val="0"/>
            <w:vAlign w:val="bottom"/>
          </w:tcPr>
          <w:p w14:paraId="27E7BE8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x=10.0, y=0.0, z=-1.0, b=64</w:t>
            </w:r>
          </w:p>
        </w:tc>
        <w:tc>
          <w:tcPr>
            <w:tcW w:w="2756" w:type="dxa"/>
            <w:noWrap w:val="0"/>
            <w:vAlign w:val="bottom"/>
          </w:tcPr>
          <w:p w14:paraId="15B632E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Task10_3</w:t>
            </w:r>
          </w:p>
        </w:tc>
        <w:tc>
          <w:tcPr>
            <w:tcW w:w="1685" w:type="dxa"/>
            <w:noWrap w:val="0"/>
            <w:vAlign w:val="bottom"/>
          </w:tcPr>
          <w:p w14:paraId="5B632A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Результат s_calculation; Число 64 у двійковій: 1000000.</w:t>
            </w:r>
          </w:p>
        </w:tc>
        <w:tc>
          <w:tcPr>
            <w:tcW w:w="2353" w:type="dxa"/>
            <w:noWrap w:val="0"/>
            <w:vAlign w:val="center"/>
          </w:tcPr>
          <w:p w14:paraId="2AB04D02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00C89260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918821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TC-10.3-06</w:t>
            </w:r>
          </w:p>
        </w:tc>
        <w:tc>
          <w:tcPr>
            <w:tcW w:w="3070" w:type="dxa"/>
            <w:noWrap w:val="0"/>
            <w:vAlign w:val="bottom"/>
          </w:tcPr>
          <w:p w14:paraId="163BF49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x=1.5, y=2.5, z=3.5, b=255</w:t>
            </w:r>
          </w:p>
        </w:tc>
        <w:tc>
          <w:tcPr>
            <w:tcW w:w="2756" w:type="dxa"/>
            <w:noWrap w:val="0"/>
            <w:vAlign w:val="bottom"/>
          </w:tcPr>
          <w:p w14:paraId="4465A2E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Task10_3</w:t>
            </w:r>
          </w:p>
        </w:tc>
        <w:tc>
          <w:tcPr>
            <w:tcW w:w="1685" w:type="dxa"/>
            <w:noWrap w:val="0"/>
            <w:vAlign w:val="bottom"/>
          </w:tcPr>
          <w:p w14:paraId="6E6433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Результат s_calculation; Число 255 у двійковій: 11111111.</w:t>
            </w:r>
          </w:p>
        </w:tc>
        <w:tc>
          <w:tcPr>
            <w:tcW w:w="2353" w:type="dxa"/>
            <w:noWrap w:val="0"/>
            <w:vAlign w:val="center"/>
          </w:tcPr>
          <w:p w14:paraId="1B40F165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24A5F9C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Arial Narrow">
    <w:altName w:val="Arial"/>
    <w:panose1 w:val="020B0606020202030204"/>
    <w:charset w:val="CC"/>
    <w:family w:val="swiss"/>
    <w:pitch w:val="default"/>
    <w:sig w:usb0="00000000" w:usb1="00000000" w:usb2="00000000" w:usb3="00000000" w:csb0="000000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B473C17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242FAD23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03.04.2026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16:47:57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190BC10D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38F3BF2">
    <w:pPr>
      <w:pStyle w:val="14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56928EF0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7044FB0C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03.04.2026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16:47:57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41E6C568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14EB0FE">
    <w:pPr>
      <w:pStyle w:val="14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3CE8A">
    <w:pPr>
      <w:pStyle w:val="1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A7B29C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4748891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E592C97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4/3/2026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5CA7B29C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4748891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E592C97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4/3/2026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08A53062"/>
    <w:rsid w:val="13B92212"/>
    <w:rsid w:val="37B16BF7"/>
    <w:rsid w:val="3CA7659C"/>
    <w:rsid w:val="447943E7"/>
    <w:rsid w:val="649A22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uiPriority w:val="0"/>
    <w:rPr>
      <w:vertAlign w:val="superscript"/>
    </w:rPr>
  </w:style>
  <w:style w:type="character" w:styleId="6">
    <w:name w:val="annotation reference"/>
    <w:basedOn w:val="3"/>
    <w:semiHidden/>
    <w:qFormat/>
    <w:uiPriority w:val="0"/>
    <w:rPr>
      <w:sz w:val="16"/>
      <w:szCs w:val="16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character" w:styleId="8">
    <w:name w:val="page number"/>
    <w:basedOn w:val="3"/>
    <w:qFormat/>
    <w:uiPriority w:val="0"/>
  </w:style>
  <w:style w:type="paragraph" w:styleId="9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10">
    <w:name w:val="annotation text"/>
    <w:basedOn w:val="1"/>
    <w:semiHidden/>
    <w:qFormat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qFormat/>
    <w:uiPriority w:val="0"/>
    <w:rPr>
      <w:b/>
      <w:bCs/>
    </w:rPr>
  </w:style>
  <w:style w:type="paragraph" w:styleId="12">
    <w:name w:val="footnote text"/>
    <w:basedOn w:val="1"/>
    <w:semiHidden/>
    <w:uiPriority w:val="0"/>
    <w:rPr>
      <w:sz w:val="20"/>
      <w:szCs w:val="20"/>
    </w:rPr>
  </w:style>
  <w:style w:type="paragraph" w:styleId="13">
    <w:name w:val="head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4">
    <w:name w:val="foot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5">
    <w:name w:val="Normal (Web)"/>
    <w:basedOn w:val="1"/>
    <w:qFormat/>
    <w:uiPriority w:val="0"/>
    <w:pPr>
      <w:spacing w:before="100" w:beforeAutospacing="1" w:after="100" w:afterAutospacing="1"/>
    </w:pPr>
  </w:style>
  <w:style w:type="table" w:styleId="16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qFormat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qFormat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1</Pages>
  <Words>278</Words>
  <Characters>160</Characters>
  <Lines>1</Lines>
  <Paragraphs>1</Paragraphs>
  <TotalTime>0</TotalTime>
  <ScaleCrop>false</ScaleCrop>
  <LinksUpToDate>false</LinksUpToDate>
  <CharactersWithSpaces>437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Касян</cp:lastModifiedBy>
  <cp:lastPrinted>2016-02-25T16:36:00Z</cp:lastPrinted>
  <dcterms:modified xsi:type="dcterms:W3CDTF">2026-04-03T13:48:29Z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E67F850FE3BA48D48A5FDAB9D945C40A_13</vt:lpwstr>
  </property>
</Properties>
</file>