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9D71CC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07"/>
        <w:gridCol w:w="1499"/>
        <w:gridCol w:w="1599"/>
        <w:gridCol w:w="1653"/>
        <w:gridCol w:w="2267"/>
      </w:tblGrid>
      <w:tr w:rsidR="00D55E9E" w14:paraId="621250A6" w14:textId="065E235C" w:rsidTr="00D55E9E"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30A560D4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2CDF9497" w14:textId="09B336BA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48BD83C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</w:t>
            </w:r>
            <w:r w:rsidR="000115AC">
              <w:rPr>
                <w:sz w:val="28"/>
                <w:szCs w:val="28"/>
                <w:lang w:val="ru-RU"/>
              </w:rPr>
              <w:t>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7678777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12000</w:t>
            </w:r>
            <w:r w:rsidR="00D55E9E" w:rsidRPr="00D55E9E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ru-RU"/>
              </w:rPr>
              <w:t>5</w:t>
            </w:r>
            <w:r w:rsidR="00D55E9E" w:rsidRPr="00D55E9E">
              <w:rPr>
                <w:sz w:val="28"/>
                <w:szCs w:val="28"/>
              </w:rPr>
              <w:t>0=1</w:t>
            </w:r>
            <w:r>
              <w:rPr>
                <w:sz w:val="28"/>
                <w:szCs w:val="28"/>
                <w:lang w:val="ru-RU"/>
              </w:rPr>
              <w:t>3500</w:t>
            </w:r>
          </w:p>
        </w:tc>
      </w:tr>
      <w:tr w:rsidR="00D55E9E" w14:paraId="5C865255" w14:textId="77777777" w:rsidTr="00D55E9E"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714DF252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6D6C5AD8" w14:textId="50F5246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</w:t>
            </w:r>
          </w:p>
        </w:tc>
        <w:tc>
          <w:tcPr>
            <w:tcW w:w="2352" w:type="dxa"/>
          </w:tcPr>
          <w:p w14:paraId="70E5F8EB" w14:textId="7D0D6F21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860" w:type="dxa"/>
          </w:tcPr>
          <w:p w14:paraId="418B314D" w14:textId="50D625F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  <w:r w:rsidR="000115AC">
              <w:rPr>
                <w:sz w:val="28"/>
                <w:szCs w:val="28"/>
                <w:lang w:val="ru-RU"/>
              </w:rPr>
              <w:t>0</w:t>
            </w:r>
            <w:r w:rsidRPr="00D55E9E">
              <w:rPr>
                <w:sz w:val="28"/>
                <w:szCs w:val="28"/>
              </w:rPr>
              <w:t>% -</w:t>
            </w:r>
            <w:r w:rsidRPr="00D55E9E">
              <w:rPr>
                <w:sz w:val="28"/>
                <w:szCs w:val="28"/>
                <w:lang w:val="en-US"/>
              </w:rPr>
              <w:t>&gt; 1</w:t>
            </w:r>
            <w:r w:rsidR="000115AC">
              <w:rPr>
                <w:sz w:val="28"/>
                <w:szCs w:val="28"/>
                <w:lang w:val="ru-RU"/>
              </w:rPr>
              <w:t>400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0029D797" w:rsidR="00D55E9E" w:rsidRPr="00D55E9E" w:rsidRDefault="000115AC" w:rsidP="0087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D55E9E" w:rsidRPr="00D55E9E">
              <w:rPr>
                <w:sz w:val="28"/>
                <w:szCs w:val="28"/>
              </w:rPr>
              <w:t>000+1</w:t>
            </w:r>
            <w:r>
              <w:rPr>
                <w:sz w:val="28"/>
                <w:szCs w:val="28"/>
                <w:lang w:val="ru-RU"/>
              </w:rPr>
              <w:t>4</w:t>
            </w:r>
            <w:r w:rsidR="00D55E9E" w:rsidRPr="00D55E9E">
              <w:rPr>
                <w:sz w:val="28"/>
                <w:szCs w:val="28"/>
              </w:rPr>
              <w:t>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172"/>
        <w:gridCol w:w="2748"/>
      </w:tblGrid>
      <w:tr w:rsidR="000115AC" w14:paraId="6316DB05" w14:textId="184BDFA4" w:rsidTr="00780904">
        <w:trPr>
          <w:trHeight w:val="822"/>
        </w:trPr>
        <w:tc>
          <w:tcPr>
            <w:tcW w:w="1680" w:type="dxa"/>
          </w:tcPr>
          <w:p w14:paraId="07EE7BFA" w14:textId="5D8E4E60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172" w:type="dxa"/>
          </w:tcPr>
          <w:p w14:paraId="2D6E5754" w14:textId="4189459C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середня(°C)</w:t>
            </w:r>
          </w:p>
        </w:tc>
        <w:tc>
          <w:tcPr>
            <w:tcW w:w="2748" w:type="dxa"/>
          </w:tcPr>
          <w:p w14:paraId="31CF4A21" w14:textId="7F4E253F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0115AC" w14:paraId="14E20EC0" w14:textId="746757F1" w:rsidTr="00780904">
        <w:trPr>
          <w:trHeight w:val="828"/>
        </w:trPr>
        <w:tc>
          <w:tcPr>
            <w:tcW w:w="1680" w:type="dxa"/>
          </w:tcPr>
          <w:p w14:paraId="0539C909" w14:textId="0B777551" w:rsidR="000115AC" w:rsidRDefault="000115AC">
            <w:r>
              <w:t>1</w:t>
            </w:r>
          </w:p>
        </w:tc>
        <w:tc>
          <w:tcPr>
            <w:tcW w:w="2172" w:type="dxa"/>
          </w:tcPr>
          <w:p w14:paraId="2A778597" w14:textId="66318D58" w:rsidR="000115AC" w:rsidRPr="000115AC" w:rsidRDefault="000115AC">
            <w:r>
              <w:t>1</w:t>
            </w:r>
            <w:r>
              <w:rPr>
                <w:lang w:val="ru-RU"/>
              </w:rPr>
              <w:t>4.3333</w:t>
            </w:r>
          </w:p>
        </w:tc>
        <w:tc>
          <w:tcPr>
            <w:tcW w:w="2748" w:type="dxa"/>
          </w:tcPr>
          <w:p w14:paraId="3BA5AA98" w14:textId="041AF2D6" w:rsidR="000115AC" w:rsidRDefault="000115AC">
            <w:r>
              <w:t>57.7999</w:t>
            </w:r>
          </w:p>
        </w:tc>
      </w:tr>
      <w:tr w:rsidR="000115AC" w14:paraId="648E0B7A" w14:textId="77777777" w:rsidTr="00780904">
        <w:trPr>
          <w:trHeight w:val="1032"/>
        </w:trPr>
        <w:tc>
          <w:tcPr>
            <w:tcW w:w="1680" w:type="dxa"/>
          </w:tcPr>
          <w:p w14:paraId="2B54F327" w14:textId="59FFB98E" w:rsidR="000115AC" w:rsidRDefault="000115AC" w:rsidP="00D55E9E">
            <w:r>
              <w:t>2</w:t>
            </w:r>
          </w:p>
        </w:tc>
        <w:tc>
          <w:tcPr>
            <w:tcW w:w="2172" w:type="dxa"/>
          </w:tcPr>
          <w:p w14:paraId="4185D197" w14:textId="4EF489F0" w:rsidR="000115AC" w:rsidRDefault="000115AC">
            <w:r>
              <w:t>5</w:t>
            </w:r>
          </w:p>
        </w:tc>
        <w:tc>
          <w:tcPr>
            <w:tcW w:w="2748" w:type="dxa"/>
          </w:tcPr>
          <w:p w14:paraId="45C653EA" w14:textId="182AA199" w:rsidR="000115AC" w:rsidRPr="000115AC" w:rsidRDefault="000115AC">
            <w:r>
              <w:t>41</w:t>
            </w:r>
          </w:p>
        </w:tc>
      </w:tr>
      <w:tr w:rsidR="000115AC" w14:paraId="3B8C929E" w14:textId="77777777" w:rsidTr="00780904">
        <w:trPr>
          <w:trHeight w:val="1056"/>
        </w:trPr>
        <w:tc>
          <w:tcPr>
            <w:tcW w:w="1680" w:type="dxa"/>
          </w:tcPr>
          <w:p w14:paraId="326530BE" w14:textId="427E58FA" w:rsidR="000115AC" w:rsidRDefault="000115AC" w:rsidP="00D55E9E">
            <w:r>
              <w:lastRenderedPageBreak/>
              <w:t>3</w:t>
            </w:r>
          </w:p>
        </w:tc>
        <w:tc>
          <w:tcPr>
            <w:tcW w:w="2172" w:type="dxa"/>
          </w:tcPr>
          <w:p w14:paraId="322DFF39" w14:textId="64696442" w:rsidR="000115AC" w:rsidRDefault="000115AC">
            <w:r>
              <w:t>20.5</w:t>
            </w:r>
          </w:p>
        </w:tc>
        <w:tc>
          <w:tcPr>
            <w:tcW w:w="2748" w:type="dxa"/>
          </w:tcPr>
          <w:p w14:paraId="29A50A65" w14:textId="18FA3F5E" w:rsidR="000115AC" w:rsidRPr="00780904" w:rsidRDefault="000115AC">
            <w:pPr>
              <w:rPr>
                <w:lang w:val="ru-RU"/>
              </w:rPr>
            </w:pPr>
            <w:r>
              <w:rPr>
                <w:lang w:val="ru-RU"/>
              </w:rPr>
              <w:t>68.9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77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2201"/>
      </w:tblGrid>
      <w:tr w:rsidR="00511E40" w14:paraId="11E7718D" w14:textId="5104EE59" w:rsidTr="00511E40">
        <w:trPr>
          <w:trHeight w:val="864"/>
        </w:trPr>
        <w:tc>
          <w:tcPr>
            <w:tcW w:w="1181" w:type="dxa"/>
          </w:tcPr>
          <w:p w14:paraId="301E3517" w14:textId="42099E4A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2201" w:type="dxa"/>
          </w:tcPr>
          <w:p w14:paraId="4538A0C7" w14:textId="435FCA5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511E40" w14:paraId="0D3872C2" w14:textId="4DFB4A7A" w:rsidTr="00511E40">
        <w:trPr>
          <w:trHeight w:val="1080"/>
        </w:trPr>
        <w:tc>
          <w:tcPr>
            <w:tcW w:w="1181" w:type="dxa"/>
          </w:tcPr>
          <w:p w14:paraId="36AFB17A" w14:textId="060A5347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74726AF3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(2048)</w:t>
            </w:r>
          </w:p>
        </w:tc>
        <w:tc>
          <w:tcPr>
            <w:tcW w:w="1447" w:type="dxa"/>
          </w:tcPr>
          <w:p w14:paraId="08306588" w14:textId="7767F8FF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3C64F76C" w14:textId="4B12B10B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511E40" w14:paraId="577041DD" w14:textId="77777777" w:rsidTr="00511E40">
        <w:trPr>
          <w:trHeight w:val="1572"/>
        </w:trPr>
        <w:tc>
          <w:tcPr>
            <w:tcW w:w="1181" w:type="dxa"/>
          </w:tcPr>
          <w:p w14:paraId="05AE4936" w14:textId="346E8A7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157312B4" w:rsidR="00511E40" w:rsidRPr="00780904" w:rsidRDefault="00511E40" w:rsidP="00780904">
            <w:pPr>
              <w:rPr>
                <w:sz w:val="28"/>
                <w:szCs w:val="28"/>
              </w:rPr>
            </w:pPr>
            <w:r w:rsidRPr="00511E40">
              <w:rPr>
                <w:rFonts w:ascii="Courier New" w:hAnsi="Courier New" w:cs="Courier New"/>
                <w:sz w:val="20"/>
                <w:szCs w:val="20"/>
              </w:rPr>
              <w:t>0000010000101000</w:t>
            </w:r>
            <w:r>
              <w:t xml:space="preserve"> (2056)</w:t>
            </w:r>
          </w:p>
        </w:tc>
        <w:tc>
          <w:tcPr>
            <w:tcW w:w="1447" w:type="dxa"/>
          </w:tcPr>
          <w:p w14:paraId="2059FBF2" w14:textId="2F8CBA3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5C1CC9A2" w14:textId="5E060C5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511E40" w14:paraId="13A0C84E" w14:textId="77777777" w:rsidTr="00511E40">
        <w:trPr>
          <w:trHeight w:val="1572"/>
        </w:trPr>
        <w:tc>
          <w:tcPr>
            <w:tcW w:w="1181" w:type="dxa"/>
          </w:tcPr>
          <w:p w14:paraId="3BD5C09B" w14:textId="0FC2EAC6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7FD0C888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(2120)</w:t>
            </w:r>
          </w:p>
        </w:tc>
        <w:tc>
          <w:tcPr>
            <w:tcW w:w="1447" w:type="dxa"/>
          </w:tcPr>
          <w:p w14:paraId="5D5A54B9" w14:textId="22431752" w:rsidR="00511E40" w:rsidRPr="00FE341E" w:rsidRDefault="00511E40" w:rsidP="007809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28EC7DBF" w14:textId="1DF53D63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95DA5E3" w14:textId="2DA4A11E" w:rsidR="00FE341E" w:rsidRPr="00160B7E" w:rsidRDefault="00FE341E" w:rsidP="00FE341E">
      <w:pPr>
        <w:pStyle w:val="1"/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</w:rPr>
        <w:t>тестування</w:t>
      </w:r>
      <w:r w:rsidRPr="00160B7E">
        <w:rPr>
          <w:rStyle w:val="a6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задач 9.1-9.3:</w:t>
      </w:r>
    </w:p>
    <w:p w14:paraId="3BAE6FBB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9.1 ---</w:t>
      </w:r>
    </w:p>
    <w:p w14:paraId="2E0137F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10000, Стаж: 4, Оклад: 8000 -&gt; Результат: 10800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10800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FCBFEAD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12000, Стаж: 6, Оклад: 10000 -&gt; Результат: 13500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13500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FF622C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9000, Стаж: 10, Оклад: 7000 -&gt; Результат: 10400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10400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30A1879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3FDC388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9.2 ---</w:t>
      </w:r>
    </w:p>
    <w:p w14:paraId="7E723AA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7F4048A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1:</w:t>
      </w:r>
    </w:p>
    <w:p w14:paraId="602FBC1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14.3333,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14.3333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24F38E3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57.7999,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57.8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4462C5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231FD13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2:</w:t>
      </w:r>
    </w:p>
    <w:p w14:paraId="16A9C2A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099D902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41,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41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CB0224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0C20C0A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3:</w:t>
      </w:r>
    </w:p>
    <w:p w14:paraId="5F8BE16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20.5,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20.5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452BCE8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68.9,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68.9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525C24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549A3DB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9.3 ---</w:t>
      </w:r>
    </w:p>
    <w:p w14:paraId="3C3F346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2048 -&gt; Результат: 1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FC95A5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2056 -&gt; Результат: 2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1936046" w14:textId="4A9B5AB3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2120 -&gt; Результат: 3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56577CC" w14:textId="40B1A287" w:rsidR="00FE341E" w:rsidRDefault="00FE341E" w:rsidP="00FE341E">
      <w:pPr>
        <w:rPr>
          <w:lang w:val="ru-RU"/>
        </w:rPr>
      </w:pPr>
    </w:p>
    <w:p w14:paraId="79B4F194" w14:textId="4F0222BF" w:rsidR="00FE341E" w:rsidRPr="00160B7E" w:rsidRDefault="00160B7E" w:rsidP="00FE341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:</w:t>
      </w:r>
    </w:p>
    <w:p w14:paraId="1E08C21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10A89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1C5286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24F3465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3DF56F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A1750B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B813F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879467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z){</w:t>
      </w:r>
    </w:p>
    <w:p w14:paraId="4F91C0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(z, 2 )))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pow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((y * z), x) + y / (2 * M_PI)));</w:t>
      </w:r>
    </w:p>
    <w:p w14:paraId="259AF2C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600B3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39B17C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FECA6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4B3E25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53FED0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18B5DF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0A9FB3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2BAAA4D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3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5)</w:t>
      </w:r>
    </w:p>
    <w:p w14:paraId="4C8282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0.10;</w:t>
      </w:r>
    </w:p>
    <w:p w14:paraId="45D563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&lt;=7)</w:t>
      </w:r>
    </w:p>
    <w:p w14:paraId="2660DB9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0.15;</w:t>
      </w:r>
    </w:p>
    <w:p w14:paraId="6CD5596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&gt;= 7 &amp;&amp;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&lt;= 15)</w:t>
      </w:r>
    </w:p>
    <w:p w14:paraId="4FD439B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0.20;</w:t>
      </w:r>
    </w:p>
    <w:p w14:paraId="1BB7AF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&gt; 15)</w:t>
      </w:r>
    </w:p>
    <w:p w14:paraId="70D2938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* 0.25;</w:t>
      </w:r>
    </w:p>
    <w:p w14:paraId="5973CB6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A4F5B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17ECD9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8A18CE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8A6F6C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){</w:t>
      </w:r>
    </w:p>
    <w:p w14:paraId="4855CB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E7237E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0.0;;</w:t>
      </w:r>
    </w:p>
    <w:p w14:paraId="1ED6A2C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 ++i)</w:t>
      </w:r>
    </w:p>
    <w:p w14:paraId="2B2EB52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[i];</w:t>
      </w:r>
    </w:p>
    <w:p w14:paraId="39E8A0B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C6A568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32 + (9.0/5.0) *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685A4C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00E265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49E1306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F0B52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N){</w:t>
      </w:r>
    </w:p>
    <w:p w14:paraId="5073C1A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3D945A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4152595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0;</w:t>
      </w:r>
    </w:p>
    <w:p w14:paraId="0F3AE6A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61AF726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+= (((N &gt;&gt; i) &amp; 1) == bit11) ? 1 : 0;</w:t>
      </w:r>
    </w:p>
    <w:p w14:paraId="22C4BC2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}</w:t>
      </w:r>
    </w:p>
    <w:p w14:paraId="7073CD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5963EA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784EB9" w14:textId="62D67B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594524F1" w14:textId="4CA727F0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3B3FBBA" w14:textId="2673B802" w:rsidR="00160B7E" w:rsidRPr="00160B7E" w:rsidRDefault="00160B7E" w:rsidP="00160B7E">
      <w:pPr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ModulesKondratenko</w:t>
      </w:r>
      <w:proofErr w:type="spellEnd"/>
      <w:r w:rsidRPr="00160B7E">
        <w:rPr>
          <w:b/>
          <w:bCs/>
          <w:sz w:val="28"/>
          <w:szCs w:val="28"/>
        </w:rPr>
        <w:t>.</w:t>
      </w:r>
      <w:r w:rsidRPr="00160B7E">
        <w:rPr>
          <w:b/>
          <w:bCs/>
          <w:sz w:val="28"/>
          <w:szCs w:val="28"/>
          <w:lang w:val="en-US"/>
        </w:rPr>
        <w:t>h</w:t>
      </w:r>
      <w:r w:rsidRPr="00160B7E">
        <w:rPr>
          <w:b/>
          <w:bCs/>
          <w:sz w:val="28"/>
          <w:szCs w:val="28"/>
        </w:rPr>
        <w:t>:</w:t>
      </w:r>
    </w:p>
    <w:p w14:paraId="2D0D2E9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6DC10D8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MODULESKONDRATENKO_H_INCLUDED</w:t>
      </w:r>
    </w:p>
    <w:p w14:paraId="2231CAF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B4533F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58E82F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E8087D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z);</w:t>
      </w:r>
    </w:p>
    <w:p w14:paraId="03E87E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958389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avg_celsius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avg_fahrenheit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187E8FF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N);</w:t>
      </w:r>
    </w:p>
    <w:p w14:paraId="4A66555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066EC95" w14:textId="73D9A1D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// MODULESKONDRATENKO_H_INCLUDED</w:t>
      </w:r>
    </w:p>
    <w:p w14:paraId="7F23A048" w14:textId="14C8D3E2" w:rsid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777543F7" w14:textId="1EAA16AF" w:rsidR="00160B7E" w:rsidRDefault="00160B7E" w:rsidP="00160B7E">
      <w:pPr>
        <w:rPr>
          <w:b/>
          <w:bCs/>
          <w:sz w:val="28"/>
          <w:szCs w:val="28"/>
          <w:lang w:val="en-US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TestDriver</w:t>
      </w:r>
      <w:proofErr w:type="spellEnd"/>
      <w:r w:rsidRPr="00160B7E">
        <w:rPr>
          <w:b/>
          <w:bCs/>
          <w:sz w:val="28"/>
          <w:szCs w:val="28"/>
          <w:lang w:val="en-US"/>
        </w:rPr>
        <w:t>:</w:t>
      </w:r>
    </w:p>
    <w:p w14:paraId="7E34ED85" w14:textId="4F88FF20" w:rsidR="00160B7E" w:rsidRDefault="00160B7E" w:rsidP="00160B7E">
      <w:pPr>
        <w:rPr>
          <w:b/>
          <w:bCs/>
          <w:sz w:val="28"/>
          <w:szCs w:val="28"/>
          <w:lang w:val="en-US"/>
        </w:rPr>
      </w:pPr>
    </w:p>
    <w:p w14:paraId="6DF257F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05250AE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ModulesKondratenko.h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"\</w:t>
      </w:r>
    </w:p>
    <w:p w14:paraId="791F081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&gt;</w:t>
      </w:r>
    </w:p>
    <w:p w14:paraId="3687517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04C67A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E30E7A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532D84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0AA07E1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"--- Тест задачі 9.1 ---\n";</w:t>
      </w:r>
    </w:p>
    <w:p w14:paraId="4A10D6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02F0A38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4BD04F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274830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AD36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6A4ADAA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54B2A5B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{10000, 4, 8000, 10000 + 800},</w:t>
      </w:r>
    </w:p>
    <w:p w14:paraId="648C12A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{12000, 6, 10000, 12000 + 1500},</w:t>
      </w:r>
    </w:p>
    <w:p w14:paraId="6CB575B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{9000, 10, 7000, 9000 + 1400}</w:t>
      </w:r>
    </w:p>
    <w:p w14:paraId="087141B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7BF32D0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3B14133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0C3196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573C3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"ЗП: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Стаж: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t.experience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Оклад: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t.office_salary</w:t>
      </w:r>
      <w:proofErr w:type="spellEnd"/>
    </w:p>
    <w:p w14:paraId="251E898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F8E6C4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35DC21F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5910534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6257B4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9AF515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35D1471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9.2 ---\n";</w:t>
      </w:r>
    </w:p>
    <w:p w14:paraId="38A1CD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324F90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[6];</w:t>
      </w:r>
    </w:p>
    <w:p w14:paraId="3165395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13555C8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4CCA868C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10987F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{{10.0, 12.0, 15.0, 18.0, 17.0, 14.0}, 14.3333, 32 + (9.0/5.0) * 14.3333},</w:t>
      </w:r>
    </w:p>
    <w:p w14:paraId="456DA39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{{5.0, 5.0, 5.0, 5.0, 5.0, 5.0}, 5.0, 32 + (9.0/5.0) * 5.0},</w:t>
      </w:r>
    </w:p>
    <w:p w14:paraId="1A2A9A9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{{20.0, 22.0, 19.0, 21.0, 23.0, 18.0}, 20.5, 32 + (9.0/5.0) * 20.5}</w:t>
      </w:r>
    </w:p>
    <w:p w14:paraId="6F78B96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56D0F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44047A5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i = 0; i &lt; 3; ++i) {</w:t>
      </w:r>
    </w:p>
    <w:p w14:paraId="7AD695B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0.0;</w:t>
      </w:r>
    </w:p>
    <w:p w14:paraId="153AE1E8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0EF932F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924CB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nТест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" &lt;&lt; i+1 &lt;&lt; ":\n";</w:t>
      </w:r>
    </w:p>
    <w:p w14:paraId="639645D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°C: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</w:p>
    <w:p w14:paraId="17014E8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expected_c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282E3E3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1115FED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"Очікувана °F: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", Отримана: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</w:p>
    <w:p w14:paraId="13DECB7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    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expected_f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) &lt; 1e-2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6531292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2A05174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05B1BF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624DBC4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B3C19C6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"\n--- Тест задачі 9.3 ---\n";</w:t>
      </w:r>
    </w:p>
    <w:p w14:paraId="2BB5AD0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{</w:t>
      </w:r>
    </w:p>
    <w:p w14:paraId="73BCA9AE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N;</w:t>
      </w:r>
    </w:p>
    <w:p w14:paraId="27C66FE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02BE9B0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[] = {</w:t>
      </w:r>
    </w:p>
    <w:p w14:paraId="654D126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{0b0000100000000000, 1},</w:t>
      </w:r>
    </w:p>
    <w:p w14:paraId="58C91872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{0b0000100000001000, 2},</w:t>
      </w:r>
    </w:p>
    <w:p w14:paraId="35BBC261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{0b0000100001001000, 3}</w:t>
      </w:r>
    </w:p>
    <w:p w14:paraId="7F1CCB77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};</w:t>
      </w:r>
    </w:p>
    <w:p w14:paraId="0EB6985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DFEB15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&amp; t :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 {</w:t>
      </w:r>
    </w:p>
    <w:p w14:paraId="7EE66D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);</w:t>
      </w:r>
    </w:p>
    <w:p w14:paraId="68F88E3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"Число: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-&gt; Результат: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" | Очікується: " &lt;&lt;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;</w:t>
      </w:r>
    </w:p>
    <w:p w14:paraId="227435C9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t.expected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?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\n" : "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\n");</w:t>
      </w:r>
    </w:p>
    <w:p w14:paraId="5F40322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}</w:t>
      </w:r>
    </w:p>
    <w:p w14:paraId="3CD06BEA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2C8CBD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0C41F804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proofErr w:type="spellStart"/>
      <w:r w:rsidRPr="00160B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 {</w:t>
      </w:r>
    </w:p>
    <w:p w14:paraId="59D4684D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");</w:t>
      </w:r>
    </w:p>
    <w:p w14:paraId="44B22A50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test_salary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020E1ED3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test_temperature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2C13D5F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test_bits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>();</w:t>
      </w:r>
    </w:p>
    <w:p w14:paraId="7A5C529B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60B7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0B7E">
        <w:rPr>
          <w:rFonts w:ascii="Courier New" w:hAnsi="Courier New" w:cs="Courier New"/>
          <w:sz w:val="20"/>
          <w:szCs w:val="20"/>
        </w:rPr>
        <w:t xml:space="preserve"> 0;</w:t>
      </w:r>
    </w:p>
    <w:p w14:paraId="42DA0735" w14:textId="77777777" w:rsidR="00160B7E" w:rsidRPr="00160B7E" w:rsidRDefault="00160B7E" w:rsidP="00160B7E">
      <w:pPr>
        <w:rPr>
          <w:rFonts w:ascii="Courier New" w:hAnsi="Courier New" w:cs="Courier New"/>
          <w:sz w:val="20"/>
          <w:szCs w:val="20"/>
        </w:rPr>
      </w:pPr>
    </w:p>
    <w:p w14:paraId="55B0598C" w14:textId="10477F4D" w:rsidR="00160B7E" w:rsidRDefault="00160B7E" w:rsidP="00160B7E">
      <w:pPr>
        <w:rPr>
          <w:rFonts w:ascii="Courier New" w:hAnsi="Courier New" w:cs="Courier New"/>
          <w:sz w:val="20"/>
          <w:szCs w:val="20"/>
        </w:rPr>
      </w:pPr>
      <w:r w:rsidRPr="00160B7E">
        <w:rPr>
          <w:rFonts w:ascii="Courier New" w:hAnsi="Courier New" w:cs="Courier New"/>
          <w:sz w:val="20"/>
          <w:szCs w:val="20"/>
        </w:rPr>
        <w:t>}</w:t>
      </w:r>
    </w:p>
    <w:p w14:paraId="21EB60C0" w14:textId="5DEB6CEE" w:rsidR="00460A1B" w:rsidRDefault="00460A1B" w:rsidP="00160B7E">
      <w:pPr>
        <w:rPr>
          <w:rFonts w:ascii="Courier New" w:hAnsi="Courier New" w:cs="Courier New"/>
          <w:sz w:val="20"/>
          <w:szCs w:val="20"/>
        </w:rPr>
      </w:pPr>
    </w:p>
    <w:p w14:paraId="2BBED5BB" w14:textId="260FB021" w:rsidR="00460A1B" w:rsidRDefault="00460A1B" w:rsidP="00160B7E">
      <w:pPr>
        <w:rPr>
          <w:b/>
          <w:bCs/>
          <w:sz w:val="28"/>
          <w:szCs w:val="28"/>
        </w:rPr>
      </w:pPr>
      <w:r w:rsidRPr="00460A1B">
        <w:rPr>
          <w:b/>
          <w:bCs/>
          <w:sz w:val="28"/>
          <w:szCs w:val="28"/>
        </w:rPr>
        <w:t>Аналіз та постановка задачі 9.4:</w:t>
      </w:r>
    </w:p>
    <w:p w14:paraId="42E49AB6" w14:textId="570FFED9" w:rsidR="00460A1B" w:rsidRDefault="00460A1B" w:rsidP="00160B7E">
      <w:pPr>
        <w:rPr>
          <w:b/>
          <w:bCs/>
          <w:sz w:val="28"/>
          <w:szCs w:val="28"/>
        </w:rPr>
      </w:pPr>
    </w:p>
    <w:p w14:paraId="52D523B4" w14:textId="216323E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Згідно з умовою задачі 9.4:</w:t>
      </w:r>
    </w:p>
    <w:p w14:paraId="736565D4" w14:textId="77777777" w:rsidR="00460A1B" w:rsidRPr="00460A1B" w:rsidRDefault="00460A1B" w:rsidP="00460A1B">
      <w:pPr>
        <w:ind w:left="360"/>
        <w:rPr>
          <w:sz w:val="28"/>
          <w:szCs w:val="28"/>
          <w:lang w:val="ru-RU" w:eastAsia="ru-RU"/>
        </w:rPr>
      </w:pPr>
    </w:p>
    <w:p w14:paraId="55C79BFD" w14:textId="14005B19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Користувач вводить символ:</w:t>
      </w:r>
    </w:p>
    <w:p w14:paraId="6CB382E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65B80C74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"r"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9.1</w:t>
      </w:r>
    </w:p>
    <w:p w14:paraId="60C2AC49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"s"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9.2</w:t>
      </w:r>
    </w:p>
    <w:p w14:paraId="275846CF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"t"</w:t>
      </w:r>
      <w:r w:rsidRPr="00460A1B">
        <w:rPr>
          <w:sz w:val="28"/>
          <w:szCs w:val="28"/>
        </w:rPr>
        <w:t xml:space="preserve"> — викликається функція </w:t>
      </w:r>
      <w:r w:rsidRPr="00460A1B">
        <w:rPr>
          <w:rStyle w:val="a5"/>
          <w:b w:val="0"/>
          <w:bCs w:val="0"/>
          <w:sz w:val="28"/>
          <w:szCs w:val="28"/>
        </w:rPr>
        <w:t>задачі 9.3</w:t>
      </w:r>
    </w:p>
    <w:p w14:paraId="00A14852" w14:textId="3DB1DA4B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"z"</w:t>
      </w:r>
      <w:r w:rsidRPr="00460A1B">
        <w:rPr>
          <w:sz w:val="28"/>
          <w:szCs w:val="28"/>
        </w:rPr>
        <w:t xml:space="preserve"> — викликається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6B104B2E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46603274" w14:textId="6B211F0A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70B0C23C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737C5C9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Якщо користувач вводить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— </w:t>
      </w:r>
      <w:r w:rsidRPr="00460A1B">
        <w:rPr>
          <w:rStyle w:val="a5"/>
          <w:b w:val="0"/>
          <w:bCs w:val="0"/>
          <w:sz w:val="28"/>
          <w:szCs w:val="28"/>
        </w:rPr>
        <w:t>програма завершується</w:t>
      </w:r>
      <w:r w:rsidRPr="00460A1B">
        <w:rPr>
          <w:sz w:val="28"/>
          <w:szCs w:val="28"/>
        </w:rPr>
        <w:t>.</w:t>
      </w:r>
    </w:p>
    <w:p w14:paraId="04F9DB7D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В іншому випадку — виконання </w:t>
      </w:r>
      <w:r w:rsidRPr="00460A1B">
        <w:rPr>
          <w:rStyle w:val="a5"/>
          <w:b w:val="0"/>
          <w:bCs w:val="0"/>
          <w:sz w:val="28"/>
          <w:szCs w:val="28"/>
        </w:rPr>
        <w:t>повторюється</w:t>
      </w:r>
      <w:r w:rsidRPr="00460A1B">
        <w:rPr>
          <w:sz w:val="28"/>
          <w:szCs w:val="28"/>
        </w:rPr>
        <w:t>.</w:t>
      </w:r>
    </w:p>
    <w:p w14:paraId="1BB0B6A8" w14:textId="408DCEA3" w:rsidR="00460A1B" w:rsidRDefault="00460A1B" w:rsidP="00160B7E">
      <w:pPr>
        <w:rPr>
          <w:b/>
          <w:bCs/>
          <w:sz w:val="28"/>
          <w:szCs w:val="28"/>
        </w:rPr>
      </w:pPr>
    </w:p>
    <w:p w14:paraId="1B3D1BB6" w14:textId="181985BD" w:rsidR="00460A1B" w:rsidRDefault="00460A1B" w:rsidP="00160B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Вимоги до ПЗ: </w:t>
      </w:r>
    </w:p>
    <w:p w14:paraId="262C5364" w14:textId="77777777" w:rsidR="00460A1B" w:rsidRDefault="00460A1B" w:rsidP="00160B7E">
      <w:pPr>
        <w:rPr>
          <w:b/>
          <w:bCs/>
          <w:sz w:val="28"/>
          <w:szCs w:val="28"/>
        </w:rPr>
      </w:pPr>
    </w:p>
    <w:p w14:paraId="0A0D15C8" w14:textId="78E2FF40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має:</w:t>
      </w:r>
    </w:p>
    <w:p w14:paraId="376744B8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30956F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Реагувати на введення певного символу (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 xml:space="preserve">,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Q</w:t>
      </w:r>
      <w:r w:rsidRPr="00460A1B">
        <w:rPr>
          <w:sz w:val="28"/>
          <w:szCs w:val="28"/>
        </w:rPr>
        <w:t>)</w:t>
      </w:r>
    </w:p>
    <w:p w14:paraId="08597216" w14:textId="39ACD6B6" w:rsidR="00460A1B" w:rsidRDefault="00460A1B" w:rsidP="00460A1B">
      <w:pPr>
        <w:ind w:left="1080"/>
        <w:rPr>
          <w:sz w:val="28"/>
          <w:szCs w:val="28"/>
        </w:rPr>
      </w:pPr>
      <w:r w:rsidRPr="00460A1B">
        <w:rPr>
          <w:sz w:val="28"/>
          <w:szCs w:val="28"/>
        </w:rPr>
        <w:t>Ігнорувати інші символи та повідомляти про помилку (звуковий сигнал).</w:t>
      </w:r>
    </w:p>
    <w:p w14:paraId="36B5D617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6A7A663E" w14:textId="77777777" w:rsidR="00460A1B" w:rsidRP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Кожна дія повинна викликати відповідну функцію задач:</w:t>
      </w:r>
    </w:p>
    <w:p w14:paraId="74B157D3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460A1B">
        <w:rPr>
          <w:sz w:val="28"/>
          <w:szCs w:val="28"/>
        </w:rPr>
        <w:t xml:space="preserve"> — надбавка до зарплати (Задача 9.1)</w:t>
      </w:r>
    </w:p>
    <w:p w14:paraId="52832ACB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460A1B">
        <w:rPr>
          <w:sz w:val="28"/>
          <w:szCs w:val="28"/>
        </w:rPr>
        <w:t xml:space="preserve"> — середньодобова температура (Задача 9.2)</w:t>
      </w:r>
    </w:p>
    <w:p w14:paraId="0D0D9261" w14:textId="77777777" w:rsidR="00460A1B" w:rsidRPr="00460A1B" w:rsidRDefault="00460A1B" w:rsidP="00460A1B">
      <w:pPr>
        <w:ind w:left="1080"/>
        <w:rPr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lastRenderedPageBreak/>
        <w:t>t</w:t>
      </w:r>
      <w:r w:rsidRPr="00460A1B">
        <w:rPr>
          <w:sz w:val="28"/>
          <w:szCs w:val="28"/>
        </w:rPr>
        <w:t xml:space="preserve"> — підрахунок бітів (Задача 9.3)</w:t>
      </w:r>
    </w:p>
    <w:p w14:paraId="5CB5448A" w14:textId="0FC41419" w:rsidR="00460A1B" w:rsidRDefault="00460A1B" w:rsidP="00460A1B">
      <w:pPr>
        <w:ind w:left="1080"/>
        <w:rPr>
          <w:rStyle w:val="HTML"/>
          <w:rFonts w:ascii="Times New Roman" w:hAnsi="Times New Roman" w:cs="Times New Roman"/>
          <w:sz w:val="28"/>
          <w:szCs w:val="28"/>
        </w:rPr>
      </w:pPr>
      <w:r w:rsidRPr="00460A1B">
        <w:rPr>
          <w:rStyle w:val="HTML"/>
          <w:rFonts w:ascii="Times New Roman" w:hAnsi="Times New Roman" w:cs="Times New Roman"/>
          <w:sz w:val="28"/>
          <w:szCs w:val="28"/>
        </w:rPr>
        <w:t>z</w:t>
      </w:r>
      <w:r w:rsidRPr="00460A1B">
        <w:rPr>
          <w:sz w:val="28"/>
          <w:szCs w:val="28"/>
        </w:rPr>
        <w:t xml:space="preserve"> — спеціальний розрахунок </w:t>
      </w:r>
      <w:proofErr w:type="spellStart"/>
      <w:r w:rsidRPr="00460A1B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460A1B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7043C0F8" w14:textId="77777777" w:rsidR="00460A1B" w:rsidRPr="00460A1B" w:rsidRDefault="00460A1B" w:rsidP="00460A1B">
      <w:pPr>
        <w:ind w:left="1080"/>
        <w:rPr>
          <w:sz w:val="28"/>
          <w:szCs w:val="28"/>
        </w:rPr>
      </w:pPr>
    </w:p>
    <w:p w14:paraId="31134FE7" w14:textId="724EEBA4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 xml:space="preserve">Програма завершується при введенні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 xml:space="preserve"> або </w:t>
      </w:r>
      <w:r w:rsidRPr="00460A1B">
        <w:rPr>
          <w:rStyle w:val="HTML"/>
          <w:rFonts w:ascii="Times New Roman" w:hAnsi="Times New Roman" w:cs="Times New Roman"/>
          <w:sz w:val="28"/>
          <w:szCs w:val="28"/>
        </w:rPr>
        <w:t>"Q"</w:t>
      </w:r>
      <w:r w:rsidRPr="00460A1B">
        <w:rPr>
          <w:sz w:val="28"/>
          <w:szCs w:val="28"/>
        </w:rPr>
        <w:t>.</w:t>
      </w:r>
    </w:p>
    <w:p w14:paraId="58B2F507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4CED2EBA" w14:textId="3D374316" w:rsidR="00460A1B" w:rsidRDefault="00460A1B" w:rsidP="00460A1B">
      <w:pPr>
        <w:ind w:left="360"/>
        <w:rPr>
          <w:sz w:val="28"/>
          <w:szCs w:val="28"/>
        </w:rPr>
      </w:pPr>
      <w:r w:rsidRPr="00460A1B">
        <w:rPr>
          <w:sz w:val="28"/>
          <w:szCs w:val="28"/>
        </w:rPr>
        <w:t>Програма має працювати в циклі до завершення.</w:t>
      </w:r>
    </w:p>
    <w:p w14:paraId="0C1572F2" w14:textId="77777777" w:rsidR="00460A1B" w:rsidRDefault="00460A1B" w:rsidP="00460A1B">
      <w:pPr>
        <w:ind w:left="360"/>
        <w:rPr>
          <w:sz w:val="28"/>
          <w:szCs w:val="28"/>
        </w:rPr>
      </w:pPr>
    </w:p>
    <w:p w14:paraId="140C76D3" w14:textId="2DE75A20" w:rsidR="00460A1B" w:rsidRDefault="00460A1B" w:rsidP="00460A1B">
      <w:pPr>
        <w:ind w:left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Інші символи ігноруються, але викликається </w:t>
      </w:r>
      <w:r w:rsidRPr="00460A1B">
        <w:rPr>
          <w:rStyle w:val="a5"/>
          <w:b w:val="0"/>
          <w:bCs w:val="0"/>
          <w:sz w:val="28"/>
          <w:szCs w:val="28"/>
        </w:rPr>
        <w:t>звуковий сигнал про помилкове введення</w:t>
      </w:r>
      <w:r w:rsidRPr="00460A1B">
        <w:rPr>
          <w:b/>
          <w:bCs/>
          <w:sz w:val="28"/>
          <w:szCs w:val="28"/>
        </w:rPr>
        <w:t>.</w:t>
      </w:r>
    </w:p>
    <w:p w14:paraId="1F79378C" w14:textId="0854B900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3549DEE3" w14:textId="6DF8728B" w:rsidR="00460A1B" w:rsidRDefault="00460A1B" w:rsidP="00460A1B">
      <w:pPr>
        <w:ind w:left="360"/>
        <w:rPr>
          <w:b/>
          <w:bCs/>
          <w:sz w:val="28"/>
          <w:szCs w:val="28"/>
        </w:rPr>
      </w:pPr>
    </w:p>
    <w:p w14:paraId="6F4F34A8" w14:textId="5AB91100" w:rsidR="00460A1B" w:rsidRDefault="00460A1B" w:rsidP="00460A1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Проєктування</w:t>
      </w:r>
      <w:proofErr w:type="spellEnd"/>
      <w:r>
        <w:rPr>
          <w:b/>
          <w:bCs/>
          <w:sz w:val="28"/>
          <w:szCs w:val="28"/>
        </w:rPr>
        <w:t xml:space="preserve"> архітектури: </w:t>
      </w:r>
    </w:p>
    <w:p w14:paraId="3A2B7193" w14:textId="77777777" w:rsidR="00460A1B" w:rsidRDefault="00460A1B" w:rsidP="00460A1B">
      <w:pPr>
        <w:pStyle w:val="HTML0"/>
        <w:rPr>
          <w:rStyle w:val="HTML"/>
          <w:rFonts w:eastAsiaTheme="majorEastAsia"/>
        </w:rPr>
      </w:pPr>
    </w:p>
    <w:p w14:paraId="551BA50E" w14:textId="7ECA83B3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proofErr w:type="spellStart"/>
      <w:proofErr w:type="gramStart"/>
      <w:r>
        <w:rPr>
          <w:rStyle w:val="HTML"/>
          <w:rFonts w:eastAsiaTheme="majorEastAsia"/>
        </w:rPr>
        <w:t>main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14:paraId="2097FFBA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└── цикл з </w:t>
      </w:r>
      <w:proofErr w:type="spellStart"/>
      <w:r>
        <w:rPr>
          <w:rStyle w:val="HTML"/>
          <w:rFonts w:eastAsiaTheme="majorEastAsia"/>
        </w:rPr>
        <w:t>очікуванням</w:t>
      </w:r>
      <w:proofErr w:type="spellEnd"/>
      <w:r>
        <w:rPr>
          <w:rStyle w:val="HTML"/>
          <w:rFonts w:eastAsiaTheme="majorEastAsia"/>
        </w:rPr>
        <w:t xml:space="preserve"> вводу символу</w:t>
      </w:r>
    </w:p>
    <w:p w14:paraId="023A3CCB" w14:textId="77777777" w:rsidR="00460A1B" w:rsidRDefault="00460A1B" w:rsidP="00460A1B">
      <w:pPr>
        <w:pStyle w:val="HTML0"/>
        <w:ind w:left="36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├── </w:t>
      </w:r>
      <w:r>
        <w:rPr>
          <w:rStyle w:val="hljs-string"/>
        </w:rPr>
        <w:t>'r'</w:t>
      </w:r>
      <w:r>
        <w:rPr>
          <w:rStyle w:val="HTML"/>
          <w:rFonts w:eastAsiaTheme="majorEastAsia"/>
        </w:rPr>
        <w:t xml:space="preserve"> → </w:t>
      </w:r>
      <w:proofErr w:type="spellStart"/>
      <w:r>
        <w:rPr>
          <w:rStyle w:val="HTML"/>
          <w:rFonts w:eastAsiaTheme="majorEastAsia"/>
        </w:rPr>
        <w:t>call</w:t>
      </w:r>
      <w:proofErr w:type="spellEnd"/>
      <w:r>
        <w:rPr>
          <w:rStyle w:val="HTML"/>
          <w:rFonts w:eastAsiaTheme="majorEastAsia"/>
        </w:rPr>
        <w:t xml:space="preserve"> </w:t>
      </w:r>
      <w:r>
        <w:rPr>
          <w:rStyle w:val="hljs-title"/>
        </w:rPr>
        <w:t>task_9_1</w:t>
      </w:r>
      <w:r>
        <w:rPr>
          <w:rStyle w:val="hljs-params"/>
        </w:rPr>
        <w:t>()</w:t>
      </w:r>
    </w:p>
    <w:p w14:paraId="0F3AF06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460A1B">
        <w:rPr>
          <w:rStyle w:val="HTML"/>
          <w:rFonts w:eastAsiaTheme="majorEastAsia"/>
          <w:lang w:val="en-US"/>
        </w:rPr>
        <w:t xml:space="preserve">├── </w:t>
      </w:r>
      <w:r w:rsidRPr="00460A1B">
        <w:rPr>
          <w:rStyle w:val="hljs-string"/>
          <w:lang w:val="en-US"/>
        </w:rPr>
        <w:t>'s'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task_9_2</w:t>
      </w:r>
      <w:r w:rsidRPr="00460A1B">
        <w:rPr>
          <w:rStyle w:val="hljs-params"/>
          <w:lang w:val="en-US"/>
        </w:rPr>
        <w:t>()</w:t>
      </w:r>
    </w:p>
    <w:p w14:paraId="63251275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't'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r w:rsidRPr="00460A1B">
        <w:rPr>
          <w:rStyle w:val="hljs-title"/>
          <w:lang w:val="en-US"/>
        </w:rPr>
        <w:t>task_9_3</w:t>
      </w:r>
      <w:r w:rsidRPr="00460A1B">
        <w:rPr>
          <w:rStyle w:val="hljs-params"/>
          <w:lang w:val="en-US"/>
        </w:rPr>
        <w:t>()</w:t>
      </w:r>
    </w:p>
    <w:p w14:paraId="2041F317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'z'</w:t>
      </w:r>
      <w:r w:rsidRPr="00460A1B">
        <w:rPr>
          <w:rStyle w:val="HTML"/>
          <w:rFonts w:eastAsiaTheme="majorEastAsia"/>
          <w:lang w:val="en-US"/>
        </w:rPr>
        <w:t xml:space="preserve"> → call </w:t>
      </w:r>
      <w:proofErr w:type="spellStart"/>
      <w:r w:rsidRPr="00460A1B">
        <w:rPr>
          <w:rStyle w:val="hljs-title"/>
          <w:lang w:val="en-US"/>
        </w:rPr>
        <w:t>s_</w:t>
      </w:r>
      <w:proofErr w:type="gramStart"/>
      <w:r w:rsidRPr="00460A1B">
        <w:rPr>
          <w:rStyle w:val="hljs-title"/>
          <w:lang w:val="en-US"/>
        </w:rPr>
        <w:t>calculation</w:t>
      </w:r>
      <w:proofErr w:type="spellEnd"/>
      <w:r w:rsidRPr="00460A1B">
        <w:rPr>
          <w:rStyle w:val="hljs-params"/>
          <w:lang w:val="en-US"/>
        </w:rPr>
        <w:t>(</w:t>
      </w:r>
      <w:proofErr w:type="gramEnd"/>
      <w:r w:rsidRPr="00460A1B">
        <w:rPr>
          <w:rStyle w:val="hljs-params"/>
          <w:lang w:val="en-US"/>
        </w:rPr>
        <w:t>)</w:t>
      </w:r>
    </w:p>
    <w:p w14:paraId="1D177201" w14:textId="77777777" w:rsidR="00460A1B" w:rsidRPr="00460A1B" w:rsidRDefault="00460A1B" w:rsidP="00460A1B">
      <w:pPr>
        <w:pStyle w:val="HTML0"/>
        <w:ind w:left="360"/>
        <w:rPr>
          <w:rStyle w:val="HTML"/>
          <w:rFonts w:eastAsiaTheme="majorEastAsia"/>
          <w:lang w:val="en-US"/>
        </w:rPr>
      </w:pPr>
      <w:r w:rsidRPr="00460A1B">
        <w:rPr>
          <w:rStyle w:val="HTML"/>
          <w:rFonts w:eastAsiaTheme="majorEastAsia"/>
          <w:lang w:val="en-US"/>
        </w:rPr>
        <w:t xml:space="preserve">    ├── 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>/</w:t>
      </w:r>
      <w:r w:rsidRPr="00460A1B">
        <w:rPr>
          <w:rStyle w:val="hljs-string"/>
          <w:lang w:val="en-US"/>
        </w:rPr>
        <w:t>'Q'</w:t>
      </w:r>
      <w:r w:rsidRPr="00460A1B">
        <w:rPr>
          <w:rStyle w:val="HTML"/>
          <w:rFonts w:eastAsiaTheme="majorEastAsia"/>
          <w:lang w:val="en-US"/>
        </w:rPr>
        <w:t xml:space="preserve"> → </w:t>
      </w:r>
      <w:proofErr w:type="spellStart"/>
      <w:r>
        <w:rPr>
          <w:rStyle w:val="HTML"/>
          <w:rFonts w:eastAsiaTheme="majorEastAsia"/>
        </w:rPr>
        <w:t>вихід</w:t>
      </w:r>
      <w:proofErr w:type="spellEnd"/>
    </w:p>
    <w:p w14:paraId="277D5021" w14:textId="77777777" w:rsidR="00460A1B" w:rsidRDefault="00460A1B" w:rsidP="00460A1B">
      <w:pPr>
        <w:pStyle w:val="HTML0"/>
        <w:ind w:left="360"/>
      </w:pPr>
      <w:r w:rsidRPr="00460A1B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 xml:space="preserve">└── </w:t>
      </w:r>
      <w:proofErr w:type="spellStart"/>
      <w:r>
        <w:rPr>
          <w:rStyle w:val="HTML"/>
          <w:rFonts w:eastAsiaTheme="majorEastAsia"/>
        </w:rPr>
        <w:t>інше</w:t>
      </w:r>
      <w:proofErr w:type="spellEnd"/>
      <w:r>
        <w:rPr>
          <w:rStyle w:val="HTML"/>
          <w:rFonts w:eastAsiaTheme="majorEastAsia"/>
        </w:rPr>
        <w:t xml:space="preserve"> → сигнал + </w:t>
      </w:r>
      <w:proofErr w:type="spellStart"/>
      <w:r>
        <w:rPr>
          <w:rStyle w:val="HTML"/>
          <w:rFonts w:eastAsiaTheme="majorEastAsia"/>
        </w:rPr>
        <w:t>повторення</w:t>
      </w:r>
      <w:proofErr w:type="spellEnd"/>
    </w:p>
    <w:p w14:paraId="08CE09B1" w14:textId="77777777" w:rsidR="00460A1B" w:rsidRDefault="00460A1B" w:rsidP="00460A1B">
      <w:pPr>
        <w:ind w:left="360"/>
        <w:rPr>
          <w:sz w:val="28"/>
          <w:szCs w:val="28"/>
        </w:rPr>
      </w:pPr>
    </w:p>
    <w:p w14:paraId="0A0F9D26" w14:textId="77777777" w:rsidR="00460A1B" w:rsidRDefault="00460A1B" w:rsidP="00460A1B">
      <w:pPr>
        <w:ind w:left="360"/>
        <w:rPr>
          <w:sz w:val="28"/>
          <w:szCs w:val="28"/>
        </w:rPr>
      </w:pPr>
    </w:p>
    <w:p w14:paraId="51408940" w14:textId="77777777" w:rsidR="00460A1B" w:rsidRPr="00460A1B" w:rsidRDefault="00460A1B" w:rsidP="00460A1B">
      <w:pPr>
        <w:ind w:left="360"/>
        <w:rPr>
          <w:sz w:val="28"/>
          <w:szCs w:val="28"/>
        </w:rPr>
      </w:pPr>
    </w:p>
    <w:p w14:paraId="345A6714" w14:textId="0B74BA3E" w:rsidR="00460A1B" w:rsidRPr="00460A1B" w:rsidRDefault="00460A1B" w:rsidP="00460A1B">
      <w:pPr>
        <w:ind w:firstLine="360"/>
        <w:rPr>
          <w:b/>
          <w:bCs/>
          <w:sz w:val="28"/>
          <w:szCs w:val="28"/>
        </w:rPr>
      </w:pPr>
      <w:r w:rsidRPr="00460A1B">
        <w:rPr>
          <w:sz w:val="28"/>
          <w:szCs w:val="28"/>
        </w:rPr>
        <w:t xml:space="preserve"> </w:t>
      </w:r>
    </w:p>
    <w:p w14:paraId="70E44DFC" w14:textId="3A308653" w:rsidR="00780904" w:rsidRDefault="00335C80">
      <w:pPr>
        <w:rPr>
          <w:b/>
          <w:bCs/>
          <w:sz w:val="28"/>
          <w:szCs w:val="28"/>
        </w:rPr>
      </w:pPr>
      <w:r w:rsidRPr="00335C80">
        <w:rPr>
          <w:b/>
          <w:bCs/>
          <w:sz w:val="28"/>
          <w:szCs w:val="28"/>
        </w:rPr>
        <w:t xml:space="preserve">Вихідний код </w:t>
      </w:r>
      <w:proofErr w:type="spellStart"/>
      <w:r w:rsidRPr="00335C80">
        <w:rPr>
          <w:b/>
          <w:bCs/>
          <w:sz w:val="28"/>
          <w:szCs w:val="28"/>
        </w:rPr>
        <w:t>проєкту</w:t>
      </w:r>
      <w:proofErr w:type="spellEnd"/>
      <w:r w:rsidRPr="00335C80">
        <w:rPr>
          <w:b/>
          <w:bCs/>
          <w:sz w:val="28"/>
          <w:szCs w:val="28"/>
        </w:rPr>
        <w:t xml:space="preserve"> </w:t>
      </w:r>
      <w:r w:rsidRPr="00335C80">
        <w:rPr>
          <w:b/>
          <w:bCs/>
          <w:sz w:val="28"/>
          <w:szCs w:val="28"/>
          <w:lang w:val="en-US"/>
        </w:rPr>
        <w:t>Kondratenko</w:t>
      </w:r>
      <w:r w:rsidRPr="00335C80">
        <w:rPr>
          <w:b/>
          <w:bCs/>
          <w:sz w:val="28"/>
          <w:szCs w:val="28"/>
        </w:rPr>
        <w:t>_</w:t>
      </w:r>
      <w:r w:rsidRPr="00335C80">
        <w:rPr>
          <w:b/>
          <w:bCs/>
          <w:sz w:val="28"/>
          <w:szCs w:val="28"/>
          <w:lang w:val="en-US"/>
        </w:rPr>
        <w:t>task</w:t>
      </w:r>
      <w:r w:rsidRPr="00335C80">
        <w:rPr>
          <w:b/>
          <w:bCs/>
          <w:sz w:val="28"/>
          <w:szCs w:val="28"/>
        </w:rPr>
        <w:t xml:space="preserve">: </w:t>
      </w:r>
    </w:p>
    <w:p w14:paraId="729E034E" w14:textId="32F1A96B" w:rsidR="00335C80" w:rsidRDefault="00335C80">
      <w:pPr>
        <w:rPr>
          <w:b/>
          <w:bCs/>
          <w:sz w:val="28"/>
          <w:szCs w:val="28"/>
        </w:rPr>
      </w:pPr>
    </w:p>
    <w:p w14:paraId="58E3D19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36ED673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cctype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4C9CF05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limits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3BBCE0C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&gt;</w:t>
      </w:r>
    </w:p>
    <w:p w14:paraId="5808A58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ModulesKondratenko.h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"</w:t>
      </w:r>
    </w:p>
    <w:p w14:paraId="5EC25D4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6181E3C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4F0B575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012200C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run_task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 {</w:t>
      </w:r>
    </w:p>
    <w:p w14:paraId="108525F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F0E53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 {</w:t>
      </w:r>
    </w:p>
    <w:p w14:paraId="43AF6B4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nВведіть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команду ('z', 'r', 's', 't') або 'q' для виходу: ";</w:t>
      </w:r>
    </w:p>
    <w:p w14:paraId="3BB3CE2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7BF86097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029E8A6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)) {</w:t>
      </w:r>
    </w:p>
    <w:p w14:paraId="17313DF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'z': {</w:t>
      </w:r>
    </w:p>
    <w:p w14:paraId="5722A8FC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x, y, z;</w:t>
      </w:r>
    </w:p>
    <w:p w14:paraId="67B9B93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x, y, z для обчислення S: ";</w:t>
      </w:r>
    </w:p>
    <w:p w14:paraId="5B04565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x &gt;&gt; y &gt;&gt; z;</w:t>
      </w:r>
    </w:p>
    <w:p w14:paraId="50721BA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(x, y, z);</w:t>
      </w:r>
    </w:p>
    <w:p w14:paraId="449AD44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"Результат обчислення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02CE1A4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37D407D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C3E87D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'r': {</w:t>
      </w:r>
    </w:p>
    <w:p w14:paraId="65EE632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055EA869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1B6F8470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заробітну плату, посадовий оклад і стаж: ";</w:t>
      </w:r>
    </w:p>
    <w:p w14:paraId="20386A5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2F53970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office_salary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);</w:t>
      </w:r>
    </w:p>
    <w:p w14:paraId="34D55C6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"Сума до виплати: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грн\n";</w:t>
      </w:r>
    </w:p>
    <w:p w14:paraId="7845CC9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28C7283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5E414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's': {</w:t>
      </w:r>
    </w:p>
    <w:p w14:paraId="69FA702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[6];</w:t>
      </w:r>
    </w:p>
    <w:p w14:paraId="47AE10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температуру (00:00, 04:00, 08:00, 12:00, 16:00, 20:00): ";</w:t>
      </w:r>
    </w:p>
    <w:p w14:paraId="7BC50AC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i = 0; i &lt; 6; ++i) {</w:t>
      </w:r>
    </w:p>
    <w:p w14:paraId="513C9378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[i];</w:t>
      </w:r>
    </w:p>
    <w:p w14:paraId="1BF24E9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9BCE0B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1E050C9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temperature_calculation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temps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);</w:t>
      </w:r>
    </w:p>
    <w:p w14:paraId="42BFF2D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"Середня температура: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avg_c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°C,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avg_f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 °F\n";</w:t>
      </w:r>
    </w:p>
    <w:p w14:paraId="58D3E59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41CAB20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DDC476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't': {</w:t>
      </w:r>
    </w:p>
    <w:p w14:paraId="58C6DAE7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N;</w:t>
      </w:r>
    </w:p>
    <w:p w14:paraId="5FC8A97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"Введіть натуральне число N: ";</w:t>
      </w:r>
    </w:p>
    <w:p w14:paraId="3019C9A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&gt;&gt; N;</w:t>
      </w:r>
    </w:p>
    <w:p w14:paraId="685A68A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(N);</w:t>
      </w:r>
    </w:p>
    <w:p w14:paraId="6F6CDB9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"Результат аналізу бітів: "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3E30969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690E8A0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D31B7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'q':</w:t>
      </w:r>
    </w:p>
    <w:p w14:paraId="56D0AE84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"Завершення програми.\n";</w:t>
      </w:r>
    </w:p>
    <w:p w14:paraId="1EC3F085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;</w:t>
      </w:r>
    </w:p>
    <w:p w14:paraId="5DEEEDBD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:</w:t>
      </w:r>
    </w:p>
    <w:p w14:paraId="32235A2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aНевірна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команда! Повторіть введення.\n";</w:t>
      </w:r>
    </w:p>
    <w:p w14:paraId="11476D7B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    }</w:t>
      </w:r>
    </w:p>
    <w:p w14:paraId="7C3FC832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}</w:t>
      </w:r>
    </w:p>
    <w:p w14:paraId="35F00F1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}</w:t>
      </w:r>
    </w:p>
    <w:p w14:paraId="557EBE0A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</w:p>
    <w:p w14:paraId="7A4D6EAE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proofErr w:type="spellStart"/>
      <w:r w:rsidRPr="00335C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 {</w:t>
      </w:r>
    </w:p>
    <w:p w14:paraId="079BFC61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setlocale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(LC_ALL, "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Ukrainian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");</w:t>
      </w:r>
    </w:p>
    <w:p w14:paraId="062DCFC3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run_task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>();</w:t>
      </w:r>
    </w:p>
    <w:p w14:paraId="268819FF" w14:textId="77777777" w:rsidR="00335C80" w:rsidRP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5C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35C80">
        <w:rPr>
          <w:rFonts w:ascii="Courier New" w:hAnsi="Courier New" w:cs="Courier New"/>
          <w:sz w:val="20"/>
          <w:szCs w:val="20"/>
        </w:rPr>
        <w:t xml:space="preserve"> 0;</w:t>
      </w:r>
    </w:p>
    <w:p w14:paraId="7BFD3EDE" w14:textId="66FD80A9" w:rsidR="00335C80" w:rsidRDefault="00335C80" w:rsidP="00335C80">
      <w:pPr>
        <w:rPr>
          <w:rFonts w:ascii="Courier New" w:hAnsi="Courier New" w:cs="Courier New"/>
          <w:sz w:val="20"/>
          <w:szCs w:val="20"/>
        </w:rPr>
      </w:pPr>
      <w:r w:rsidRPr="00335C80">
        <w:rPr>
          <w:rFonts w:ascii="Courier New" w:hAnsi="Courier New" w:cs="Courier New"/>
          <w:sz w:val="20"/>
          <w:szCs w:val="20"/>
        </w:rPr>
        <w:t>};</w:t>
      </w:r>
    </w:p>
    <w:p w14:paraId="263DB939" w14:textId="28F793C7" w:rsidR="009D71CC" w:rsidRDefault="009D71CC" w:rsidP="00335C80">
      <w:pPr>
        <w:rPr>
          <w:rFonts w:ascii="Courier New" w:hAnsi="Courier New" w:cs="Courier New"/>
          <w:sz w:val="20"/>
          <w:szCs w:val="20"/>
        </w:rPr>
      </w:pPr>
    </w:p>
    <w:p w14:paraId="3CED0B7D" w14:textId="710E8702" w:rsidR="009D71CC" w:rsidRDefault="009D71CC" w:rsidP="00335C80">
      <w:pPr>
        <w:rPr>
          <w:b/>
          <w:bCs/>
          <w:sz w:val="28"/>
          <w:szCs w:val="28"/>
        </w:rPr>
      </w:pPr>
      <w:r w:rsidRPr="009D71CC">
        <w:rPr>
          <w:b/>
          <w:bCs/>
          <w:sz w:val="28"/>
          <w:szCs w:val="28"/>
        </w:rPr>
        <w:t>Висновки до лабораторної роботи:</w:t>
      </w:r>
    </w:p>
    <w:p w14:paraId="41EA6697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9D71CC">
        <w:rPr>
          <w:sz w:val="28"/>
          <w:szCs w:val="28"/>
        </w:rPr>
        <w:t>Отримано практичні навички реалізації технології модульного програмування.</w:t>
      </w:r>
    </w:p>
    <w:p w14:paraId="586E7C08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Закріплено вміння використовувати арифметичні, логічні, побітові операції, умовні конструкції, цикли та оператори вибору в С++.</w:t>
      </w:r>
    </w:p>
    <w:p w14:paraId="21991C32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Реалізовано функції як частину статичної бібліотеки </w:t>
      </w:r>
      <w:proofErr w:type="spellStart"/>
      <w:r w:rsidRPr="009D71CC">
        <w:rPr>
          <w:rStyle w:val="HTML"/>
          <w:rFonts w:ascii="Times New Roman" w:hAnsi="Times New Roman" w:cs="Times New Roman"/>
          <w:sz w:val="28"/>
          <w:szCs w:val="28"/>
        </w:rPr>
        <w:t>libModulesПрізвище.a</w:t>
      </w:r>
      <w:proofErr w:type="spellEnd"/>
      <w:r w:rsidRPr="009D71CC">
        <w:rPr>
          <w:sz w:val="28"/>
          <w:szCs w:val="28"/>
        </w:rPr>
        <w:t>.</w:t>
      </w:r>
    </w:p>
    <w:p w14:paraId="09DB631D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розробляти заголовкові файли для доступу до функцій.</w:t>
      </w:r>
    </w:p>
    <w:p w14:paraId="407604CF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Освоєно методику створення та використання консольних застосунків у </w:t>
      </w:r>
      <w:proofErr w:type="spellStart"/>
      <w:r w:rsidRPr="009D71CC">
        <w:rPr>
          <w:sz w:val="28"/>
          <w:szCs w:val="28"/>
        </w:rPr>
        <w:t>Code</w:t>
      </w:r>
      <w:proofErr w:type="spellEnd"/>
      <w:r w:rsidRPr="009D71CC">
        <w:rPr>
          <w:sz w:val="28"/>
          <w:szCs w:val="28"/>
        </w:rPr>
        <w:t>::</w:t>
      </w:r>
      <w:proofErr w:type="spellStart"/>
      <w:r w:rsidRPr="009D71CC">
        <w:rPr>
          <w:sz w:val="28"/>
          <w:szCs w:val="28"/>
        </w:rPr>
        <w:t>Blocks</w:t>
      </w:r>
      <w:proofErr w:type="spellEnd"/>
      <w:r w:rsidRPr="009D71CC">
        <w:rPr>
          <w:sz w:val="28"/>
          <w:szCs w:val="28"/>
        </w:rPr>
        <w:t>.</w:t>
      </w:r>
    </w:p>
    <w:p w14:paraId="0AA358A9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Вивчено механізм підключення статичних бібліотек до </w:t>
      </w:r>
      <w:proofErr w:type="spellStart"/>
      <w:r w:rsidRPr="009D71CC">
        <w:rPr>
          <w:sz w:val="28"/>
          <w:szCs w:val="28"/>
        </w:rPr>
        <w:t>проєктів</w:t>
      </w:r>
      <w:proofErr w:type="spellEnd"/>
      <w:r w:rsidRPr="009D71CC">
        <w:rPr>
          <w:sz w:val="28"/>
          <w:szCs w:val="28"/>
        </w:rPr>
        <w:t>.</w:t>
      </w:r>
    </w:p>
    <w:p w14:paraId="378D0E9B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Створено та виконано модульне тестування функцій (</w:t>
      </w:r>
      <w:proofErr w:type="spellStart"/>
      <w:r w:rsidRPr="009D71CC">
        <w:rPr>
          <w:sz w:val="28"/>
          <w:szCs w:val="28"/>
        </w:rPr>
        <w:t>unit</w:t>
      </w:r>
      <w:proofErr w:type="spellEnd"/>
      <w:r w:rsidRPr="009D71CC">
        <w:rPr>
          <w:sz w:val="28"/>
          <w:szCs w:val="28"/>
        </w:rPr>
        <w:t xml:space="preserve"> </w:t>
      </w:r>
      <w:proofErr w:type="spellStart"/>
      <w:r w:rsidRPr="009D71CC">
        <w:rPr>
          <w:sz w:val="28"/>
          <w:szCs w:val="28"/>
        </w:rPr>
        <w:t>tests</w:t>
      </w:r>
      <w:proofErr w:type="spellEnd"/>
      <w:r w:rsidRPr="009D71CC">
        <w:rPr>
          <w:sz w:val="28"/>
          <w:szCs w:val="28"/>
        </w:rPr>
        <w:t>).</w:t>
      </w:r>
    </w:p>
    <w:p w14:paraId="39762787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документувати результати тестування в консолі.</w:t>
      </w:r>
    </w:p>
    <w:p w14:paraId="04D72A02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lastRenderedPageBreak/>
        <w:t>Освоєно методику створення системних тестів (</w:t>
      </w:r>
      <w:proofErr w:type="spellStart"/>
      <w:r w:rsidRPr="009D71CC">
        <w:rPr>
          <w:sz w:val="28"/>
          <w:szCs w:val="28"/>
        </w:rPr>
        <w:t>test</w:t>
      </w:r>
      <w:proofErr w:type="spellEnd"/>
      <w:r w:rsidRPr="009D71CC">
        <w:rPr>
          <w:sz w:val="28"/>
          <w:szCs w:val="28"/>
        </w:rPr>
        <w:t xml:space="preserve"> </w:t>
      </w:r>
      <w:proofErr w:type="spellStart"/>
      <w:r w:rsidRPr="009D71CC">
        <w:rPr>
          <w:sz w:val="28"/>
          <w:szCs w:val="28"/>
        </w:rPr>
        <w:t>suite</w:t>
      </w:r>
      <w:proofErr w:type="spellEnd"/>
      <w:r w:rsidRPr="009D71CC">
        <w:rPr>
          <w:sz w:val="28"/>
          <w:szCs w:val="28"/>
        </w:rPr>
        <w:t>) для комплексної перевірки.</w:t>
      </w:r>
    </w:p>
    <w:p w14:paraId="4D733889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Здобуто досвід у використанні </w:t>
      </w:r>
      <w:proofErr w:type="spellStart"/>
      <w:r w:rsidRPr="009D71CC">
        <w:rPr>
          <w:sz w:val="28"/>
          <w:szCs w:val="28"/>
        </w:rPr>
        <w:t>Git</w:t>
      </w:r>
      <w:proofErr w:type="spellEnd"/>
      <w:r w:rsidRPr="009D71CC">
        <w:rPr>
          <w:sz w:val="28"/>
          <w:szCs w:val="28"/>
        </w:rPr>
        <w:t>-репозиторію для збереження результатів роботи.</w:t>
      </w:r>
    </w:p>
    <w:p w14:paraId="584CC73F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Визначено роль інтерфейсів у розділенні реалізації та використання функцій.</w:t>
      </w:r>
    </w:p>
    <w:p w14:paraId="14848FCF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Продемонстровано важливість точного дотримання структури </w:t>
      </w:r>
      <w:proofErr w:type="spellStart"/>
      <w:r w:rsidRPr="009D71CC">
        <w:rPr>
          <w:sz w:val="28"/>
          <w:szCs w:val="28"/>
        </w:rPr>
        <w:t>проєктів</w:t>
      </w:r>
      <w:proofErr w:type="spellEnd"/>
      <w:r w:rsidRPr="009D71CC">
        <w:rPr>
          <w:sz w:val="28"/>
          <w:szCs w:val="28"/>
        </w:rPr>
        <w:t>.</w:t>
      </w:r>
    </w:p>
    <w:p w14:paraId="3C8DBC76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Одержано навички формулювання специфікацій до функцій.</w:t>
      </w:r>
    </w:p>
    <w:p w14:paraId="2483C08D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Розвинуто здатність самостійно усувати помилки (</w:t>
      </w:r>
      <w:proofErr w:type="spellStart"/>
      <w:r w:rsidRPr="009D71CC">
        <w:rPr>
          <w:sz w:val="28"/>
          <w:szCs w:val="28"/>
        </w:rPr>
        <w:t>debugging</w:t>
      </w:r>
      <w:proofErr w:type="spellEnd"/>
      <w:r w:rsidRPr="009D71CC">
        <w:rPr>
          <w:sz w:val="28"/>
          <w:szCs w:val="28"/>
        </w:rPr>
        <w:t>).</w:t>
      </w:r>
    </w:p>
    <w:p w14:paraId="6D7EB836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оформлювати звіт згідно з ДСТУ 3008:2015.</w:t>
      </w:r>
    </w:p>
    <w:p w14:paraId="316DEB66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вміння коментування та структурування коду.</w:t>
      </w:r>
    </w:p>
    <w:p w14:paraId="60EC8497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Здобуто досвід у проектуванні архітектури програмного забезпечення.</w:t>
      </w:r>
    </w:p>
    <w:p w14:paraId="6CA77B35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Розширено знання про область видимості змінних.</w:t>
      </w:r>
    </w:p>
    <w:p w14:paraId="702E7EBC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навички аналізу вимог до ПЗ.</w:t>
      </w:r>
    </w:p>
    <w:p w14:paraId="42C0F473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Поглиблено розуміння критеріїв вибору типу циклу.</w:t>
      </w:r>
    </w:p>
    <w:p w14:paraId="7F6EA6E1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логічне мислення під час складання умов у коді.</w:t>
      </w:r>
    </w:p>
    <w:p w14:paraId="53051467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Отримано практику застосування </w:t>
      </w:r>
      <w:proofErr w:type="spellStart"/>
      <w:r w:rsidRPr="009D71CC">
        <w:rPr>
          <w:sz w:val="28"/>
          <w:szCs w:val="28"/>
        </w:rPr>
        <w:t>тернарного</w:t>
      </w:r>
      <w:proofErr w:type="spellEnd"/>
      <w:r w:rsidRPr="009D71CC">
        <w:rPr>
          <w:sz w:val="28"/>
          <w:szCs w:val="28"/>
        </w:rPr>
        <w:t xml:space="preserve"> оператора.</w:t>
      </w:r>
    </w:p>
    <w:p w14:paraId="04EC8744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Ознайомлено з методикою створення багатомодульного ПЗ.</w:t>
      </w:r>
    </w:p>
    <w:p w14:paraId="010DF900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писати драйвери для тестування.</w:t>
      </w:r>
    </w:p>
    <w:p w14:paraId="10161872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Закріплено знання з налаштування компілятора у </w:t>
      </w:r>
      <w:proofErr w:type="spellStart"/>
      <w:r w:rsidRPr="009D71CC">
        <w:rPr>
          <w:sz w:val="28"/>
          <w:szCs w:val="28"/>
        </w:rPr>
        <w:t>Code</w:t>
      </w:r>
      <w:proofErr w:type="spellEnd"/>
      <w:r w:rsidRPr="009D71CC">
        <w:rPr>
          <w:sz w:val="28"/>
          <w:szCs w:val="28"/>
        </w:rPr>
        <w:t>::</w:t>
      </w:r>
      <w:proofErr w:type="spellStart"/>
      <w:r w:rsidRPr="009D71CC">
        <w:rPr>
          <w:sz w:val="28"/>
          <w:szCs w:val="28"/>
        </w:rPr>
        <w:t>Blocks</w:t>
      </w:r>
      <w:proofErr w:type="spellEnd"/>
      <w:r w:rsidRPr="009D71CC">
        <w:rPr>
          <w:sz w:val="28"/>
          <w:szCs w:val="28"/>
        </w:rPr>
        <w:t>.</w:t>
      </w:r>
    </w:p>
    <w:p w14:paraId="3AB47DAB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Розглянуто особливості використання </w:t>
      </w:r>
      <w:proofErr w:type="spellStart"/>
      <w:r w:rsidRPr="009D71CC">
        <w:rPr>
          <w:sz w:val="28"/>
          <w:szCs w:val="28"/>
        </w:rPr>
        <w:t>інкременту</w:t>
      </w:r>
      <w:proofErr w:type="spellEnd"/>
      <w:r w:rsidRPr="009D71CC">
        <w:rPr>
          <w:sz w:val="28"/>
          <w:szCs w:val="28"/>
        </w:rPr>
        <w:t xml:space="preserve"> та </w:t>
      </w:r>
      <w:proofErr w:type="spellStart"/>
      <w:r w:rsidRPr="009D71CC">
        <w:rPr>
          <w:sz w:val="28"/>
          <w:szCs w:val="28"/>
        </w:rPr>
        <w:t>декременту</w:t>
      </w:r>
      <w:proofErr w:type="spellEnd"/>
      <w:r w:rsidRPr="009D71CC">
        <w:rPr>
          <w:sz w:val="28"/>
          <w:szCs w:val="28"/>
        </w:rPr>
        <w:t>.</w:t>
      </w:r>
    </w:p>
    <w:p w14:paraId="3945ED90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Освоєно поняття асоціативності та пріоритету операторів.</w:t>
      </w:r>
    </w:p>
    <w:p w14:paraId="4AB786C7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Поглиблено знання про логічні та побітові оператори.</w:t>
      </w:r>
    </w:p>
    <w:p w14:paraId="7DBA557C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Вивчено оператори </w:t>
      </w:r>
      <w:proofErr w:type="spellStart"/>
      <w:r w:rsidRPr="009D71CC">
        <w:rPr>
          <w:sz w:val="28"/>
          <w:szCs w:val="28"/>
        </w:rPr>
        <w:t>break</w:t>
      </w:r>
      <w:proofErr w:type="spellEnd"/>
      <w:r w:rsidRPr="009D71CC">
        <w:rPr>
          <w:sz w:val="28"/>
          <w:szCs w:val="28"/>
        </w:rPr>
        <w:t xml:space="preserve"> та </w:t>
      </w:r>
      <w:proofErr w:type="spellStart"/>
      <w:r w:rsidRPr="009D71CC">
        <w:rPr>
          <w:sz w:val="28"/>
          <w:szCs w:val="28"/>
        </w:rPr>
        <w:t>continue</w:t>
      </w:r>
      <w:proofErr w:type="spellEnd"/>
      <w:r w:rsidRPr="009D71CC">
        <w:rPr>
          <w:sz w:val="28"/>
          <w:szCs w:val="28"/>
        </w:rPr>
        <w:t>.</w:t>
      </w:r>
    </w:p>
    <w:p w14:paraId="706E640A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Розуміння обмежень у виразах умов.</w:t>
      </w:r>
    </w:p>
    <w:p w14:paraId="5600C659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Визначено переваги використання </w:t>
      </w:r>
      <w:proofErr w:type="spellStart"/>
      <w:r w:rsidRPr="009D71CC">
        <w:rPr>
          <w:sz w:val="28"/>
          <w:szCs w:val="28"/>
        </w:rPr>
        <w:t>const</w:t>
      </w:r>
      <w:proofErr w:type="spellEnd"/>
      <w:r w:rsidRPr="009D71CC">
        <w:rPr>
          <w:sz w:val="28"/>
          <w:szCs w:val="28"/>
        </w:rPr>
        <w:t>-змінних.</w:t>
      </w:r>
    </w:p>
    <w:p w14:paraId="76C621C4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Розроблено власні приклади тестів.</w:t>
      </w:r>
    </w:p>
    <w:p w14:paraId="2A0A4973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Відпрацьовано навички командної роботи через </w:t>
      </w:r>
      <w:proofErr w:type="spellStart"/>
      <w:r w:rsidRPr="009D71CC">
        <w:rPr>
          <w:sz w:val="28"/>
          <w:szCs w:val="28"/>
        </w:rPr>
        <w:t>GitHub</w:t>
      </w:r>
      <w:proofErr w:type="spellEnd"/>
      <w:r w:rsidRPr="009D71CC">
        <w:rPr>
          <w:sz w:val="28"/>
          <w:szCs w:val="28"/>
        </w:rPr>
        <w:t>.</w:t>
      </w:r>
    </w:p>
    <w:p w14:paraId="67B09452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Набуто досвіду роботи з документацією.</w:t>
      </w:r>
    </w:p>
    <w:p w14:paraId="7C36FBEE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створювати цілісні </w:t>
      </w:r>
      <w:proofErr w:type="spellStart"/>
      <w:r w:rsidRPr="009D71CC">
        <w:rPr>
          <w:sz w:val="28"/>
          <w:szCs w:val="28"/>
        </w:rPr>
        <w:t>проєкти</w:t>
      </w:r>
      <w:proofErr w:type="spellEnd"/>
      <w:r w:rsidRPr="009D71CC">
        <w:rPr>
          <w:sz w:val="28"/>
          <w:szCs w:val="28"/>
        </w:rPr>
        <w:t xml:space="preserve"> від постановки задачі до її реалізації.</w:t>
      </w:r>
    </w:p>
    <w:p w14:paraId="646BDA1C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здатність аналізувати результати програмного виконання.</w:t>
      </w:r>
    </w:p>
    <w:p w14:paraId="189B5FBB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аналізувати доцільність вибору того чи іншого підходу в проектуванні.</w:t>
      </w:r>
    </w:p>
    <w:p w14:paraId="1BB45091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Поглиблено розуміння модульного підходу в розробці ПЗ.</w:t>
      </w:r>
    </w:p>
    <w:p w14:paraId="6F839706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Здобуто навички автоматизованого тестування.</w:t>
      </w:r>
    </w:p>
    <w:p w14:paraId="2645C4E8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Отримано досвід інтеграції кількох модулів у одне застосування.</w:t>
      </w:r>
    </w:p>
    <w:p w14:paraId="5D9FB858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Зрозуміло, як розділити відповідальність між модулями.</w:t>
      </w:r>
    </w:p>
    <w:p w14:paraId="536FED6C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Вивчено основи побудови бібліотек, зручних для повторного використання.</w:t>
      </w:r>
    </w:p>
    <w:p w14:paraId="07F41FD4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D71CC">
        <w:rPr>
          <w:sz w:val="28"/>
          <w:szCs w:val="28"/>
        </w:rPr>
        <w:t>Навченося</w:t>
      </w:r>
      <w:proofErr w:type="spellEnd"/>
      <w:r w:rsidRPr="009D71CC">
        <w:rPr>
          <w:sz w:val="28"/>
          <w:szCs w:val="28"/>
        </w:rPr>
        <w:t xml:space="preserve"> виявляти та виправляти логічні помилки у програмному коді.</w:t>
      </w:r>
    </w:p>
    <w:p w14:paraId="3B75C874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Реалізовано повний цикл розробки програмного забезпечення.</w:t>
      </w:r>
    </w:p>
    <w:p w14:paraId="3097EC13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lastRenderedPageBreak/>
        <w:t>Поглиблено знання мови програмування C++.</w:t>
      </w:r>
    </w:p>
    <w:p w14:paraId="4F4857E3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вміння реалізації алгоритмів.</w:t>
      </w:r>
    </w:p>
    <w:p w14:paraId="25608824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Освоєно тестування </w:t>
      </w:r>
      <w:proofErr w:type="spellStart"/>
      <w:r w:rsidRPr="009D71CC">
        <w:rPr>
          <w:sz w:val="28"/>
          <w:szCs w:val="28"/>
        </w:rPr>
        <w:t>edge-case</w:t>
      </w:r>
      <w:proofErr w:type="spellEnd"/>
      <w:r w:rsidRPr="009D71CC">
        <w:rPr>
          <w:sz w:val="28"/>
          <w:szCs w:val="28"/>
        </w:rPr>
        <w:t xml:space="preserve"> ситуацій.</w:t>
      </w:r>
    </w:p>
    <w:p w14:paraId="03539D68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 xml:space="preserve">Засвоєно принципи модульного </w:t>
      </w:r>
      <w:proofErr w:type="spellStart"/>
      <w:r w:rsidRPr="009D71CC">
        <w:rPr>
          <w:sz w:val="28"/>
          <w:szCs w:val="28"/>
        </w:rPr>
        <w:t>проєктування</w:t>
      </w:r>
      <w:proofErr w:type="spellEnd"/>
      <w:r w:rsidRPr="009D71CC">
        <w:rPr>
          <w:sz w:val="28"/>
          <w:szCs w:val="28"/>
        </w:rPr>
        <w:t>.</w:t>
      </w:r>
    </w:p>
    <w:p w14:paraId="39CA4778" w14:textId="77777777" w:rsidR="009D71CC" w:rsidRP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Удосконалено навички ведення звітної документації.</w:t>
      </w:r>
    </w:p>
    <w:p w14:paraId="20249247" w14:textId="3B1B2E35" w:rsidR="009D71CC" w:rsidRDefault="009D71CC" w:rsidP="009D71CC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</w:rPr>
      </w:pPr>
      <w:r w:rsidRPr="009D71CC">
        <w:rPr>
          <w:sz w:val="28"/>
          <w:szCs w:val="28"/>
        </w:rPr>
        <w:t>Сформовано вміння аналізувати та оцінювати результати лабораторної роботи.</w:t>
      </w:r>
    </w:p>
    <w:p w14:paraId="1CC877CE" w14:textId="51A8D76D" w:rsidR="009D71CC" w:rsidRDefault="009D71CC" w:rsidP="009D71CC">
      <w:pPr>
        <w:spacing w:before="100" w:beforeAutospacing="1" w:after="100" w:afterAutospacing="1"/>
        <w:rPr>
          <w:sz w:val="28"/>
          <w:szCs w:val="28"/>
        </w:rPr>
      </w:pPr>
    </w:p>
    <w:p w14:paraId="050E098A" w14:textId="0690AFE7" w:rsidR="009D71CC" w:rsidRDefault="009D71CC" w:rsidP="009D71CC">
      <w:pPr>
        <w:spacing w:before="100" w:beforeAutospacing="1" w:after="100" w:afterAutospacing="1"/>
        <w:rPr>
          <w:sz w:val="28"/>
          <w:szCs w:val="28"/>
        </w:rPr>
      </w:pPr>
    </w:p>
    <w:p w14:paraId="77B8F04E" w14:textId="51DD186F" w:rsidR="009D71CC" w:rsidRPr="00DD5FD7" w:rsidRDefault="009D71CC" w:rsidP="009D71CC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sz w:val="28"/>
          <w:szCs w:val="28"/>
        </w:rPr>
        <w:t>Відповіді на контрольні запитання:</w:t>
      </w:r>
    </w:p>
    <w:p w14:paraId="29FF348A" w14:textId="3E8F6049" w:rsidR="009D71CC" w:rsidRPr="00DD5FD7" w:rsidRDefault="009D71CC" w:rsidP="009D71CC">
      <w:pPr>
        <w:spacing w:before="100" w:beforeAutospacing="1" w:after="100" w:afterAutospacing="1"/>
        <w:rPr>
          <w:sz w:val="28"/>
          <w:szCs w:val="28"/>
        </w:rPr>
      </w:pPr>
    </w:p>
    <w:p w14:paraId="17C44B19" w14:textId="0F57548D" w:rsidR="009D71CC" w:rsidRPr="00DD5FD7" w:rsidRDefault="009D71CC" w:rsidP="009D71CC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rStyle w:val="a5"/>
          <w:sz w:val="28"/>
          <w:szCs w:val="28"/>
        </w:rPr>
        <w:t xml:space="preserve">Яким оператором </w:t>
      </w:r>
      <w:proofErr w:type="spellStart"/>
      <w:r w:rsidRPr="00DD5FD7">
        <w:rPr>
          <w:rStyle w:val="a5"/>
          <w:sz w:val="28"/>
          <w:szCs w:val="28"/>
        </w:rPr>
        <w:t>можна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замінити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proofErr w:type="gramStart"/>
      <w:r w:rsidRPr="00DD5FD7">
        <w:rPr>
          <w:rStyle w:val="a5"/>
          <w:sz w:val="28"/>
          <w:szCs w:val="28"/>
        </w:rPr>
        <w:t>тернарний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?</w:t>
      </w:r>
      <w:proofErr w:type="gramEnd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D5FD7">
        <w:rPr>
          <w:rStyle w:val="a5"/>
          <w:sz w:val="28"/>
          <w:szCs w:val="28"/>
        </w:rPr>
        <w:t>?</w:t>
      </w:r>
    </w:p>
    <w:p w14:paraId="6081B201" w14:textId="77777777" w:rsidR="009D71CC" w:rsidRPr="00DD5FD7" w:rsidRDefault="009D71CC" w:rsidP="009D71CC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sz w:val="28"/>
          <w:szCs w:val="28"/>
        </w:rPr>
        <w:t xml:space="preserve">Оператором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if-else</w:t>
      </w:r>
      <w:proofErr w:type="spellEnd"/>
      <w:r w:rsidRPr="00DD5FD7">
        <w:rPr>
          <w:sz w:val="28"/>
          <w:szCs w:val="28"/>
        </w:rPr>
        <w:t>.</w:t>
      </w:r>
    </w:p>
    <w:p w14:paraId="6A96CBD8" w14:textId="4C5200C5" w:rsidR="009D71CC" w:rsidRPr="00DD5FD7" w:rsidRDefault="009D71CC" w:rsidP="009D71CC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rStyle w:val="a5"/>
          <w:b w:val="0"/>
          <w:bCs w:val="0"/>
          <w:sz w:val="28"/>
          <w:szCs w:val="28"/>
        </w:rPr>
        <w:t>Обґрунтування:</w:t>
      </w:r>
      <w:r w:rsidRPr="00DD5FD7">
        <w:rPr>
          <w:sz w:val="28"/>
          <w:szCs w:val="28"/>
        </w:rPr>
        <w:t xml:space="preserve"> </w:t>
      </w:r>
      <w:proofErr w:type="spellStart"/>
      <w:r w:rsidRPr="00DD5FD7">
        <w:rPr>
          <w:sz w:val="28"/>
          <w:szCs w:val="28"/>
        </w:rPr>
        <w:t>Тернарний</w:t>
      </w:r>
      <w:proofErr w:type="spellEnd"/>
      <w:r w:rsidRPr="00DD5FD7">
        <w:rPr>
          <w:sz w:val="28"/>
          <w:szCs w:val="28"/>
        </w:rPr>
        <w:t xml:space="preserve"> оператор — це компактна форма умовного оператора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if-else</w:t>
      </w:r>
      <w:proofErr w:type="spellEnd"/>
      <w:r w:rsidRPr="00DD5FD7">
        <w:rPr>
          <w:sz w:val="28"/>
          <w:szCs w:val="28"/>
        </w:rPr>
        <w:t>.</w:t>
      </w:r>
    </w:p>
    <w:p w14:paraId="77C6E151" w14:textId="35C18333" w:rsidR="009D71CC" w:rsidRPr="00DD5FD7" w:rsidRDefault="009D71CC" w:rsidP="009D71CC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proofErr w:type="spellStart"/>
      <w:r w:rsidRPr="00DD5FD7">
        <w:rPr>
          <w:rStyle w:val="a5"/>
          <w:sz w:val="28"/>
          <w:szCs w:val="28"/>
        </w:rPr>
        <w:t>Пріоритет</w:t>
      </w:r>
      <w:proofErr w:type="spellEnd"/>
      <w:r w:rsidRPr="00DD5FD7">
        <w:rPr>
          <w:rStyle w:val="a5"/>
          <w:sz w:val="28"/>
          <w:szCs w:val="28"/>
        </w:rPr>
        <w:t xml:space="preserve"> та </w:t>
      </w:r>
      <w:proofErr w:type="spellStart"/>
      <w:r w:rsidRPr="00DD5FD7">
        <w:rPr>
          <w:rStyle w:val="a5"/>
          <w:sz w:val="28"/>
          <w:szCs w:val="28"/>
        </w:rPr>
        <w:t>асоціативність</w:t>
      </w:r>
      <w:proofErr w:type="spellEnd"/>
    </w:p>
    <w:p w14:paraId="23BECF8C" w14:textId="77777777" w:rsidR="009D71CC" w:rsidRPr="00DD5FD7" w:rsidRDefault="009D71CC" w:rsidP="009D71CC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rStyle w:val="a5"/>
          <w:b w:val="0"/>
          <w:bCs w:val="0"/>
          <w:sz w:val="28"/>
          <w:szCs w:val="28"/>
        </w:rPr>
        <w:t>Пріоритет</w:t>
      </w:r>
      <w:r w:rsidRPr="00DD5FD7">
        <w:rPr>
          <w:sz w:val="28"/>
          <w:szCs w:val="28"/>
        </w:rPr>
        <w:t xml:space="preserve"> — порядок, у якому виконуються оператори (вищий виконується раніше).</w:t>
      </w:r>
    </w:p>
    <w:p w14:paraId="6A2CEFB8" w14:textId="77777777" w:rsidR="009D71CC" w:rsidRPr="00DD5FD7" w:rsidRDefault="009D71CC" w:rsidP="009D71CC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rStyle w:val="a5"/>
          <w:b w:val="0"/>
          <w:bCs w:val="0"/>
          <w:sz w:val="28"/>
          <w:szCs w:val="28"/>
        </w:rPr>
        <w:t>Асоціативність</w:t>
      </w:r>
      <w:r w:rsidRPr="00DD5FD7">
        <w:rPr>
          <w:sz w:val="28"/>
          <w:szCs w:val="28"/>
        </w:rPr>
        <w:t xml:space="preserve"> — порядок виконання операторів з однаковим пріоритетом (зліва направо або справа наліво).</w:t>
      </w:r>
    </w:p>
    <w:p w14:paraId="25C65E4D" w14:textId="4E2CD0A4" w:rsidR="009D71CC" w:rsidRPr="00DD5FD7" w:rsidRDefault="009D71CC" w:rsidP="009D71CC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rStyle w:val="a5"/>
          <w:sz w:val="28"/>
          <w:szCs w:val="28"/>
        </w:rPr>
        <w:t xml:space="preserve">Область </w:t>
      </w:r>
      <w:proofErr w:type="spellStart"/>
      <w:r w:rsidRPr="00DD5FD7">
        <w:rPr>
          <w:rStyle w:val="a5"/>
          <w:sz w:val="28"/>
          <w:szCs w:val="28"/>
        </w:rPr>
        <w:t>видимості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змінних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gramStart"/>
      <w:r w:rsidRPr="00DD5FD7">
        <w:rPr>
          <w:rStyle w:val="a5"/>
          <w:sz w:val="28"/>
          <w:szCs w:val="28"/>
        </w:rPr>
        <w:t>у циклах</w:t>
      </w:r>
      <w:proofErr w:type="gramEnd"/>
      <w:r w:rsidRPr="00DD5FD7">
        <w:rPr>
          <w:rStyle w:val="a5"/>
          <w:sz w:val="28"/>
          <w:szCs w:val="28"/>
        </w:rPr>
        <w:t>/</w:t>
      </w:r>
      <w:proofErr w:type="spellStart"/>
      <w:r w:rsidRPr="00DD5FD7">
        <w:rPr>
          <w:rStyle w:val="a5"/>
          <w:sz w:val="28"/>
          <w:szCs w:val="28"/>
        </w:rPr>
        <w:t>умовах</w:t>
      </w:r>
      <w:proofErr w:type="spellEnd"/>
    </w:p>
    <w:p w14:paraId="461C7030" w14:textId="284D03A3" w:rsidR="009D71CC" w:rsidRPr="00DD5FD7" w:rsidRDefault="009D71CC" w:rsidP="009D71CC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sz w:val="28"/>
          <w:szCs w:val="28"/>
        </w:rPr>
        <w:t xml:space="preserve">Змінні, оголошені </w:t>
      </w:r>
      <w:r w:rsidRPr="00DD5FD7">
        <w:rPr>
          <w:rStyle w:val="a5"/>
          <w:b w:val="0"/>
          <w:bCs w:val="0"/>
          <w:sz w:val="28"/>
          <w:szCs w:val="28"/>
        </w:rPr>
        <w:t>всередині тіла циклу або умов</w:t>
      </w:r>
      <w:r w:rsidRPr="00DD5FD7">
        <w:rPr>
          <w:sz w:val="28"/>
          <w:szCs w:val="28"/>
        </w:rPr>
        <w:t xml:space="preserve">, мають </w:t>
      </w:r>
      <w:r w:rsidRPr="00DD5FD7">
        <w:rPr>
          <w:rStyle w:val="a5"/>
          <w:b w:val="0"/>
          <w:bCs w:val="0"/>
          <w:sz w:val="28"/>
          <w:szCs w:val="28"/>
        </w:rPr>
        <w:t>локальну область видимості</w:t>
      </w:r>
      <w:r w:rsidRPr="00DD5FD7">
        <w:rPr>
          <w:sz w:val="28"/>
          <w:szCs w:val="28"/>
        </w:rPr>
        <w:t xml:space="preserve"> — доступні лише в межах </w:t>
      </w:r>
      <w:r w:rsidRPr="00DD5FD7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Pr="00DD5FD7">
        <w:rPr>
          <w:sz w:val="28"/>
          <w:szCs w:val="28"/>
        </w:rPr>
        <w:t>.</w:t>
      </w:r>
    </w:p>
    <w:p w14:paraId="351748E6" w14:textId="15251CE6" w:rsidR="009D71CC" w:rsidRPr="00DD5FD7" w:rsidRDefault="009D71CC" w:rsidP="009D71CC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proofErr w:type="spellStart"/>
      <w:r w:rsidRPr="00DD5FD7">
        <w:rPr>
          <w:rStyle w:val="a5"/>
          <w:sz w:val="28"/>
          <w:szCs w:val="28"/>
        </w:rPr>
        <w:t>Асоціативність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операторів</w:t>
      </w:r>
      <w:proofErr w:type="spellEnd"/>
      <w:r w:rsidRPr="00DD5FD7">
        <w:rPr>
          <w:rStyle w:val="a5"/>
          <w:sz w:val="28"/>
          <w:szCs w:val="28"/>
        </w:rPr>
        <w:t>:</w:t>
      </w:r>
    </w:p>
    <w:tbl>
      <w:tblPr>
        <w:tblW w:w="87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240"/>
      </w:tblGrid>
      <w:tr w:rsidR="009D71CC" w:rsidRPr="00DD5FD7" w14:paraId="15A686A8" w14:textId="77777777" w:rsidTr="009D71CC">
        <w:trPr>
          <w:trHeight w:val="3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46CBB" w14:textId="77777777" w:rsidR="009D71CC" w:rsidRPr="00DD5FD7" w:rsidRDefault="009D71CC">
            <w:pPr>
              <w:jc w:val="center"/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Операції</w:t>
            </w:r>
          </w:p>
        </w:tc>
        <w:tc>
          <w:tcPr>
            <w:tcW w:w="0" w:type="auto"/>
            <w:vAlign w:val="center"/>
            <w:hideMark/>
          </w:tcPr>
          <w:p w14:paraId="16DC1F39" w14:textId="77777777" w:rsidR="009D71CC" w:rsidRPr="00DD5FD7" w:rsidRDefault="009D71CC">
            <w:pPr>
              <w:jc w:val="center"/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Асоціативність</w:t>
            </w:r>
          </w:p>
        </w:tc>
      </w:tr>
      <w:tr w:rsidR="009D71CC" w:rsidRPr="00DD5FD7" w14:paraId="75DA5851" w14:textId="77777777" w:rsidTr="009D71CC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3088904E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 xml:space="preserve">Арифметичні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+</w:t>
            </w:r>
            <w:r w:rsidRPr="00DD5FD7">
              <w:rPr>
                <w:sz w:val="28"/>
                <w:szCs w:val="28"/>
              </w:rPr>
              <w:t xml:space="preserve">,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-</w:t>
            </w:r>
            <w:r w:rsidRPr="00DD5FD7">
              <w:rPr>
                <w:sz w:val="28"/>
                <w:szCs w:val="28"/>
              </w:rPr>
              <w:t xml:space="preserve">,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14DFCC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Зліва направо</w:t>
            </w:r>
          </w:p>
        </w:tc>
      </w:tr>
      <w:tr w:rsidR="009D71CC" w:rsidRPr="00DD5FD7" w14:paraId="3FD6F947" w14:textId="77777777" w:rsidTr="009D71CC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547B1902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 xml:space="preserve">Логічні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&amp;&amp;</w:t>
            </w:r>
            <w:r w:rsidRPr="00DD5FD7">
              <w:rPr>
                <w:sz w:val="28"/>
                <w:szCs w:val="28"/>
              </w:rPr>
              <w:t>, `</w:t>
            </w:r>
          </w:p>
        </w:tc>
        <w:tc>
          <w:tcPr>
            <w:tcW w:w="0" w:type="auto"/>
            <w:vAlign w:val="center"/>
            <w:hideMark/>
          </w:tcPr>
          <w:p w14:paraId="117B3CC5" w14:textId="77777777" w:rsidR="009D71CC" w:rsidRPr="00DD5FD7" w:rsidRDefault="009D71CC">
            <w:pPr>
              <w:rPr>
                <w:sz w:val="28"/>
                <w:szCs w:val="28"/>
              </w:rPr>
            </w:pPr>
          </w:p>
        </w:tc>
      </w:tr>
      <w:tr w:rsidR="009D71CC" w:rsidRPr="00DD5FD7" w14:paraId="3794BCFB" w14:textId="77777777" w:rsidTr="009D71CC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3525FCF9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 xml:space="preserve">Побітові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&amp;</w:t>
            </w:r>
            <w:r w:rsidRPr="00DD5FD7">
              <w:rPr>
                <w:sz w:val="28"/>
                <w:szCs w:val="28"/>
              </w:rPr>
              <w:t>, `</w:t>
            </w:r>
          </w:p>
        </w:tc>
        <w:tc>
          <w:tcPr>
            <w:tcW w:w="0" w:type="auto"/>
            <w:vAlign w:val="center"/>
            <w:hideMark/>
          </w:tcPr>
          <w:p w14:paraId="0D66B0AE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D5FD7">
              <w:rPr>
                <w:sz w:val="28"/>
                <w:szCs w:val="28"/>
              </w:rPr>
              <w:t>^`</w:t>
            </w:r>
          </w:p>
        </w:tc>
      </w:tr>
      <w:tr w:rsidR="009D71CC" w:rsidRPr="00DD5FD7" w14:paraId="02E89E13" w14:textId="77777777" w:rsidTr="009D71CC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6022C4BF" w14:textId="77777777" w:rsidR="009D71CC" w:rsidRPr="00DD5FD7" w:rsidRDefault="009D71CC">
            <w:pPr>
              <w:rPr>
                <w:sz w:val="28"/>
                <w:szCs w:val="28"/>
              </w:rPr>
            </w:pPr>
            <w:proofErr w:type="spellStart"/>
            <w:r w:rsidRPr="00DD5FD7">
              <w:rPr>
                <w:sz w:val="28"/>
                <w:szCs w:val="28"/>
              </w:rPr>
              <w:t>Інкремент</w:t>
            </w:r>
            <w:proofErr w:type="spellEnd"/>
            <w:r w:rsidRPr="00DD5FD7">
              <w:rPr>
                <w:sz w:val="28"/>
                <w:szCs w:val="28"/>
              </w:rPr>
              <w:t>/</w:t>
            </w:r>
            <w:proofErr w:type="spellStart"/>
            <w:r w:rsidRPr="00DD5FD7">
              <w:rPr>
                <w:sz w:val="28"/>
                <w:szCs w:val="28"/>
              </w:rPr>
              <w:t>декремент</w:t>
            </w:r>
            <w:proofErr w:type="spellEnd"/>
            <w:r w:rsidRPr="00DD5FD7">
              <w:rPr>
                <w:sz w:val="28"/>
                <w:szCs w:val="28"/>
              </w:rPr>
              <w:t xml:space="preserve">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30E2ABE1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Справа наліво (</w:t>
            </w:r>
            <w:proofErr w:type="spellStart"/>
            <w:r w:rsidRPr="00DD5FD7">
              <w:rPr>
                <w:sz w:val="28"/>
                <w:szCs w:val="28"/>
              </w:rPr>
              <w:t>унарні</w:t>
            </w:r>
            <w:proofErr w:type="spellEnd"/>
            <w:r w:rsidRPr="00DD5FD7">
              <w:rPr>
                <w:sz w:val="28"/>
                <w:szCs w:val="28"/>
              </w:rPr>
              <w:t>)</w:t>
            </w:r>
          </w:p>
        </w:tc>
      </w:tr>
      <w:tr w:rsidR="009D71CC" w:rsidRPr="00DD5FD7" w14:paraId="7A070368" w14:textId="77777777" w:rsidTr="009D71CC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3104EF62" w14:textId="77777777" w:rsidR="009D71CC" w:rsidRPr="00DD5FD7" w:rsidRDefault="009D71CC">
            <w:pPr>
              <w:rPr>
                <w:sz w:val="28"/>
                <w:szCs w:val="28"/>
              </w:rPr>
            </w:pPr>
            <w:proofErr w:type="spellStart"/>
            <w:r w:rsidRPr="00DD5FD7">
              <w:rPr>
                <w:sz w:val="28"/>
                <w:szCs w:val="28"/>
              </w:rPr>
              <w:t>Тернарний</w:t>
            </w:r>
            <w:proofErr w:type="spellEnd"/>
            <w:r w:rsidRPr="00DD5FD7">
              <w:rPr>
                <w:sz w:val="28"/>
                <w:szCs w:val="28"/>
              </w:rPr>
              <w:t xml:space="preserve">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25604A16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Справа наліво</w:t>
            </w:r>
          </w:p>
        </w:tc>
      </w:tr>
      <w:tr w:rsidR="009D71CC" w:rsidRPr="00DD5FD7" w14:paraId="646A2EBE" w14:textId="77777777" w:rsidTr="009D71CC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7A1AAFAE" w14:textId="77777777" w:rsidR="009D71CC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lastRenderedPageBreak/>
              <w:t xml:space="preserve">Порівняння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==</w:t>
            </w:r>
            <w:r w:rsidRPr="00DD5FD7">
              <w:rPr>
                <w:sz w:val="28"/>
                <w:szCs w:val="28"/>
              </w:rPr>
              <w:t xml:space="preserve">,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!=</w:t>
            </w:r>
            <w:r w:rsidRPr="00DD5FD7">
              <w:rPr>
                <w:sz w:val="28"/>
                <w:szCs w:val="28"/>
              </w:rPr>
              <w:t xml:space="preserve">, </w:t>
            </w:r>
            <w:r w:rsidRPr="00DD5FD7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CD28CA3" w14:textId="1F3FDBE7" w:rsidR="00DD5FD7" w:rsidRPr="00DD5FD7" w:rsidRDefault="009D71CC">
            <w:pPr>
              <w:rPr>
                <w:sz w:val="28"/>
                <w:szCs w:val="28"/>
              </w:rPr>
            </w:pPr>
            <w:r w:rsidRPr="00DD5FD7">
              <w:rPr>
                <w:sz w:val="28"/>
                <w:szCs w:val="28"/>
              </w:rPr>
              <w:t>Зліва направо</w:t>
            </w:r>
          </w:p>
        </w:tc>
      </w:tr>
    </w:tbl>
    <w:p w14:paraId="31C81588" w14:textId="0B067F30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rStyle w:val="a5"/>
          <w:sz w:val="28"/>
          <w:szCs w:val="28"/>
        </w:rPr>
        <w:t xml:space="preserve">Коли </w:t>
      </w:r>
      <w:proofErr w:type="spellStart"/>
      <w:r w:rsidRPr="00DD5FD7">
        <w:rPr>
          <w:rStyle w:val="a5"/>
          <w:sz w:val="28"/>
          <w:szCs w:val="28"/>
        </w:rPr>
        <w:t>доцільно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використовувати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тернарний</w:t>
      </w:r>
      <w:proofErr w:type="spellEnd"/>
      <w:r w:rsidRPr="00DD5FD7">
        <w:rPr>
          <w:rStyle w:val="a5"/>
          <w:sz w:val="28"/>
          <w:szCs w:val="28"/>
        </w:rPr>
        <w:t xml:space="preserve"> оператор?</w:t>
      </w:r>
    </w:p>
    <w:p w14:paraId="63EEE05D" w14:textId="77777777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sz w:val="28"/>
          <w:szCs w:val="28"/>
        </w:rPr>
        <w:t xml:space="preserve">Для </w:t>
      </w:r>
      <w:r w:rsidRPr="00DD5FD7">
        <w:rPr>
          <w:rStyle w:val="a5"/>
          <w:b w:val="0"/>
          <w:bCs w:val="0"/>
          <w:sz w:val="28"/>
          <w:szCs w:val="28"/>
        </w:rPr>
        <w:t>простого</w:t>
      </w:r>
      <w:r w:rsidRPr="00DD5FD7">
        <w:rPr>
          <w:sz w:val="28"/>
          <w:szCs w:val="28"/>
        </w:rPr>
        <w:t xml:space="preserve"> вибору між двома значеннями.</w:t>
      </w:r>
    </w:p>
    <w:p w14:paraId="5E224772" w14:textId="77777777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sz w:val="28"/>
          <w:szCs w:val="28"/>
        </w:rPr>
        <w:t>Коли потрібно скоротити код до одного рядка.</w:t>
      </w:r>
    </w:p>
    <w:p w14:paraId="129FA3C0" w14:textId="233E5CA7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proofErr w:type="spellStart"/>
      <w:r w:rsidRPr="00DD5FD7">
        <w:rPr>
          <w:rStyle w:val="a5"/>
          <w:sz w:val="28"/>
          <w:szCs w:val="28"/>
        </w:rPr>
        <w:t>Значення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змінної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після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cnt</w:t>
      </w:r>
      <w:proofErr w:type="spellEnd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--;</w:t>
      </w:r>
    </w:p>
    <w:p w14:paraId="1159C7E8" w14:textId="2A754923" w:rsidR="00DD5FD7" w:rsidRPr="00DD5FD7" w:rsidRDefault="00DD5FD7" w:rsidP="00DD5FD7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cnt</w:t>
      </w:r>
      <w:proofErr w:type="spellEnd"/>
      <w:r w:rsidRPr="00DD5FD7">
        <w:rPr>
          <w:sz w:val="28"/>
          <w:szCs w:val="28"/>
        </w:rPr>
        <w:t xml:space="preserve"> зменшиться на 1.</w:t>
      </w:r>
    </w:p>
    <w:p w14:paraId="4607FECE" w14:textId="3FCC4E3B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b w:val="0"/>
          <w:bCs w:val="0"/>
          <w:sz w:val="28"/>
          <w:szCs w:val="28"/>
        </w:rPr>
        <w:t xml:space="preserve"> </w:t>
      </w:r>
      <w:r w:rsidRPr="00DD5FD7">
        <w:rPr>
          <w:rStyle w:val="a5"/>
          <w:sz w:val="28"/>
          <w:szCs w:val="28"/>
        </w:rPr>
        <w:t xml:space="preserve">Чим </w:t>
      </w:r>
      <w:proofErr w:type="spellStart"/>
      <w:r w:rsidRPr="00DD5FD7">
        <w:rPr>
          <w:rStyle w:val="a5"/>
          <w:sz w:val="28"/>
          <w:szCs w:val="28"/>
        </w:rPr>
        <w:t>відрізняється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const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змінна</w:t>
      </w:r>
      <w:proofErr w:type="spellEnd"/>
      <w:r w:rsidRPr="00DD5FD7">
        <w:rPr>
          <w:rStyle w:val="a5"/>
          <w:sz w:val="28"/>
          <w:szCs w:val="28"/>
        </w:rPr>
        <w:t>?</w:t>
      </w:r>
    </w:p>
    <w:p w14:paraId="3BC70CB0" w14:textId="77777777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  <w:proofErr w:type="spellStart"/>
      <w:r w:rsidRPr="00DD5FD7">
        <w:rPr>
          <w:rStyle w:val="a5"/>
          <w:b w:val="0"/>
          <w:bCs w:val="0"/>
          <w:sz w:val="28"/>
          <w:szCs w:val="28"/>
        </w:rPr>
        <w:t>const</w:t>
      </w:r>
      <w:proofErr w:type="spellEnd"/>
      <w:r w:rsidRPr="00DD5FD7">
        <w:rPr>
          <w:sz w:val="28"/>
          <w:szCs w:val="28"/>
        </w:rPr>
        <w:t xml:space="preserve"> — це змінна, яку </w:t>
      </w:r>
      <w:r w:rsidRPr="00DD5FD7">
        <w:rPr>
          <w:rStyle w:val="a5"/>
          <w:b w:val="0"/>
          <w:bCs w:val="0"/>
          <w:sz w:val="28"/>
          <w:szCs w:val="28"/>
        </w:rPr>
        <w:t>не можна змінити</w:t>
      </w:r>
      <w:r w:rsidRPr="00DD5FD7">
        <w:rPr>
          <w:sz w:val="28"/>
          <w:szCs w:val="28"/>
        </w:rPr>
        <w:t xml:space="preserve"> після ініціалізації.</w:t>
      </w:r>
    </w:p>
    <w:p w14:paraId="209A9543" w14:textId="13984824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rStyle w:val="a5"/>
          <w:b w:val="0"/>
          <w:bCs w:val="0"/>
          <w:sz w:val="28"/>
          <w:szCs w:val="28"/>
        </w:rPr>
        <w:t>Правило:</w:t>
      </w:r>
      <w:r w:rsidRPr="00DD5FD7">
        <w:rPr>
          <w:sz w:val="28"/>
          <w:szCs w:val="28"/>
        </w:rPr>
        <w:t xml:space="preserve"> оголошуйте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const</w:t>
      </w:r>
      <w:proofErr w:type="spellEnd"/>
      <w:r w:rsidRPr="00DD5FD7">
        <w:rPr>
          <w:sz w:val="28"/>
          <w:szCs w:val="28"/>
        </w:rPr>
        <w:t>, якщо значення не повинне змінюватись у програмі.</w:t>
      </w:r>
    </w:p>
    <w:p w14:paraId="2C2A0DDD" w14:textId="4F5D7190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rStyle w:val="a5"/>
          <w:sz w:val="28"/>
          <w:szCs w:val="28"/>
        </w:rPr>
        <w:t xml:space="preserve">Типи </w:t>
      </w:r>
      <w:proofErr w:type="spellStart"/>
      <w:r w:rsidRPr="00DD5FD7">
        <w:rPr>
          <w:rStyle w:val="a5"/>
          <w:sz w:val="28"/>
          <w:szCs w:val="28"/>
        </w:rPr>
        <w:t>операндів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логічних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операторів</w:t>
      </w:r>
      <w:proofErr w:type="spellEnd"/>
      <w:r w:rsidRPr="00DD5FD7">
        <w:rPr>
          <w:rStyle w:val="a5"/>
          <w:sz w:val="28"/>
          <w:szCs w:val="28"/>
        </w:rPr>
        <w:t>:</w:t>
      </w:r>
    </w:p>
    <w:p w14:paraId="646297F2" w14:textId="77777777" w:rsidR="00DD5FD7" w:rsidRPr="00DD5FD7" w:rsidRDefault="00DD5FD7" w:rsidP="00DD5FD7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sz w:val="28"/>
          <w:szCs w:val="28"/>
        </w:rPr>
        <w:t>Можуть бути:</w:t>
      </w:r>
    </w:p>
    <w:p w14:paraId="356C15C0" w14:textId="1BE208EC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  <w:r w:rsidRPr="00DD5FD7">
        <w:rPr>
          <w:rStyle w:val="a5"/>
          <w:b w:val="0"/>
          <w:bCs w:val="0"/>
          <w:sz w:val="28"/>
          <w:szCs w:val="28"/>
        </w:rPr>
        <w:t>Будь-які типи</w:t>
      </w:r>
      <w:r w:rsidRPr="00DD5FD7">
        <w:rPr>
          <w:sz w:val="28"/>
          <w:szCs w:val="28"/>
        </w:rPr>
        <w:t xml:space="preserve">, які </w:t>
      </w:r>
      <w:r w:rsidRPr="00DD5FD7">
        <w:rPr>
          <w:rStyle w:val="a5"/>
          <w:b w:val="0"/>
          <w:bCs w:val="0"/>
          <w:sz w:val="28"/>
          <w:szCs w:val="28"/>
        </w:rPr>
        <w:t xml:space="preserve">можна привести до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bool</w:t>
      </w:r>
      <w:proofErr w:type="spellEnd"/>
      <w:r w:rsidRPr="00DD5FD7">
        <w:rPr>
          <w:sz w:val="28"/>
          <w:szCs w:val="28"/>
        </w:rPr>
        <w:t xml:space="preserve"> (наприклад,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DD5FD7">
        <w:rPr>
          <w:sz w:val="28"/>
          <w:szCs w:val="28"/>
        </w:rPr>
        <w:t xml:space="preserve">,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float</w:t>
      </w:r>
      <w:proofErr w:type="spellEnd"/>
      <w:r w:rsidRPr="00DD5FD7">
        <w:rPr>
          <w:sz w:val="28"/>
          <w:szCs w:val="28"/>
        </w:rPr>
        <w:t xml:space="preserve">,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DD5FD7">
        <w:rPr>
          <w:sz w:val="28"/>
          <w:szCs w:val="28"/>
        </w:rPr>
        <w:t>).</w:t>
      </w:r>
    </w:p>
    <w:p w14:paraId="497D1742" w14:textId="5EF20A6E" w:rsidR="00DD5FD7" w:rsidRPr="00DD5FD7" w:rsidRDefault="00DD5FD7" w:rsidP="00DD5FD7">
      <w:pPr>
        <w:spacing w:before="100" w:beforeAutospacing="1" w:after="100" w:afterAutospacing="1"/>
        <w:ind w:left="360"/>
        <w:rPr>
          <w:sz w:val="28"/>
          <w:szCs w:val="28"/>
        </w:rPr>
      </w:pPr>
    </w:p>
    <w:p w14:paraId="07BD8CF0" w14:textId="5D1706BA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  <w:lang w:val="uk-UA"/>
        </w:rPr>
      </w:pPr>
      <w:r w:rsidRPr="00DD5FD7">
        <w:rPr>
          <w:rStyle w:val="a5"/>
          <w:sz w:val="28"/>
          <w:szCs w:val="28"/>
          <w:lang w:val="uk-UA"/>
        </w:rPr>
        <w:t>З</w:t>
      </w:r>
      <w:r w:rsidRPr="00DD5FD7">
        <w:rPr>
          <w:rStyle w:val="a5"/>
          <w:sz w:val="28"/>
          <w:szCs w:val="28"/>
          <w:lang w:val="uk-UA"/>
        </w:rPr>
        <w:t xml:space="preserve">начення змінної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cnt</w:t>
      </w:r>
      <w:proofErr w:type="spellEnd"/>
      <w:r w:rsidRPr="00DD5FD7">
        <w:rPr>
          <w:rStyle w:val="a5"/>
          <w:sz w:val="28"/>
          <w:szCs w:val="28"/>
          <w:lang w:val="uk-UA"/>
        </w:rPr>
        <w:t xml:space="preserve"> після: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bool</w:t>
      </w:r>
      <w:proofErr w:type="spellEnd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cnt</w:t>
      </w:r>
      <w:proofErr w:type="spellEnd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= !!0;</w:t>
      </w:r>
    </w:p>
    <w:p w14:paraId="0DD475BC" w14:textId="77777777" w:rsidR="00DD5FD7" w:rsidRPr="00DD5FD7" w:rsidRDefault="00DD5FD7" w:rsidP="00DD5FD7">
      <w:pPr>
        <w:spacing w:before="100" w:beforeAutospacing="1" w:after="100" w:afterAutospacing="1"/>
        <w:rPr>
          <w:sz w:val="28"/>
          <w:szCs w:val="28"/>
        </w:rPr>
      </w:pPr>
      <w:r w:rsidRPr="00DD5FD7">
        <w:rPr>
          <w:rStyle w:val="HTML"/>
          <w:rFonts w:ascii="Times New Roman" w:hAnsi="Times New Roman" w:cs="Times New Roman"/>
          <w:sz w:val="28"/>
          <w:szCs w:val="28"/>
        </w:rPr>
        <w:t>!!0</w:t>
      </w:r>
      <w:r w:rsidRPr="00DD5FD7">
        <w:rPr>
          <w:sz w:val="28"/>
          <w:szCs w:val="28"/>
        </w:rPr>
        <w:t xml:space="preserve"> → </w:t>
      </w:r>
      <w:r w:rsidRPr="00DD5FD7">
        <w:rPr>
          <w:rStyle w:val="HTML"/>
          <w:rFonts w:ascii="Times New Roman" w:hAnsi="Times New Roman" w:cs="Times New Roman"/>
          <w:sz w:val="28"/>
          <w:szCs w:val="28"/>
        </w:rPr>
        <w:t>!0</w:t>
      </w:r>
      <w:r w:rsidRPr="00DD5FD7">
        <w:rPr>
          <w:sz w:val="28"/>
          <w:szCs w:val="28"/>
        </w:rPr>
        <w:t xml:space="preserve"> →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DD5FD7">
        <w:rPr>
          <w:sz w:val="28"/>
          <w:szCs w:val="28"/>
        </w:rPr>
        <w:t xml:space="preserve"> → </w:t>
      </w:r>
      <w:r w:rsidRPr="00DD5FD7">
        <w:rPr>
          <w:rStyle w:val="HTML"/>
          <w:rFonts w:ascii="Times New Roman" w:hAnsi="Times New Roman" w:cs="Times New Roman"/>
          <w:sz w:val="28"/>
          <w:szCs w:val="28"/>
        </w:rPr>
        <w:t>!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DD5FD7">
        <w:rPr>
          <w:sz w:val="28"/>
          <w:szCs w:val="28"/>
        </w:rPr>
        <w:t xml:space="preserve"> →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DD5FD7">
        <w:rPr>
          <w:sz w:val="28"/>
          <w:szCs w:val="28"/>
        </w:rPr>
        <w:br/>
        <w:t xml:space="preserve">→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cnt</w:t>
      </w:r>
      <w:proofErr w:type="spellEnd"/>
      <w:r w:rsidRPr="00DD5FD7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DD5FD7">
        <w:rPr>
          <w:sz w:val="28"/>
          <w:szCs w:val="28"/>
        </w:rPr>
        <w:t xml:space="preserve">, тобто </w:t>
      </w:r>
      <w:r w:rsidRPr="00DD5FD7">
        <w:rPr>
          <w:rStyle w:val="a5"/>
          <w:b w:val="0"/>
          <w:bCs w:val="0"/>
          <w:sz w:val="28"/>
          <w:szCs w:val="28"/>
        </w:rPr>
        <w:t>0</w:t>
      </w:r>
      <w:r w:rsidRPr="00DD5FD7">
        <w:rPr>
          <w:sz w:val="28"/>
          <w:szCs w:val="28"/>
        </w:rPr>
        <w:t>.</w:t>
      </w:r>
    </w:p>
    <w:p w14:paraId="5F75AD16" w14:textId="66105733" w:rsidR="00DD5FD7" w:rsidRPr="00DD5FD7" w:rsidRDefault="00DD5FD7" w:rsidP="00DD5FD7">
      <w:pPr>
        <w:pStyle w:val="3"/>
        <w:numPr>
          <w:ilvl w:val="0"/>
          <w:numId w:val="30"/>
        </w:numPr>
        <w:rPr>
          <w:b w:val="0"/>
          <w:bCs w:val="0"/>
          <w:sz w:val="28"/>
          <w:szCs w:val="28"/>
        </w:rPr>
      </w:pPr>
      <w:r w:rsidRPr="00DD5FD7">
        <w:rPr>
          <w:rStyle w:val="a5"/>
          <w:sz w:val="28"/>
          <w:szCs w:val="28"/>
          <w:lang w:val="uk-UA"/>
        </w:rPr>
        <w:t xml:space="preserve"> </w:t>
      </w:r>
      <w:r w:rsidRPr="00DD5FD7">
        <w:rPr>
          <w:rStyle w:val="a5"/>
          <w:sz w:val="28"/>
          <w:szCs w:val="28"/>
        </w:rPr>
        <w:t xml:space="preserve">Правило </w:t>
      </w:r>
      <w:proofErr w:type="spellStart"/>
      <w:r w:rsidRPr="00DD5FD7">
        <w:rPr>
          <w:rStyle w:val="a5"/>
          <w:sz w:val="28"/>
          <w:szCs w:val="28"/>
        </w:rPr>
        <w:t>запису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ініціалізації</w:t>
      </w:r>
      <w:proofErr w:type="spellEnd"/>
      <w:r w:rsidRPr="00DD5FD7">
        <w:rPr>
          <w:rStyle w:val="a5"/>
          <w:sz w:val="28"/>
          <w:szCs w:val="28"/>
        </w:rPr>
        <w:t xml:space="preserve"> в </w:t>
      </w:r>
      <w:proofErr w:type="spellStart"/>
      <w:r w:rsidRPr="00DD5FD7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DD5FD7">
        <w:rPr>
          <w:rStyle w:val="a5"/>
          <w:sz w:val="28"/>
          <w:szCs w:val="28"/>
        </w:rPr>
        <w:t xml:space="preserve"> </w:t>
      </w:r>
      <w:proofErr w:type="spellStart"/>
      <w:r w:rsidRPr="00DD5FD7">
        <w:rPr>
          <w:rStyle w:val="a5"/>
          <w:sz w:val="28"/>
          <w:szCs w:val="28"/>
        </w:rPr>
        <w:t>циклі</w:t>
      </w:r>
      <w:proofErr w:type="spellEnd"/>
      <w:r w:rsidRPr="00DD5FD7">
        <w:rPr>
          <w:rStyle w:val="a5"/>
          <w:sz w:val="28"/>
          <w:szCs w:val="28"/>
        </w:rPr>
        <w:t>:</w:t>
      </w:r>
    </w:p>
    <w:p w14:paraId="357ABB78" w14:textId="77777777" w:rsidR="00DD5FD7" w:rsidRPr="00DD5FD7" w:rsidRDefault="00DD5FD7" w:rsidP="00DD5FD7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DD5FD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DD5FD7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DD5FD7">
        <w:rPr>
          <w:rStyle w:val="HTML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D5FD7">
        <w:rPr>
          <w:rStyle w:val="HTML"/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DD5FD7">
        <w:rPr>
          <w:rStyle w:val="HTML"/>
          <w:rFonts w:ascii="Times New Roman" w:hAnsi="Times New Roman" w:cs="Times New Roman"/>
          <w:sz w:val="28"/>
          <w:szCs w:val="28"/>
        </w:rPr>
        <w:t>; крок</w:t>
      </w:r>
      <w:bookmarkStart w:id="0" w:name="_GoBack"/>
      <w:bookmarkEnd w:id="0"/>
      <w:r w:rsidRPr="00DD5FD7">
        <w:rPr>
          <w:rStyle w:val="HTML"/>
          <w:rFonts w:ascii="Times New Roman" w:hAnsi="Times New Roman" w:cs="Times New Roman"/>
          <w:sz w:val="28"/>
          <w:szCs w:val="28"/>
        </w:rPr>
        <w:t>) {</w:t>
      </w:r>
    </w:p>
    <w:p w14:paraId="4076BFDD" w14:textId="77777777" w:rsidR="00DD5FD7" w:rsidRPr="00DD5FD7" w:rsidRDefault="00DD5FD7" w:rsidP="00DD5FD7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DD5FD7">
        <w:rPr>
          <w:rStyle w:val="HTML"/>
          <w:rFonts w:ascii="Times New Roman" w:hAnsi="Times New Roman" w:cs="Times New Roman"/>
          <w:sz w:val="28"/>
          <w:szCs w:val="28"/>
        </w:rPr>
        <w:t xml:space="preserve">    </w:t>
      </w:r>
      <w:r w:rsidRPr="00DD5FD7">
        <w:rPr>
          <w:rStyle w:val="hljs-comment"/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D5FD7">
        <w:rPr>
          <w:rStyle w:val="hljs-comment"/>
          <w:rFonts w:ascii="Times New Roman" w:hAnsi="Times New Roman" w:cs="Times New Roman"/>
          <w:sz w:val="28"/>
          <w:szCs w:val="28"/>
        </w:rPr>
        <w:t>тіло</w:t>
      </w:r>
      <w:proofErr w:type="spellEnd"/>
      <w:r w:rsidRPr="00DD5FD7">
        <w:rPr>
          <w:rStyle w:val="hljs-comment"/>
          <w:rFonts w:ascii="Times New Roman" w:hAnsi="Times New Roman" w:cs="Times New Roman"/>
          <w:sz w:val="28"/>
          <w:szCs w:val="28"/>
        </w:rPr>
        <w:t xml:space="preserve"> циклу</w:t>
      </w:r>
    </w:p>
    <w:p w14:paraId="26AB4FE3" w14:textId="77777777" w:rsidR="00DD5FD7" w:rsidRPr="00DD5FD7" w:rsidRDefault="00DD5FD7" w:rsidP="00DD5F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DD5FD7">
        <w:rPr>
          <w:rStyle w:val="HTML"/>
          <w:rFonts w:ascii="Times New Roman" w:hAnsi="Times New Roman" w:cs="Times New Roman"/>
          <w:sz w:val="28"/>
          <w:szCs w:val="28"/>
        </w:rPr>
        <w:t>}</w:t>
      </w:r>
    </w:p>
    <w:p w14:paraId="0686F46F" w14:textId="0DEA2EE1" w:rsidR="00DD5FD7" w:rsidRPr="00DD5FD7" w:rsidRDefault="00DD5FD7" w:rsidP="00DD5FD7">
      <w:pPr>
        <w:pStyle w:val="a4"/>
        <w:spacing w:before="100" w:beforeAutospacing="1" w:after="100" w:afterAutospacing="1"/>
        <w:ind w:left="360"/>
      </w:pPr>
    </w:p>
    <w:p w14:paraId="54143F34" w14:textId="77777777" w:rsidR="00DD5FD7" w:rsidRPr="00DD5FD7" w:rsidRDefault="00DD5FD7" w:rsidP="00DD5FD7">
      <w:pPr>
        <w:spacing w:before="100" w:beforeAutospacing="1" w:after="100" w:afterAutospacing="1"/>
        <w:ind w:left="360"/>
      </w:pPr>
    </w:p>
    <w:p w14:paraId="70838EB7" w14:textId="77777777" w:rsidR="00DD5FD7" w:rsidRPr="00DD5FD7" w:rsidRDefault="00DD5FD7" w:rsidP="00DD5FD7">
      <w:pPr>
        <w:spacing w:before="100" w:beforeAutospacing="1" w:after="100" w:afterAutospacing="1"/>
      </w:pPr>
    </w:p>
    <w:p w14:paraId="2D9158CF" w14:textId="77777777" w:rsidR="009D71CC" w:rsidRPr="009D71CC" w:rsidRDefault="009D71CC" w:rsidP="009D71CC">
      <w:pPr>
        <w:spacing w:before="100" w:beforeAutospacing="1" w:after="100" w:afterAutospacing="1"/>
      </w:pPr>
    </w:p>
    <w:p w14:paraId="00F476A3" w14:textId="23B5A335" w:rsidR="009D71CC" w:rsidRPr="009D71CC" w:rsidRDefault="009D71CC" w:rsidP="009D71CC">
      <w:pPr>
        <w:pStyle w:val="a4"/>
        <w:spacing w:before="100" w:beforeAutospacing="1" w:after="100" w:afterAutospacing="1"/>
        <w:rPr>
          <w:sz w:val="28"/>
          <w:szCs w:val="28"/>
        </w:rPr>
      </w:pPr>
    </w:p>
    <w:p w14:paraId="1D6D954E" w14:textId="77777777" w:rsidR="009D71CC" w:rsidRPr="009D71CC" w:rsidRDefault="009D71CC" w:rsidP="009D71CC">
      <w:pPr>
        <w:spacing w:before="100" w:beforeAutospacing="1" w:after="100" w:afterAutospacing="1"/>
        <w:rPr>
          <w:sz w:val="28"/>
          <w:szCs w:val="28"/>
        </w:rPr>
      </w:pPr>
    </w:p>
    <w:p w14:paraId="555E4858" w14:textId="77777777" w:rsidR="009D71CC" w:rsidRPr="009D71CC" w:rsidRDefault="009D71CC" w:rsidP="00335C80">
      <w:pPr>
        <w:rPr>
          <w:b/>
          <w:bCs/>
          <w:sz w:val="28"/>
          <w:szCs w:val="28"/>
        </w:rPr>
      </w:pPr>
    </w:p>
    <w:p w14:paraId="11461483" w14:textId="488DA79A" w:rsidR="009D71CC" w:rsidRDefault="009D71CC" w:rsidP="00335C80">
      <w:pPr>
        <w:rPr>
          <w:b/>
          <w:bCs/>
          <w:sz w:val="32"/>
          <w:szCs w:val="32"/>
        </w:rPr>
      </w:pPr>
    </w:p>
    <w:p w14:paraId="7D6399C1" w14:textId="77777777" w:rsidR="009D71CC" w:rsidRPr="009D71CC" w:rsidRDefault="009D71CC" w:rsidP="00335C80">
      <w:pPr>
        <w:rPr>
          <w:b/>
          <w:bCs/>
          <w:sz w:val="32"/>
          <w:szCs w:val="32"/>
        </w:rPr>
      </w:pPr>
    </w:p>
    <w:sectPr w:rsidR="009D71CC" w:rsidRPr="009D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331A"/>
    <w:multiLevelType w:val="multilevel"/>
    <w:tmpl w:val="5600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52D17"/>
    <w:multiLevelType w:val="multilevel"/>
    <w:tmpl w:val="272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66668"/>
    <w:multiLevelType w:val="multilevel"/>
    <w:tmpl w:val="D1C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E46FC"/>
    <w:multiLevelType w:val="hybridMultilevel"/>
    <w:tmpl w:val="F0187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32EC0"/>
    <w:multiLevelType w:val="hybridMultilevel"/>
    <w:tmpl w:val="7A7091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966AE"/>
    <w:multiLevelType w:val="multilevel"/>
    <w:tmpl w:val="C5E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D714B"/>
    <w:multiLevelType w:val="hybridMultilevel"/>
    <w:tmpl w:val="18E8F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162C13"/>
    <w:multiLevelType w:val="hybridMultilevel"/>
    <w:tmpl w:val="439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115B0"/>
    <w:multiLevelType w:val="hybridMultilevel"/>
    <w:tmpl w:val="59684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C2B50"/>
    <w:multiLevelType w:val="hybridMultilevel"/>
    <w:tmpl w:val="27DA3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23638"/>
    <w:multiLevelType w:val="multilevel"/>
    <w:tmpl w:val="869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B6573"/>
    <w:multiLevelType w:val="multilevel"/>
    <w:tmpl w:val="6D28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80419"/>
    <w:multiLevelType w:val="hybridMultilevel"/>
    <w:tmpl w:val="DDC44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91885"/>
    <w:multiLevelType w:val="multilevel"/>
    <w:tmpl w:val="AF8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96A88"/>
    <w:multiLevelType w:val="hybridMultilevel"/>
    <w:tmpl w:val="4BD231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C1C46"/>
    <w:multiLevelType w:val="multilevel"/>
    <w:tmpl w:val="D5B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10"/>
  </w:num>
  <w:num w:numId="4">
    <w:abstractNumId w:val="33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34"/>
  </w:num>
  <w:num w:numId="10">
    <w:abstractNumId w:val="9"/>
  </w:num>
  <w:num w:numId="11">
    <w:abstractNumId w:val="30"/>
  </w:num>
  <w:num w:numId="12">
    <w:abstractNumId w:val="1"/>
  </w:num>
  <w:num w:numId="13">
    <w:abstractNumId w:val="29"/>
  </w:num>
  <w:num w:numId="14">
    <w:abstractNumId w:val="32"/>
  </w:num>
  <w:num w:numId="15">
    <w:abstractNumId w:val="25"/>
  </w:num>
  <w:num w:numId="16">
    <w:abstractNumId w:val="21"/>
  </w:num>
  <w:num w:numId="17">
    <w:abstractNumId w:val="19"/>
  </w:num>
  <w:num w:numId="18">
    <w:abstractNumId w:val="18"/>
  </w:num>
  <w:num w:numId="19">
    <w:abstractNumId w:val="27"/>
  </w:num>
  <w:num w:numId="20">
    <w:abstractNumId w:val="5"/>
  </w:num>
  <w:num w:numId="21">
    <w:abstractNumId w:val="13"/>
  </w:num>
  <w:num w:numId="22">
    <w:abstractNumId w:val="7"/>
  </w:num>
  <w:num w:numId="23">
    <w:abstractNumId w:val="2"/>
  </w:num>
  <w:num w:numId="24">
    <w:abstractNumId w:val="22"/>
  </w:num>
  <w:num w:numId="25">
    <w:abstractNumId w:val="16"/>
  </w:num>
  <w:num w:numId="26">
    <w:abstractNumId w:val="14"/>
  </w:num>
  <w:num w:numId="27">
    <w:abstractNumId w:val="3"/>
  </w:num>
  <w:num w:numId="28">
    <w:abstractNumId w:val="15"/>
  </w:num>
  <w:num w:numId="29">
    <w:abstractNumId w:val="17"/>
  </w:num>
  <w:num w:numId="30">
    <w:abstractNumId w:val="8"/>
  </w:num>
  <w:num w:numId="31">
    <w:abstractNumId w:val="4"/>
  </w:num>
  <w:num w:numId="32">
    <w:abstractNumId w:val="28"/>
  </w:num>
  <w:num w:numId="33">
    <w:abstractNumId w:val="23"/>
  </w:num>
  <w:num w:numId="34">
    <w:abstractNumId w:val="20"/>
  </w:num>
  <w:num w:numId="35">
    <w:abstractNumId w:val="2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0115AC"/>
    <w:rsid w:val="00160B7E"/>
    <w:rsid w:val="00335C80"/>
    <w:rsid w:val="00460A1B"/>
    <w:rsid w:val="00505898"/>
    <w:rsid w:val="00511E40"/>
    <w:rsid w:val="00603B78"/>
    <w:rsid w:val="00780904"/>
    <w:rsid w:val="008726B9"/>
    <w:rsid w:val="009D71CC"/>
    <w:rsid w:val="00AE53D3"/>
    <w:rsid w:val="00D333F5"/>
    <w:rsid w:val="00D55E9E"/>
    <w:rsid w:val="00D57901"/>
    <w:rsid w:val="00DD5FD7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uiPriority w:val="19"/>
    <w:qFormat/>
    <w:rsid w:val="00FE341E"/>
    <w:rPr>
      <w:rFonts w:ascii="Courier New" w:hAnsi="Courier New"/>
      <w:i w:val="0"/>
      <w:iCs/>
      <w:color w:val="404040"/>
      <w:sz w:val="20"/>
    </w:rPr>
  </w:style>
  <w:style w:type="character" w:customStyle="1" w:styleId="20">
    <w:name w:val="Заголовок 2 Знак"/>
    <w:basedOn w:val="a0"/>
    <w:link w:val="2"/>
    <w:uiPriority w:val="9"/>
    <w:rsid w:val="00460A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46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0A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460A1B"/>
  </w:style>
  <w:style w:type="character" w:customStyle="1" w:styleId="hljs-title">
    <w:name w:val="hljs-title"/>
    <w:basedOn w:val="a0"/>
    <w:rsid w:val="00460A1B"/>
  </w:style>
  <w:style w:type="character" w:customStyle="1" w:styleId="hljs-params">
    <w:name w:val="hljs-params"/>
    <w:basedOn w:val="a0"/>
    <w:rsid w:val="00460A1B"/>
  </w:style>
  <w:style w:type="character" w:customStyle="1" w:styleId="hljs-keyword">
    <w:name w:val="hljs-keyword"/>
    <w:basedOn w:val="a0"/>
    <w:rsid w:val="00DD5FD7"/>
  </w:style>
  <w:style w:type="character" w:customStyle="1" w:styleId="hljs-comment">
    <w:name w:val="hljs-comment"/>
    <w:basedOn w:val="a0"/>
    <w:rsid w:val="00DD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2025-04-07T10:19:00Z</dcterms:created>
  <dcterms:modified xsi:type="dcterms:W3CDTF">2025-04-08T14:15:00Z</dcterms:modified>
</cp:coreProperties>
</file>