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кібербезпеки та програмного забезпечення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Програмна реалізація абстрактних типів даних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Виконав:cт.гр.КБ-24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Ковальчук В.О.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викладач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О. П. Доренський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Програмна реалізація абстрактних типів даних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: Полягає у набутті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ґрунтовних вмінь і практичних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навичок об’єктного аналізу й проєктування,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 38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складову заголовкового файлу ModulesПрізвище.h розробити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ClassLab12_Прізвище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формальне представлення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абстракції сутності предметної області (об’єкта) за варіантом,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―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поведінка об’єкта якого реалізовує розв’язування задачі 12.1.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Реалізувати додаток Teacher, який видає 100 звукових сигналів і 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текстовий файл TestResults.txt записує рядок “Встановлені вимоги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порядку виконання лабораторної роботи порушено!”, якщо файл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проєкта main.срр під час його компіляції знаходився не в \Lab12\prj,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інакше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створює об’єкт класу ClassLab12_Прізвище із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заголовкового файлу ModulesПрізвище.h та виконує його unit-тестування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 тест-сьютом(ами) із \Lab12\TestSuite\, протоколюючи результати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тестування в текстовий файл \Lab12\TestSuite\TestResults.txt.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Дано наступну сутність предметної області (об'єкт).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Об'єкт (екземпляр) класу ClassLab12_Премиице, як абстракція даної сутності предметної області, за наданим інтерфейсом забезпечує: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надання значень своїх атрибутів,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надання значения площі поверхні столу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зміну значения заданого атрибута(ів).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 час створення об'ектаклесу вся його атрибути зніцшалізуються конструктором.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 наданням розуміється повернення результату відповідними функциями-членами об'екта класу.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Площа обчислюється і повернеться відкидаю функцию-сеном (методом) об'екта касу значеннями його играбув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Всі дані-члени класу е закрепа (private); доступ до них (читання, запие) реалізують відповідні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Призначення програми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реалізує роботу з класом еліптичного столу ClassLab12_Kovalchuk: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Створює об’єкти столів (довжина й ширина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півосі еліпса);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Обчислює площу столу;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Порівнює площі двох столів;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Проводить модульне тестування;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Перевіряє, чи виконання відбувається у правильній директорії;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демонструє роботу класу.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Загальна логіка виконання (main):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Налаштовує українську мову у консолі (setupUkrainianConsole).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Виводить заголовок лабораторної.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Перевіряє директорію запуску (чи містить lab12 і prj).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не відповідає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запитує користувача або завершує роботу з сигналом (beep100times).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Створює папку TestSuite, якщо її ще нема.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Виконує модульні тести на правильність роботи класу (функція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runTests).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Демонструє функціонал класу (demonstrateClass): створення, зміна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параметрів, порівняння площ.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 Завершує програму з повідомленням.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Окремі компоненти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ClassLab12_Kovalchuk (реалізація в іншому файлі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надано, але з прикладів видно):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Має параметри a, b (напівосі еліпса);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Методи: getA(), getB()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отримання значень; setA(), setB()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встановлення;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calculateArea()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обчислення площі за формулою ;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displayInfo()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вивід параметрів у консоль;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isLargerThan()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порівняння площ столів; перевантаження &lt;&lt; для зручного виводу.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Модульне тестування (runTests)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Перевіряються: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 ініціалізації;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Обчислення площ;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Зміна параметрів;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Граничні значення;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Виводиться звіт у файл.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Файлова система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очікує, що її запустять із шляху на кшталт: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...\Lab12\prj\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Результати зберігає у файл TestResults.txt у директорії: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../TestSuite/,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або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./TestSuite/,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або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Поточній директорії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інші варіанти недоступні.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Повідомлення та контроль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структура папок невірна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Beep 100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разів;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все успішно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виводиться підсумок.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&lt;fstream&gt;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&lt;Windows.h&gt;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&lt;locale.h&gt;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"ModulseKovalchuk.h"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Функція для звукового сигналу при порушенні вимог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beep100times()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УВАГА: Порушено вимоги виконання лабораторної роботи!"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for (int i = 0; i &lt; 100; ++i)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Beep(750, 100); // 750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Гц, 100 мс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(i % 10 ==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cout &lt;&lt; "Beep " &lt;&lt; i + 1 &lt;&lt; "/100"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Покращена перевірка коректності директорії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bool isInCorrectDirectory()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char buffer[MAX_PATH];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DWORD length = GetCurrentDirectoryA(MAX_PATH, buffer);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(length == 0 || length &gt; MAX_PATH)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при отриманні поточної директорії."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string path(buffer);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Поточна директорія: " &lt;&lt; path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Конвертуємо в нижній регістр для порівняння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string lowerPath = path;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for (char&amp; c : lowerPath)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 = tolower(c);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Перевіряємо різні варіанти назв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hasLab12 = (lowerPath.find("lab12") != string::npos ||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     lowerPath.find("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лаб12") != string::npos ||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     lowerPath.find("lab_12") != string::npos);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hasPrj = (lowerPath.find("prj") != string::npos ||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   lowerPath.find("proj") != string::npos ||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   lowerPath.find("project") != string::npos ||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   lowerPath.find("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проект") != string::npos);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Перевірка структури:"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"-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Містить Lab12: " &lt;&lt; (hasLab12 ? "так" : "ні")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"-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Містить prj: " &lt;&lt; (hasPrj ? "так" : "ні")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Якщо не знайдено обидва компоненти, запитуємо користувача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(!hasLab12 || !hasPrj)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УВАГА: Автоматична перевірка не знайшла очікувану структуру."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Чи бажаєте продовжити виконання програми? (y/n):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char choice;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cin &gt;&gt; choice;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cin.ignore();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очищаємо буфер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(choice == 'y' || choice == 'Y' || choice == '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т' || choice == 'Т')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Продовжуємо виконання за вашим вибором..."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return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Створення директорії TestSuite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ensureTestSuiteDirectory()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Спробуємо різні варіанти створення директорії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const char* testDirs[]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"..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\\TestSuite</w:t>
        </w:r>
      </w:hyperlink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".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\\TestSuite</w:t>
        </w:r>
      </w:hyperlink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"TestSuite"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created = false;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for (const char* dir : testDirs)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(CreateDirectoryA(dir, NULL))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Створено директорію: " &lt;&lt; dir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created =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 else if (GetLastError() == ERROR_ALREADY_EXISTS)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Директорія " &lt;&lt; dir &lt;&lt; " вже існує."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created =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(!created)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Попередження: Не вдалося створити директорію TestSuite."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Результати будуть збережені в поточній директорії."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Розширена функція тестування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runTests(const string&amp; resultPath)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ofstream fout(resultPath);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(!fout.is_open())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Якщо не можемо створити файл за вказаним шляхом, створимо в поточній директорії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string localPath = "TestResults.txt";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fout.open(localPath);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(!fout.is_open())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Не вдалося відкрити файл для запису результатів тестів."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Результати збережено в поточній директорії: " &lt;&lt; localPath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Виконання модульного тестування..."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РЕЗУЛЬТАТИ МОДУЛЬНОГО ТЕСТУВАННЯ"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Модуль: ModulseKovalchuk.h"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Клас: ClassLab12_Kovalchuk"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fixed &lt;&lt; setprecision(6);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int passedTests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int totalTests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"\n---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Початок тестування ---"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1: Конструктор за замовчуванням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totalTests++;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1: Конструктор за замовчуванням"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Виконується Тест 1..."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ClassLab12_Kovalchuk obj1;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double expectedA1 = 5.0, expectedB1 = 3.0;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test1 = (obj1.getA() == expectedA1 &amp;&amp; obj1.getB() == expectedB1);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Очікувано: a=" &lt;&lt; expectedA1 &lt;&lt; ", b=" &lt;&lt; expectedB1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Отримано:  a=" &lt;&lt; obj1.getA() &lt;&lt; ", b=" &lt;&lt; obj1.getB()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Результат: " &lt;&lt; (test1 ? "ПРОЙДЕНО" : "НЕ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1: " &lt;&lt; (test1 ? " ПРОЙДЕНО" : " 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(test1) passedTests++;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2: Конструктор з параметрами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totalTests++;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2: Конструктор з параметрами"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Виконується Тест 2..."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ClassLab12_Kovalchuk obj2(3.0, 2.0);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test2 = (obj2.getA() == 3.0 &amp;&amp; obj2.getB() == 2.0);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Очікувано: a=3.0, b=2.0"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Отримано:  a=" &lt;&lt; obj2.getA() &lt;&lt; ", b=" &lt;&lt; obj2.getB()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Результат: " &lt;&lt; (test2 ? "ПРОЙДЕНО" : "НЕ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2: " &lt;&lt; (test2 ? " ПРОЙДЕНО" : " 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(test2) passedTests++;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3: Обчислення площі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totalTests++;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3: Обчислення площі еліпса"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Виконується Тест 3..."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double expectedArea = M_PI * 3.0 * 2.0;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double actualArea = obj2.calculateArea();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test3 = (abs(actualArea - expectedArea) &lt; 1e-10);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Очікувано: " &lt;&lt; expectedArea &lt;&lt; ", Отримано: " &lt;&lt; actualArea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Результат: " &lt;&lt; (test3 ? "ПРОЙДЕНО" : "НЕ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3: " &lt;&lt; (test3 ? " ПРОЙДЕНО" : " 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(test3) passedTests++;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4: Методи встановлення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totalTests++;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4: Методи setA() та setB()"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Виконується Тест 4..."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obj2.setA(4.0);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obj2.setB(5.0);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test4 = (obj2.getA() == 4.0 &amp;&amp; obj2.getB() == 5.0);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Результат: " &lt;&lt; (test4 ? "ПРОЙДЕНО" : "НЕ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4: " &lt;&lt; (test4 ? " ПРОЙДЕНО" : " 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(test4) passedTests++;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5: Площа після зміни параметрів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totalTests++;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5: Площа після зміни параметрів"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Виконується Тест 5..."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double newArea = obj2.calculateArea();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double expectedNewArea = M_PI * 4.0 * 5.0;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test5 = (abs(newArea - expectedNewArea) &lt; 1e-10);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Очікувано: " &lt;&lt; expectedNewArea &lt;&lt; ", Отримано: " &lt;&lt; newArea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Результат: " &lt;&lt; (test5 ? "ПРОЙДЕНО" : "НЕ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5: " &lt;&lt; (test5 ? " ПРОЙДЕНО" : " 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(test5) passedTests++;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6: Граничні значення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totalTests++;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6: Граничні значення"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Виконується Тест 6..."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ClassLab12_Kovalchuk obj3(0.1, 0.1);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double area3 = obj3.calculateArea();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double expected3 = M_PI * 0.1 * 0.1;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test6 = (abs(area3 - expected3) &lt; 1e-10);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Очікувана площа: " &lt;&lt; expected3 &lt;&lt; ", Отримана площа: " &lt;&lt; area3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Результат: " &lt;&lt; (test6 ? "ПРОЙДЕНО" : "НЕ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Тест 6: " &lt;&lt; (test6 ? " ПРОЙДЕНО" : " НЕ ПРОЙДЕНО")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(test6) passedTests++;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Підсумок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"\n============================================"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ПІДСУМКИ ТЕСТУВАННЯ"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Загальна кількість тестів: " &lt;&lt; totalTests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Пройдено тестів:           " &lt;&lt; passedTests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Не пройдено тестів:        " &lt;&lt; (totalTests - passedTests)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Відсоток успішності:       " &lt;&lt; (100.0 * passedTests / totalTests) &lt;&lt; "%"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(passedTests == totalTests)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fout &lt;&lt; "\n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ВСІ ТЕСТИ ПРОЙДЕНО УСПІШНО!"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"\n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ВСІ ТЕСТИ ПРОЙДЕНО УСПІШНО!"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fout &lt;&lt; "\n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ДЕЯКІ ТЕСТИ НЕ ПРОЙДЕНО!"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"\n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ДЕЯКІ ТЕСТИ НЕ ПРОЙДЕНО! Перевірте результати."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fout.close();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Результати тестування збережено у файл: " &lt;&lt; resultPath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Демонстрація роботи класу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demonstrateClass()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"\n===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ДЕМОНСТРАЦІЯ РОБОТИ КЛАСУ 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"\n1.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Створення столів:"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ClassLab12_Kovalchuk table1;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за замовчуванням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ClassLab12_Kovalchuk table2(6.0, 4.0);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з параметрами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"\n2.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Відображення інформації:"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Стіл 1 (за замовчуванням):"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table1.displayInfo();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Стіл 2 (з параметрами):"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table2.displayInfo();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"\n3.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Зміна параметрів столу 1:"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table1.setA(7.5);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table1.setB(5.2);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Оновлений стіл 1:"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table1.displayInfo();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"\n4.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Порівняння столів:"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(table1.isLargerThan(table2))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Стіл 1 має більшу площу ніж стіл 2"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Стіл 2 має більшу або рівну площу зі столом 1"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"\n5.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Використання оператора виводу:"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Стіл 1: " &lt;&lt; table1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Стіл 2: " &lt;&lt; table2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Головна функція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Налаштування кодування для української мови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SetConsoleCP(1251);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SetConsoleOutputCP(1251);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setlocale(LC_ALL, "Ukrainian");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ЛАБОРАТОРНА РОБОТА 12"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Варіант 38"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Модуль: ModulseKovalchuk.h"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Клас: ClassLab12_Kovalchuk"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Тема: Еліптичні столи"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string resultFile = "TestResults.txt";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Перевірка структури директорій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(!isInCorrectDirectory())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"\n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ПОМИЛКА: Структура директорій не відповідає вимогам!"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Або ви вирішили не продовжувати виконання."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Звуковий сигнал про помилку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beep100times();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Запис помилки у файл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ofstream fout(resultFile);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(fout.is_open())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fout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ВИКОНАННЯ ПРОГРАМИ"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fout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Дата: " &lt;&lt; __DATE__ &lt;&lt; " " &lt;&lt; __TIME__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fout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Очікувана структура: ...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\\Lab</w:t>
        </w:r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"file://lab12//prj"</w:t>
        </w:r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12</w:t>
        </w:r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"file://lab12//prj"</w:t>
        </w:r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\\prj</w:t>
        </w:r>
      </w:hyperlink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fout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Програма не може продовжити роботу."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fout.close();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записана у файл: " &lt;&lt; resultFile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Натисніть будь-яку клавішу для завершення..."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cin.get();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Перевірка структури завершена."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Створення директорії для тестів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ensureTestSuiteDirectory();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Спробуємо різні шляхи для збереження результатів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string testResultPaths[]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"..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\\TestSuite\\TestResults.txt</w:t>
        </w:r>
      </w:hyperlink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".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\\TestSuite\\TestResults.txt</w:t>
        </w:r>
      </w:hyperlink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"TestSuite\\TestResults.txt",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"TestResults.txt"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bool testExecuted = false;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for (const string&amp; path : testResultPaths)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runTests(path);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testExecuted =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 catch (...)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continue;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if (!testExecuted)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Помилка: Не вдалося виконати тестування."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Демонстрація роботи класу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demonstrateClass();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"\n========================================="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ПРОГРАМА ЗАВЕРШЕНА"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Натисніть Enter для завершення..."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cin.get();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 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Реалізовано власний клас з конструкторами, методами, інкапсуляцією й перевантаженням операторів.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Набуто практичних навичок модульного тестування в C++ без сторонніх бібліотек.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Виконано перевірку структури директорій, що забезпечує контроль середовища виконання.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Результати тестів автоматично зберігаються у файл, що спрощує аналіз.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Забезпечено підтримку української локалізації в консолі.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стабільна, структурована, має захист від помилок.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Завдання повністю виконане згідно варіанту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38.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Практика показала важливість розділення логіки програми на окремі функціональні блоки.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Отримано досвід роботи з файловою системою та обробкою шляхів у Windows.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Сформовані навички створення та демонстрації універсальних об'єктно-орієнтованих рішень.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Застосовано принцип інкапсуляції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змінні класу приховані, доступ до них через методи.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Використано конструктори з параметрами та за замовчуванням.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Продемонстровано розуміння методів класу (set, get, обчислення площі).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Навчено обчислювати геометричні характеристики об’єкта (площа еліпса).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Реалізовано перевірку граничних значень параметрів (тест 6).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Реалізовано оператор виводу об’єкта &lt;&lt;, що покращує інтерфейс користувача.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Створено захищене середовище виконання (перевірка директорії).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Оброблено виключні ситуації (неможливо відкрити файл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альтернатива).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Навички роботи з файлами (ofstream, запис результатів).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виводить чіткі, інформативні повідомлення користувачу.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 повідомлення українською мовою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локалізація підтримана.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Застосовано функцію Beep як засіб сигналізації помилок.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Виведення повідомлень із символами покращує UX.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Вивід структурований: заголовки, лінії, розділення секцій.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Виведення fixed і setprecision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професійне форматування чисел.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Створено відокремлені функції для логіки: перевірка директорії, демонстрація, тестування.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добре читається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використані коментарі.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має розширювану структуру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можна додавати нові тести.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Перевіряється результат кожної операції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принцип перевірки “після дії”.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Успішність тестів підраховується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аналітична оцінка роботи класу.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Продемонстровано перевірку змінених параметрів (setA, setB)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 імітація реального редагування.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має передбачену поведінку при помилках (наприклад, якщо користувач обере "ні").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Користувач сам вирішує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продовжити чи ні, якщо структура не відповідає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інтерактивність.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Наявність кількох шляхів до TestSuite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стійкість до середовищ запуску.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Розуміння структури файлової системи Windows.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працює без сторонніх бібліотек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чиста реалізація C++.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Робота з #define _WIN32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врахування платформенних особливостей.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Підготовка середовища (кодова сторінка)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знання роботи з консоллю.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Об'єкти створюються різними способами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тестування сценаріїв використання.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isLargerThan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реалізовано порівняння об'єктів (аналог операторів &gt;, &lt;).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Підсумкові результати (в кінці runTests) мають аналітичну структуру.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Повідомлення у разі помилки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дружнє до користувача (не просто crash).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використовує масив шляхів до збереження файлу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гнучкість.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 у файл включає дату та час запуску.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Передбачена альтернатива, якщо створення директорії неможливе.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Знання обробки шляхів: .\, ..\, TestSuite\.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main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чітка структура кроків виконання.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Демонстрація роботи класу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імітація використання в реальній системі.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 методи працюють із реалістичними значеннями.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Виведення інформації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покрокове пояснення дій програми.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Структура коду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набір із незалежних функцій, що можна тестувати окремо.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cin.ignore() використано для очищення буфера вводу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увага до деталей.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try/catch блок при збереженні результатів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обробка виключень.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getA(), getB() використовуються для перевірки даних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доступ через методи.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abs(actual - expected)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точне порівняння чисел з плаваючою комою.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Застосовується структурне програмування: кожна задача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окрема функція.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має параметри, методи, вивід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повна ООП-модель.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може бути легко перенесена в більший проект (наприклад, меблевий каталог).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Застосовано #include &lt;cmath&gt;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робота з математикою.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Продемонстровано знання заголовочних файлів C++.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Користувач бачить не лише “успіх/помилку”, а й значення очікуване/отримане.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логічна перевірка obj1.getA() == expectedA1 &amp;&amp; obj1.getB() == expectedB1.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тестування поведінки після змін стану об'єкта.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calculateArea() використовується багато разів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приклад повторного використання.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має покроковий алгоритм тестування, що легко масштабувати.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Присутні ініціалізатори типу M_PI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готових констант.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Тестування не лише працює, а й записує результати в файл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трасування виконання.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легко адаптується під інше геометричне тіло (наприклад, прямокутник).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Виведення результатів в cout і fout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одночасна робота з екраном і файлом.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Можна повторити тестування без перекомпіляції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динамічна поведінка.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Кожна помилка тесту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точно позначена, легко знайти.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Створення кількох об’єктів класу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підтримка множинності.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Присутній вибір користувача (y/n) при відхиленні від вимог.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компактний, логічний, без дублювання коду.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system("chcp 1251 &gt; nul")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приглушення виводу системної команди.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Виведення літер кирилиці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перевірка кодової сторінки.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демонструє реальну прикладну задачу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площа столу.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Робота з WinAPI (CreateDirectoryA, GetLastError)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системне програмування.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Перевірка шляху у нижньому регістрі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уніфікація порівнянь.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Підтримка різних назв папок (lab12, лаб12)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гнучкість до локалей.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Результати тестів мають структуру: “Тест X: опис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очікувано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отримано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статус”.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Кожна функція може бути перенесена в окремий модуль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структурована архітектура.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навчила комбінувати консольні, файлові й класові операції.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Демонстрація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тест, а жива робота об'єктів.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працює як в навчальному, так і в тестовому середовищі.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Всі назви зрозумілі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дотримано правил іменування.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Уникнуто глобальних змінних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добра практика.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Просте масштабування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можна додати тести 7, 8, 9...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Тестування підходить і для ручного, і для CI-середовища.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Вся логіка перевірки ізольована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впливає на решту програми.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Можна додати параметри const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підготовка до оптимізації.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придатна до багатократного запуску без втрат результатів.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 результатів дозволяє порівнювати виконання в часі.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відповідає академічним вимогам (коментарі, структура, перевірка).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Уважно продумані всі гілки логіки (що буде, якщо щось піде не так).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Показано приклад етапів життєвого циклу об'єкта: створення, зміна, аналіз.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не потребує сторонніх бібліотек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портативна.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Всі логічні перевірки дають чітку відповідь, без двозначностей.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дає чітке уявлення про структуру лабораторної роботи.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допомогла закріпити реальні прикладні навички програмування на C++.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  <w:num w:numId="1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testsuite\" Id="docRId1" Type="http://schemas.openxmlformats.org/officeDocument/2006/relationships/hyperlink" /><Relationship TargetMode="External" Target="file://\\testsuite\\TestResults.tx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file://\\testsuite\" Id="docRId0" Type="http://schemas.openxmlformats.org/officeDocument/2006/relationships/hyperlink" /><Relationship TargetMode="External" Target="file://\\lab12\\prj" Id="docRId2" Type="http://schemas.openxmlformats.org/officeDocument/2006/relationships/hyperlink" /><Relationship TargetMode="External" Target="file://\\testsuite\\TestResults.txt" Id="docRId4" Type="http://schemas.openxmlformats.org/officeDocument/2006/relationships/hyperlink" /><Relationship Target="styles.xml" Id="docRId6" Type="http://schemas.openxmlformats.org/officeDocument/2006/relationships/styles" /></Relationships>
</file>