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CE4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514D57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55E2E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055E2E">
        <w:rPr>
          <w:rFonts w:ascii="Times New Roman" w:hAnsi="Times New Roman" w:cs="Times New Roman"/>
          <w:sz w:val="28"/>
          <w:szCs w:val="28"/>
        </w:rPr>
        <w:t xml:space="preserve"> національний технічний університет</w:t>
      </w:r>
    </w:p>
    <w:p w14:paraId="7610CA62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7D31124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961CCE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BF8E8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E8AF99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A58030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ЗВІТ</w:t>
      </w:r>
    </w:p>
    <w:p w14:paraId="713371CC" w14:textId="0F7767A0" w:rsidR="00372BCD" w:rsidRP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Pr="00372BCD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5DA1A06F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1C94AF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0F2EA6CA" w14:textId="78AE4182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ПРОГРАМНА РЕАЛІЗАЦІЯ АБСТРАКТНИХ ТИПІВ ДАНИХ</w:t>
      </w:r>
    </w:p>
    <w:p w14:paraId="0BC15EFD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65CDF4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9ACC67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A05F2F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70912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7C46A0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AE4556" w14:textId="77777777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A6CC94" w14:textId="2D894725" w:rsidR="00372BCD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7B238C" w14:textId="3D0F61D0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84BFF" w14:textId="77777777" w:rsidR="009A1A50" w:rsidRDefault="009A1A50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34FE3" w14:textId="72D697C5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61A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 w:rsidRPr="00055E2E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7B1C96B2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студент академічної групи КН-24</w:t>
      </w:r>
    </w:p>
    <w:p w14:paraId="12CE25B3" w14:textId="5AB5AE54" w:rsidR="00372BCD" w:rsidRPr="009449D5" w:rsidRDefault="009449D5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Дмитро</w:t>
      </w:r>
    </w:p>
    <w:p w14:paraId="09890166" w14:textId="77777777" w:rsidR="00372BCD" w:rsidRPr="00055E2E" w:rsidRDefault="00372BCD" w:rsidP="00372B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75076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ПЕРЕВІРИЛА</w:t>
      </w:r>
    </w:p>
    <w:p w14:paraId="7BA6B7B9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 xml:space="preserve">викладачка кафедри </w:t>
      </w:r>
      <w:proofErr w:type="spellStart"/>
      <w:r w:rsidRPr="00055E2E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055E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333E3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384A52B9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16545315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C04183B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042273D7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38C2C1DE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294356C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2AD2268F" w14:textId="77777777" w:rsidR="00372BCD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4C8405DC" w14:textId="77777777" w:rsidR="00372BCD" w:rsidRPr="00055E2E" w:rsidRDefault="00372BCD" w:rsidP="00372BCD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</w:p>
    <w:p w14:paraId="7FE1A84D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029AF2" w14:textId="77777777" w:rsidR="00372BCD" w:rsidRPr="00055E2E" w:rsidRDefault="00372BCD" w:rsidP="00372B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0AF4AA" w14:textId="77777777" w:rsidR="00372BCD" w:rsidRDefault="00372BCD" w:rsidP="00372B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DBEDB" w14:textId="398891D9" w:rsidR="00372BCD" w:rsidRPr="00E31EB5" w:rsidRDefault="00372BCD" w:rsidP="00E31EB5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E2E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FC3271">
        <w:rPr>
          <w:rFonts w:ascii="Times New Roman" w:hAnsi="Times New Roman" w:cs="Times New Roman"/>
          <w:sz w:val="28"/>
          <w:szCs w:val="28"/>
        </w:rPr>
        <w:t>5</w:t>
      </w:r>
    </w:p>
    <w:p w14:paraId="37F99968" w14:textId="75351DF3" w:rsidR="00372BCD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BCD">
        <w:rPr>
          <w:rFonts w:ascii="Times New Roman" w:hAnsi="Times New Roman" w:cs="Times New Roman"/>
          <w:sz w:val="28"/>
          <w:szCs w:val="28"/>
        </w:rPr>
        <w:t xml:space="preserve">набуття ґрунтовних вмінь і практичних навичок об’єктного аналізу й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створення класів С++ та тестування їх екземплярів, використання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препроцесорних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директив, макросів і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макрооператорів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під час реалізації програмних засобів 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.</w:t>
      </w:r>
    </w:p>
    <w:p w14:paraId="5D60152E" w14:textId="3CB1181A" w:rsidR="00372BCD" w:rsidRPr="00D43B33" w:rsidRDefault="00372BCD" w:rsidP="00372B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B33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7CF40E42" w14:textId="31288C39" w:rsid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BCD">
        <w:rPr>
          <w:rFonts w:ascii="Times New Roman" w:hAnsi="Times New Roman" w:cs="Times New Roman"/>
          <w:sz w:val="28"/>
          <w:szCs w:val="28"/>
        </w:rPr>
        <w:t xml:space="preserve">Як складову заголовкового файлу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14:paraId="184D025B" w14:textId="1A84B2E4" w:rsidR="00372BCD" w:rsidRPr="00372BCD" w:rsidRDefault="00372BCD" w:rsidP="00372B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BCD">
        <w:rPr>
          <w:rFonts w:ascii="Times New Roman" w:hAnsi="Times New Roman" w:cs="Times New Roman"/>
          <w:sz w:val="28"/>
          <w:szCs w:val="28"/>
        </w:rPr>
        <w:t xml:space="preserve">Реалізувати додаток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main.срр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під час його компіляції знаходився не в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prj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 xml:space="preserve"> та виконує його 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-тестування за тест-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сьютом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) із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372BCD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372BCD">
        <w:rPr>
          <w:rFonts w:ascii="Times New Roman" w:hAnsi="Times New Roman" w:cs="Times New Roman"/>
          <w:sz w:val="28"/>
          <w:szCs w:val="28"/>
        </w:rPr>
        <w:t>\TestResults.txt.</w:t>
      </w:r>
    </w:p>
    <w:p w14:paraId="64F64860" w14:textId="35B3DE61" w:rsidR="00372BCD" w:rsidRDefault="00372BCD" w:rsidP="00372BCD">
      <w:pPr>
        <w:jc w:val="center"/>
      </w:pPr>
    </w:p>
    <w:p w14:paraId="631EA79F" w14:textId="5E436410" w:rsidR="00372BCD" w:rsidRDefault="00372BCD" w:rsidP="00372BCD">
      <w:pPr>
        <w:jc w:val="center"/>
      </w:pPr>
    </w:p>
    <w:p w14:paraId="27B1CFC4" w14:textId="455FFE84" w:rsidR="00372BCD" w:rsidRDefault="00372BCD" w:rsidP="00372BCD">
      <w:pPr>
        <w:jc w:val="center"/>
      </w:pPr>
    </w:p>
    <w:p w14:paraId="1B222385" w14:textId="6DBCB54E" w:rsidR="00372BCD" w:rsidRDefault="00372BCD" w:rsidP="00372BCD">
      <w:pPr>
        <w:jc w:val="center"/>
      </w:pPr>
    </w:p>
    <w:p w14:paraId="70C904CA" w14:textId="6045FC5D" w:rsidR="00372BCD" w:rsidRDefault="00372BCD" w:rsidP="00372BCD">
      <w:pPr>
        <w:jc w:val="center"/>
      </w:pPr>
    </w:p>
    <w:p w14:paraId="55915BE1" w14:textId="447EAC1E" w:rsidR="00372BCD" w:rsidRDefault="00372BCD" w:rsidP="00372BCD">
      <w:pPr>
        <w:jc w:val="center"/>
      </w:pPr>
    </w:p>
    <w:p w14:paraId="4A9DCB85" w14:textId="6A449527" w:rsidR="00372BCD" w:rsidRDefault="009449D5" w:rsidP="00372BCD">
      <w:pPr>
        <w:jc w:val="center"/>
      </w:pPr>
      <w:r w:rsidRPr="009449D5">
        <w:lastRenderedPageBreak/>
        <w:drawing>
          <wp:inline distT="0" distB="0" distL="0" distR="0" wp14:anchorId="641AD88D" wp14:editId="0BE45551">
            <wp:extent cx="6338075" cy="82600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4531" cy="828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3DB7" w14:textId="60A3AC84" w:rsidR="00372BCD" w:rsidRDefault="00372BCD" w:rsidP="00372BCD">
      <w:pPr>
        <w:jc w:val="center"/>
      </w:pPr>
    </w:p>
    <w:p w14:paraId="0A9F8D9E" w14:textId="5A1802A5" w:rsidR="00372BCD" w:rsidRDefault="00372BCD" w:rsidP="00372BCD">
      <w:pPr>
        <w:jc w:val="center"/>
      </w:pPr>
    </w:p>
    <w:p w14:paraId="314F0BB5" w14:textId="2B26EDF9" w:rsidR="00372BCD" w:rsidRDefault="00372BCD" w:rsidP="00372BCD">
      <w:pPr>
        <w:jc w:val="center"/>
      </w:pPr>
    </w:p>
    <w:p w14:paraId="2ADF9E28" w14:textId="4D355A1D" w:rsidR="00372BCD" w:rsidRDefault="00372BCD" w:rsidP="00372BCD">
      <w:pPr>
        <w:jc w:val="center"/>
      </w:pPr>
    </w:p>
    <w:p w14:paraId="58D8BA32" w14:textId="77777777" w:rsidR="00FC3271" w:rsidRDefault="00FC3271" w:rsidP="00FC3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14:paraId="3BDE9F45" w14:textId="77777777" w:rsidR="009449D5" w:rsidRPr="009449D5" w:rsidRDefault="009449D5" w:rsidP="009449D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Завдання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1</w:t>
      </w:r>
    </w:p>
    <w:p w14:paraId="6690E9DD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Концептуалізація</w:t>
      </w:r>
      <w:proofErr w:type="spellEnd"/>
    </w:p>
    <w:p w14:paraId="6068AE48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Сутність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предметної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області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це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візуалізована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вигляді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монети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зображенням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Петра Сагайдачного).</w:t>
      </w:r>
    </w:p>
    <w:p w14:paraId="2AF2E8AF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Об'єктний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аналіз</w:t>
      </w:r>
      <w:proofErr w:type="spellEnd"/>
    </w:p>
    <w:p w14:paraId="43D543F6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Клас: ClassLab12_Melnyk</w:t>
      </w:r>
    </w:p>
    <w:p w14:paraId="679D0BA8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Атрибути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0ED51D53" w14:textId="77777777" w:rsidR="009449D5" w:rsidRPr="009449D5" w:rsidRDefault="009449D5" w:rsidP="009449D5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a (велика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тип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</w:p>
    <w:p w14:paraId="20D2C535" w14:textId="77777777" w:rsidR="009449D5" w:rsidRPr="009449D5" w:rsidRDefault="009449D5" w:rsidP="009449D5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b (мала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тип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</w:p>
    <w:p w14:paraId="50E443BE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Методи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6007A06B" w14:textId="77777777" w:rsidR="009449D5" w:rsidRPr="009449D5" w:rsidRDefault="009449D5" w:rsidP="009449D5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встановлення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великої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</w:p>
    <w:p w14:paraId="1FA22541" w14:textId="77777777" w:rsidR="009449D5" w:rsidRPr="009449D5" w:rsidRDefault="009449D5" w:rsidP="009449D5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отримання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великої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</w:p>
    <w:p w14:paraId="2A7BF62C" w14:textId="77777777" w:rsidR="009449D5" w:rsidRPr="009449D5" w:rsidRDefault="009449D5" w:rsidP="009449D5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встановлення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малої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</w:p>
    <w:p w14:paraId="709FBB5E" w14:textId="77777777" w:rsidR="009449D5" w:rsidRPr="009449D5" w:rsidRDefault="009449D5" w:rsidP="009449D5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отримання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малої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</w:p>
    <w:p w14:paraId="3AE3E6A1" w14:textId="77777777" w:rsidR="009449D5" w:rsidRPr="009449D5" w:rsidRDefault="009449D5" w:rsidP="009449D5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getArea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розрахунок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за формулою: S = π·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a·b</w:t>
      </w:r>
      <w:proofErr w:type="spellEnd"/>
    </w:p>
    <w:p w14:paraId="54139477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сутності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предметної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області</w:t>
      </w:r>
      <w:proofErr w:type="spellEnd"/>
    </w:p>
    <w:p w14:paraId="0E337B3D" w14:textId="77777777" w:rsidR="009449D5" w:rsidRPr="009449D5" w:rsidRDefault="009449D5" w:rsidP="009449D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надання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атрибутам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реалізовано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методами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і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()</w:t>
      </w:r>
    </w:p>
    <w:p w14:paraId="680B9D1D" w14:textId="77777777" w:rsidR="009449D5" w:rsidRPr="009449D5" w:rsidRDefault="009449D5" w:rsidP="009449D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доступу до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атрибутів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реалізовано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методами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і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()</w:t>
      </w:r>
    </w:p>
    <w:p w14:paraId="20974617" w14:textId="77777777" w:rsidR="009449D5" w:rsidRPr="009449D5" w:rsidRDefault="009449D5" w:rsidP="009449D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доступу до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розрахунок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реалізовано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методом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getArea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()</w:t>
      </w:r>
    </w:p>
    <w:p w14:paraId="6668B10D" w14:textId="77777777" w:rsidR="009449D5" w:rsidRPr="009449D5" w:rsidRDefault="009449D5" w:rsidP="009449D5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Ініціалізація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через конструктор ClassLab12_Melnyk(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a,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b)</w:t>
      </w:r>
    </w:p>
    <w:p w14:paraId="595D319D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Усі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дані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закриті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private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), а доступ до них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створений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через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публічні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методи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public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що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відповідає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принципам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інкапсуляції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та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забезпечення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валідації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вхідних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даних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.</w:t>
      </w:r>
    </w:p>
    <w:p w14:paraId="67453178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Аналіз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вимог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до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програмного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модуля ClassLab12_Melnyk</w:t>
      </w:r>
    </w:p>
    <w:p w14:paraId="6487B5D6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Функціональні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вимоги</w:t>
      </w:r>
      <w:proofErr w:type="spellEnd"/>
    </w:p>
    <w:p w14:paraId="4557CC80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Програмний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модуль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має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можливість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реалізовувати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як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екземпляр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класу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такими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ознаками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544D2AB5" w14:textId="77777777" w:rsidR="009449D5" w:rsidRPr="009449D5" w:rsidRDefault="009449D5" w:rsidP="009449D5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lastRenderedPageBreak/>
        <w:t>Ініціалізація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2F6C4449" w14:textId="77777777" w:rsidR="009449D5" w:rsidRPr="009449D5" w:rsidRDefault="009449D5" w:rsidP="009449D5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Конструктор з параметрами: ClassLab12_Melnyk(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a,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b)</w:t>
      </w:r>
    </w:p>
    <w:p w14:paraId="678478E3" w14:textId="77777777" w:rsidR="009449D5" w:rsidRPr="009449D5" w:rsidRDefault="009449D5" w:rsidP="009449D5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Ініціалізує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атрибути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a і b при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створенні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об'єкта</w:t>
      </w:r>
      <w:proofErr w:type="spellEnd"/>
    </w:p>
    <w:p w14:paraId="601E8A88" w14:textId="77777777" w:rsidR="009449D5" w:rsidRPr="009449D5" w:rsidRDefault="009449D5" w:rsidP="009449D5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Доступ до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атрибутів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0EB57D18" w14:textId="77777777" w:rsidR="009449D5" w:rsidRPr="009449D5" w:rsidRDefault="009449D5" w:rsidP="009449D5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Читання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повертає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великої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повертає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малої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</w:p>
    <w:p w14:paraId="638CB498" w14:textId="77777777" w:rsidR="009449D5" w:rsidRPr="009449D5" w:rsidRDefault="009449D5" w:rsidP="009449D5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Запис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встановлює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нове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великої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встановлює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нове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малої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піввісі</w:t>
      </w:r>
      <w:proofErr w:type="spellEnd"/>
    </w:p>
    <w:p w14:paraId="27F911DF" w14:textId="77777777" w:rsidR="009449D5" w:rsidRPr="009449D5" w:rsidRDefault="009449D5" w:rsidP="009449D5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Додаткова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функціональність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192F6C02" w14:textId="77777777" w:rsidR="009449D5" w:rsidRPr="009449D5" w:rsidRDefault="009449D5" w:rsidP="009449D5">
      <w:pPr>
        <w:pStyle w:val="a3"/>
        <w:numPr>
          <w:ilvl w:val="1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getArea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обчислюється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за формулою: S = π·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a·b</w:t>
      </w:r>
      <w:proofErr w:type="spellEnd"/>
    </w:p>
    <w:p w14:paraId="4B4F53F4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Нефункціональні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вимоги</w:t>
      </w:r>
      <w:proofErr w:type="spellEnd"/>
    </w:p>
    <w:p w14:paraId="3D549F91" w14:textId="77777777" w:rsidR="009449D5" w:rsidRPr="009449D5" w:rsidRDefault="009449D5" w:rsidP="009449D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Інкапсуляція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727A550A" w14:textId="77777777" w:rsidR="009449D5" w:rsidRPr="009449D5" w:rsidRDefault="009449D5" w:rsidP="009449D5">
      <w:pPr>
        <w:pStyle w:val="a3"/>
        <w:numPr>
          <w:ilvl w:val="1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Атрибути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a і b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оголошені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як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private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доступ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лише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через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відкриті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методи</w:t>
      </w:r>
      <w:proofErr w:type="spellEnd"/>
    </w:p>
    <w:p w14:paraId="5A1D58E4" w14:textId="77777777" w:rsidR="009449D5" w:rsidRPr="009449D5" w:rsidRDefault="009449D5" w:rsidP="009449D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Безпека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/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Надійність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32E81133" w14:textId="77777777" w:rsidR="009449D5" w:rsidRPr="009449D5" w:rsidRDefault="009449D5" w:rsidP="009449D5">
      <w:pPr>
        <w:pStyle w:val="a3"/>
        <w:numPr>
          <w:ilvl w:val="1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Потенційно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слід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додати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перевірку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і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()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наприклад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не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допускати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від'ємних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)</w:t>
      </w:r>
    </w:p>
    <w:p w14:paraId="0BE89A5C" w14:textId="77777777" w:rsidR="009449D5" w:rsidRPr="009449D5" w:rsidRDefault="009449D5" w:rsidP="009449D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Простота та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читабельність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7576842D" w14:textId="77777777" w:rsidR="009449D5" w:rsidRPr="009449D5" w:rsidRDefault="009449D5" w:rsidP="009449D5">
      <w:pPr>
        <w:pStyle w:val="a3"/>
        <w:numPr>
          <w:ilvl w:val="1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модуля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зрозумілий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усі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методи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забезпечують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одну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чітку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функцію</w:t>
      </w:r>
      <w:proofErr w:type="spellEnd"/>
    </w:p>
    <w:p w14:paraId="5EB99A7F" w14:textId="77777777" w:rsidR="009449D5" w:rsidRPr="009449D5" w:rsidRDefault="009449D5" w:rsidP="009449D5">
      <w:pPr>
        <w:pStyle w:val="a3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Математична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коректність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1168E690" w14:textId="77777777" w:rsidR="009449D5" w:rsidRPr="009449D5" w:rsidRDefault="009449D5" w:rsidP="009449D5">
      <w:pPr>
        <w:pStyle w:val="a3"/>
        <w:numPr>
          <w:ilvl w:val="1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Формула для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реалізована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через M_PI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бібліотеки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&lt;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cmath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&gt;,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що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забезпечує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точність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обчислень</w:t>
      </w:r>
      <w:proofErr w:type="spellEnd"/>
    </w:p>
    <w:p w14:paraId="0061CF6C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Вимоги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до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інтерфейсу</w:t>
      </w:r>
      <w:proofErr w:type="spellEnd"/>
    </w:p>
    <w:p w14:paraId="435F230C" w14:textId="77777777" w:rsidR="009449D5" w:rsidRPr="009449D5" w:rsidRDefault="009449D5" w:rsidP="009449D5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Відповідає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принципам ООП: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інкапсуляція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доступу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та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обчислення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getArea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())</w:t>
      </w:r>
    </w:p>
    <w:p w14:paraId="33D061C6" w14:textId="77777777" w:rsidR="009449D5" w:rsidRPr="009449D5" w:rsidRDefault="009449D5" w:rsidP="009449D5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Структура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класу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дозволяє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інтеграцію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в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більші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системи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моделювання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геометричних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фігур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або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освітні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симуляції</w:t>
      </w:r>
      <w:proofErr w:type="spellEnd"/>
    </w:p>
    <w:p w14:paraId="5C43A5B2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Архітектурні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рішення</w:t>
      </w:r>
      <w:proofErr w:type="spellEnd"/>
    </w:p>
    <w:p w14:paraId="2A38836B" w14:textId="77777777" w:rsidR="009449D5" w:rsidRPr="009449D5" w:rsidRDefault="009449D5" w:rsidP="009449D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Конструктор</w:t>
      </w:r>
    </w:p>
    <w:p w14:paraId="55166CF9" w14:textId="77777777" w:rsidR="009449D5" w:rsidRPr="009449D5" w:rsidRDefault="009449D5" w:rsidP="009449D5">
      <w:pPr>
        <w:pStyle w:val="a3"/>
        <w:numPr>
          <w:ilvl w:val="1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lastRenderedPageBreak/>
        <w:t>Параметризований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дозволяє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створювати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відразу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заданими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значеннями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піввісей</w:t>
      </w:r>
      <w:proofErr w:type="spellEnd"/>
    </w:p>
    <w:p w14:paraId="585F62C6" w14:textId="77777777" w:rsidR="009449D5" w:rsidRPr="009449D5" w:rsidRDefault="009449D5" w:rsidP="009449D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Атрибути</w:t>
      </w:r>
      <w:proofErr w:type="spellEnd"/>
    </w:p>
    <w:p w14:paraId="5E5D295C" w14:textId="77777777" w:rsidR="009449D5" w:rsidRPr="009449D5" w:rsidRDefault="009449D5" w:rsidP="009449D5">
      <w:pPr>
        <w:pStyle w:val="a3"/>
        <w:numPr>
          <w:ilvl w:val="1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a — приватна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змінна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що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інкапсулює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велику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</w:p>
    <w:p w14:paraId="370889AF" w14:textId="77777777" w:rsidR="009449D5" w:rsidRPr="009449D5" w:rsidRDefault="009449D5" w:rsidP="009449D5">
      <w:pPr>
        <w:pStyle w:val="a3"/>
        <w:numPr>
          <w:ilvl w:val="1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b — приватна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змінна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що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інкапсулює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малу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</w:p>
    <w:p w14:paraId="5D96E18E" w14:textId="77777777" w:rsidR="009449D5" w:rsidRPr="009449D5" w:rsidRDefault="009449D5" w:rsidP="009449D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Сетери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/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Гетери</w:t>
      </w:r>
      <w:proofErr w:type="spellEnd"/>
    </w:p>
    <w:p w14:paraId="0057DC68" w14:textId="77777777" w:rsidR="009449D5" w:rsidRPr="009449D5" w:rsidRDefault="009449D5" w:rsidP="009449D5">
      <w:pPr>
        <w:pStyle w:val="a3"/>
        <w:numPr>
          <w:ilvl w:val="1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і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встановлюють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піввісей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можливою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валідацією</w:t>
      </w:r>
      <w:proofErr w:type="spellEnd"/>
    </w:p>
    <w:p w14:paraId="45AF30C3" w14:textId="77777777" w:rsidR="009449D5" w:rsidRPr="009449D5" w:rsidRDefault="009449D5" w:rsidP="009449D5">
      <w:pPr>
        <w:pStyle w:val="a3"/>
        <w:numPr>
          <w:ilvl w:val="1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і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getB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повертають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поточні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значення</w:t>
      </w:r>
      <w:proofErr w:type="spellEnd"/>
    </w:p>
    <w:p w14:paraId="6CEE7E68" w14:textId="77777777" w:rsidR="009449D5" w:rsidRPr="009449D5" w:rsidRDefault="009449D5" w:rsidP="009449D5">
      <w:pPr>
        <w:pStyle w:val="a3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Функціональний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метод</w:t>
      </w:r>
    </w:p>
    <w:p w14:paraId="147454A5" w14:textId="77777777" w:rsidR="009449D5" w:rsidRPr="009449D5" w:rsidRDefault="009449D5" w:rsidP="009449D5">
      <w:pPr>
        <w:pStyle w:val="a3"/>
        <w:numPr>
          <w:ilvl w:val="1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getArea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реалізує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формулу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</w:p>
    <w:p w14:paraId="4DDFF0F8" w14:textId="20427E28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</w:p>
    <w:p w14:paraId="232C2852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Завдання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2</w:t>
      </w:r>
    </w:p>
    <w:p w14:paraId="70139D8A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Аналіз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вимог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до ПЗ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Тестування</w:t>
      </w:r>
      <w:proofErr w:type="spellEnd"/>
    </w:p>
    <w:p w14:paraId="3B8FA979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Функціональні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вимоги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116567FE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ПЗ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обов'язково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7A53375D" w14:textId="77777777" w:rsidR="009449D5" w:rsidRPr="009449D5" w:rsidRDefault="009449D5" w:rsidP="009449D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Отримувати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користувача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кількість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тестів</w:t>
      </w:r>
      <w:proofErr w:type="spellEnd"/>
    </w:p>
    <w:p w14:paraId="657FDE8C" w14:textId="77777777" w:rsidR="009449D5" w:rsidRPr="009449D5" w:rsidRDefault="009449D5" w:rsidP="009449D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Зчитувати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параметри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кожного тесту: </w:t>
      </w:r>
    </w:p>
    <w:p w14:paraId="7589931F" w14:textId="77777777" w:rsidR="009449D5" w:rsidRPr="009449D5" w:rsidRDefault="009449D5" w:rsidP="009449D5">
      <w:pPr>
        <w:pStyle w:val="a3"/>
        <w:numPr>
          <w:ilvl w:val="1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велику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(a)</w:t>
      </w:r>
    </w:p>
    <w:p w14:paraId="39DE0C8A" w14:textId="77777777" w:rsidR="009449D5" w:rsidRPr="009449D5" w:rsidRDefault="009449D5" w:rsidP="009449D5">
      <w:pPr>
        <w:pStyle w:val="a3"/>
        <w:numPr>
          <w:ilvl w:val="1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малу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(b)</w:t>
      </w:r>
    </w:p>
    <w:p w14:paraId="1693E2C7" w14:textId="77777777" w:rsidR="009449D5" w:rsidRPr="009449D5" w:rsidRDefault="009449D5" w:rsidP="009449D5">
      <w:pPr>
        <w:pStyle w:val="a3"/>
        <w:numPr>
          <w:ilvl w:val="1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очікувану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площу</w:t>
      </w:r>
      <w:proofErr w:type="spellEnd"/>
    </w:p>
    <w:p w14:paraId="426F9B33" w14:textId="77777777" w:rsidR="009449D5" w:rsidRPr="009449D5" w:rsidRDefault="009449D5" w:rsidP="009449D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Створювати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класу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ClassLab12_Melnyk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переданими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параметрами</w:t>
      </w:r>
    </w:p>
    <w:p w14:paraId="4EA1C220" w14:textId="77777777" w:rsidR="009449D5" w:rsidRPr="009449D5" w:rsidRDefault="009449D5" w:rsidP="009449D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Обчислювати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фактичну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за формулою S = π·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a·b</w:t>
      </w:r>
      <w:proofErr w:type="spellEnd"/>
    </w:p>
    <w:p w14:paraId="2EA13438" w14:textId="77777777" w:rsidR="009449D5" w:rsidRPr="009449D5" w:rsidRDefault="009449D5" w:rsidP="009449D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Порівнювати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обчислену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із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очікуваною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похибкою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0.0001)</w:t>
      </w:r>
    </w:p>
    <w:p w14:paraId="795D2613" w14:textId="77777777" w:rsidR="009449D5" w:rsidRPr="009449D5" w:rsidRDefault="009449D5" w:rsidP="009449D5">
      <w:pPr>
        <w:pStyle w:val="a3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Виводити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результат у файл (TestResults.txt) 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форматі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таблиці</w:t>
      </w:r>
      <w:proofErr w:type="spellEnd"/>
    </w:p>
    <w:p w14:paraId="058AB006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Нефункціональні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вимоги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348F993E" w14:textId="77777777" w:rsidR="009449D5" w:rsidRPr="009449D5" w:rsidRDefault="009449D5" w:rsidP="009449D5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Надійність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перевірка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на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помилки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відкриття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файлу та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некоректний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ввід</w:t>
      </w:r>
      <w:proofErr w:type="spellEnd"/>
    </w:p>
    <w:p w14:paraId="03F6A8CF" w14:textId="77777777" w:rsidR="009449D5" w:rsidRPr="009449D5" w:rsidRDefault="009449D5" w:rsidP="009449D5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Точність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обчислення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використанням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константи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M_PI</w:t>
      </w:r>
    </w:p>
    <w:p w14:paraId="28B6B30A" w14:textId="77777777" w:rsidR="009449D5" w:rsidRPr="009449D5" w:rsidRDefault="009449D5" w:rsidP="009449D5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Кросплатформенність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використання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стандартної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бібліотеки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C++</w:t>
      </w:r>
    </w:p>
    <w:p w14:paraId="03FF5610" w14:textId="77777777" w:rsidR="009449D5" w:rsidRPr="009449D5" w:rsidRDefault="009449D5" w:rsidP="009449D5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Безпека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шляху: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перевірка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правильності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розташування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файлів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структурі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каталогів</w:t>
      </w:r>
      <w:proofErr w:type="spellEnd"/>
    </w:p>
    <w:p w14:paraId="7595459A" w14:textId="77777777" w:rsidR="009449D5" w:rsidRPr="009449D5" w:rsidRDefault="009449D5" w:rsidP="009449D5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lastRenderedPageBreak/>
        <w:t>Користувацький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інтерфейс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зручне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форматування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виводу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використанням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псевдографіки</w:t>
      </w:r>
      <w:proofErr w:type="spellEnd"/>
    </w:p>
    <w:p w14:paraId="7A9C2213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Вхідні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дані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52D419EE" w14:textId="77777777" w:rsidR="009449D5" w:rsidRPr="009449D5" w:rsidRDefault="009449D5" w:rsidP="009449D5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int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testCount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кількість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тестів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)</w:t>
      </w:r>
    </w:p>
    <w:p w14:paraId="2DF39003" w14:textId="77777777" w:rsidR="009449D5" w:rsidRPr="009449D5" w:rsidRDefault="009449D5" w:rsidP="009449D5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a (велика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)</w:t>
      </w:r>
    </w:p>
    <w:p w14:paraId="73E880AE" w14:textId="77777777" w:rsidR="009449D5" w:rsidRPr="009449D5" w:rsidRDefault="009449D5" w:rsidP="009449D5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b (мала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піввісь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)</w:t>
      </w:r>
    </w:p>
    <w:p w14:paraId="399D78E4" w14:textId="77777777" w:rsidR="009449D5" w:rsidRPr="009449D5" w:rsidRDefault="009449D5" w:rsidP="009449D5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expectedArea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очікувана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)</w:t>
      </w:r>
    </w:p>
    <w:p w14:paraId="69338909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Вихідні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дані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791CFFAC" w14:textId="77777777" w:rsidR="009449D5" w:rsidRPr="009449D5" w:rsidRDefault="009449D5" w:rsidP="009449D5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float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computedArea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обчислена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площа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)</w:t>
      </w:r>
    </w:p>
    <w:p w14:paraId="68896EC8" w14:textId="77777777" w:rsidR="009449D5" w:rsidRPr="009449D5" w:rsidRDefault="009449D5" w:rsidP="009449D5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string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— результат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порівняння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("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Passed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"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або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"FAILED")</w:t>
      </w:r>
    </w:p>
    <w:p w14:paraId="7B6BCDE3" w14:textId="77777777" w:rsidR="009449D5" w:rsidRPr="009449D5" w:rsidRDefault="009449D5" w:rsidP="009449D5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файл TestResults.txt з таблицею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результатів</w:t>
      </w:r>
      <w:proofErr w:type="spellEnd"/>
    </w:p>
    <w:p w14:paraId="71C6787F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Особливості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реалізації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:</w:t>
      </w:r>
    </w:p>
    <w:p w14:paraId="660983DD" w14:textId="77777777" w:rsidR="009449D5" w:rsidRPr="009449D5" w:rsidRDefault="009449D5" w:rsidP="009449D5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Перевірка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шляху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виконання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програма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перевіряє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чи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знаходиться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у правильному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каталозі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\Lab12\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prj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\</w:t>
      </w:r>
    </w:p>
    <w:p w14:paraId="1614AC80" w14:textId="77777777" w:rsidR="009449D5" w:rsidRPr="009449D5" w:rsidRDefault="009449D5" w:rsidP="009449D5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Захист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від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помилок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вводу: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використання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cin.fail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для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виявлення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некоректних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даних</w:t>
      </w:r>
      <w:proofErr w:type="spellEnd"/>
    </w:p>
    <w:p w14:paraId="322A5D9A" w14:textId="77777777" w:rsidR="009449D5" w:rsidRPr="009449D5" w:rsidRDefault="009449D5" w:rsidP="009449D5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Форматування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виводу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використання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setw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() та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псевдографіки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для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створення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читабельної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таблиці</w:t>
      </w:r>
      <w:proofErr w:type="spellEnd"/>
    </w:p>
    <w:p w14:paraId="1E55B224" w14:textId="77777777" w:rsidR="009449D5" w:rsidRPr="009449D5" w:rsidRDefault="009449D5" w:rsidP="009449D5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Пауза для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користувача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: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очікування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натискання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Enter перед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завершенням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програми</w:t>
      </w:r>
      <w:proofErr w:type="spellEnd"/>
    </w:p>
    <w:p w14:paraId="589FD6B5" w14:textId="31EE9861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</w:p>
    <w:p w14:paraId="06FCD079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Висновок</w:t>
      </w:r>
      <w:proofErr w:type="spellEnd"/>
    </w:p>
    <w:p w14:paraId="2BD668F5" w14:textId="77777777" w:rsidR="009449D5" w:rsidRPr="009449D5" w:rsidRDefault="009449D5" w:rsidP="009449D5">
      <w:pPr>
        <w:pStyle w:val="a3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</w:pPr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ході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лабораторної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роботи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№12 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набув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ґрунтовних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вмінь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і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практичних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навичок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об'єктного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аналізу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й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проєктування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створення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класів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C++ та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тестування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їх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екземплярів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використання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препроцесорних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директив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під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час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реалізації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програмних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засобів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у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кросплатформовому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середовищі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.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Було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реалізовано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клас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для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роботи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еліпсами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що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демонструє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принципи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інкапсуляції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та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об'єктно-орієнтованого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програмування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, а також створено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програму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для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тестування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функціональності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цього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класу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з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детальним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виводом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proofErr w:type="spellStart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результатів</w:t>
      </w:r>
      <w:proofErr w:type="spellEnd"/>
      <w:r w:rsidRPr="009449D5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у файл.</w:t>
      </w:r>
    </w:p>
    <w:p w14:paraId="71BC9CEE" w14:textId="7B5B31EC" w:rsidR="006E7414" w:rsidRDefault="006E7414" w:rsidP="009449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F5B7F" w14:textId="258E1CC5" w:rsidR="009449D5" w:rsidRP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Лістинг </w:t>
      </w:r>
      <w:proofErr w:type="spellStart"/>
      <w:r w:rsidRPr="009449D5">
        <w:rPr>
          <w:rFonts w:ascii="Times New Roman" w:hAnsi="Times New Roman" w:cs="Times New Roman"/>
          <w:b/>
          <w:bCs/>
          <w:sz w:val="28"/>
          <w:szCs w:val="28"/>
        </w:rPr>
        <w:t>ModulesMelnyk.h</w:t>
      </w:r>
      <w:proofErr w:type="spellEnd"/>
    </w:p>
    <w:p w14:paraId="395BEE7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#ifndef</w:t>
      </w:r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 xml:space="preserve"> MODULESMELNYK_H_INCLUDED</w:t>
      </w:r>
    </w:p>
    <w:p w14:paraId="16D77D8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#define</w:t>
      </w:r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 xml:space="preserve"> MODULESMELNYK_H_INCLUDED</w:t>
      </w:r>
    </w:p>
    <w:p w14:paraId="63F7966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510E7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cmath</w:t>
      </w:r>
      <w:proofErr w:type="spellEnd"/>
      <w:r w:rsidRPr="009449D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&gt;</w:t>
      </w:r>
    </w:p>
    <w:p w14:paraId="3CA57F9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41BB35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25BB1BDF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private</w:t>
      </w:r>
      <w:proofErr w:type="spellEnd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:</w:t>
      </w:r>
    </w:p>
    <w:p w14:paraId="1628EDA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a;</w:t>
      </w:r>
    </w:p>
    <w:p w14:paraId="3B3165D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b;</w:t>
      </w:r>
    </w:p>
    <w:p w14:paraId="711C20C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F23277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:</w:t>
      </w:r>
    </w:p>
    <w:p w14:paraId="62AD2BA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86FE34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76F1D8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getB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2CCD35E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79A125F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setB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CBFA17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6EA28C6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};</w:t>
      </w:r>
    </w:p>
    <w:p w14:paraId="6CF219E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ED86067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::</w:t>
      </w:r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a,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b) : </w:t>
      </w:r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(a), </w:t>
      </w:r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(b) {}</w:t>
      </w:r>
    </w:p>
    <w:p w14:paraId="6DF70CC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B24BC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{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a; }</w:t>
      </w:r>
    </w:p>
    <w:p w14:paraId="08127D6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getB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{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b; }</w:t>
      </w:r>
    </w:p>
    <w:p w14:paraId="48614C9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7C3AF2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{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-&gt;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a; }</w:t>
      </w:r>
    </w:p>
    <w:p w14:paraId="0922EF1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setB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{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-&gt;</w:t>
      </w:r>
      <w:r w:rsidRPr="009449D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b; }</w:t>
      </w:r>
    </w:p>
    <w:p w14:paraId="1C3A23B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D79C4D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ClassLab12_Melnyk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{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static_cast</w:t>
      </w:r>
      <w:proofErr w:type="spellEnd"/>
      <w:r w:rsidRPr="009449D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(M_PI) </w:t>
      </w:r>
      <w:r w:rsidRPr="009449D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a </w:t>
      </w:r>
      <w:r w:rsidRPr="009449D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449D5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b; }</w:t>
      </w:r>
    </w:p>
    <w:p w14:paraId="4381CC1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57E7F2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#endif</w:t>
      </w:r>
      <w:r w:rsidRPr="009449D5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// MODULESMELNYK_H_INCLUDED</w:t>
      </w:r>
    </w:p>
    <w:p w14:paraId="40E16A0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9754532" w14:textId="77777777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0C63D1C9" w14:textId="00E3EF5D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9449D5">
        <w:rPr>
          <w:rFonts w:ascii="Times New Roman" w:hAnsi="Times New Roman" w:cs="Times New Roman"/>
          <w:b/>
          <w:bCs/>
          <w:sz w:val="28"/>
          <w:szCs w:val="28"/>
          <w:lang w:val="ru-UA"/>
        </w:rPr>
        <w:t>Teacher</w:t>
      </w:r>
      <w:proofErr w:type="spellEnd"/>
    </w:p>
    <w:p w14:paraId="5C97C55E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iostream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&gt;</w:t>
      </w:r>
    </w:p>
    <w:p w14:paraId="457BA15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fstream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&gt;</w:t>
      </w:r>
    </w:p>
    <w:p w14:paraId="32EA03B7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iomanip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&gt;</w:t>
      </w:r>
    </w:p>
    <w:p w14:paraId="569D4D4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cmath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&gt;</w:t>
      </w:r>
    </w:p>
    <w:p w14:paraId="6BAAC02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windows.h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&gt;</w:t>
      </w:r>
    </w:p>
    <w:p w14:paraId="1099D7A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filesystem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&gt;</w:t>
      </w:r>
    </w:p>
    <w:p w14:paraId="78F312E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algorithm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&gt;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</w:p>
    <w:p w14:paraId="2028538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#include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ModulesMelnyk.h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</w:p>
    <w:p w14:paraId="461A0DF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7097342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using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namespace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3B840B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namespace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fs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filesystem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E986FA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38FFF6D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int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main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 {</w:t>
      </w:r>
    </w:p>
    <w:p w14:paraId="4EAC7CB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SetConsoleOutputCP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65001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4A39CC6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SetConsoleCP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65001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266272C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29DA8926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"╔══════════════════════════════════════════════════════╗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3FCC418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"║  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Програму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створив Мельник Дмитро, КН-24              ║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19F9F5B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"╚══════════════════════════════════════════════════════╝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2555218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4DF36DD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Функція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для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обробки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помилки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шляху</w:t>
      </w:r>
    </w:p>
    <w:p w14:paraId="0ECA97DF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auto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wrongPathError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[](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const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&amp;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fileName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,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const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&amp;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reason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 {</w:t>
      </w:r>
    </w:p>
    <w:p w14:paraId="0D30FEA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ofstream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testResult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fileName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2BA6592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for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int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i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; i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100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;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++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i)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\a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27B7437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testResult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Встановлені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вимоги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порядку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виконання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лабораторної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роботи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порушено!"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endl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3CA4610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testResult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"Порушено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вимогу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: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reason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endl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092B5537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testResult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close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5E70C24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    };</w:t>
      </w:r>
    </w:p>
    <w:p w14:paraId="26D9C01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0AABD35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Перевірка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шляху до main.cpp</w:t>
      </w:r>
    </w:p>
    <w:p w14:paraId="7CD81416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char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exePath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[MAX_PATH];</w:t>
      </w:r>
    </w:p>
    <w:p w14:paraId="08877B8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GetModuleFileNameA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NULL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,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exePath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, MAX_PATH);</w:t>
      </w:r>
    </w:p>
    <w:p w14:paraId="509A439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pathStr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exePath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4920642E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requiredPath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\\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Lab12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\\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prj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\\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AB00E80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Додаємо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перевірку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без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урахування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регістру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для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різних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варіантів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написання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шляху</w:t>
      </w:r>
    </w:p>
    <w:p w14:paraId="4F2943E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pathStrLower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pathStr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D1DE07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requiredPathLower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requiredPath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E39D567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Перетворення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до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нижнього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регістру</w:t>
      </w:r>
      <w:proofErr w:type="spellEnd"/>
    </w:p>
    <w:p w14:paraId="0BBCC10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transform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pathStrLower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begin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pathStrLower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end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pathStrLower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begin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(), ::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tolower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6346506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transform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requiredPathLower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begin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requiredPathLower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end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requiredPathLower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begin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(), ::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tolower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1B87935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if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pathStrLower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find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requiredPathLower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npos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 {</w:t>
      </w:r>
    </w:p>
    <w:p w14:paraId="3B2BC66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wrongPathError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"TestResults.txt"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,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"main.cpp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або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виконуваний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файл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має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бути у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каталозі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\\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Lab12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\\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prj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\\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1967ECF6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Встановлені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вимоги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порушено! Див. TestResults.txt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42FA570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18E9BA8E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    }</w:t>
      </w:r>
    </w:p>
    <w:p w14:paraId="59A69B9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67AC176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---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Ввід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даних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користувачем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та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unit-тестування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---</w:t>
      </w:r>
    </w:p>
    <w:p w14:paraId="500A5D3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int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testCount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38A74440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Введіть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кількість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тестів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: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03F21E5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&gt;&gt;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testCount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A8300A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0EBD6CC7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Додаємо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захист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від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некоректного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вводу</w:t>
      </w:r>
    </w:p>
    <w:p w14:paraId="1402BAE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if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fail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||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testCount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 {</w:t>
      </w:r>
    </w:p>
    <w:p w14:paraId="47C8002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Некоректне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число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тестів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!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Натисніть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Enter для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завершення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..."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5EBA139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clear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238F19C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ignore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numeric_limits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streamsize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&gt;::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max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43DD5D9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get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1E5BF8FE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496BF646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    }</w:t>
      </w:r>
    </w:p>
    <w:p w14:paraId="4DD3B8A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4E5F43E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Створюємо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файл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результатів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у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поточній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директорії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запуску</w:t>
      </w:r>
    </w:p>
    <w:p w14:paraId="37BD6E2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ofstream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outfile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"TestResults.txt"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7936C71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if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!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outfile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 {</w:t>
      </w:r>
    </w:p>
    <w:p w14:paraId="457FEAA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cerr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"Не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вдалося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відкрити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файл для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запису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результатів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: TestResults.txt"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endl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575934A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Натисніть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Enter для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завершення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..."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144692F0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ignore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numeric_limits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streamsize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&gt;::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max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727FBC9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get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297361B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4A78C0C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lastRenderedPageBreak/>
        <w:t>    }</w:t>
      </w:r>
    </w:p>
    <w:p w14:paraId="1587C86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1520609A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outfile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"╔════════╦════════════╦════════════╦════════════════════╦════════════════════╦════════════╗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1626C27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outfile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"║ Тест   ║ a          ║ b          ║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Очікувана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площа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   ║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Обчислена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площа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   ║ Результат  ║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67FF5D3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outfile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"╠════════╬════════════╬════════════╬════════════════════╬════════════════════╬════════════╣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4AA80F3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2C5BF9E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for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int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i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; i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testCount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;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++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i) {</w:t>
      </w:r>
    </w:p>
    <w:p w14:paraId="5F8F261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a, b,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expectedArea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11B49D3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=== Тест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(i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+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 ===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5900198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Введіть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a: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3E1168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&gt;&gt;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a;</w:t>
      </w:r>
    </w:p>
    <w:p w14:paraId="1D293C5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Введіть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b: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51FD8C08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&gt;&gt;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b;</w:t>
      </w:r>
    </w:p>
    <w:p w14:paraId="06F1FD5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Введіть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очікувану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площу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: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0C91357F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cin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&gt;&gt;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expectedArea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39BE0DC6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4B232717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    //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Додаємо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захист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від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некоректного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вводу для кожного тесту</w:t>
      </w:r>
    </w:p>
    <w:p w14:paraId="1E9F861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if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fail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()) {</w:t>
      </w:r>
    </w:p>
    <w:p w14:paraId="68E89119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Некоректний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ввід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!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Натисніть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Enter для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завершення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..."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3D135D60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clear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2AF1F7EE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ignore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numeric_limits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streamsize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&gt;::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max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1FC126F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get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500008A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2C59AADE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        }</w:t>
      </w:r>
    </w:p>
    <w:p w14:paraId="06FCCE3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2B7F8CA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ClassLab12_Melnyk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ellipse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(a, b);</w:t>
      </w:r>
    </w:p>
    <w:p w14:paraId="57432AB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569CD6"/>
          <w:sz w:val="14"/>
          <w:szCs w:val="14"/>
          <w:lang w:val="ru-UA" w:eastAsia="ru-UA"/>
        </w:rPr>
        <w:t>float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computedArea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ellipse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getArea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46C9D49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string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result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=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fabs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computedArea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-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expectedArea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0.0001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?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Passed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: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"FAILED"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47EC99B7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outfile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"║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setw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6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left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(i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+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</w:t>
      </w:r>
    </w:p>
    <w:p w14:paraId="5AD1CF8E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   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 ║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setw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left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a</w:t>
      </w:r>
    </w:p>
    <w:p w14:paraId="3E145EC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   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 ║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setw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left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b</w:t>
      </w:r>
    </w:p>
    <w:p w14:paraId="2E84596D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   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 ║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setw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18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left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expectedArea</w:t>
      </w:r>
      <w:proofErr w:type="spellEnd"/>
    </w:p>
    <w:p w14:paraId="2667645F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   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 ║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setw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18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left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computedArea</w:t>
      </w:r>
      <w:proofErr w:type="spellEnd"/>
    </w:p>
    <w:p w14:paraId="678245B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           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 ║ 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setw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10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)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left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result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 ║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0BB92F9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    }</w:t>
      </w:r>
    </w:p>
    <w:p w14:paraId="5A643B0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52386C3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outfile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"╚════════╩════════════╩════════════╩════════════════════╩════════════════════╩════════════╝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599BF4B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outfile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close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4F08B51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1C177F82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╔══════════════════════════════════════════════════════╗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4C835D64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"║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Результати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тестів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збережено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у файл TestResults.txt   ║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66A2A3E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"╚══════════════════════════════════════════════════════╝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08761E26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366F53C0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    // Явна пауза для </w:t>
      </w:r>
      <w:proofErr w:type="spellStart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>користувача</w:t>
      </w:r>
      <w:proofErr w:type="spellEnd"/>
      <w:r w:rsidRPr="009449D5">
        <w:rPr>
          <w:rFonts w:ascii="Consolas" w:eastAsia="Times New Roman" w:hAnsi="Consolas" w:cs="Times New Roman"/>
          <w:color w:val="6A9955"/>
          <w:sz w:val="14"/>
          <w:szCs w:val="14"/>
          <w:lang w:val="ru-UA" w:eastAsia="ru-UA"/>
        </w:rPr>
        <w:t xml:space="preserve"> (Enter)</w:t>
      </w:r>
    </w:p>
    <w:p w14:paraId="67ECAC36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cout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D4D4D4"/>
          <w:sz w:val="14"/>
          <w:szCs w:val="14"/>
          <w:lang w:val="ru-UA" w:eastAsia="ru-UA"/>
        </w:rPr>
        <w:t>&lt;&lt;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"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Натисніть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 xml:space="preserve"> Enter для </w:t>
      </w:r>
      <w:proofErr w:type="spellStart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завершення</w:t>
      </w:r>
      <w:proofErr w:type="spellEnd"/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..."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7D978E0C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ignore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numeric_limits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&lt;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std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::</w:t>
      </w:r>
      <w:proofErr w:type="spellStart"/>
      <w:r w:rsidRPr="009449D5">
        <w:rPr>
          <w:rFonts w:ascii="Consolas" w:eastAsia="Times New Roman" w:hAnsi="Consolas" w:cs="Times New Roman"/>
          <w:color w:val="4EC9B0"/>
          <w:sz w:val="14"/>
          <w:szCs w:val="14"/>
          <w:lang w:val="ru-UA" w:eastAsia="ru-UA"/>
        </w:rPr>
        <w:t>streamsize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&gt;::</w:t>
      </w:r>
      <w:proofErr w:type="spellStart"/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max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(), 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D7BA7D"/>
          <w:sz w:val="14"/>
          <w:szCs w:val="14"/>
          <w:lang w:val="ru-UA" w:eastAsia="ru-UA"/>
        </w:rPr>
        <w:t>\n</w:t>
      </w:r>
      <w:r w:rsidRPr="009449D5">
        <w:rPr>
          <w:rFonts w:ascii="Consolas" w:eastAsia="Times New Roman" w:hAnsi="Consolas" w:cs="Times New Roman"/>
          <w:color w:val="CE9178"/>
          <w:sz w:val="14"/>
          <w:szCs w:val="14"/>
          <w:lang w:val="ru-UA" w:eastAsia="ru-UA"/>
        </w:rPr>
        <w:t>'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);</w:t>
      </w:r>
    </w:p>
    <w:p w14:paraId="3A315AEB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9CDCFE"/>
          <w:sz w:val="14"/>
          <w:szCs w:val="14"/>
          <w:lang w:val="ru-UA" w:eastAsia="ru-UA"/>
        </w:rPr>
        <w:t>cin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.</w:t>
      </w:r>
      <w:r w:rsidRPr="009449D5">
        <w:rPr>
          <w:rFonts w:ascii="Consolas" w:eastAsia="Times New Roman" w:hAnsi="Consolas" w:cs="Times New Roman"/>
          <w:color w:val="DCDCAA"/>
          <w:sz w:val="14"/>
          <w:szCs w:val="14"/>
          <w:lang w:val="ru-UA" w:eastAsia="ru-UA"/>
        </w:rPr>
        <w:t>get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();</w:t>
      </w:r>
    </w:p>
    <w:p w14:paraId="1279CD41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</w:p>
    <w:p w14:paraId="65C3EEF5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    </w:t>
      </w:r>
      <w:proofErr w:type="spellStart"/>
      <w:r w:rsidRPr="009449D5">
        <w:rPr>
          <w:rFonts w:ascii="Consolas" w:eastAsia="Times New Roman" w:hAnsi="Consolas" w:cs="Times New Roman"/>
          <w:color w:val="C586C0"/>
          <w:sz w:val="14"/>
          <w:szCs w:val="14"/>
          <w:lang w:val="ru-UA" w:eastAsia="ru-UA"/>
        </w:rPr>
        <w:t>return</w:t>
      </w:r>
      <w:proofErr w:type="spellEnd"/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 xml:space="preserve"> </w:t>
      </w:r>
      <w:r w:rsidRPr="009449D5">
        <w:rPr>
          <w:rFonts w:ascii="Consolas" w:eastAsia="Times New Roman" w:hAnsi="Consolas" w:cs="Times New Roman"/>
          <w:color w:val="B5CEA8"/>
          <w:sz w:val="14"/>
          <w:szCs w:val="14"/>
          <w:lang w:val="ru-UA" w:eastAsia="ru-UA"/>
        </w:rPr>
        <w:t>0</w:t>
      </w: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;</w:t>
      </w:r>
    </w:p>
    <w:p w14:paraId="28B31D9F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</w:pPr>
      <w:r w:rsidRPr="009449D5">
        <w:rPr>
          <w:rFonts w:ascii="Consolas" w:eastAsia="Times New Roman" w:hAnsi="Consolas" w:cs="Times New Roman"/>
          <w:color w:val="CCCCCC"/>
          <w:sz w:val="14"/>
          <w:szCs w:val="14"/>
          <w:lang w:val="ru-UA" w:eastAsia="ru-UA"/>
        </w:rPr>
        <w:t>}</w:t>
      </w:r>
    </w:p>
    <w:p w14:paraId="7A8436D3" w14:textId="77777777" w:rsidR="009449D5" w:rsidRPr="009449D5" w:rsidRDefault="009449D5" w:rsidP="009449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5FBBCDE" w14:textId="77777777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1B8FC95F" w14:textId="762CF68F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Аргументи</w:t>
      </w:r>
      <w:proofErr w:type="spellEnd"/>
    </w:p>
    <w:p w14:paraId="3FE4BB52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концептуалізацію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предметної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області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-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еліпс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як геометрична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фігура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4F31EC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Проведено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аналіз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виділення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атрибутів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a і b.</w:t>
      </w:r>
    </w:p>
    <w:p w14:paraId="3DF0273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доступу.</w:t>
      </w:r>
    </w:p>
    <w:p w14:paraId="411D0C92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абстракцію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сутності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у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вигляді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C++.</w:t>
      </w:r>
    </w:p>
    <w:p w14:paraId="12782199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інкапсуляцію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private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атрибути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5AD94EB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Розроблено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ClassLab12_Melnyk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згідно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вимогами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F36C6E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конструктор з параметрами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ініціалізації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37942F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доступу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getA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та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getB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().</w:t>
      </w:r>
    </w:p>
    <w:p w14:paraId="1E0BD12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модифікації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setA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та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setB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().</w:t>
      </w:r>
    </w:p>
    <w:p w14:paraId="4663BEED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метод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getArea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обчислень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BA06A4D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принцип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інкапсуляції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архітектурі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41B14D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модифікатор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доступу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private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DFC5D1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публічні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взаємодії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об'єктом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58C3065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заголовковий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ModulesMelnyk.h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E2961E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директиву #ifndef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повторного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включення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49D4172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cmath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&gt;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обчислень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FE46F2F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константу M_PI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розрахунків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98A1D7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формулу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площі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еліпса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S = π·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a·b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2992B5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коректність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обчислень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920323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Teacher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3328B9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unit-тестування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522217B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 xml:space="preserve">Створено систему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тестових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96B4EAB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коректності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введених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4B5A79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порівняння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очікуваних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7EA87C0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Встановлено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точність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порівняння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0.0001.</w:t>
      </w:r>
    </w:p>
    <w:p w14:paraId="4B667FF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файл TestResults.txt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збереження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6479E1D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форматований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вивід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4899CA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псевдографіку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оформлення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таблиці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E4B452C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iomanip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&gt;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форматування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8A9A41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шляху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виконання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F08F0E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неправильного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розташування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50EB2FF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Windows API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отримання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шляху.</w:t>
      </w:r>
    </w:p>
    <w:p w14:paraId="5FF5BBD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каталогу \Lab12\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prj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13369A9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wrongPathError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C697AB2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звукові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сигнали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при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порушенні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вимог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594D3B5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100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звукових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сигналів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через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cout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&lt;&lt; '\a'.</w:t>
      </w:r>
    </w:p>
    <w:p w14:paraId="498AA6D0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namespace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std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зручності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72E4E2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UTF-8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української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мови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679312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Налаштовано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консоль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відображення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тексту.</w:t>
      </w:r>
    </w:p>
    <w:p w14:paraId="225F1F6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SetConsoleOutputCP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(65001)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кодування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644667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красиве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оформлення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виводу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91CD2D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інформаційний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заголовок з автором.</w:t>
      </w:r>
    </w:p>
    <w:p w14:paraId="61D0EDCC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захист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некоректного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вводу.</w:t>
      </w:r>
    </w:p>
    <w:p w14:paraId="273FA2C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cin.fail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F543C7A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очищення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буфера вводу.</w:t>
      </w:r>
    </w:p>
    <w:p w14:paraId="6DA0F72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паузу перед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завершенням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3365D0C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cin.get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очікування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натискання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Enter.</w:t>
      </w:r>
    </w:p>
    <w:p w14:paraId="679C731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цикл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множинних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7F84279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пронумеровані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тести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зручності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A1B053C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детальний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вивід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кожного тесту.</w:t>
      </w:r>
    </w:p>
    <w:p w14:paraId="49A48A3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setw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вирівнювання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колонок.</w:t>
      </w:r>
    </w:p>
    <w:p w14:paraId="48573B65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left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лівого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вирівнювання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58E5C3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читабельний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формат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таблиці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175AC7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колонки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всіх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параметрів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A6600F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Додано колонку результату (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Passed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/FAILED).</w:t>
      </w:r>
    </w:p>
    <w:p w14:paraId="263FABE5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fabs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()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абсолютної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різниці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3B2317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тернарний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оператор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результату.</w:t>
      </w:r>
    </w:p>
    <w:p w14:paraId="16201100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автоматичне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визначення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успішності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тесту.</w:t>
      </w:r>
    </w:p>
    <w:p w14:paraId="6738E92A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інформативні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повідомлення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користувача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D55EAF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Додано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перевірку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відкриття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файлу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424D9FB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файлових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операцій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4CB4582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ofstream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запису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в файл.</w:t>
      </w:r>
    </w:p>
    <w:p w14:paraId="05363F1B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endl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коректного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завершення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рядків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D1FAF1A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структуровану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архітектуру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38D261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Розділено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логіку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на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окремі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функціональні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блоки.</w:t>
      </w:r>
    </w:p>
    <w:p w14:paraId="28FA987F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0B901B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лямбда-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обробки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4830765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auto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автоматичного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виведення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типу.</w:t>
      </w:r>
    </w:p>
    <w:p w14:paraId="71BF7F9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зрозумілі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імена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змінних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A8E8BC9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коментування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критичних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частин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коду.</w:t>
      </w:r>
    </w:p>
    <w:p w14:paraId="2995863F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відступи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покращення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читабельності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84BEBC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константи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для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магічних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чисел.</w:t>
      </w:r>
    </w:p>
    <w:p w14:paraId="43A07F9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безпечні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операції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пам'яттю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F4C99D3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правильне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управління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ресурсами.</w:t>
      </w:r>
    </w:p>
    <w:p w14:paraId="38B6342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RAII для автоматичного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закриття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файлів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0FBA9CA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бібліотеки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C++.</w:t>
      </w:r>
    </w:p>
    <w:p w14:paraId="11AD7A42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кросплатформовий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 (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окрім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Windows API).</w:t>
      </w:r>
    </w:p>
    <w:p w14:paraId="4738019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ефективні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алгоритми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обчислень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AA16F2B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оптимальні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структури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E32ADBF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принципи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чистого коду.</w:t>
      </w:r>
    </w:p>
    <w:p w14:paraId="69404C2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документований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код.</w:t>
      </w:r>
    </w:p>
    <w:p w14:paraId="62B6773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граничних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випадків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D086D4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точні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1754C650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валідацію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вхідних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даних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A48A12A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надійну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систему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F5B814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детальне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логування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результатів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47B6366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конвенції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іменування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CA11B6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об'єктно-орієнтований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підхід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BA4B54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розширювану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архітектуру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класу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08CB38A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повторне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коду.</w:t>
      </w:r>
    </w:p>
    <w:p w14:paraId="7748A8D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ефективні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обчислень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39833CD1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принципи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інформаційної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безпеки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7AC0F49D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стійку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помилок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775314E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lastRenderedPageBreak/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зручний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користувацький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інтерфейс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45F16A5B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професійні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стандарти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розробки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598A09E9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Застосовано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методологію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тестування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ПЗ.</w:t>
      </w:r>
    </w:p>
    <w:p w14:paraId="1FAB1C38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Створено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повнофункціональний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програмний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продукт.</w:t>
      </w:r>
    </w:p>
    <w:p w14:paraId="02664B64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Реалізовано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всі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вимоги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технічного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966F3E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Використано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сучасні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підходи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до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6DA79DB7" w14:textId="77777777" w:rsidR="00381760" w:rsidRPr="00381760" w:rsidRDefault="00381760" w:rsidP="00381760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Досягнуто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мети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лабораторної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роботи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-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набуття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практичних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навичок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об'єктного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програмування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та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створення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якісного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програмного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забезпечення</w:t>
      </w:r>
      <w:proofErr w:type="spellEnd"/>
      <w:r w:rsidRPr="00381760">
        <w:rPr>
          <w:rFonts w:ascii="Times New Roman" w:hAnsi="Times New Roman" w:cs="Times New Roman"/>
          <w:b/>
          <w:bCs/>
          <w:sz w:val="28"/>
          <w:szCs w:val="28"/>
          <w:lang w:val="ru-UA"/>
        </w:rPr>
        <w:t>.</w:t>
      </w:r>
    </w:p>
    <w:p w14:paraId="2C957816" w14:textId="633FA452" w:rsid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/>
      </w:r>
    </w:p>
    <w:p w14:paraId="09BD481C" w14:textId="77777777" w:rsidR="009449D5" w:rsidRP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4B0F2051" w14:textId="0C0DF226" w:rsidR="009449D5" w:rsidRPr="009449D5" w:rsidRDefault="009449D5" w:rsidP="009449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9D266FB" w14:textId="77777777" w:rsidR="00372BCD" w:rsidRDefault="00372BCD" w:rsidP="00372BCD">
      <w:pPr>
        <w:jc w:val="center"/>
        <w:rPr>
          <w:noProof/>
        </w:rPr>
      </w:pPr>
    </w:p>
    <w:p w14:paraId="50D7ABB5" w14:textId="5A2C6F1F" w:rsidR="00372BCD" w:rsidRDefault="00372BCD" w:rsidP="00372BCD">
      <w:pPr>
        <w:jc w:val="center"/>
      </w:pPr>
    </w:p>
    <w:sectPr w:rsidR="00372B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54A"/>
    <w:multiLevelType w:val="multilevel"/>
    <w:tmpl w:val="1C34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280D"/>
    <w:multiLevelType w:val="multilevel"/>
    <w:tmpl w:val="64E4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D2C15"/>
    <w:multiLevelType w:val="multilevel"/>
    <w:tmpl w:val="C8F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3AD0"/>
    <w:multiLevelType w:val="multilevel"/>
    <w:tmpl w:val="EEA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C78F4"/>
    <w:multiLevelType w:val="hybridMultilevel"/>
    <w:tmpl w:val="6DEEAB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2B3"/>
    <w:multiLevelType w:val="multilevel"/>
    <w:tmpl w:val="1AC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93BA9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D44C2"/>
    <w:multiLevelType w:val="multilevel"/>
    <w:tmpl w:val="1F44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446F1"/>
    <w:multiLevelType w:val="multilevel"/>
    <w:tmpl w:val="B21E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0376A"/>
    <w:multiLevelType w:val="hybridMultilevel"/>
    <w:tmpl w:val="89B08E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B5DB2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66BC9"/>
    <w:multiLevelType w:val="multilevel"/>
    <w:tmpl w:val="9F7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B433F"/>
    <w:multiLevelType w:val="multilevel"/>
    <w:tmpl w:val="13D0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3254A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A4C9D"/>
    <w:multiLevelType w:val="hybridMultilevel"/>
    <w:tmpl w:val="0308B99E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E2C28"/>
    <w:multiLevelType w:val="hybridMultilevel"/>
    <w:tmpl w:val="C0EEE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F4CAB"/>
    <w:multiLevelType w:val="multilevel"/>
    <w:tmpl w:val="EAB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F77ED"/>
    <w:multiLevelType w:val="multilevel"/>
    <w:tmpl w:val="0C7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931FE6"/>
    <w:multiLevelType w:val="multilevel"/>
    <w:tmpl w:val="C4D249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D215EE"/>
    <w:multiLevelType w:val="multilevel"/>
    <w:tmpl w:val="216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3B20EA"/>
    <w:multiLevelType w:val="multilevel"/>
    <w:tmpl w:val="BAAE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E06D37"/>
    <w:multiLevelType w:val="multilevel"/>
    <w:tmpl w:val="25E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EC5BD4"/>
    <w:multiLevelType w:val="multilevel"/>
    <w:tmpl w:val="2E526822"/>
    <w:lvl w:ilvl="0">
      <w:start w:val="4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41312E0E"/>
    <w:multiLevelType w:val="multilevel"/>
    <w:tmpl w:val="77F68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-64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24" w15:restartNumberingAfterBreak="0">
    <w:nsid w:val="419D5FFA"/>
    <w:multiLevelType w:val="multilevel"/>
    <w:tmpl w:val="A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8068A0"/>
    <w:multiLevelType w:val="multilevel"/>
    <w:tmpl w:val="F9BC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C00B7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B409F"/>
    <w:multiLevelType w:val="hybridMultilevel"/>
    <w:tmpl w:val="EF5AC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44C69"/>
    <w:multiLevelType w:val="multilevel"/>
    <w:tmpl w:val="20A0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511B15"/>
    <w:multiLevelType w:val="multilevel"/>
    <w:tmpl w:val="552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2D1264"/>
    <w:multiLevelType w:val="multilevel"/>
    <w:tmpl w:val="6732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032DDC"/>
    <w:multiLevelType w:val="multilevel"/>
    <w:tmpl w:val="3D8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63E41"/>
    <w:multiLevelType w:val="multilevel"/>
    <w:tmpl w:val="EB2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8142E"/>
    <w:multiLevelType w:val="multilevel"/>
    <w:tmpl w:val="CB1C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919D5"/>
    <w:multiLevelType w:val="multilevel"/>
    <w:tmpl w:val="6B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4A1B29"/>
    <w:multiLevelType w:val="multilevel"/>
    <w:tmpl w:val="3F8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0218E4"/>
    <w:multiLevelType w:val="multilevel"/>
    <w:tmpl w:val="328C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BF4808"/>
    <w:multiLevelType w:val="hybridMultilevel"/>
    <w:tmpl w:val="01E878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4D8"/>
    <w:multiLevelType w:val="multilevel"/>
    <w:tmpl w:val="6BA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24097"/>
    <w:multiLevelType w:val="hybridMultilevel"/>
    <w:tmpl w:val="95985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80754"/>
    <w:multiLevelType w:val="hybridMultilevel"/>
    <w:tmpl w:val="7C0C4982"/>
    <w:lvl w:ilvl="0" w:tplc="FEDCC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D42478A"/>
    <w:multiLevelType w:val="multilevel"/>
    <w:tmpl w:val="55BE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6F784A"/>
    <w:multiLevelType w:val="multilevel"/>
    <w:tmpl w:val="116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A733F7"/>
    <w:multiLevelType w:val="hybridMultilevel"/>
    <w:tmpl w:val="09C40BD2"/>
    <w:lvl w:ilvl="0" w:tplc="740C56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C6C1A"/>
    <w:multiLevelType w:val="hybridMultilevel"/>
    <w:tmpl w:val="BCA802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82F66"/>
    <w:multiLevelType w:val="multilevel"/>
    <w:tmpl w:val="4F3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6344">
    <w:abstractNumId w:val="4"/>
  </w:num>
  <w:num w:numId="2" w16cid:durableId="1526820093">
    <w:abstractNumId w:val="1"/>
  </w:num>
  <w:num w:numId="3" w16cid:durableId="1314600538">
    <w:abstractNumId w:val="24"/>
  </w:num>
  <w:num w:numId="4" w16cid:durableId="1959409746">
    <w:abstractNumId w:val="43"/>
  </w:num>
  <w:num w:numId="5" w16cid:durableId="209002661">
    <w:abstractNumId w:val="2"/>
  </w:num>
  <w:num w:numId="6" w16cid:durableId="1623340309">
    <w:abstractNumId w:val="12"/>
  </w:num>
  <w:num w:numId="7" w16cid:durableId="1449742707">
    <w:abstractNumId w:val="19"/>
  </w:num>
  <w:num w:numId="8" w16cid:durableId="784738341">
    <w:abstractNumId w:val="17"/>
  </w:num>
  <w:num w:numId="9" w16cid:durableId="535431494">
    <w:abstractNumId w:val="29"/>
  </w:num>
  <w:num w:numId="10" w16cid:durableId="626668770">
    <w:abstractNumId w:val="35"/>
  </w:num>
  <w:num w:numId="11" w16cid:durableId="520094225">
    <w:abstractNumId w:val="33"/>
  </w:num>
  <w:num w:numId="12" w16cid:durableId="369191323">
    <w:abstractNumId w:val="36"/>
  </w:num>
  <w:num w:numId="13" w16cid:durableId="1887522139">
    <w:abstractNumId w:val="9"/>
  </w:num>
  <w:num w:numId="14" w16cid:durableId="1727294441">
    <w:abstractNumId w:val="14"/>
  </w:num>
  <w:num w:numId="15" w16cid:durableId="1106729311">
    <w:abstractNumId w:val="3"/>
  </w:num>
  <w:num w:numId="16" w16cid:durableId="1194802675">
    <w:abstractNumId w:val="45"/>
  </w:num>
  <w:num w:numId="17" w16cid:durableId="589120687">
    <w:abstractNumId w:val="28"/>
  </w:num>
  <w:num w:numId="18" w16cid:durableId="1459105386">
    <w:abstractNumId w:val="42"/>
  </w:num>
  <w:num w:numId="19" w16cid:durableId="1612202747">
    <w:abstractNumId w:val="40"/>
  </w:num>
  <w:num w:numId="20" w16cid:durableId="239365719">
    <w:abstractNumId w:val="0"/>
  </w:num>
  <w:num w:numId="21" w16cid:durableId="1453791744">
    <w:abstractNumId w:val="34"/>
  </w:num>
  <w:num w:numId="22" w16cid:durableId="1463497174">
    <w:abstractNumId w:val="23"/>
  </w:num>
  <w:num w:numId="23" w16cid:durableId="823618066">
    <w:abstractNumId w:val="18"/>
  </w:num>
  <w:num w:numId="24" w16cid:durableId="171797545">
    <w:abstractNumId w:val="22"/>
  </w:num>
  <w:num w:numId="25" w16cid:durableId="2036806484">
    <w:abstractNumId w:val="10"/>
  </w:num>
  <w:num w:numId="26" w16cid:durableId="80831991">
    <w:abstractNumId w:val="27"/>
  </w:num>
  <w:num w:numId="27" w16cid:durableId="1795950875">
    <w:abstractNumId w:val="13"/>
  </w:num>
  <w:num w:numId="28" w16cid:durableId="1337685032">
    <w:abstractNumId w:val="6"/>
  </w:num>
  <w:num w:numId="29" w16cid:durableId="1498687677">
    <w:abstractNumId w:val="26"/>
  </w:num>
  <w:num w:numId="30" w16cid:durableId="1280264330">
    <w:abstractNumId w:val="15"/>
  </w:num>
  <w:num w:numId="31" w16cid:durableId="1091393783">
    <w:abstractNumId w:val="44"/>
  </w:num>
  <w:num w:numId="32" w16cid:durableId="1588341986">
    <w:abstractNumId w:val="39"/>
  </w:num>
  <w:num w:numId="33" w16cid:durableId="583565165">
    <w:abstractNumId w:val="37"/>
  </w:num>
  <w:num w:numId="34" w16cid:durableId="1950579265">
    <w:abstractNumId w:val="31"/>
  </w:num>
  <w:num w:numId="35" w16cid:durableId="1310407167">
    <w:abstractNumId w:val="38"/>
  </w:num>
  <w:num w:numId="36" w16cid:durableId="160170213">
    <w:abstractNumId w:val="20"/>
  </w:num>
  <w:num w:numId="37" w16cid:durableId="1106079759">
    <w:abstractNumId w:val="41"/>
  </w:num>
  <w:num w:numId="38" w16cid:durableId="563176391">
    <w:abstractNumId w:val="25"/>
  </w:num>
  <w:num w:numId="39" w16cid:durableId="1158494042">
    <w:abstractNumId w:val="5"/>
  </w:num>
  <w:num w:numId="40" w16cid:durableId="234317469">
    <w:abstractNumId w:val="21"/>
  </w:num>
  <w:num w:numId="41" w16cid:durableId="438263287">
    <w:abstractNumId w:val="32"/>
  </w:num>
  <w:num w:numId="42" w16cid:durableId="833257334">
    <w:abstractNumId w:val="7"/>
  </w:num>
  <w:num w:numId="43" w16cid:durableId="1785735407">
    <w:abstractNumId w:val="11"/>
  </w:num>
  <w:num w:numId="44" w16cid:durableId="1569341064">
    <w:abstractNumId w:val="16"/>
  </w:num>
  <w:num w:numId="45" w16cid:durableId="1748107542">
    <w:abstractNumId w:val="8"/>
  </w:num>
  <w:num w:numId="46" w16cid:durableId="18097696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0B"/>
    <w:rsid w:val="000907F2"/>
    <w:rsid w:val="00243447"/>
    <w:rsid w:val="0028132B"/>
    <w:rsid w:val="00372BCD"/>
    <w:rsid w:val="00381760"/>
    <w:rsid w:val="00416DE7"/>
    <w:rsid w:val="004B17F1"/>
    <w:rsid w:val="006E7414"/>
    <w:rsid w:val="00731EDC"/>
    <w:rsid w:val="009449D5"/>
    <w:rsid w:val="00983424"/>
    <w:rsid w:val="009A1A50"/>
    <w:rsid w:val="00B56B0B"/>
    <w:rsid w:val="00C37084"/>
    <w:rsid w:val="00C666EA"/>
    <w:rsid w:val="00CB0AB6"/>
    <w:rsid w:val="00CE038B"/>
    <w:rsid w:val="00DA7041"/>
    <w:rsid w:val="00E24513"/>
    <w:rsid w:val="00E31EB5"/>
    <w:rsid w:val="00F43064"/>
    <w:rsid w:val="00FC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EABE"/>
  <w15:chartTrackingRefBased/>
  <w15:docId w15:val="{72710BBF-7A71-48C2-AAB5-0A562AE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DE7"/>
  </w:style>
  <w:style w:type="paragraph" w:styleId="1">
    <w:name w:val="heading 1"/>
    <w:basedOn w:val="a"/>
    <w:next w:val="a"/>
    <w:link w:val="10"/>
    <w:uiPriority w:val="9"/>
    <w:qFormat/>
    <w:rsid w:val="00944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3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0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B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327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FC3271"/>
    <w:rPr>
      <w:b/>
      <w:bCs/>
    </w:rPr>
  </w:style>
  <w:style w:type="paragraph" w:styleId="a5">
    <w:name w:val="Normal (Web)"/>
    <w:basedOn w:val="a"/>
    <w:uiPriority w:val="99"/>
    <w:unhideWhenUsed/>
    <w:rsid w:val="00FC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FC327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C3271"/>
  </w:style>
  <w:style w:type="character" w:customStyle="1" w:styleId="mord">
    <w:name w:val="mord"/>
    <w:basedOn w:val="a0"/>
    <w:rsid w:val="00FC3271"/>
  </w:style>
  <w:style w:type="character" w:customStyle="1" w:styleId="mrel">
    <w:name w:val="mrel"/>
    <w:basedOn w:val="a0"/>
    <w:rsid w:val="00FC3271"/>
  </w:style>
  <w:style w:type="character" w:customStyle="1" w:styleId="vlist-s">
    <w:name w:val="vlist-s"/>
    <w:basedOn w:val="a0"/>
    <w:rsid w:val="00FC3271"/>
  </w:style>
  <w:style w:type="character" w:customStyle="1" w:styleId="40">
    <w:name w:val="Заголовок 4 Знак"/>
    <w:basedOn w:val="a0"/>
    <w:link w:val="4"/>
    <w:uiPriority w:val="9"/>
    <w:semiHidden/>
    <w:rsid w:val="00C370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44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449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CFB39-473B-46CD-AD2B-3E77F921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2484</Words>
  <Characters>14164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SeredaBMTP</dc:creator>
  <cp:keywords/>
  <dc:description/>
  <cp:lastModifiedBy>Мельник Дима</cp:lastModifiedBy>
  <cp:revision>2</cp:revision>
  <dcterms:created xsi:type="dcterms:W3CDTF">2025-05-31T11:17:00Z</dcterms:created>
  <dcterms:modified xsi:type="dcterms:W3CDTF">2025-05-31T11:17:00Z</dcterms:modified>
</cp:coreProperties>
</file>