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6AE6FE4D" w:rsidR="00602961" w:rsidRPr="00827927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827927" w:rsidRPr="00827927">
        <w:rPr>
          <w:sz w:val="28"/>
          <w:szCs w:val="28"/>
          <w:lang w:val="ru-RU"/>
        </w:rPr>
        <w:t>12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010C7B05" w:rsidR="00602961" w:rsidRPr="009A1900" w:rsidRDefault="009A1900" w:rsidP="00602961">
      <w:pPr>
        <w:jc w:val="center"/>
        <w:rPr>
          <w:sz w:val="30"/>
          <w:szCs w:val="30"/>
        </w:rPr>
      </w:pPr>
      <w:r>
        <w:rPr>
          <w:sz w:val="28"/>
          <w:szCs w:val="28"/>
        </w:rPr>
        <w:t>Програмна р</w:t>
      </w:r>
      <w:r w:rsidR="00602961">
        <w:rPr>
          <w:sz w:val="28"/>
          <w:szCs w:val="28"/>
        </w:rPr>
        <w:t>еалізація</w:t>
      </w:r>
      <w:r w:rsidR="0070588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абстрактних тип</w:t>
      </w:r>
      <w:r>
        <w:rPr>
          <w:sz w:val="28"/>
          <w:szCs w:val="28"/>
        </w:rPr>
        <w:t>ів даних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C65809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3CCD309C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>Варіант 2.</w:t>
      </w:r>
    </w:p>
    <w:p w14:paraId="56ED260B" w14:textId="77777777" w:rsidR="00602961" w:rsidRPr="00977B2F" w:rsidRDefault="00602961" w:rsidP="00602961"/>
    <w:p w14:paraId="46CDCDEE" w14:textId="73BF74A8" w:rsidR="00602961" w:rsidRPr="00827927" w:rsidRDefault="00827927" w:rsidP="00827927">
      <w:pPr>
        <w:spacing w:line="360" w:lineRule="auto"/>
        <w:jc w:val="both"/>
        <w:rPr>
          <w:sz w:val="32"/>
          <w:szCs w:val="32"/>
        </w:rPr>
      </w:pPr>
      <w:r w:rsidRPr="00827927">
        <w:rPr>
          <w:sz w:val="28"/>
          <w:szCs w:val="28"/>
        </w:rPr>
        <w:t>Мета роботи полягає у набутті ґрунтовних вмінь і практичних навичок об’єктного аналізу й проєктування, створення класів С++ та тестування їх екземплярів, використання препроцесорних директив, макросів і макрооператорів під час реалізації програмних засобів у кросплатформовому середовищі Code::Blocks.</w:t>
      </w:r>
    </w:p>
    <w:p w14:paraId="6061FBA6" w14:textId="77777777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Завдання до лабораторної роботи:</w:t>
      </w:r>
    </w:p>
    <w:p w14:paraId="3A5B7038" w14:textId="77777777" w:rsidR="00827927" w:rsidRPr="00827927" w:rsidRDefault="00827927" w:rsidP="00827927">
      <w:pPr>
        <w:spacing w:line="360" w:lineRule="auto"/>
        <w:ind w:firstLine="706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1. Як складову заголовкового файлу ModulesПрізвище.h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14:paraId="5FE371A4" w14:textId="47950130" w:rsidR="00602961" w:rsidRPr="00827927" w:rsidRDefault="00827927" w:rsidP="00827927">
      <w:pPr>
        <w:spacing w:line="360" w:lineRule="auto"/>
        <w:ind w:firstLine="706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2. Реалізувати додаток Teacher,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проєкта main.срр під час його компіляції знаходився не в \Lab12\prj, інакше –– створює об’єкт класу ClassLab12_Прізвище із заголовкового файлу ModulesПрізвище.h та виконує його unit-тестування за тест-сьютом(ами) із \Lab12\TestSuite\, протоколюючи результати тестування в текстовий файл \Lab12\TestSuite\TestResults.txt.</w:t>
      </w:r>
    </w:p>
    <w:p w14:paraId="52BF4AC3" w14:textId="0FA40790" w:rsidR="001529CB" w:rsidRDefault="001529CB"/>
    <w:p w14:paraId="22C2E84B" w14:textId="2A565BF1" w:rsidR="001529CB" w:rsidRDefault="001529CB"/>
    <w:p w14:paraId="7836E54F" w14:textId="77777777" w:rsidR="00827927" w:rsidRPr="00827927" w:rsidRDefault="00827927" w:rsidP="00E90B5C">
      <w:pPr>
        <w:pStyle w:val="a7"/>
        <w:numPr>
          <w:ilvl w:val="0"/>
          <w:numId w:val="18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95"/>
          <w:b/>
          <w:bCs/>
          <w:sz w:val="28"/>
          <w:szCs w:val="28"/>
        </w:rPr>
        <w:t>Концептуалізація предметної області:</w:t>
      </w:r>
      <w:r w:rsidRPr="00827927">
        <w:rPr>
          <w:rStyle w:val="citation-495"/>
          <w:sz w:val="28"/>
          <w:szCs w:val="28"/>
        </w:rPr>
        <w:t xml:space="preserve"> Об'єктом дослідження є геометричне тіло (прямокутний паралелепіпед), що моделює фізичний акваріум</w:t>
      </w:r>
      <w:r w:rsidRPr="00827927">
        <w:rPr>
          <w:sz w:val="28"/>
          <w:szCs w:val="28"/>
        </w:rPr>
        <w:t xml:space="preserve">. </w:t>
      </w:r>
      <w:r w:rsidRPr="00827927">
        <w:rPr>
          <w:rStyle w:val="citation-494"/>
          <w:sz w:val="28"/>
          <w:szCs w:val="28"/>
        </w:rPr>
        <w:t>Його стан визначається трьома лінійними розмірами, а ключовою функцією є визначення внутрішнього простору (об'єму)</w:t>
      </w:r>
      <w:r w:rsidRPr="00827927">
        <w:rPr>
          <w:sz w:val="28"/>
          <w:szCs w:val="28"/>
        </w:rPr>
        <w:t xml:space="preserve">. </w:t>
      </w:r>
    </w:p>
    <w:p w14:paraId="6D07FC23" w14:textId="34942127" w:rsidR="00827927" w:rsidRPr="00827927" w:rsidRDefault="00827927" w:rsidP="00E90B5C">
      <w:pPr>
        <w:pStyle w:val="a7"/>
        <w:numPr>
          <w:ilvl w:val="0"/>
          <w:numId w:val="18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b/>
          <w:bCs/>
          <w:sz w:val="28"/>
          <w:szCs w:val="28"/>
        </w:rPr>
        <w:t>Об'єктний аналіз сутності:</w:t>
      </w:r>
      <w:r w:rsidRPr="00827927">
        <w:rPr>
          <w:sz w:val="28"/>
          <w:szCs w:val="28"/>
        </w:rPr>
        <w:t xml:space="preserve"> Сутність має три незалежні числові характеристики (атрибути): довжина (</w:t>
      </w:r>
      <w:r w:rsidRPr="00827927">
        <w:rPr>
          <w:rStyle w:val="math-inline"/>
          <w:sz w:val="28"/>
          <w:szCs w:val="28"/>
        </w:rPr>
        <w:t>a</w:t>
      </w:r>
      <w:r w:rsidRPr="00827927">
        <w:rPr>
          <w:sz w:val="28"/>
          <w:szCs w:val="28"/>
        </w:rPr>
        <w:t>), ширина (</w:t>
      </w:r>
      <w:r w:rsidRPr="00827927">
        <w:rPr>
          <w:rStyle w:val="math-inline"/>
          <w:sz w:val="28"/>
          <w:szCs w:val="28"/>
        </w:rPr>
        <w:t>b</w:t>
      </w:r>
      <w:r w:rsidRPr="00827927">
        <w:rPr>
          <w:sz w:val="28"/>
          <w:szCs w:val="28"/>
        </w:rPr>
        <w:t>), висота (</w:t>
      </w:r>
      <w:r w:rsidRPr="00827927">
        <w:rPr>
          <w:rStyle w:val="math-inline"/>
          <w:sz w:val="28"/>
          <w:szCs w:val="28"/>
        </w:rPr>
        <w:t>h</w:t>
      </w:r>
      <w:r w:rsidRPr="00827927">
        <w:rPr>
          <w:sz w:val="28"/>
          <w:szCs w:val="28"/>
        </w:rPr>
        <w:t>). Вони є дійсними додатними числами.</w:t>
      </w:r>
    </w:p>
    <w:p w14:paraId="6660AF0B" w14:textId="77777777" w:rsidR="00827927" w:rsidRPr="00827927" w:rsidRDefault="00827927" w:rsidP="00E90B5C">
      <w:pPr>
        <w:pStyle w:val="a7"/>
        <w:numPr>
          <w:ilvl w:val="0"/>
          <w:numId w:val="18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b/>
          <w:bCs/>
          <w:sz w:val="28"/>
          <w:szCs w:val="28"/>
        </w:rPr>
        <w:t>Визначення інтерфейсів:</w:t>
      </w:r>
      <w:r w:rsidRPr="00827927">
        <w:rPr>
          <w:sz w:val="28"/>
          <w:szCs w:val="28"/>
        </w:rPr>
        <w:t xml:space="preserve"> Для взаємодії із сутністю ззовні передбачено відкриті методи: встановлення розмірів (із перевіркою коректності), зчитування поточних розмірів та запит на розрахунок об'єму. Direct-доступ до внутрішніх змінних заборонено задля уникнення логічних помилок (наприклад, встановлення від'ємної довжини).</w:t>
      </w:r>
    </w:p>
    <w:p w14:paraId="26281B3B" w14:textId="77777777" w:rsidR="00827927" w:rsidRPr="00827927" w:rsidRDefault="00827927" w:rsidP="00E90B5C">
      <w:pPr>
        <w:pStyle w:val="3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ПУНКТ 4. Реалізація за вимогами стандарту ISO/IEC 12207</w:t>
      </w:r>
    </w:p>
    <w:p w14:paraId="6BA95EED" w14:textId="77777777" w:rsidR="00827927" w:rsidRPr="00827927" w:rsidRDefault="00827927" w:rsidP="00E90B5C">
      <w:pPr>
        <w:pStyle w:val="a7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lastRenderedPageBreak/>
        <w:t xml:space="preserve">4.1. </w:t>
      </w:r>
      <w:r w:rsidRPr="00827927">
        <w:rPr>
          <w:rStyle w:val="citation-493"/>
          <w:sz w:val="28"/>
          <w:szCs w:val="28"/>
        </w:rPr>
        <w:t>Аналіз вимог до класу ClassLab12_Прізвище</w:t>
      </w:r>
      <w:r w:rsidRPr="00827927">
        <w:rPr>
          <w:sz w:val="28"/>
          <w:szCs w:val="28"/>
        </w:rPr>
        <w:t xml:space="preserve">: </w:t>
      </w:r>
    </w:p>
    <w:p w14:paraId="5BABA8A6" w14:textId="77777777" w:rsidR="00827927" w:rsidRPr="00827927" w:rsidRDefault="00827927" w:rsidP="00E90B5C">
      <w:pPr>
        <w:pStyle w:val="a7"/>
        <w:numPr>
          <w:ilvl w:val="0"/>
          <w:numId w:val="19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92"/>
          <w:sz w:val="28"/>
          <w:szCs w:val="28"/>
        </w:rPr>
        <w:t>Забезпечити безпечне зберігання даних (інкапсуляцію)</w:t>
      </w:r>
      <w:r w:rsidRPr="00827927">
        <w:rPr>
          <w:sz w:val="28"/>
          <w:szCs w:val="28"/>
        </w:rPr>
        <w:t xml:space="preserve">. </w:t>
      </w:r>
    </w:p>
    <w:p w14:paraId="6371E090" w14:textId="77777777" w:rsidR="00827927" w:rsidRPr="00827927" w:rsidRDefault="00827927" w:rsidP="00E90B5C">
      <w:pPr>
        <w:pStyle w:val="a7"/>
        <w:numPr>
          <w:ilvl w:val="0"/>
          <w:numId w:val="19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91"/>
          <w:sz w:val="28"/>
          <w:szCs w:val="28"/>
        </w:rPr>
        <w:t>Реалізувати конструктор для автоматичної ініціалізації об'єкта під час створення</w:t>
      </w:r>
      <w:r w:rsidRPr="00827927">
        <w:rPr>
          <w:sz w:val="28"/>
          <w:szCs w:val="28"/>
        </w:rPr>
        <w:t xml:space="preserve">. </w:t>
      </w:r>
    </w:p>
    <w:p w14:paraId="22C0E29C" w14:textId="7A61D7BB" w:rsidR="00827927" w:rsidRPr="00827927" w:rsidRDefault="00827927" w:rsidP="00E90B5C">
      <w:pPr>
        <w:pStyle w:val="a7"/>
        <w:numPr>
          <w:ilvl w:val="0"/>
          <w:numId w:val="19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Реалізувати захист від некоректних значень (перевірка </w:t>
      </w:r>
      <w:r w:rsidRPr="00827927">
        <w:rPr>
          <w:rStyle w:val="math-inline"/>
          <w:sz w:val="28"/>
          <w:szCs w:val="28"/>
        </w:rPr>
        <w:t>a &gt; 0, b &gt; 0, h &gt; 0</w:t>
      </w:r>
      <w:r w:rsidRPr="00827927">
        <w:rPr>
          <w:sz w:val="28"/>
          <w:szCs w:val="28"/>
        </w:rPr>
        <w:t>).</w:t>
      </w:r>
    </w:p>
    <w:p w14:paraId="5CC23C88" w14:textId="77777777" w:rsidR="00827927" w:rsidRPr="00827927" w:rsidRDefault="00827927" w:rsidP="00E90B5C">
      <w:pPr>
        <w:pStyle w:val="a7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4.2. </w:t>
      </w:r>
      <w:r w:rsidRPr="00827927">
        <w:rPr>
          <w:rStyle w:val="citation-490"/>
          <w:sz w:val="28"/>
          <w:szCs w:val="28"/>
        </w:rPr>
        <w:t>Архітектура програмного модуля</w:t>
      </w:r>
      <w:r w:rsidRPr="00827927">
        <w:rPr>
          <w:sz w:val="28"/>
          <w:szCs w:val="28"/>
        </w:rPr>
        <w:t xml:space="preserve">: </w:t>
      </w:r>
      <w:r w:rsidRPr="00827927">
        <w:rPr>
          <w:rStyle w:val="citation-489"/>
          <w:sz w:val="28"/>
          <w:szCs w:val="28"/>
        </w:rPr>
        <w:t>Модуль складається із заголовкового файлу, який містить оголошення класу, та зовнішньої реалізації його методів поза тілом класу за допомогою оператора розширення області видимості ::</w:t>
      </w:r>
      <w:r w:rsidRPr="00827927">
        <w:rPr>
          <w:sz w:val="28"/>
          <w:szCs w:val="28"/>
        </w:rPr>
        <w:t xml:space="preserve">. </w:t>
      </w:r>
    </w:p>
    <w:p w14:paraId="229920A6" w14:textId="77777777" w:rsidR="00827927" w:rsidRPr="00827927" w:rsidRDefault="00827927" w:rsidP="00E90B5C">
      <w:pPr>
        <w:pStyle w:val="a7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4.3. </w:t>
      </w:r>
      <w:r w:rsidRPr="00827927">
        <w:rPr>
          <w:rStyle w:val="citation-488"/>
          <w:sz w:val="28"/>
          <w:szCs w:val="28"/>
        </w:rPr>
        <w:t>Детальне проєктування програмного модуля (Специфікація ADT)</w:t>
      </w:r>
      <w:r w:rsidRPr="00827927">
        <w:rPr>
          <w:sz w:val="28"/>
          <w:szCs w:val="28"/>
        </w:rPr>
        <w:t xml:space="preserve">: </w:t>
      </w:r>
    </w:p>
    <w:p w14:paraId="678641B7" w14:textId="77777777" w:rsidR="00827927" w:rsidRPr="00827927" w:rsidRDefault="00827927" w:rsidP="00E90B5C">
      <w:pPr>
        <w:pStyle w:val="a7"/>
        <w:numPr>
          <w:ilvl w:val="0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7"/>
          <w:b/>
          <w:bCs/>
          <w:sz w:val="28"/>
          <w:szCs w:val="28"/>
        </w:rPr>
        <w:t>Назва класу:</w:t>
      </w:r>
      <w:r w:rsidRPr="00827927">
        <w:rPr>
          <w:rStyle w:val="citation-487"/>
          <w:sz w:val="28"/>
          <w:szCs w:val="28"/>
        </w:rPr>
        <w:t xml:space="preserve"> ClassLab12_Прізвище </w:t>
      </w:r>
    </w:p>
    <w:p w14:paraId="2493F947" w14:textId="77777777" w:rsidR="00827927" w:rsidRPr="00827927" w:rsidRDefault="00827927" w:rsidP="00E90B5C">
      <w:pPr>
        <w:pStyle w:val="a7"/>
        <w:numPr>
          <w:ilvl w:val="0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6"/>
          <w:sz w:val="28"/>
          <w:szCs w:val="28"/>
        </w:rPr>
        <w:t>Секція private (Внутрішні атрибути)</w:t>
      </w:r>
      <w:r w:rsidRPr="00827927">
        <w:rPr>
          <w:sz w:val="28"/>
          <w:szCs w:val="28"/>
        </w:rPr>
        <w:t xml:space="preserve">: </w:t>
      </w:r>
    </w:p>
    <w:p w14:paraId="5BCECC91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HTML"/>
          <w:rFonts w:ascii="Times New Roman" w:hAnsi="Times New Roman" w:cs="Times New Roman"/>
          <w:sz w:val="28"/>
          <w:szCs w:val="28"/>
        </w:rPr>
        <w:t>double sideA;</w:t>
      </w:r>
      <w:r w:rsidRPr="00827927">
        <w:rPr>
          <w:sz w:val="28"/>
          <w:szCs w:val="28"/>
        </w:rPr>
        <w:t xml:space="preserve"> — довжина акваріума.</w:t>
      </w:r>
    </w:p>
    <w:p w14:paraId="278AC439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HTML"/>
          <w:rFonts w:ascii="Times New Roman" w:hAnsi="Times New Roman" w:cs="Times New Roman"/>
          <w:sz w:val="28"/>
          <w:szCs w:val="28"/>
        </w:rPr>
        <w:t>double sideB;</w:t>
      </w:r>
      <w:r w:rsidRPr="00827927">
        <w:rPr>
          <w:sz w:val="28"/>
          <w:szCs w:val="28"/>
        </w:rPr>
        <w:t xml:space="preserve"> — ширина акваріума.</w:t>
      </w:r>
    </w:p>
    <w:p w14:paraId="1196879E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HTML"/>
          <w:rFonts w:ascii="Times New Roman" w:hAnsi="Times New Roman" w:cs="Times New Roman"/>
          <w:sz w:val="28"/>
          <w:szCs w:val="28"/>
        </w:rPr>
        <w:t>double sideH;</w:t>
      </w:r>
      <w:r w:rsidRPr="00827927">
        <w:rPr>
          <w:sz w:val="28"/>
          <w:szCs w:val="28"/>
        </w:rPr>
        <w:t xml:space="preserve"> — висота акваріума.</w:t>
      </w:r>
    </w:p>
    <w:p w14:paraId="56DD61C2" w14:textId="77777777" w:rsidR="00827927" w:rsidRPr="00827927" w:rsidRDefault="00827927" w:rsidP="00E90B5C">
      <w:pPr>
        <w:pStyle w:val="a7"/>
        <w:numPr>
          <w:ilvl w:val="0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5"/>
          <w:sz w:val="28"/>
          <w:szCs w:val="28"/>
        </w:rPr>
        <w:t>Секція public (Відкритий інтерфейс)</w:t>
      </w:r>
      <w:r w:rsidRPr="00827927">
        <w:rPr>
          <w:sz w:val="28"/>
          <w:szCs w:val="28"/>
        </w:rPr>
        <w:t xml:space="preserve">: </w:t>
      </w:r>
    </w:p>
    <w:p w14:paraId="05FC3382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4"/>
          <w:sz w:val="28"/>
          <w:szCs w:val="28"/>
        </w:rPr>
        <w:t>Конструктор з параметрами за замовчуванням для ініціалізації</w:t>
      </w:r>
      <w:r w:rsidRPr="00827927">
        <w:rPr>
          <w:sz w:val="28"/>
          <w:szCs w:val="28"/>
        </w:rPr>
        <w:t xml:space="preserve">. </w:t>
      </w:r>
    </w:p>
    <w:p w14:paraId="3750C883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Методи-модифікатори (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setA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setB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setH</w:t>
      </w:r>
      <w:r w:rsidRPr="00827927">
        <w:rPr>
          <w:sz w:val="28"/>
          <w:szCs w:val="28"/>
        </w:rPr>
        <w:t>) з інтегрованою валідацією.</w:t>
      </w:r>
    </w:p>
    <w:p w14:paraId="31290B9A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Методи-селектори (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getA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getB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getH</w:t>
      </w:r>
      <w:r w:rsidRPr="00827927">
        <w:rPr>
          <w:sz w:val="28"/>
          <w:szCs w:val="28"/>
        </w:rPr>
        <w:t>) для отримання значень.</w:t>
      </w:r>
    </w:p>
    <w:p w14:paraId="0EAEEDC3" w14:textId="6D862BA6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Метод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calculateVolume()</w:t>
      </w:r>
      <w:r w:rsidRPr="00827927">
        <w:rPr>
          <w:sz w:val="28"/>
          <w:szCs w:val="28"/>
        </w:rPr>
        <w:t xml:space="preserve"> — обчислює та повертає результат за формулою </w:t>
      </w:r>
      <w:r>
        <w:rPr>
          <w:rStyle w:val="math-inline"/>
          <w:sz w:val="28"/>
          <w:szCs w:val="28"/>
          <w:lang w:val="en-US"/>
        </w:rPr>
        <w:t>V = a * b * h</w:t>
      </w:r>
      <w:r w:rsidRPr="00827927">
        <w:rPr>
          <w:sz w:val="28"/>
          <w:szCs w:val="28"/>
        </w:rPr>
        <w:t>.</w:t>
      </w:r>
    </w:p>
    <w:p w14:paraId="4E11E618" w14:textId="1FB513BE" w:rsidR="001529CB" w:rsidRDefault="001529CB"/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E90B5C" w:rsidRPr="0014787E" w14:paraId="743FAB2B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35B992B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7C0FDE0F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7C6E4AE" w14:textId="77777777" w:rsidR="00E90B5C" w:rsidRPr="007F0609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TS_12_lab</w:t>
            </w:r>
          </w:p>
        </w:tc>
      </w:tr>
      <w:tr w:rsidR="00E90B5C" w:rsidRPr="0014787E" w14:paraId="5C445158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9968728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2ECBF129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0EF6D63" w14:textId="77777777" w:rsidR="00E90B5C" w:rsidRPr="007F0609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TS_12</w:t>
            </w:r>
          </w:p>
        </w:tc>
      </w:tr>
      <w:tr w:rsidR="00E90B5C" w:rsidRPr="0014787E" w14:paraId="31BE88F2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3F189C4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243EF427" w14:textId="77777777" w:rsidR="00E90B5C" w:rsidRPr="0014787E" w:rsidRDefault="00E90B5C" w:rsidP="00BE611A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E294EBE" w14:textId="77777777" w:rsidR="00E90B5C" w:rsidRPr="0014787E" w:rsidRDefault="00E90B5C" w:rsidP="00BE611A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E90B5C" w:rsidRPr="0014787E" w14:paraId="2D6992E1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5986F0C" w14:textId="77777777" w:rsidR="00E90B5C" w:rsidRPr="0014787E" w:rsidRDefault="00E90B5C" w:rsidP="00BE611A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73E915F8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4FFCB99D" w14:textId="77777777" w:rsidR="00E90B5C" w:rsidRPr="007F0609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E90B5C" w:rsidRPr="0014787E" w14:paraId="51B323D0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6348938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68810E1F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3A07A0DD" w14:textId="77777777" w:rsidR="00E90B5C" w:rsidRPr="0014787E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6071C11F" w14:textId="77777777" w:rsidR="00E90B5C" w:rsidRPr="00051FFE" w:rsidRDefault="00E90B5C" w:rsidP="00E90B5C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423"/>
        <w:gridCol w:w="4168"/>
        <w:gridCol w:w="3059"/>
        <w:gridCol w:w="1736"/>
      </w:tblGrid>
      <w:tr w:rsidR="00E90B5C" w:rsidRPr="00974EAB" w14:paraId="6E84F3D9" w14:textId="77777777" w:rsidTr="00BE611A">
        <w:trPr>
          <w:trHeight w:val="1260"/>
          <w:jc w:val="right"/>
        </w:trPr>
        <w:tc>
          <w:tcPr>
            <w:tcW w:w="1423" w:type="dxa"/>
            <w:shd w:val="clear" w:color="auto" w:fill="F3F3F3"/>
            <w:vAlign w:val="center"/>
          </w:tcPr>
          <w:p w14:paraId="070AA4F2" w14:textId="77777777" w:rsidR="00E90B5C" w:rsidRPr="0014787E" w:rsidRDefault="00E90B5C" w:rsidP="00BE611A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168" w:type="dxa"/>
            <w:shd w:val="clear" w:color="auto" w:fill="F3F3F3"/>
            <w:vAlign w:val="center"/>
          </w:tcPr>
          <w:p w14:paraId="3E6693DB" w14:textId="77777777" w:rsidR="00E90B5C" w:rsidRPr="0014787E" w:rsidRDefault="00E90B5C" w:rsidP="00BE611A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00431E64" w14:textId="77777777" w:rsidR="00E90B5C" w:rsidRPr="0014787E" w:rsidRDefault="00E90B5C" w:rsidP="00BE611A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059" w:type="dxa"/>
            <w:shd w:val="clear" w:color="auto" w:fill="F3F3F3"/>
            <w:vAlign w:val="center"/>
          </w:tcPr>
          <w:p w14:paraId="29F19009" w14:textId="77777777" w:rsidR="00E90B5C" w:rsidRPr="0014787E" w:rsidRDefault="00E90B5C" w:rsidP="00BE611A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332F7B78" w14:textId="77777777" w:rsidR="00E90B5C" w:rsidRPr="0014787E" w:rsidRDefault="00E90B5C" w:rsidP="00BE611A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3FA0766C" w14:textId="77777777" w:rsidR="00E90B5C" w:rsidRPr="0014787E" w:rsidRDefault="00E90B5C" w:rsidP="00BE611A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36" w:type="dxa"/>
            <w:shd w:val="clear" w:color="auto" w:fill="F3F3F3"/>
            <w:vAlign w:val="center"/>
          </w:tcPr>
          <w:p w14:paraId="09EBE02F" w14:textId="77777777" w:rsidR="00E90B5C" w:rsidRPr="0014787E" w:rsidRDefault="00E90B5C" w:rsidP="00BE611A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39042179" w14:textId="77777777" w:rsidR="00E90B5C" w:rsidRPr="0014787E" w:rsidRDefault="00E90B5C" w:rsidP="00BE611A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E90B5C" w14:paraId="35821CDD" w14:textId="77777777" w:rsidTr="00BE611A">
        <w:trPr>
          <w:jc w:val="right"/>
        </w:trPr>
        <w:tc>
          <w:tcPr>
            <w:tcW w:w="1423" w:type="dxa"/>
          </w:tcPr>
          <w:p w14:paraId="7D8BC450" w14:textId="77777777" w:rsidR="00E90B5C" w:rsidRDefault="00E90B5C" w:rsidP="00BE611A">
            <w:r>
              <w:t>TC_12.1_01</w:t>
            </w:r>
          </w:p>
        </w:tc>
        <w:tc>
          <w:tcPr>
            <w:tcW w:w="4168" w:type="dxa"/>
          </w:tcPr>
          <w:p w14:paraId="75F73442" w14:textId="77777777" w:rsidR="00E90B5C" w:rsidRDefault="00E90B5C" w:rsidP="00BE611A">
            <w:r>
              <w:t>Створення об'єкта за замовчуванням</w:t>
            </w:r>
          </w:p>
          <w:p w14:paraId="279CCA47" w14:textId="77777777" w:rsidR="00E90B5C" w:rsidRDefault="00E90B5C" w:rsidP="00BE611A"/>
          <w:p w14:paraId="4508DAD6" w14:textId="77777777" w:rsidR="00E90B5C" w:rsidRDefault="00E90B5C" w:rsidP="00BE611A"/>
        </w:tc>
        <w:tc>
          <w:tcPr>
            <w:tcW w:w="3059" w:type="dxa"/>
          </w:tcPr>
          <w:p w14:paraId="7FC023CC" w14:textId="77777777" w:rsidR="00E90B5C" w:rsidRDefault="00E90B5C" w:rsidP="00BE611A">
            <w:r>
              <w:lastRenderedPageBreak/>
              <w:t>Усі сторони ініціалізовані базовими значеннями</w:t>
            </w:r>
          </w:p>
        </w:tc>
        <w:tc>
          <w:tcPr>
            <w:tcW w:w="1736" w:type="dxa"/>
          </w:tcPr>
          <w:p w14:paraId="092A4412" w14:textId="77777777" w:rsidR="00E90B5C" w:rsidRPr="007F0609" w:rsidRDefault="00E90B5C" w:rsidP="00BE611A">
            <w:pPr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E90B5C" w14:paraId="2DF736D0" w14:textId="77777777" w:rsidTr="00BE611A">
        <w:trPr>
          <w:jc w:val="right"/>
        </w:trPr>
        <w:tc>
          <w:tcPr>
            <w:tcW w:w="1423" w:type="dxa"/>
          </w:tcPr>
          <w:p w14:paraId="5B9A1836" w14:textId="77777777" w:rsidR="00E90B5C" w:rsidRDefault="00E90B5C" w:rsidP="00BE611A">
            <w:r>
              <w:t>TC_12.1_02</w:t>
            </w:r>
          </w:p>
        </w:tc>
        <w:tc>
          <w:tcPr>
            <w:tcW w:w="4168" w:type="dxa"/>
          </w:tcPr>
          <w:p w14:paraId="419FA5DC" w14:textId="77777777" w:rsidR="00E90B5C" w:rsidRDefault="00E90B5C" w:rsidP="00BE611A">
            <w:r>
              <w:t>Задання коректних розмірів (a=2.0, b=3.0, h=4.0)</w:t>
            </w:r>
          </w:p>
          <w:p w14:paraId="24AAC563" w14:textId="77777777" w:rsidR="00E90B5C" w:rsidRDefault="00E90B5C" w:rsidP="00BE611A"/>
          <w:p w14:paraId="46631FFC" w14:textId="77777777" w:rsidR="00E90B5C" w:rsidRDefault="00E90B5C" w:rsidP="00BE611A"/>
        </w:tc>
        <w:tc>
          <w:tcPr>
            <w:tcW w:w="3059" w:type="dxa"/>
          </w:tcPr>
          <w:p w14:paraId="63CEE927" w14:textId="77777777" w:rsidR="00E90B5C" w:rsidRDefault="00E90B5C" w:rsidP="00BE611A">
            <w:r>
              <w:t>Об'єм V = 24.0</w:t>
            </w:r>
          </w:p>
        </w:tc>
        <w:tc>
          <w:tcPr>
            <w:tcW w:w="1736" w:type="dxa"/>
          </w:tcPr>
          <w:p w14:paraId="13D35882" w14:textId="77777777" w:rsidR="00E90B5C" w:rsidRDefault="00E90B5C" w:rsidP="00BE611A">
            <w:r>
              <w:rPr>
                <w:lang w:val="en-US"/>
              </w:rPr>
              <w:t>Passed</w:t>
            </w:r>
          </w:p>
        </w:tc>
      </w:tr>
      <w:tr w:rsidR="00E90B5C" w14:paraId="78DEF46B" w14:textId="77777777" w:rsidTr="00BE611A">
        <w:trPr>
          <w:jc w:val="right"/>
        </w:trPr>
        <w:tc>
          <w:tcPr>
            <w:tcW w:w="1423" w:type="dxa"/>
          </w:tcPr>
          <w:p w14:paraId="7FFE9D41" w14:textId="77777777" w:rsidR="00E90B5C" w:rsidRDefault="00E90B5C" w:rsidP="00BE611A">
            <w:r>
              <w:t>TC_12.1_03</w:t>
            </w:r>
          </w:p>
        </w:tc>
        <w:tc>
          <w:tcPr>
            <w:tcW w:w="4168" w:type="dxa"/>
          </w:tcPr>
          <w:p w14:paraId="65E3C2B1" w14:textId="77777777" w:rsidR="00E90B5C" w:rsidRDefault="00E90B5C" w:rsidP="00BE611A">
            <w:r>
              <w:t>Спроба задати від'ємну висоту (h = -5.0)</w:t>
            </w:r>
          </w:p>
          <w:p w14:paraId="6DB0F8B5" w14:textId="77777777" w:rsidR="00E90B5C" w:rsidRDefault="00E90B5C" w:rsidP="00BE611A"/>
          <w:p w14:paraId="394233FC" w14:textId="77777777" w:rsidR="00E90B5C" w:rsidRDefault="00E90B5C" w:rsidP="00BE611A"/>
        </w:tc>
        <w:tc>
          <w:tcPr>
            <w:tcW w:w="3059" w:type="dxa"/>
          </w:tcPr>
          <w:p w14:paraId="3BD12AAE" w14:textId="77777777" w:rsidR="00E90B5C" w:rsidRDefault="00E90B5C" w:rsidP="00BE611A">
            <w:r>
              <w:t>Система ігнорує або видає помилку валідації</w:t>
            </w:r>
          </w:p>
        </w:tc>
        <w:tc>
          <w:tcPr>
            <w:tcW w:w="1736" w:type="dxa"/>
          </w:tcPr>
          <w:p w14:paraId="625F30C6" w14:textId="77777777" w:rsidR="00E90B5C" w:rsidRPr="007F0609" w:rsidRDefault="00E90B5C" w:rsidP="00BE611A">
            <w:pPr>
              <w:rPr>
                <w:lang w:val="ru-RU"/>
              </w:rPr>
            </w:pPr>
            <w:r>
              <w:rPr>
                <w:lang w:val="en-US"/>
              </w:rPr>
              <w:t>Passed</w:t>
            </w:r>
          </w:p>
        </w:tc>
      </w:tr>
    </w:tbl>
    <w:p w14:paraId="00C31E85" w14:textId="5C9424C3" w:rsidR="001529CB" w:rsidRDefault="001529CB">
      <w:pPr>
        <w:rPr>
          <w:lang w:val="en-US"/>
        </w:rPr>
      </w:pPr>
    </w:p>
    <w:p w14:paraId="56218EB1" w14:textId="77777777" w:rsidR="00694D0D" w:rsidRPr="00947F2E" w:rsidRDefault="00694D0D" w:rsidP="0060442C">
      <w:pPr>
        <w:rPr>
          <w:sz w:val="28"/>
          <w:szCs w:val="28"/>
        </w:rPr>
      </w:pPr>
    </w:p>
    <w:p w14:paraId="0E4717EF" w14:textId="77777777" w:rsidR="00A81DF0" w:rsidRDefault="00A81DF0" w:rsidP="00A81DF0">
      <w:pPr>
        <w:rPr>
          <w:lang w:val="en-US"/>
        </w:rPr>
      </w:pPr>
      <w:r>
        <w:rPr>
          <w:lang w:val="ru-RU"/>
        </w:rPr>
        <w:t>Код класу</w:t>
      </w:r>
      <w:r>
        <w:rPr>
          <w:lang w:val="en-US"/>
        </w:rPr>
        <w:t>:</w:t>
      </w:r>
    </w:p>
    <w:p w14:paraId="586DECB6" w14:textId="77777777" w:rsidR="00A81DF0" w:rsidRDefault="00A81DF0" w:rsidP="00A81DF0">
      <w:pPr>
        <w:rPr>
          <w:lang w:val="en-US"/>
        </w:rPr>
      </w:pPr>
    </w:p>
    <w:p w14:paraId="0C1EE780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#ifndef MODULES_NIKOLENKO_H_INCLUDED</w:t>
      </w:r>
    </w:p>
    <w:p w14:paraId="18A3C3C3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#define MODULES_NIKOLENKO_H_INCLUDED</w:t>
      </w:r>
    </w:p>
    <w:p w14:paraId="5D99D466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71762E9C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5DE7038B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027FC27E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class ClassLab12_Nikolenko {</w:t>
      </w:r>
    </w:p>
    <w:p w14:paraId="7A550AD3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private:</w:t>
      </w:r>
    </w:p>
    <w:p w14:paraId="2B8D438E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sideA; // Довжина</w:t>
      </w:r>
    </w:p>
    <w:p w14:paraId="65657593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sideB; // Ширина</w:t>
      </w:r>
    </w:p>
    <w:p w14:paraId="005C8430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sideH; // Висота</w:t>
      </w:r>
    </w:p>
    <w:p w14:paraId="7847DB9C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77C0D606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3BDF910D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0ACC76B8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ClassLab12_Nikolenko(double a = 1.0, double b = 1.0, double h = 1.0);</w:t>
      </w:r>
    </w:p>
    <w:p w14:paraId="60F31FE6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6A1B971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3F8033B5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void setA(double a);</w:t>
      </w:r>
    </w:p>
    <w:p w14:paraId="344C853D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void setB(double b);</w:t>
      </w:r>
    </w:p>
    <w:p w14:paraId="76A050DF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void setH(double h);</w:t>
      </w:r>
    </w:p>
    <w:p w14:paraId="7F4B616F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09E5EB38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getA() const;</w:t>
      </w:r>
    </w:p>
    <w:p w14:paraId="547D7B9D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getB() const;</w:t>
      </w:r>
    </w:p>
    <w:p w14:paraId="6CFC1FAE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getH() const;</w:t>
      </w:r>
    </w:p>
    <w:p w14:paraId="1F585AC3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1B9EAAC2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calculateVolume() const;</w:t>
      </w:r>
    </w:p>
    <w:p w14:paraId="310985A1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55585152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38349CD8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ClassLab12_Nikolenko::ClassLab12_Nikolenko(double a, double b, double h) {</w:t>
      </w:r>
    </w:p>
    <w:p w14:paraId="5571CD14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this-&gt;setA(a);</w:t>
      </w:r>
    </w:p>
    <w:p w14:paraId="09D5647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this-&gt;setB(b);</w:t>
      </w:r>
    </w:p>
    <w:p w14:paraId="5A7BE7CB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this-&gt;setH(h);</w:t>
      </w:r>
    </w:p>
    <w:p w14:paraId="5E784A49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7C6AFCE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2C535125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void ClassLab12_Nikolenko::setA(double a) {</w:t>
      </w:r>
    </w:p>
    <w:p w14:paraId="135CD415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if (a &gt; 0) {</w:t>
      </w:r>
    </w:p>
    <w:p w14:paraId="6B40E2B9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sideA = a;</w:t>
      </w:r>
    </w:p>
    <w:p w14:paraId="3346BCC8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3BC51BF3" w14:textId="77777777" w:rsidR="00A81DF0" w:rsidRPr="00A81DF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sideA</w:t>
      </w:r>
      <w:r w:rsidRPr="00A81DF0">
        <w:rPr>
          <w:rFonts w:ascii="Courier New" w:hAnsi="Courier New" w:cs="Courier New"/>
          <w:sz w:val="20"/>
          <w:szCs w:val="20"/>
          <w:lang w:val="en-US"/>
        </w:rPr>
        <w:t xml:space="preserve"> = 1.0; </w:t>
      </w:r>
    </w:p>
    <w:p w14:paraId="13CE0435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A81DF0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184314E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7646530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518AB2D6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void ClassLab12_Nikolenko::setB(double b) {</w:t>
      </w:r>
    </w:p>
    <w:p w14:paraId="50FB91C2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if (b &gt; 0) {</w:t>
      </w:r>
    </w:p>
    <w:p w14:paraId="5E13AD65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sideB = b;</w:t>
      </w:r>
    </w:p>
    <w:p w14:paraId="33EFE770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158E952C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sideB = 1.0;</w:t>
      </w:r>
    </w:p>
    <w:p w14:paraId="19FD788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C0587B8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B346BEB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551CFA8D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void ClassLab12_Nikolenko::setH(double h) {</w:t>
      </w:r>
    </w:p>
    <w:p w14:paraId="53C4C784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if (h &gt; 0) {</w:t>
      </w:r>
    </w:p>
    <w:p w14:paraId="3F26FA0E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sideH = h;</w:t>
      </w:r>
    </w:p>
    <w:p w14:paraId="5553C28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095A8DE9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sideH = 1.0;</w:t>
      </w:r>
    </w:p>
    <w:p w14:paraId="7202E774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47635BD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5F88360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59D4F37B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ClassLab12_Nikolenko::getA() const {</w:t>
      </w:r>
    </w:p>
    <w:p w14:paraId="598DAE64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sideA;</w:t>
      </w:r>
    </w:p>
    <w:p w14:paraId="2B682412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53C9609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1054CCC3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ClassLab12_Nikolenko::getB() const {</w:t>
      </w:r>
    </w:p>
    <w:p w14:paraId="20400120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sideB;</w:t>
      </w:r>
    </w:p>
    <w:p w14:paraId="5277E983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D462BF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681199B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ClassLab12_Nikolenko::getH() const {</w:t>
      </w:r>
    </w:p>
    <w:p w14:paraId="0642EC68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sideH;</w:t>
      </w:r>
    </w:p>
    <w:p w14:paraId="50740CF9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F229955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3D61026F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ClassLab12_Nikolenko::calculateVolume() const {</w:t>
      </w:r>
    </w:p>
    <w:p w14:paraId="4DA72AC6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sideA * sideB * sideH;</w:t>
      </w:r>
    </w:p>
    <w:p w14:paraId="2120CE97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A23679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24107B9A" w14:textId="77777777" w:rsidR="00A81DF0" w:rsidRPr="009A190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#endif // MODULES_NIKOLENKO_H_INCLUDED</w:t>
      </w:r>
    </w:p>
    <w:p w14:paraId="27628CE7" w14:textId="77777777" w:rsidR="00A81DF0" w:rsidRDefault="00A81DF0" w:rsidP="00A81DF0"/>
    <w:p w14:paraId="0AC44F1D" w14:textId="77777777" w:rsidR="00A81DF0" w:rsidRPr="00FB6C74" w:rsidRDefault="00A81DF0" w:rsidP="00A81DF0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ПУНКТ 7. Аналіз і постановка задачі для додатка Teacher</w:t>
      </w:r>
    </w:p>
    <w:p w14:paraId="281BD32B" w14:textId="77777777" w:rsidR="00A81DF0" w:rsidRPr="00FB6C74" w:rsidRDefault="00A81DF0" w:rsidP="00A81DF0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rStyle w:val="citation-742"/>
          <w:b/>
          <w:bCs/>
          <w:sz w:val="28"/>
          <w:szCs w:val="28"/>
        </w:rPr>
        <w:t>Призначення програмного засобу:</w:t>
      </w:r>
      <w:r w:rsidRPr="00FB6C74">
        <w:rPr>
          <w:rStyle w:val="citation-742"/>
          <w:sz w:val="28"/>
          <w:szCs w:val="28"/>
        </w:rPr>
        <w:t xml:space="preserve"> Автоматизація верифікації структури папок лабораторного проєкту, захист від некоректного розміщення файлів під час звітності та проведення автоматизованого модульного (unit) тестування розробленого класу ClassLab12_Nikolenko</w:t>
      </w:r>
      <w:r w:rsidRPr="00FB6C74">
        <w:rPr>
          <w:sz w:val="28"/>
          <w:szCs w:val="28"/>
        </w:rPr>
        <w:t xml:space="preserve">. </w:t>
      </w:r>
    </w:p>
    <w:p w14:paraId="4E80E4F9" w14:textId="77777777" w:rsidR="00A81DF0" w:rsidRPr="00FB6C74" w:rsidRDefault="00A81DF0" w:rsidP="00A81DF0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Постановка задачі (алгоритм функціонування):</w:t>
      </w:r>
    </w:p>
    <w:p w14:paraId="41DD01D1" w14:textId="77777777" w:rsidR="00A81DF0" w:rsidRPr="00FB6C74" w:rsidRDefault="00A81DF0" w:rsidP="00A81DF0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41"/>
          <w:b/>
          <w:bCs/>
          <w:sz w:val="28"/>
          <w:szCs w:val="28"/>
        </w:rPr>
        <w:t>Перевірка середовища:</w:t>
      </w:r>
      <w:r w:rsidRPr="00FB6C74">
        <w:rPr>
          <w:rStyle w:val="citation-741"/>
          <w:sz w:val="28"/>
          <w:szCs w:val="28"/>
        </w:rPr>
        <w:t xml:space="preserve"> Під час запуску додаток має визначити абсолютний фізичний шлях, у якому знаходився файл вихідного коду в момент компіляції</w:t>
      </w:r>
      <w:r w:rsidRPr="00FB6C74">
        <w:rPr>
          <w:sz w:val="28"/>
          <w:szCs w:val="28"/>
        </w:rPr>
        <w:t xml:space="preserve">. </w:t>
      </w:r>
    </w:p>
    <w:p w14:paraId="569B9534" w14:textId="77777777" w:rsidR="00A81DF0" w:rsidRPr="00FB6C74" w:rsidRDefault="00A81DF0" w:rsidP="00A81DF0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40"/>
          <w:b/>
          <w:bCs/>
          <w:sz w:val="28"/>
          <w:szCs w:val="28"/>
        </w:rPr>
        <w:t>Обробка порушень:</w:t>
      </w:r>
      <w:r w:rsidRPr="00FB6C74">
        <w:rPr>
          <w:rStyle w:val="citation-740"/>
          <w:sz w:val="28"/>
          <w:szCs w:val="28"/>
        </w:rPr>
        <w:t xml:space="preserve"> Якщо у згаданому шляху відсутня правильна структура директорій (зокрема, підрядки \lab12\prj\Teacher\ або /lab12/prj/Teacher/), програма повинна заблокувати подальше виконання, згенерувати у файл TestResults.txt повідомлення: </w:t>
      </w:r>
      <w:r w:rsidRPr="00FB6C74">
        <w:rPr>
          <w:rStyle w:val="citation-740"/>
          <w:i/>
          <w:iCs/>
          <w:sz w:val="28"/>
          <w:szCs w:val="28"/>
        </w:rPr>
        <w:t>"Встановлені вимоги порядку виконання лабораторної роботи порушено!"</w:t>
      </w:r>
      <w:r w:rsidRPr="00FB6C74">
        <w:rPr>
          <w:rStyle w:val="citation-740"/>
          <w:sz w:val="28"/>
          <w:szCs w:val="28"/>
        </w:rPr>
        <w:t xml:space="preserve"> та запустити цикл із 100 послідовних звукових сигналів через системну функцію Beep()</w:t>
      </w:r>
      <w:r w:rsidRPr="00FB6C74">
        <w:rPr>
          <w:sz w:val="28"/>
          <w:szCs w:val="28"/>
        </w:rPr>
        <w:t xml:space="preserve">. </w:t>
      </w:r>
    </w:p>
    <w:p w14:paraId="29B7C369" w14:textId="77777777" w:rsidR="00A81DF0" w:rsidRPr="00FB6C74" w:rsidRDefault="00A81DF0" w:rsidP="00A81DF0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9"/>
          <w:b/>
          <w:bCs/>
          <w:sz w:val="28"/>
          <w:szCs w:val="28"/>
        </w:rPr>
        <w:t>Ініціалізація тестування:</w:t>
      </w:r>
      <w:r w:rsidRPr="00FB6C74">
        <w:rPr>
          <w:rStyle w:val="citation-739"/>
          <w:sz w:val="28"/>
          <w:szCs w:val="28"/>
        </w:rPr>
        <w:t xml:space="preserve"> Якщо перевірку шляху пройдено успішно, програма сповіщає про це користувача в консолі, відкриває лог-файл за відносним шляхом ../TestSuite/TestResults.txt та починає зчитування тест-кейсів</w:t>
      </w:r>
      <w:r w:rsidRPr="00FB6C74">
        <w:rPr>
          <w:sz w:val="28"/>
          <w:szCs w:val="28"/>
        </w:rPr>
        <w:t xml:space="preserve">. </w:t>
      </w:r>
    </w:p>
    <w:p w14:paraId="09D04C9E" w14:textId="77777777" w:rsidR="00A81DF0" w:rsidRPr="00FB6C74" w:rsidRDefault="00A81DF0" w:rsidP="00A81DF0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8"/>
          <w:b/>
          <w:bCs/>
          <w:sz w:val="28"/>
          <w:szCs w:val="28"/>
        </w:rPr>
        <w:lastRenderedPageBreak/>
        <w:t>Unit-тестування:</w:t>
      </w:r>
      <w:r w:rsidRPr="00FB6C74">
        <w:rPr>
          <w:rStyle w:val="citation-738"/>
          <w:sz w:val="28"/>
          <w:szCs w:val="28"/>
        </w:rPr>
        <w:t xml:space="preserve"> Програма послідовно завантажує тестові вектори, створює екземпляри класу ClassLab12_Nikolenko, порівнює фактично обчислені значення об'єму з очікуваними та протоколює результати у фінальний звіт</w:t>
      </w:r>
      <w:r w:rsidRPr="00FB6C74">
        <w:rPr>
          <w:sz w:val="28"/>
          <w:szCs w:val="28"/>
        </w:rPr>
        <w:t xml:space="preserve">. </w:t>
      </w:r>
    </w:p>
    <w:p w14:paraId="17180917" w14:textId="77777777" w:rsidR="00A81DF0" w:rsidRPr="00FB6C74" w:rsidRDefault="00A81DF0" w:rsidP="00A81DF0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ПУНКТ 8. Текстовий формат тест-кейса та протокол його читання</w:t>
      </w:r>
    </w:p>
    <w:p w14:paraId="102179F8" w14:textId="77777777" w:rsidR="00A81DF0" w:rsidRPr="00FB6C74" w:rsidRDefault="00A81DF0" w:rsidP="00A81DF0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rStyle w:val="citation-737"/>
          <w:sz w:val="28"/>
          <w:szCs w:val="28"/>
        </w:rPr>
        <w:t>Для забезпечення можливості автоматичного зчитування та парсингу вхідних даних додатком Teacher, розроблено такий стандартизований текстовий формат</w:t>
      </w:r>
      <w:r w:rsidRPr="00FB6C74">
        <w:rPr>
          <w:sz w:val="28"/>
          <w:szCs w:val="28"/>
        </w:rPr>
        <w:t xml:space="preserve">: </w:t>
      </w:r>
    </w:p>
    <w:p w14:paraId="6F50E4ED" w14:textId="77777777" w:rsidR="00A81DF0" w:rsidRPr="00FB6C74" w:rsidRDefault="00A81DF0" w:rsidP="00A81DF0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Синтаксична структура рядка:</w:t>
      </w:r>
      <w:r w:rsidRPr="00FB6C74">
        <w:rPr>
          <w:sz w:val="28"/>
          <w:szCs w:val="28"/>
        </w:rPr>
        <w:t xml:space="preserve">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 xml:space="preserve">[Ідентифікатор_Тесту] | [Параметр_A] [Параметр_B] [Параметр_H] | </w:t>
      </w:r>
      <w:r w:rsidRPr="00FB6C74">
        <w:rPr>
          <w:rStyle w:val="citation-736"/>
          <w:sz w:val="28"/>
          <w:szCs w:val="28"/>
        </w:rPr>
        <w:t>[Очікуваний_Результат]</w:t>
      </w:r>
      <w:r w:rsidRPr="00FB6C74">
        <w:rPr>
          <w:sz w:val="28"/>
          <w:szCs w:val="28"/>
        </w:rPr>
        <w:t xml:space="preserve">. </w:t>
      </w:r>
    </w:p>
    <w:p w14:paraId="0D6B3D08" w14:textId="77777777" w:rsidR="00A81DF0" w:rsidRPr="00FB6C74" w:rsidRDefault="00A81DF0" w:rsidP="00A81DF0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Приклад запису вхідного рядка:</w:t>
      </w:r>
      <w:r w:rsidRPr="00FB6C74">
        <w:rPr>
          <w:sz w:val="28"/>
          <w:szCs w:val="28"/>
        </w:rPr>
        <w:t xml:space="preserve">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TC_12_01 | 2.0 3.0 4.0 | 24.0</w:t>
      </w:r>
    </w:p>
    <w:p w14:paraId="661102CB" w14:textId="77777777" w:rsidR="00A81DF0" w:rsidRPr="00FB6C74" w:rsidRDefault="00A81DF0" w:rsidP="00A81DF0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rStyle w:val="citation-735"/>
          <w:b/>
          <w:bCs/>
          <w:sz w:val="28"/>
          <w:szCs w:val="28"/>
        </w:rPr>
        <w:t>Протокол читання (алгоритм роботи парсера):</w:t>
      </w:r>
      <w:r w:rsidRPr="00FB6C74">
        <w:rPr>
          <w:rStyle w:val="citation-735"/>
          <w:sz w:val="28"/>
          <w:szCs w:val="28"/>
        </w:rPr>
        <w:t xml:space="preserve"> </w:t>
      </w:r>
    </w:p>
    <w:p w14:paraId="35A50A00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4"/>
          <w:sz w:val="28"/>
          <w:szCs w:val="28"/>
        </w:rPr>
        <w:t>Вхідний файл відкривається у режимі читання через об'єкт std::ifstream</w:t>
      </w:r>
      <w:r w:rsidRPr="00FB6C74">
        <w:rPr>
          <w:sz w:val="28"/>
          <w:szCs w:val="28"/>
        </w:rPr>
        <w:t xml:space="preserve">. </w:t>
      </w:r>
    </w:p>
    <w:p w14:paraId="177D7D31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3"/>
          <w:sz w:val="28"/>
          <w:szCs w:val="28"/>
        </w:rPr>
        <w:t>У циклі while відбувається потокове зчитування рядка, розділеного пробілами</w:t>
      </w:r>
      <w:r w:rsidRPr="00FB6C74">
        <w:rPr>
          <w:sz w:val="28"/>
          <w:szCs w:val="28"/>
        </w:rPr>
        <w:t xml:space="preserve">. </w:t>
      </w:r>
    </w:p>
    <w:p w14:paraId="44387673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Перша лексема записується у строкову змінну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tc_id</w:t>
      </w:r>
      <w:r w:rsidRPr="00FB6C74">
        <w:rPr>
          <w:sz w:val="28"/>
          <w:szCs w:val="28"/>
        </w:rPr>
        <w:t>.</w:t>
      </w:r>
    </w:p>
    <w:p w14:paraId="4524F5B7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Символ вертикальної риски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|</w:t>
      </w:r>
      <w:r w:rsidRPr="00FB6C74">
        <w:rPr>
          <w:sz w:val="28"/>
          <w:szCs w:val="28"/>
        </w:rPr>
        <w:t xml:space="preserve"> зчитується у транзитну буферну змінну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delimiter</w:t>
      </w:r>
      <w:r w:rsidRPr="00FB6C74">
        <w:rPr>
          <w:sz w:val="28"/>
          <w:szCs w:val="28"/>
        </w:rPr>
        <w:t xml:space="preserve"> та ігнорується.</w:t>
      </w:r>
    </w:p>
    <w:p w14:paraId="35F34273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Наступні три числових значення зчитуються як змінні типу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double</w:t>
      </w:r>
      <w:r w:rsidRPr="00FB6C74">
        <w:rPr>
          <w:sz w:val="28"/>
          <w:szCs w:val="28"/>
        </w:rPr>
        <w:t xml:space="preserve"> (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a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b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h</w:t>
      </w:r>
      <w:r w:rsidRPr="00FB6C74">
        <w:rPr>
          <w:sz w:val="28"/>
          <w:szCs w:val="28"/>
        </w:rPr>
        <w:t>) та передаються у відповідні сетери об'єкта класу (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setA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setB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setH</w:t>
      </w:r>
      <w:r w:rsidRPr="00FB6C74">
        <w:rPr>
          <w:sz w:val="28"/>
          <w:szCs w:val="28"/>
        </w:rPr>
        <w:t>).</w:t>
      </w:r>
    </w:p>
    <w:p w14:paraId="50490EDE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Другий символ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|</w:t>
      </w:r>
      <w:r w:rsidRPr="00FB6C74">
        <w:rPr>
          <w:sz w:val="28"/>
          <w:szCs w:val="28"/>
        </w:rPr>
        <w:t xml:space="preserve"> знову зчитується у буфер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delimiter</w:t>
      </w:r>
      <w:r w:rsidRPr="00FB6C74">
        <w:rPr>
          <w:sz w:val="28"/>
          <w:szCs w:val="28"/>
        </w:rPr>
        <w:t>.</w:t>
      </w:r>
    </w:p>
    <w:p w14:paraId="1DCC335E" w14:textId="77777777" w:rsidR="00A81DF0" w:rsidRPr="00FB6C74" w:rsidRDefault="00A81DF0" w:rsidP="00A81DF0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Фінальне число зчитується у змінну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expectedVolume</w:t>
      </w:r>
      <w:r w:rsidRPr="00FB6C74">
        <w:rPr>
          <w:sz w:val="28"/>
          <w:szCs w:val="28"/>
        </w:rPr>
        <w:t xml:space="preserve"> для подальшого математичного порівняння з результатом роботи методу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calculateVolume()</w:t>
      </w:r>
      <w:r w:rsidRPr="00FB6C74">
        <w:rPr>
          <w:sz w:val="28"/>
          <w:szCs w:val="28"/>
        </w:rPr>
        <w:t>.</w:t>
      </w:r>
    </w:p>
    <w:p w14:paraId="3DDB5306" w14:textId="77777777" w:rsidR="00A81DF0" w:rsidRPr="00FB6C74" w:rsidRDefault="00A81DF0" w:rsidP="00A81DF0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ПУНКТ 10. Аналіз вимог, проєктування архітектури та детальне проєктування ПЗ Teacher</w:t>
      </w:r>
    </w:p>
    <w:p w14:paraId="220CD7A9" w14:textId="77777777" w:rsidR="00A81DF0" w:rsidRPr="00FB6C74" w:rsidRDefault="00A81DF0" w:rsidP="00A81DF0">
      <w:pPr>
        <w:pStyle w:val="4"/>
        <w:spacing w:before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B6C74">
        <w:rPr>
          <w:rFonts w:ascii="Times New Roman" w:hAnsi="Times New Roman" w:cs="Times New Roman"/>
          <w:sz w:val="28"/>
          <w:szCs w:val="28"/>
        </w:rPr>
        <w:t>10.1. Аналіз вимог до програмного засобу (ПЗ)</w:t>
      </w:r>
    </w:p>
    <w:p w14:paraId="61BA3700" w14:textId="77777777" w:rsidR="00A81DF0" w:rsidRPr="00FB6C74" w:rsidRDefault="00A81DF0" w:rsidP="00A81DF0">
      <w:pPr>
        <w:pStyle w:val="a7"/>
        <w:numPr>
          <w:ilvl w:val="0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2"/>
          <w:b/>
          <w:bCs/>
          <w:sz w:val="28"/>
          <w:szCs w:val="28"/>
        </w:rPr>
        <w:t>Функціональні вимоги:</w:t>
      </w:r>
      <w:r w:rsidRPr="00FB6C74">
        <w:rPr>
          <w:rStyle w:val="citation-732"/>
          <w:sz w:val="28"/>
          <w:szCs w:val="28"/>
        </w:rPr>
        <w:t xml:space="preserve"> </w:t>
      </w:r>
    </w:p>
    <w:p w14:paraId="3FDCD537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Автоматичний аналіз шляху компіляції проєкту на основі метаданих компілятора.</w:t>
      </w:r>
    </w:p>
    <w:p w14:paraId="15EC6D22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Подавання 100 звукових сигналів фіксованої частоти у разі виявлення списування або неправильного розміщення папок.</w:t>
      </w:r>
    </w:p>
    <w:p w14:paraId="2A237623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Забезпечення зчитування зовнішніх текстових файлів конфігурації тестів.</w:t>
      </w:r>
    </w:p>
    <w:p w14:paraId="2D77ECD1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Ведення детального протоколу тестування із фіксацією результатів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PASSED</w:t>
      </w:r>
      <w:r w:rsidRPr="00FB6C74">
        <w:rPr>
          <w:sz w:val="28"/>
          <w:szCs w:val="28"/>
        </w:rPr>
        <w:t>/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FAILED</w:t>
      </w:r>
      <w:r w:rsidRPr="00FB6C74">
        <w:rPr>
          <w:sz w:val="28"/>
          <w:szCs w:val="28"/>
        </w:rPr>
        <w:t xml:space="preserve"> для кожного тест-кейса.</w:t>
      </w:r>
    </w:p>
    <w:p w14:paraId="6CC4C811" w14:textId="77777777" w:rsidR="00A81DF0" w:rsidRPr="00FB6C74" w:rsidRDefault="00A81DF0" w:rsidP="00A81DF0">
      <w:pPr>
        <w:pStyle w:val="a7"/>
        <w:numPr>
          <w:ilvl w:val="0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lastRenderedPageBreak/>
        <w:t>Нефункциональні вимоги:</w:t>
      </w:r>
    </w:p>
    <w:p w14:paraId="543C3294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Тип додатка: консольний (Console Application) мовою С++.</w:t>
      </w:r>
    </w:p>
    <w:p w14:paraId="246D4217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1"/>
          <w:sz w:val="28"/>
          <w:szCs w:val="28"/>
        </w:rPr>
        <w:t>Сумісність: робота у кросплатформовому середовищі Code::Blocks</w:t>
      </w:r>
      <w:r w:rsidRPr="00FB6C74">
        <w:rPr>
          <w:sz w:val="28"/>
          <w:szCs w:val="28"/>
        </w:rPr>
        <w:t xml:space="preserve">. </w:t>
      </w:r>
    </w:p>
    <w:p w14:paraId="0E8D3C88" w14:textId="77777777" w:rsidR="00A81DF0" w:rsidRPr="00FB6C74" w:rsidRDefault="00A81DF0" w:rsidP="00A81DF0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Локалізація: повна підтримка відображення українського тексту в консолі Windows без деформації символів (за допомогою кодування UTF-8).</w:t>
      </w:r>
    </w:p>
    <w:p w14:paraId="5B57EE85" w14:textId="77777777" w:rsidR="00A81DF0" w:rsidRPr="00FB6C74" w:rsidRDefault="00A81DF0" w:rsidP="00A81DF0">
      <w:pPr>
        <w:pStyle w:val="4"/>
        <w:spacing w:before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B6C74">
        <w:rPr>
          <w:rFonts w:ascii="Times New Roman" w:hAnsi="Times New Roman" w:cs="Times New Roman"/>
          <w:sz w:val="28"/>
          <w:szCs w:val="28"/>
        </w:rPr>
        <w:t>10.2. Архітектура програмного засобу</w:t>
      </w:r>
    </w:p>
    <w:p w14:paraId="5766383C" w14:textId="77777777" w:rsidR="00A81DF0" w:rsidRPr="00FB6C74" w:rsidRDefault="00A81DF0" w:rsidP="00A81DF0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Програма спроєктована за модульним принципом і складається з чотирьох взаємопов'язаних архітектурних компонентів:</w:t>
      </w:r>
    </w:p>
    <w:p w14:paraId="0788406C" w14:textId="77777777" w:rsidR="00A81DF0" w:rsidRPr="00FB6C74" w:rsidRDefault="00A81DF0" w:rsidP="00A81DF0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0"/>
          <w:b/>
          <w:bCs/>
          <w:sz w:val="28"/>
          <w:szCs w:val="28"/>
        </w:rPr>
        <w:t>Модуль валідації середовища:</w:t>
      </w:r>
      <w:r w:rsidRPr="00FB6C74">
        <w:rPr>
          <w:rStyle w:val="citation-730"/>
          <w:sz w:val="28"/>
          <w:szCs w:val="28"/>
        </w:rPr>
        <w:t xml:space="preserve"> Функція isPathCorrect(), яка ізолює логіку перевірки рядка __FILE__</w:t>
      </w:r>
      <w:r w:rsidRPr="00FB6C74">
        <w:rPr>
          <w:sz w:val="28"/>
          <w:szCs w:val="28"/>
        </w:rPr>
        <w:t xml:space="preserve">. </w:t>
      </w:r>
    </w:p>
    <w:p w14:paraId="111C34EC" w14:textId="77777777" w:rsidR="00A81DF0" w:rsidRPr="00FB6C74" w:rsidRDefault="00A81DF0" w:rsidP="00A81DF0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9"/>
          <w:b/>
          <w:bCs/>
          <w:sz w:val="28"/>
          <w:szCs w:val="28"/>
        </w:rPr>
        <w:t>Диспетчер виконання (main):</w:t>
      </w:r>
      <w:r w:rsidRPr="00FB6C74">
        <w:rPr>
          <w:rStyle w:val="citation-729"/>
          <w:sz w:val="28"/>
          <w:szCs w:val="28"/>
        </w:rPr>
        <w:t xml:space="preserve"> Центральний модуль, що ініціалізує параметри консолі, обробляє логічне розгалуження (успіх/аварія) та викликає підсистему тестів</w:t>
      </w:r>
      <w:r w:rsidRPr="00FB6C74">
        <w:rPr>
          <w:sz w:val="28"/>
          <w:szCs w:val="28"/>
        </w:rPr>
        <w:t xml:space="preserve">. </w:t>
      </w:r>
    </w:p>
    <w:p w14:paraId="0226F25E" w14:textId="77777777" w:rsidR="00A81DF0" w:rsidRPr="00FB6C74" w:rsidRDefault="00A81DF0" w:rsidP="00A81DF0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8"/>
          <w:b/>
          <w:bCs/>
          <w:sz w:val="28"/>
          <w:szCs w:val="28"/>
        </w:rPr>
        <w:t>Модуль Unit-тестування:</w:t>
      </w:r>
      <w:r w:rsidRPr="00FB6C74">
        <w:rPr>
          <w:rStyle w:val="citation-728"/>
          <w:sz w:val="28"/>
          <w:szCs w:val="28"/>
        </w:rPr>
        <w:t xml:space="preserve"> Локальний клас TestRunner зі статичним методом, що повністю інкапсулює роботу з тестованим класом ClassLab12_Nikolenko та файловими потоками</w:t>
      </w:r>
      <w:r w:rsidRPr="00FB6C74">
        <w:rPr>
          <w:sz w:val="28"/>
          <w:szCs w:val="28"/>
        </w:rPr>
        <w:t xml:space="preserve">. </w:t>
      </w:r>
    </w:p>
    <w:p w14:paraId="2B2CAF34" w14:textId="77777777" w:rsidR="00A81DF0" w:rsidRPr="00FB6C74" w:rsidRDefault="00A81DF0" w:rsidP="00A81DF0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7"/>
          <w:b/>
          <w:bCs/>
          <w:sz w:val="28"/>
          <w:szCs w:val="28"/>
        </w:rPr>
        <w:t>Модуль звітності:</w:t>
      </w:r>
      <w:r w:rsidRPr="00FB6C74">
        <w:rPr>
          <w:rStyle w:val="citation-727"/>
          <w:sz w:val="28"/>
          <w:szCs w:val="28"/>
        </w:rPr>
        <w:t xml:space="preserve"> Потокова підсистема std::ofstream, яка здійснює фізичний запис логів на диск</w:t>
      </w:r>
      <w:r w:rsidRPr="00FB6C74">
        <w:rPr>
          <w:sz w:val="28"/>
          <w:szCs w:val="28"/>
        </w:rPr>
        <w:t xml:space="preserve">. </w:t>
      </w:r>
    </w:p>
    <w:p w14:paraId="6C4A3A6D" w14:textId="77777777" w:rsidR="00A81DF0" w:rsidRPr="00FB6C74" w:rsidRDefault="00A81DF0" w:rsidP="00A81DF0">
      <w:pPr>
        <w:pStyle w:val="4"/>
        <w:spacing w:before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B6C74">
        <w:rPr>
          <w:rFonts w:ascii="Times New Roman" w:hAnsi="Times New Roman" w:cs="Times New Roman"/>
          <w:sz w:val="28"/>
          <w:szCs w:val="28"/>
        </w:rPr>
        <w:t>10.3. Детальне проєктування модулів</w:t>
      </w:r>
    </w:p>
    <w:p w14:paraId="76B064F3" w14:textId="77777777" w:rsidR="00A81DF0" w:rsidRPr="00FB6C74" w:rsidRDefault="00A81DF0" w:rsidP="00A81DF0">
      <w:pPr>
        <w:pStyle w:val="a7"/>
        <w:numPr>
          <w:ilvl w:val="0"/>
          <w:numId w:val="2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6"/>
          <w:rFonts w:eastAsiaTheme="majorEastAsia"/>
          <w:b/>
          <w:bCs/>
          <w:sz w:val="28"/>
          <w:szCs w:val="28"/>
        </w:rPr>
        <w:t>Реалізація перевірки шляху:</w:t>
      </w:r>
      <w:r w:rsidRPr="00FB6C74">
        <w:rPr>
          <w:rStyle w:val="citation-726"/>
          <w:rFonts w:eastAsiaTheme="majorEastAsia"/>
          <w:sz w:val="28"/>
          <w:szCs w:val="28"/>
        </w:rPr>
        <w:t xml:space="preserve"> Використовується вбудований макрос препроцесора __FILE__</w:t>
      </w:r>
      <w:r w:rsidRPr="00FB6C74">
        <w:rPr>
          <w:sz w:val="28"/>
          <w:szCs w:val="28"/>
        </w:rPr>
        <w:t xml:space="preserve">. Пошук підрядків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\\lab12\\prj\\Teacher\\</w:t>
      </w:r>
      <w:r w:rsidRPr="00FB6C74">
        <w:rPr>
          <w:sz w:val="28"/>
          <w:szCs w:val="28"/>
        </w:rPr>
        <w:t xml:space="preserve"> реалізується за допомогою стандартного методу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std::string::find()</w:t>
      </w:r>
      <w:r w:rsidRPr="00FB6C74">
        <w:rPr>
          <w:sz w:val="28"/>
          <w:szCs w:val="28"/>
        </w:rPr>
        <w:t xml:space="preserve">. Результат порівнюється з константою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std::string::npos</w:t>
      </w:r>
      <w:r w:rsidRPr="00FB6C74">
        <w:rPr>
          <w:sz w:val="28"/>
          <w:szCs w:val="28"/>
        </w:rPr>
        <w:t xml:space="preserve">. </w:t>
      </w:r>
    </w:p>
    <w:p w14:paraId="681DBA22" w14:textId="77777777" w:rsidR="00A81DF0" w:rsidRPr="00FB6C74" w:rsidRDefault="00A81DF0" w:rsidP="00A81DF0">
      <w:pPr>
        <w:pStyle w:val="a7"/>
        <w:numPr>
          <w:ilvl w:val="0"/>
          <w:numId w:val="2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5"/>
          <w:b/>
          <w:bCs/>
          <w:sz w:val="28"/>
          <w:szCs w:val="28"/>
        </w:rPr>
        <w:t>Реалізація звукового бар'єра:</w:t>
      </w:r>
      <w:r w:rsidRPr="00FB6C74">
        <w:rPr>
          <w:rStyle w:val="citation-725"/>
          <w:sz w:val="28"/>
          <w:szCs w:val="28"/>
        </w:rPr>
        <w:t xml:space="preserve"> Використовується функція Windows API Beep(1000, 150), поміщена всередину ітераційного циклу for (int i = 0; i &lt; 100; ++i) із мікрозатримкою Sleep(50) для запобігання злиттю звуку в один сигнал</w:t>
      </w:r>
      <w:r w:rsidRPr="00FB6C74">
        <w:rPr>
          <w:sz w:val="28"/>
          <w:szCs w:val="28"/>
        </w:rPr>
        <w:t xml:space="preserve">. </w:t>
      </w:r>
    </w:p>
    <w:p w14:paraId="577A8DEE" w14:textId="77777777" w:rsidR="00A81DF0" w:rsidRPr="00FB6C74" w:rsidRDefault="00A81DF0" w:rsidP="00A81DF0">
      <w:pPr>
        <w:pStyle w:val="a7"/>
        <w:numPr>
          <w:ilvl w:val="0"/>
          <w:numId w:val="2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4"/>
          <w:b/>
          <w:bCs/>
          <w:sz w:val="28"/>
          <w:szCs w:val="28"/>
        </w:rPr>
        <w:t>Реалізація парсера тестів:</w:t>
      </w:r>
      <w:r w:rsidRPr="00FB6C74">
        <w:rPr>
          <w:rStyle w:val="citation-724"/>
          <w:sz w:val="28"/>
          <w:szCs w:val="28"/>
        </w:rPr>
        <w:t xml:space="preserve"> Згідно з пунктом 12 порядку виконання роботи, зчитування проєктується через </w:t>
      </w:r>
      <w:r w:rsidRPr="00FB6C74">
        <w:rPr>
          <w:rStyle w:val="citation-724"/>
          <w:b/>
          <w:bCs/>
          <w:sz w:val="28"/>
          <w:szCs w:val="28"/>
        </w:rPr>
        <w:t>локальний клас</w:t>
      </w:r>
      <w:r w:rsidRPr="00FB6C74">
        <w:rPr>
          <w:rStyle w:val="citation-724"/>
          <w:sz w:val="28"/>
          <w:szCs w:val="28"/>
        </w:rPr>
        <w:t xml:space="preserve"> TestRunner, визначений безпосередньо всередині функції main()</w:t>
      </w:r>
      <w:r w:rsidRPr="00FB6C74">
        <w:rPr>
          <w:sz w:val="28"/>
          <w:szCs w:val="28"/>
        </w:rPr>
        <w:t>. Це обмежує область видимості інструментарію тестування та захищає логіку тесту від зовнішнього втручання. Порівняння результатів об'єму (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double</w:t>
      </w:r>
      <w:r w:rsidRPr="00FB6C74">
        <w:rPr>
          <w:sz w:val="28"/>
          <w:szCs w:val="28"/>
        </w:rPr>
        <w:t xml:space="preserve">) виконується за формулою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abs(actual - expected) &lt; 0.0001</w:t>
      </w:r>
      <w:r w:rsidRPr="00FB6C74">
        <w:rPr>
          <w:sz w:val="28"/>
          <w:szCs w:val="28"/>
        </w:rPr>
        <w:t xml:space="preserve"> для уникнення похибок представлення чисел із рухомою комою. </w:t>
      </w:r>
    </w:p>
    <w:p w14:paraId="13A3CCAA" w14:textId="77777777" w:rsidR="00A81DF0" w:rsidRDefault="00A81DF0" w:rsidP="00A81DF0"/>
    <w:p w14:paraId="0DEF4A23" w14:textId="77777777" w:rsidR="00A81DF0" w:rsidRDefault="00A81DF0" w:rsidP="00A81DF0"/>
    <w:p w14:paraId="2FFBD2EB" w14:textId="77777777" w:rsidR="00A81DF0" w:rsidRDefault="00A81DF0" w:rsidP="00A81DF0"/>
    <w:p w14:paraId="6AD74FAB" w14:textId="77777777" w:rsidR="00A81DF0" w:rsidRDefault="00A81DF0" w:rsidP="00A81DF0"/>
    <w:p w14:paraId="61184C34" w14:textId="77777777" w:rsidR="00A81DF0" w:rsidRDefault="00A81DF0" w:rsidP="00A81DF0"/>
    <w:p w14:paraId="7C30551B" w14:textId="77777777" w:rsidR="00A81DF0" w:rsidRDefault="00A81DF0" w:rsidP="00A81DF0">
      <w:pPr>
        <w:rPr>
          <w:lang w:val="ru-RU"/>
        </w:rPr>
      </w:pPr>
      <w:r>
        <w:rPr>
          <w:lang w:val="ru-RU"/>
        </w:rPr>
        <w:t>Текстовий тест-кейс для тестування</w:t>
      </w:r>
      <w:r w:rsidRPr="00824D15">
        <w:rPr>
          <w:lang w:val="ru-RU"/>
        </w:rPr>
        <w:t>:</w:t>
      </w:r>
    </w:p>
    <w:p w14:paraId="653DF46D" w14:textId="77777777" w:rsidR="00A81DF0" w:rsidRPr="00824D15" w:rsidRDefault="00A81DF0" w:rsidP="00A81DF0">
      <w:pPr>
        <w:rPr>
          <w:lang w:val="ru-RU"/>
        </w:rPr>
      </w:pPr>
    </w:p>
    <w:p w14:paraId="14D6F11C" w14:textId="77777777" w:rsidR="00A81DF0" w:rsidRDefault="00A81DF0" w:rsidP="00A81DF0">
      <w:r>
        <w:t>=== ПРОТОКОЛ АВТОМАТИЗОВАНОГО ТЕСТУВАННЯ ===</w:t>
      </w:r>
    </w:p>
    <w:p w14:paraId="14EC8E26" w14:textId="77777777" w:rsidR="00A81DF0" w:rsidRDefault="00A81DF0" w:rsidP="00A81DF0">
      <w:r>
        <w:t>TC_12_01 -&gt; Inputs: a=2, b=3, h=4 -&gt; Expected Volume: 24 -&gt; Actual Volume: 24 -&gt; Result: PASSED</w:t>
      </w:r>
    </w:p>
    <w:p w14:paraId="52160C83" w14:textId="77777777" w:rsidR="00A81DF0" w:rsidRDefault="00A81DF0" w:rsidP="00A81DF0">
      <w:r>
        <w:t>TC_12_02 -&gt; Inputs: a=1, b=1, h=1 -&gt; Expected Volume: 1 -&gt; Actual Volume: 1 -&gt; Result: PASSED</w:t>
      </w:r>
    </w:p>
    <w:p w14:paraId="32EAED16" w14:textId="77777777" w:rsidR="00A81DF0" w:rsidRDefault="00A81DF0" w:rsidP="00A81DF0">
      <w:r>
        <w:t>TC_12_03 -&gt; Inputs: a=5.5, b=2, h=10 -&gt; Expected Volume: 110 -&gt; Actual Volume: 110 -&gt; Result: PASSED</w:t>
      </w:r>
    </w:p>
    <w:p w14:paraId="79962341" w14:textId="77777777" w:rsidR="00A81DF0" w:rsidRDefault="00A81DF0" w:rsidP="00A81DF0">
      <w:r>
        <w:t>TC_12_04 -&gt; Inputs: a=-5, b=3, h=2 -&gt; Expected Volume: 6 -&gt; Actual Volume: 6 -&gt; Result: PASSED</w:t>
      </w:r>
    </w:p>
    <w:p w14:paraId="0FD372A5" w14:textId="77777777" w:rsidR="00A81DF0" w:rsidRDefault="00A81DF0" w:rsidP="00A81DF0">
      <w:r>
        <w:t>TC_12_05 -&gt; Inputs: a=4, b=0, h=5 -&gt; Expected Volume: 20 -&gt; Actual Volume: 20 -&gt; Result: PASSED</w:t>
      </w:r>
    </w:p>
    <w:p w14:paraId="3DE1EB80" w14:textId="77777777" w:rsidR="00A81DF0" w:rsidRDefault="00A81DF0" w:rsidP="00A81DF0">
      <w:r>
        <w:t>TC_12_06 -&gt; Inputs: a=-2.5, b=-3, h=-4 -&gt; Expected Volume: 1 -&gt; Actual Volume: 1 -&gt; Result: PASSED</w:t>
      </w:r>
    </w:p>
    <w:p w14:paraId="1F1452E3" w14:textId="77777777" w:rsidR="00A81DF0" w:rsidRDefault="00A81DF0" w:rsidP="00A81DF0">
      <w:r>
        <w:t>=== ТЕСТУВАННЯ ЗАВЕРШЕНО ===</w:t>
      </w:r>
    </w:p>
    <w:p w14:paraId="69BC8995" w14:textId="77777777" w:rsidR="00A81DF0" w:rsidRDefault="00A81DF0" w:rsidP="00A81DF0"/>
    <w:p w14:paraId="00F6FF09" w14:textId="77777777" w:rsidR="00A81DF0" w:rsidRPr="00A81DF0" w:rsidRDefault="00A81DF0" w:rsidP="00A81DF0">
      <w:pPr>
        <w:rPr>
          <w:lang w:val="ru-RU"/>
        </w:rPr>
      </w:pPr>
      <w:r>
        <w:t>Код</w:t>
      </w:r>
      <w:r w:rsidRPr="00A81DF0">
        <w:rPr>
          <w:lang w:val="ru-RU"/>
        </w:rPr>
        <w:t>:</w:t>
      </w:r>
    </w:p>
    <w:p w14:paraId="1EA2B0F2" w14:textId="77777777" w:rsidR="00A81DF0" w:rsidRPr="00A81DF0" w:rsidRDefault="00A81DF0" w:rsidP="00A81DF0">
      <w:pPr>
        <w:rPr>
          <w:lang w:val="ru-RU"/>
        </w:rPr>
      </w:pPr>
    </w:p>
    <w:p w14:paraId="626B01FD" w14:textId="77777777" w:rsidR="00A81DF0" w:rsidRPr="00A81DF0" w:rsidRDefault="00A81DF0" w:rsidP="00A81DF0">
      <w:pPr>
        <w:rPr>
          <w:rFonts w:ascii="Courier New" w:hAnsi="Courier New" w:cs="Courier New"/>
          <w:sz w:val="20"/>
          <w:szCs w:val="20"/>
          <w:lang w:val="ru-RU"/>
        </w:rPr>
      </w:pPr>
      <w:r w:rsidRPr="00A81DF0">
        <w:rPr>
          <w:rFonts w:ascii="Courier New" w:hAnsi="Courier New" w:cs="Courier New"/>
          <w:sz w:val="20"/>
          <w:szCs w:val="20"/>
          <w:lang w:val="ru-RU"/>
        </w:rPr>
        <w:t>#</w:t>
      </w:r>
      <w:r w:rsidRPr="0060442C">
        <w:rPr>
          <w:rFonts w:ascii="Courier New" w:hAnsi="Courier New" w:cs="Courier New"/>
          <w:sz w:val="20"/>
          <w:szCs w:val="20"/>
          <w:lang w:val="en-US"/>
        </w:rPr>
        <w:t>include</w:t>
      </w:r>
      <w:r w:rsidRPr="00A81DF0">
        <w:rPr>
          <w:rFonts w:ascii="Courier New" w:hAnsi="Courier New" w:cs="Courier New"/>
          <w:sz w:val="20"/>
          <w:szCs w:val="20"/>
          <w:lang w:val="ru-RU"/>
        </w:rPr>
        <w:t xml:space="preserve"> &lt;</w:t>
      </w:r>
      <w:r w:rsidRPr="0060442C">
        <w:rPr>
          <w:rFonts w:ascii="Courier New" w:hAnsi="Courier New" w:cs="Courier New"/>
          <w:sz w:val="20"/>
          <w:szCs w:val="20"/>
          <w:lang w:val="en-US"/>
        </w:rPr>
        <w:t>iostream</w:t>
      </w:r>
      <w:r w:rsidRPr="00A81DF0">
        <w:rPr>
          <w:rFonts w:ascii="Courier New" w:hAnsi="Courier New" w:cs="Courier New"/>
          <w:sz w:val="20"/>
          <w:szCs w:val="20"/>
          <w:lang w:val="ru-RU"/>
        </w:rPr>
        <w:t>&gt;</w:t>
      </w:r>
    </w:p>
    <w:p w14:paraId="3E383697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&lt;fstream&gt;</w:t>
      </w:r>
    </w:p>
    <w:p w14:paraId="0D9321C4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&lt;string&gt;</w:t>
      </w:r>
    </w:p>
    <w:p w14:paraId="608306B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&lt;windows.h&gt;</w:t>
      </w:r>
    </w:p>
    <w:p w14:paraId="1DA4676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&lt;clocale&gt;</w:t>
      </w:r>
    </w:p>
    <w:p w14:paraId="471FAF9D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"ModulesNikolenko.h"</w:t>
      </w:r>
    </w:p>
    <w:p w14:paraId="25A0E1AB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27FE297A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5C89E45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3108DDB4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3C2E19E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bool isPathCorrect() {</w:t>
      </w:r>
    </w:p>
    <w:p w14:paraId="4FA4B91D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string compilePath = __FILE__;</w:t>
      </w:r>
    </w:p>
    <w:p w14:paraId="7D5E739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2B852A7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if (compilePath.find("\\lab12\\prj\\Teacher\\") != string::npos ||</w:t>
      </w:r>
    </w:p>
    <w:p w14:paraId="2EBB038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compilePath.find("/lab12/prj/Teacher/") != string::npos) {</w:t>
      </w:r>
    </w:p>
    <w:p w14:paraId="57823165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return true;</w:t>
      </w:r>
    </w:p>
    <w:p w14:paraId="38ADDF1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15512D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return false;</w:t>
      </w:r>
    </w:p>
    <w:p w14:paraId="37C0512B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F6A5A7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7C3DE47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6D72792D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SetConsoleCP(CP_UTF8);</w:t>
      </w:r>
    </w:p>
    <w:p w14:paraId="5B9FAC5B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SetConsoleOutputCP(CP_UTF8);</w:t>
      </w:r>
    </w:p>
    <w:p w14:paraId="17A40663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0A95C9F4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if (!isPathCorrect()) {</w:t>
      </w:r>
    </w:p>
    <w:p w14:paraId="2F713BC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ofstream errorFile("TestResults.txt");</w:t>
      </w:r>
    </w:p>
    <w:p w14:paraId="260F2C9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if (errorFile.is_open()) {</w:t>
      </w:r>
    </w:p>
    <w:p w14:paraId="2F2E7AE4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errorFile &lt;&lt; "Встановлені вимоги порядку виконання лабораторної роботи порушено!" &lt;&lt; endl;</w:t>
      </w:r>
    </w:p>
    <w:p w14:paraId="252D551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errorFile.close();</w:t>
      </w:r>
    </w:p>
    <w:p w14:paraId="57265282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438286E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2973F0AF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cout &lt;&lt; "Порушено вимоги розташування проєкту! Запуск звукових сигналів..." &lt;&lt; endl;</w:t>
      </w:r>
    </w:p>
    <w:p w14:paraId="5FE532A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100; ++i) {</w:t>
      </w:r>
    </w:p>
    <w:p w14:paraId="76D42825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Beep(1000, 150);</w:t>
      </w:r>
    </w:p>
    <w:p w14:paraId="4415159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Sleep(50);</w:t>
      </w:r>
    </w:p>
    <w:p w14:paraId="77EA2F53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E266B73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return 0;</w:t>
      </w:r>
    </w:p>
    <w:p w14:paraId="52F514F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F32EB47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7F78D39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cout &lt;&lt; "Перевірку шляху пройдено успішно. Починаємо Unit-тестування класу..." &lt;&lt; endl;</w:t>
      </w:r>
    </w:p>
    <w:p w14:paraId="5959342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ofstream logFile("../TestSuite/TestResults.txt");</w:t>
      </w:r>
    </w:p>
    <w:p w14:paraId="4E33556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if (!logFile.is_open()) {</w:t>
      </w:r>
    </w:p>
    <w:p w14:paraId="225F121A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logFile.open("TestResults.txt");</w:t>
      </w:r>
    </w:p>
    <w:p w14:paraId="34463B33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0559DF82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ru-RU"/>
        </w:rPr>
      </w:pPr>
    </w:p>
    <w:p w14:paraId="63E038BE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en-US"/>
        </w:rPr>
        <w:t>logFile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&lt;&lt; "=== ПРОТОКОЛ АВТОМАТИЗОВАНОГО ТЕСТУВАННЯ ===" &lt;&lt; </w:t>
      </w:r>
      <w:r w:rsidRPr="0060442C">
        <w:rPr>
          <w:rFonts w:ascii="Courier New" w:hAnsi="Courier New" w:cs="Courier New"/>
          <w:sz w:val="20"/>
          <w:szCs w:val="20"/>
          <w:lang w:val="en-US"/>
        </w:rPr>
        <w:t>endl</w:t>
      </w:r>
      <w:r w:rsidRPr="0060442C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BEDCBE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ru-RU"/>
        </w:rPr>
      </w:pPr>
    </w:p>
    <w:p w14:paraId="5CB458E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en-US"/>
        </w:rPr>
        <w:t>class TestRunner {</w:t>
      </w:r>
    </w:p>
    <w:p w14:paraId="0DC4472E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</w:p>
    <w:p w14:paraId="3DEB635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static void executeTestSuite(const string&amp; filename, ofstream&amp; log) {</w:t>
      </w:r>
    </w:p>
    <w:p w14:paraId="0A4EB9DB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ifstream testFile(filename);</w:t>
      </w:r>
    </w:p>
    <w:p w14:paraId="093CB159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if (!testFile.is_open()) {</w:t>
      </w:r>
    </w:p>
    <w:p w14:paraId="786C4BF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log &lt;&lt; "Помилка: Не вдалося відкрити файл тестів: " &lt;&lt; filename &lt;&lt; endl;</w:t>
      </w:r>
    </w:p>
    <w:p w14:paraId="6DAA479F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cout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&lt;&lt; "Файл тестів не знайдено!" </w:t>
      </w:r>
      <w:r w:rsidRPr="0060442C">
        <w:rPr>
          <w:rFonts w:ascii="Courier New" w:hAnsi="Courier New" w:cs="Courier New"/>
          <w:sz w:val="20"/>
          <w:szCs w:val="20"/>
          <w:lang w:val="en-US"/>
        </w:rPr>
        <w:t>&lt;&lt; endl;</w:t>
      </w:r>
    </w:p>
    <w:p w14:paraId="388A8E55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return;</w:t>
      </w:r>
    </w:p>
    <w:p w14:paraId="3683183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5E43C3F3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68C12B4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string tc_id, delimiter;</w:t>
      </w:r>
    </w:p>
    <w:p w14:paraId="55A703A3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double a, b, h, expectedVolume;</w:t>
      </w:r>
    </w:p>
    <w:p w14:paraId="034355D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493FDEF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while (testFile &gt;&gt; tc_id &gt;&gt; delimiter &gt;&gt; a &gt;&gt; b &gt;&gt; h &gt;&gt; delimiter &gt;&gt; expectedVolume) {</w:t>
      </w:r>
    </w:p>
    <w:p w14:paraId="325A3BE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ClassLab12_Nikolenko aquarium;</w:t>
      </w:r>
    </w:p>
    <w:p w14:paraId="4AB8A292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aquarium.setA(a);</w:t>
      </w:r>
    </w:p>
    <w:p w14:paraId="2841A7D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aquarium.setB(b);</w:t>
      </w:r>
    </w:p>
    <w:p w14:paraId="79D08CB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aquarium.setH(h);</w:t>
      </w:r>
    </w:p>
    <w:p w14:paraId="50B234DF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5FA32F7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double actualVolume = aquarium.calculateVolume();</w:t>
      </w:r>
    </w:p>
    <w:p w14:paraId="125FF97D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06F2F86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string result = (abs(actualVolume - expectedVolume) &lt; 0.0001) ? "PASSED" : "FAILED";</w:t>
      </w:r>
    </w:p>
    <w:p w14:paraId="3230E9B4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1982672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log &lt;&lt; tc_id &lt;&lt; " -&gt; Inputs: a=" &lt;&lt; a &lt;&lt; ", b=" &lt;&lt; b &lt;&lt; ", h=" &lt;&lt; h</w:t>
      </w:r>
    </w:p>
    <w:p w14:paraId="3ABBDE9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    &lt;&lt; " -&gt; Expected Volume: " &lt;&lt; expectedVolume</w:t>
      </w:r>
    </w:p>
    <w:p w14:paraId="5457332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    &lt;&lt; " -&gt; Actual Volume: " &lt;&lt; actualVolume</w:t>
      </w:r>
    </w:p>
    <w:p w14:paraId="30513E8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    &lt;&lt; " -&gt; Result: " &lt;&lt; result &lt;&lt; endl;</w:t>
      </w:r>
    </w:p>
    <w:p w14:paraId="37D863BC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037700F6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cout &lt;&lt; tc_id &lt;&lt; ": " &lt;&lt; result &lt;&lt; endl;</w:t>
      </w:r>
    </w:p>
    <w:p w14:paraId="076C92CB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B483CC7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testFile.close();</w:t>
      </w:r>
    </w:p>
    <w:p w14:paraId="4D507FA0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243CF52B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};</w:t>
      </w:r>
    </w:p>
    <w:p w14:paraId="51963681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TestRunner::executeTestSuite("../../TestSuite/test_suite_01.txt", logFile);</w:t>
      </w:r>
    </w:p>
    <w:p w14:paraId="0AB5E26F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7EBC818E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logFile &lt;&lt; "=== ТЕСТУВАННЯ ЗАВЕРШЕНО ===" &lt;&lt; endl;</w:t>
      </w:r>
    </w:p>
    <w:p w14:paraId="20C31E7F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logFile.close();</w:t>
      </w:r>
    </w:p>
    <w:p w14:paraId="7875B5FD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</w:p>
    <w:p w14:paraId="56D3B288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&lt;&lt; "Тестування успішно завершено! Результати записано в </w:t>
      </w:r>
      <w:r w:rsidRPr="0060442C">
        <w:rPr>
          <w:rFonts w:ascii="Courier New" w:hAnsi="Courier New" w:cs="Courier New"/>
          <w:sz w:val="20"/>
          <w:szCs w:val="20"/>
          <w:lang w:val="en-US"/>
        </w:rPr>
        <w:t>TestResults</w:t>
      </w:r>
      <w:r w:rsidRPr="0060442C">
        <w:rPr>
          <w:rFonts w:ascii="Courier New" w:hAnsi="Courier New" w:cs="Courier New"/>
          <w:sz w:val="20"/>
          <w:szCs w:val="20"/>
          <w:lang w:val="ru-RU"/>
        </w:rPr>
        <w:t>.</w:t>
      </w:r>
      <w:r w:rsidRPr="0060442C">
        <w:rPr>
          <w:rFonts w:ascii="Courier New" w:hAnsi="Courier New" w:cs="Courier New"/>
          <w:sz w:val="20"/>
          <w:szCs w:val="20"/>
          <w:lang w:val="en-US"/>
        </w:rPr>
        <w:t>txt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" &lt;&lt; </w:t>
      </w:r>
      <w:r w:rsidRPr="0060442C">
        <w:rPr>
          <w:rFonts w:ascii="Courier New" w:hAnsi="Courier New" w:cs="Courier New"/>
          <w:sz w:val="20"/>
          <w:szCs w:val="20"/>
          <w:lang w:val="en-US"/>
        </w:rPr>
        <w:t>endl</w:t>
      </w:r>
      <w:r w:rsidRPr="0060442C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1274DC8F" w14:textId="77777777" w:rsidR="00A81DF0" w:rsidRPr="0060442C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en-US"/>
        </w:rPr>
        <w:t>return 0;</w:t>
      </w:r>
    </w:p>
    <w:p w14:paraId="283E0290" w14:textId="77777777" w:rsidR="00A81DF0" w:rsidRDefault="00A81DF0" w:rsidP="00A81DF0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4DAF69C" w14:textId="4D6D497A" w:rsidR="00694D0D" w:rsidRPr="00694D0D" w:rsidRDefault="00694D0D" w:rsidP="0060442C">
      <w:pPr>
        <w:rPr>
          <w:sz w:val="28"/>
          <w:szCs w:val="28"/>
          <w:lang w:val="ru-RU"/>
        </w:rPr>
      </w:pPr>
    </w:p>
    <w:sectPr w:rsidR="00694D0D" w:rsidRPr="00694D0D" w:rsidSect="00602961">
      <w:headerReference w:type="even" r:id="rId8"/>
      <w:headerReference w:type="default" r:id="rId9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DD8039" w14:textId="77777777" w:rsidR="00C65809" w:rsidRDefault="00C65809">
      <w:r>
        <w:separator/>
      </w:r>
    </w:p>
  </w:endnote>
  <w:endnote w:type="continuationSeparator" w:id="0">
    <w:p w14:paraId="34FAF99F" w14:textId="77777777" w:rsidR="00C65809" w:rsidRDefault="00C658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FB51B9" w14:textId="77777777" w:rsidR="00C65809" w:rsidRDefault="00C65809">
      <w:r>
        <w:separator/>
      </w:r>
    </w:p>
  </w:footnote>
  <w:footnote w:type="continuationSeparator" w:id="0">
    <w:p w14:paraId="3970840E" w14:textId="77777777" w:rsidR="00C65809" w:rsidRDefault="00C658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5D4214" w:rsidRDefault="00C65809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5D4214" w:rsidRDefault="00C65809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D7AD0"/>
    <w:multiLevelType w:val="multilevel"/>
    <w:tmpl w:val="8BAA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DD3BB8"/>
    <w:multiLevelType w:val="multilevel"/>
    <w:tmpl w:val="6DC8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3D2A9D"/>
    <w:multiLevelType w:val="multilevel"/>
    <w:tmpl w:val="0836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F63FA"/>
    <w:multiLevelType w:val="multilevel"/>
    <w:tmpl w:val="6D8A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D7681"/>
    <w:multiLevelType w:val="multilevel"/>
    <w:tmpl w:val="2CDC5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A67AE7"/>
    <w:multiLevelType w:val="multilevel"/>
    <w:tmpl w:val="7C0C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F422CD"/>
    <w:multiLevelType w:val="hybridMultilevel"/>
    <w:tmpl w:val="7A0A565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C56CB2"/>
    <w:multiLevelType w:val="multilevel"/>
    <w:tmpl w:val="88D6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8D0B8D"/>
    <w:multiLevelType w:val="multilevel"/>
    <w:tmpl w:val="7E84F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6A5B70"/>
    <w:multiLevelType w:val="multilevel"/>
    <w:tmpl w:val="4A54D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9"/>
  </w:num>
  <w:num w:numId="3">
    <w:abstractNumId w:val="5"/>
  </w:num>
  <w:num w:numId="4">
    <w:abstractNumId w:val="6"/>
  </w:num>
  <w:num w:numId="5">
    <w:abstractNumId w:val="0"/>
  </w:num>
  <w:num w:numId="6">
    <w:abstractNumId w:val="20"/>
  </w:num>
  <w:num w:numId="7">
    <w:abstractNumId w:val="10"/>
  </w:num>
  <w:num w:numId="8">
    <w:abstractNumId w:val="4"/>
  </w:num>
  <w:num w:numId="9">
    <w:abstractNumId w:val="15"/>
  </w:num>
  <w:num w:numId="10">
    <w:abstractNumId w:val="2"/>
  </w:num>
  <w:num w:numId="11">
    <w:abstractNumId w:val="24"/>
  </w:num>
  <w:num w:numId="12">
    <w:abstractNumId w:val="24"/>
  </w:num>
  <w:num w:numId="13">
    <w:abstractNumId w:val="24"/>
  </w:num>
  <w:num w:numId="14">
    <w:abstractNumId w:val="1"/>
  </w:num>
  <w:num w:numId="15">
    <w:abstractNumId w:val="23"/>
  </w:num>
  <w:num w:numId="16">
    <w:abstractNumId w:val="8"/>
  </w:num>
  <w:num w:numId="17">
    <w:abstractNumId w:val="7"/>
  </w:num>
  <w:num w:numId="18">
    <w:abstractNumId w:val="17"/>
  </w:num>
  <w:num w:numId="19">
    <w:abstractNumId w:val="12"/>
  </w:num>
  <w:num w:numId="20">
    <w:abstractNumId w:val="11"/>
  </w:num>
  <w:num w:numId="21">
    <w:abstractNumId w:val="13"/>
  </w:num>
  <w:num w:numId="22">
    <w:abstractNumId w:val="14"/>
  </w:num>
  <w:num w:numId="23">
    <w:abstractNumId w:val="18"/>
  </w:num>
  <w:num w:numId="24">
    <w:abstractNumId w:val="9"/>
  </w:num>
  <w:num w:numId="25">
    <w:abstractNumId w:val="22"/>
  </w:num>
  <w:num w:numId="26">
    <w:abstractNumId w:val="3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E2103"/>
    <w:rsid w:val="000E2A4C"/>
    <w:rsid w:val="001529CB"/>
    <w:rsid w:val="002A2B48"/>
    <w:rsid w:val="002C5AF2"/>
    <w:rsid w:val="003808BB"/>
    <w:rsid w:val="003A2200"/>
    <w:rsid w:val="003A766D"/>
    <w:rsid w:val="00602961"/>
    <w:rsid w:val="0060442C"/>
    <w:rsid w:val="00694D0D"/>
    <w:rsid w:val="006E6A5C"/>
    <w:rsid w:val="006F3DDB"/>
    <w:rsid w:val="006F7C4D"/>
    <w:rsid w:val="0070588F"/>
    <w:rsid w:val="007917FE"/>
    <w:rsid w:val="00824D15"/>
    <w:rsid w:val="00827927"/>
    <w:rsid w:val="00947F2E"/>
    <w:rsid w:val="0099519F"/>
    <w:rsid w:val="009A1900"/>
    <w:rsid w:val="009D2A19"/>
    <w:rsid w:val="00A81DF0"/>
    <w:rsid w:val="00B526A8"/>
    <w:rsid w:val="00B701C2"/>
    <w:rsid w:val="00B93C81"/>
    <w:rsid w:val="00C65809"/>
    <w:rsid w:val="00CE2DDD"/>
    <w:rsid w:val="00D85BFA"/>
    <w:rsid w:val="00DE3EB2"/>
    <w:rsid w:val="00E615E9"/>
    <w:rsid w:val="00E8308F"/>
    <w:rsid w:val="00E90B5C"/>
    <w:rsid w:val="00F97097"/>
    <w:rsid w:val="00FB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9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6C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  <w:style w:type="character" w:customStyle="1" w:styleId="citation-495">
    <w:name w:val="citation-495"/>
    <w:basedOn w:val="a0"/>
    <w:rsid w:val="00827927"/>
  </w:style>
  <w:style w:type="character" w:customStyle="1" w:styleId="citation-494">
    <w:name w:val="citation-494"/>
    <w:basedOn w:val="a0"/>
    <w:rsid w:val="00827927"/>
  </w:style>
  <w:style w:type="character" w:customStyle="1" w:styleId="citation-493">
    <w:name w:val="citation-493"/>
    <w:basedOn w:val="a0"/>
    <w:rsid w:val="00827927"/>
  </w:style>
  <w:style w:type="character" w:customStyle="1" w:styleId="citation-492">
    <w:name w:val="citation-492"/>
    <w:basedOn w:val="a0"/>
    <w:rsid w:val="00827927"/>
  </w:style>
  <w:style w:type="character" w:customStyle="1" w:styleId="citation-491">
    <w:name w:val="citation-491"/>
    <w:basedOn w:val="a0"/>
    <w:rsid w:val="00827927"/>
  </w:style>
  <w:style w:type="character" w:customStyle="1" w:styleId="citation-490">
    <w:name w:val="citation-490"/>
    <w:basedOn w:val="a0"/>
    <w:rsid w:val="00827927"/>
  </w:style>
  <w:style w:type="character" w:customStyle="1" w:styleId="citation-489">
    <w:name w:val="citation-489"/>
    <w:basedOn w:val="a0"/>
    <w:rsid w:val="00827927"/>
  </w:style>
  <w:style w:type="character" w:customStyle="1" w:styleId="citation-488">
    <w:name w:val="citation-488"/>
    <w:basedOn w:val="a0"/>
    <w:rsid w:val="00827927"/>
  </w:style>
  <w:style w:type="character" w:customStyle="1" w:styleId="citation-487">
    <w:name w:val="citation-487"/>
    <w:basedOn w:val="a0"/>
    <w:rsid w:val="00827927"/>
  </w:style>
  <w:style w:type="character" w:customStyle="1" w:styleId="citation-486">
    <w:name w:val="citation-486"/>
    <w:basedOn w:val="a0"/>
    <w:rsid w:val="00827927"/>
  </w:style>
  <w:style w:type="character" w:customStyle="1" w:styleId="citation-485">
    <w:name w:val="citation-485"/>
    <w:basedOn w:val="a0"/>
    <w:rsid w:val="00827927"/>
  </w:style>
  <w:style w:type="character" w:customStyle="1" w:styleId="citation-484">
    <w:name w:val="citation-484"/>
    <w:basedOn w:val="a0"/>
    <w:rsid w:val="00827927"/>
  </w:style>
  <w:style w:type="character" w:customStyle="1" w:styleId="40">
    <w:name w:val="Заголовок 4 Знак"/>
    <w:basedOn w:val="a0"/>
    <w:link w:val="4"/>
    <w:uiPriority w:val="9"/>
    <w:semiHidden/>
    <w:rsid w:val="00FB6C7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uk-UA"/>
    </w:rPr>
  </w:style>
  <w:style w:type="character" w:customStyle="1" w:styleId="citation-742">
    <w:name w:val="citation-742"/>
    <w:basedOn w:val="a0"/>
    <w:rsid w:val="00FB6C74"/>
  </w:style>
  <w:style w:type="character" w:customStyle="1" w:styleId="citation-741">
    <w:name w:val="citation-741"/>
    <w:basedOn w:val="a0"/>
    <w:rsid w:val="00FB6C74"/>
  </w:style>
  <w:style w:type="character" w:customStyle="1" w:styleId="citation-740">
    <w:name w:val="citation-740"/>
    <w:basedOn w:val="a0"/>
    <w:rsid w:val="00FB6C74"/>
  </w:style>
  <w:style w:type="character" w:customStyle="1" w:styleId="citation-739">
    <w:name w:val="citation-739"/>
    <w:basedOn w:val="a0"/>
    <w:rsid w:val="00FB6C74"/>
  </w:style>
  <w:style w:type="character" w:customStyle="1" w:styleId="citation-738">
    <w:name w:val="citation-738"/>
    <w:basedOn w:val="a0"/>
    <w:rsid w:val="00FB6C74"/>
  </w:style>
  <w:style w:type="character" w:customStyle="1" w:styleId="citation-737">
    <w:name w:val="citation-737"/>
    <w:basedOn w:val="a0"/>
    <w:rsid w:val="00FB6C74"/>
  </w:style>
  <w:style w:type="character" w:customStyle="1" w:styleId="citation-736">
    <w:name w:val="citation-736"/>
    <w:basedOn w:val="a0"/>
    <w:rsid w:val="00FB6C74"/>
  </w:style>
  <w:style w:type="character" w:customStyle="1" w:styleId="citation-735">
    <w:name w:val="citation-735"/>
    <w:basedOn w:val="a0"/>
    <w:rsid w:val="00FB6C74"/>
  </w:style>
  <w:style w:type="character" w:customStyle="1" w:styleId="citation-734">
    <w:name w:val="citation-734"/>
    <w:basedOn w:val="a0"/>
    <w:rsid w:val="00FB6C74"/>
  </w:style>
  <w:style w:type="character" w:customStyle="1" w:styleId="citation-733">
    <w:name w:val="citation-733"/>
    <w:basedOn w:val="a0"/>
    <w:rsid w:val="00FB6C74"/>
  </w:style>
  <w:style w:type="character" w:customStyle="1" w:styleId="citation-732">
    <w:name w:val="citation-732"/>
    <w:basedOn w:val="a0"/>
    <w:rsid w:val="00FB6C74"/>
  </w:style>
  <w:style w:type="character" w:customStyle="1" w:styleId="citation-731">
    <w:name w:val="citation-731"/>
    <w:basedOn w:val="a0"/>
    <w:rsid w:val="00FB6C74"/>
  </w:style>
  <w:style w:type="character" w:customStyle="1" w:styleId="citation-730">
    <w:name w:val="citation-730"/>
    <w:basedOn w:val="a0"/>
    <w:rsid w:val="00FB6C74"/>
  </w:style>
  <w:style w:type="character" w:customStyle="1" w:styleId="citation-729">
    <w:name w:val="citation-729"/>
    <w:basedOn w:val="a0"/>
    <w:rsid w:val="00FB6C74"/>
  </w:style>
  <w:style w:type="character" w:customStyle="1" w:styleId="citation-728">
    <w:name w:val="citation-728"/>
    <w:basedOn w:val="a0"/>
    <w:rsid w:val="00FB6C74"/>
  </w:style>
  <w:style w:type="character" w:customStyle="1" w:styleId="citation-727">
    <w:name w:val="citation-727"/>
    <w:basedOn w:val="a0"/>
    <w:rsid w:val="00FB6C74"/>
  </w:style>
  <w:style w:type="character" w:customStyle="1" w:styleId="citation-726">
    <w:name w:val="citation-726"/>
    <w:basedOn w:val="a0"/>
    <w:rsid w:val="00FB6C74"/>
  </w:style>
  <w:style w:type="character" w:customStyle="1" w:styleId="citation-725">
    <w:name w:val="citation-725"/>
    <w:basedOn w:val="a0"/>
    <w:rsid w:val="00FB6C74"/>
  </w:style>
  <w:style w:type="character" w:customStyle="1" w:styleId="citation-724">
    <w:name w:val="citation-724"/>
    <w:basedOn w:val="a0"/>
    <w:rsid w:val="00FB6C74"/>
  </w:style>
  <w:style w:type="character" w:customStyle="1" w:styleId="citation-373">
    <w:name w:val="citation-373"/>
    <w:basedOn w:val="a0"/>
    <w:rsid w:val="00947F2E"/>
  </w:style>
  <w:style w:type="character" w:customStyle="1" w:styleId="citation-372">
    <w:name w:val="citation-372"/>
    <w:basedOn w:val="a0"/>
    <w:rsid w:val="00947F2E"/>
  </w:style>
  <w:style w:type="character" w:customStyle="1" w:styleId="citation-371">
    <w:name w:val="citation-371"/>
    <w:basedOn w:val="a0"/>
    <w:rsid w:val="00947F2E"/>
  </w:style>
  <w:style w:type="character" w:customStyle="1" w:styleId="citation-370">
    <w:name w:val="citation-370"/>
    <w:basedOn w:val="a0"/>
    <w:rsid w:val="00947F2E"/>
  </w:style>
  <w:style w:type="character" w:customStyle="1" w:styleId="citation-369">
    <w:name w:val="citation-369"/>
    <w:basedOn w:val="a0"/>
    <w:rsid w:val="00947F2E"/>
  </w:style>
  <w:style w:type="character" w:customStyle="1" w:styleId="citation-368">
    <w:name w:val="citation-368"/>
    <w:basedOn w:val="a0"/>
    <w:rsid w:val="00947F2E"/>
  </w:style>
  <w:style w:type="character" w:customStyle="1" w:styleId="citation-367">
    <w:name w:val="citation-367"/>
    <w:basedOn w:val="a0"/>
    <w:rsid w:val="00947F2E"/>
  </w:style>
  <w:style w:type="character" w:customStyle="1" w:styleId="citation-366">
    <w:name w:val="citation-366"/>
    <w:basedOn w:val="a0"/>
    <w:rsid w:val="00947F2E"/>
  </w:style>
  <w:style w:type="character" w:customStyle="1" w:styleId="citation-365">
    <w:name w:val="citation-365"/>
    <w:basedOn w:val="a0"/>
    <w:rsid w:val="00947F2E"/>
  </w:style>
  <w:style w:type="character" w:customStyle="1" w:styleId="citation-364">
    <w:name w:val="citation-364"/>
    <w:basedOn w:val="a0"/>
    <w:rsid w:val="00947F2E"/>
  </w:style>
  <w:style w:type="character" w:customStyle="1" w:styleId="citation-363">
    <w:name w:val="citation-363"/>
    <w:basedOn w:val="a0"/>
    <w:rsid w:val="00947F2E"/>
  </w:style>
  <w:style w:type="character" w:customStyle="1" w:styleId="citation-362">
    <w:name w:val="citation-362"/>
    <w:basedOn w:val="a0"/>
    <w:rsid w:val="00947F2E"/>
  </w:style>
  <w:style w:type="character" w:customStyle="1" w:styleId="citation-361">
    <w:name w:val="citation-361"/>
    <w:basedOn w:val="a0"/>
    <w:rsid w:val="00947F2E"/>
  </w:style>
  <w:style w:type="character" w:customStyle="1" w:styleId="citation-360">
    <w:name w:val="citation-360"/>
    <w:basedOn w:val="a0"/>
    <w:rsid w:val="00947F2E"/>
  </w:style>
  <w:style w:type="character" w:customStyle="1" w:styleId="citation-359">
    <w:name w:val="citation-359"/>
    <w:basedOn w:val="a0"/>
    <w:rsid w:val="00947F2E"/>
  </w:style>
  <w:style w:type="character" w:customStyle="1" w:styleId="citation-358">
    <w:name w:val="citation-358"/>
    <w:basedOn w:val="a0"/>
    <w:rsid w:val="00947F2E"/>
  </w:style>
  <w:style w:type="character" w:customStyle="1" w:styleId="citation-357">
    <w:name w:val="citation-357"/>
    <w:basedOn w:val="a0"/>
    <w:rsid w:val="00947F2E"/>
  </w:style>
  <w:style w:type="character" w:customStyle="1" w:styleId="citation-356">
    <w:name w:val="citation-356"/>
    <w:basedOn w:val="a0"/>
    <w:rsid w:val="00947F2E"/>
  </w:style>
  <w:style w:type="character" w:customStyle="1" w:styleId="citation-355">
    <w:name w:val="citation-355"/>
    <w:basedOn w:val="a0"/>
    <w:rsid w:val="00947F2E"/>
  </w:style>
  <w:style w:type="character" w:customStyle="1" w:styleId="citation-354">
    <w:name w:val="citation-354"/>
    <w:basedOn w:val="a0"/>
    <w:rsid w:val="00947F2E"/>
  </w:style>
  <w:style w:type="character" w:customStyle="1" w:styleId="citation-353">
    <w:name w:val="citation-353"/>
    <w:basedOn w:val="a0"/>
    <w:rsid w:val="00947F2E"/>
  </w:style>
  <w:style w:type="character" w:customStyle="1" w:styleId="citation-352">
    <w:name w:val="citation-352"/>
    <w:basedOn w:val="a0"/>
    <w:rsid w:val="00947F2E"/>
  </w:style>
  <w:style w:type="character" w:customStyle="1" w:styleId="citation-351">
    <w:name w:val="citation-351"/>
    <w:basedOn w:val="a0"/>
    <w:rsid w:val="00947F2E"/>
  </w:style>
  <w:style w:type="character" w:customStyle="1" w:styleId="citation-350">
    <w:name w:val="citation-350"/>
    <w:basedOn w:val="a0"/>
    <w:rsid w:val="00947F2E"/>
  </w:style>
  <w:style w:type="character" w:customStyle="1" w:styleId="citation-349">
    <w:name w:val="citation-349"/>
    <w:basedOn w:val="a0"/>
    <w:rsid w:val="00947F2E"/>
  </w:style>
  <w:style w:type="character" w:customStyle="1" w:styleId="citation-348">
    <w:name w:val="citation-348"/>
    <w:basedOn w:val="a0"/>
    <w:rsid w:val="00947F2E"/>
  </w:style>
  <w:style w:type="character" w:customStyle="1" w:styleId="citation-347">
    <w:name w:val="citation-347"/>
    <w:basedOn w:val="a0"/>
    <w:rsid w:val="00947F2E"/>
  </w:style>
  <w:style w:type="character" w:customStyle="1" w:styleId="citation-346">
    <w:name w:val="citation-346"/>
    <w:basedOn w:val="a0"/>
    <w:rsid w:val="00947F2E"/>
  </w:style>
  <w:style w:type="character" w:customStyle="1" w:styleId="citation-345">
    <w:name w:val="citation-345"/>
    <w:basedOn w:val="a0"/>
    <w:rsid w:val="00947F2E"/>
  </w:style>
  <w:style w:type="character" w:customStyle="1" w:styleId="citation-344">
    <w:name w:val="citation-344"/>
    <w:basedOn w:val="a0"/>
    <w:rsid w:val="00947F2E"/>
  </w:style>
  <w:style w:type="character" w:customStyle="1" w:styleId="citation-343">
    <w:name w:val="citation-343"/>
    <w:basedOn w:val="a0"/>
    <w:rsid w:val="00947F2E"/>
  </w:style>
  <w:style w:type="character" w:customStyle="1" w:styleId="citation-342">
    <w:name w:val="citation-342"/>
    <w:basedOn w:val="a0"/>
    <w:rsid w:val="00947F2E"/>
  </w:style>
  <w:style w:type="character" w:customStyle="1" w:styleId="citation-341">
    <w:name w:val="citation-341"/>
    <w:basedOn w:val="a0"/>
    <w:rsid w:val="00947F2E"/>
  </w:style>
  <w:style w:type="character" w:customStyle="1" w:styleId="citation-340">
    <w:name w:val="citation-340"/>
    <w:basedOn w:val="a0"/>
    <w:rsid w:val="00947F2E"/>
  </w:style>
  <w:style w:type="character" w:customStyle="1" w:styleId="citation-339">
    <w:name w:val="citation-339"/>
    <w:basedOn w:val="a0"/>
    <w:rsid w:val="00947F2E"/>
  </w:style>
  <w:style w:type="character" w:customStyle="1" w:styleId="citation-338">
    <w:name w:val="citation-338"/>
    <w:basedOn w:val="a0"/>
    <w:rsid w:val="00947F2E"/>
  </w:style>
  <w:style w:type="character" w:customStyle="1" w:styleId="citation-337">
    <w:name w:val="citation-337"/>
    <w:basedOn w:val="a0"/>
    <w:rsid w:val="00947F2E"/>
  </w:style>
  <w:style w:type="character" w:customStyle="1" w:styleId="citation-336">
    <w:name w:val="citation-336"/>
    <w:basedOn w:val="a0"/>
    <w:rsid w:val="00947F2E"/>
  </w:style>
  <w:style w:type="character" w:customStyle="1" w:styleId="citation-335">
    <w:name w:val="citation-335"/>
    <w:basedOn w:val="a0"/>
    <w:rsid w:val="00947F2E"/>
  </w:style>
  <w:style w:type="character" w:customStyle="1" w:styleId="citation-334">
    <w:name w:val="citation-334"/>
    <w:basedOn w:val="a0"/>
    <w:rsid w:val="00947F2E"/>
  </w:style>
  <w:style w:type="character" w:customStyle="1" w:styleId="citation-333">
    <w:name w:val="citation-333"/>
    <w:basedOn w:val="a0"/>
    <w:rsid w:val="00947F2E"/>
  </w:style>
  <w:style w:type="character" w:customStyle="1" w:styleId="citation-332">
    <w:name w:val="citation-332"/>
    <w:basedOn w:val="a0"/>
    <w:rsid w:val="00947F2E"/>
  </w:style>
  <w:style w:type="character" w:customStyle="1" w:styleId="citation-331">
    <w:name w:val="citation-331"/>
    <w:basedOn w:val="a0"/>
    <w:rsid w:val="00947F2E"/>
  </w:style>
  <w:style w:type="character" w:customStyle="1" w:styleId="citation-330">
    <w:name w:val="citation-330"/>
    <w:basedOn w:val="a0"/>
    <w:rsid w:val="00947F2E"/>
  </w:style>
  <w:style w:type="character" w:customStyle="1" w:styleId="citation-329">
    <w:name w:val="citation-329"/>
    <w:basedOn w:val="a0"/>
    <w:rsid w:val="00947F2E"/>
  </w:style>
  <w:style w:type="character" w:customStyle="1" w:styleId="citation-328">
    <w:name w:val="citation-328"/>
    <w:basedOn w:val="a0"/>
    <w:rsid w:val="00947F2E"/>
  </w:style>
  <w:style w:type="character" w:customStyle="1" w:styleId="citation-327">
    <w:name w:val="citation-327"/>
    <w:basedOn w:val="a0"/>
    <w:rsid w:val="00947F2E"/>
  </w:style>
  <w:style w:type="character" w:customStyle="1" w:styleId="citation-326">
    <w:name w:val="citation-326"/>
    <w:basedOn w:val="a0"/>
    <w:rsid w:val="00947F2E"/>
  </w:style>
  <w:style w:type="character" w:customStyle="1" w:styleId="citation-325">
    <w:name w:val="citation-325"/>
    <w:basedOn w:val="a0"/>
    <w:rsid w:val="00947F2E"/>
  </w:style>
  <w:style w:type="character" w:customStyle="1" w:styleId="citation-324">
    <w:name w:val="citation-324"/>
    <w:basedOn w:val="a0"/>
    <w:rsid w:val="00947F2E"/>
  </w:style>
  <w:style w:type="character" w:customStyle="1" w:styleId="citation-323">
    <w:name w:val="citation-323"/>
    <w:basedOn w:val="a0"/>
    <w:rsid w:val="00947F2E"/>
  </w:style>
  <w:style w:type="character" w:customStyle="1" w:styleId="citation-322">
    <w:name w:val="citation-322"/>
    <w:basedOn w:val="a0"/>
    <w:rsid w:val="00947F2E"/>
  </w:style>
  <w:style w:type="character" w:customStyle="1" w:styleId="citation-321">
    <w:name w:val="citation-321"/>
    <w:basedOn w:val="a0"/>
    <w:rsid w:val="00947F2E"/>
  </w:style>
  <w:style w:type="character" w:customStyle="1" w:styleId="citation-320">
    <w:name w:val="citation-320"/>
    <w:basedOn w:val="a0"/>
    <w:rsid w:val="00947F2E"/>
  </w:style>
  <w:style w:type="character" w:customStyle="1" w:styleId="citation-319">
    <w:name w:val="citation-319"/>
    <w:basedOn w:val="a0"/>
    <w:rsid w:val="00947F2E"/>
  </w:style>
  <w:style w:type="character" w:customStyle="1" w:styleId="citation-318">
    <w:name w:val="citation-318"/>
    <w:basedOn w:val="a0"/>
    <w:rsid w:val="00947F2E"/>
  </w:style>
  <w:style w:type="character" w:customStyle="1" w:styleId="citation-317">
    <w:name w:val="citation-317"/>
    <w:basedOn w:val="a0"/>
    <w:rsid w:val="00947F2E"/>
  </w:style>
  <w:style w:type="character" w:customStyle="1" w:styleId="citation-316">
    <w:name w:val="citation-316"/>
    <w:basedOn w:val="a0"/>
    <w:rsid w:val="00947F2E"/>
  </w:style>
  <w:style w:type="character" w:customStyle="1" w:styleId="citation-315">
    <w:name w:val="citation-315"/>
    <w:basedOn w:val="a0"/>
    <w:rsid w:val="00947F2E"/>
  </w:style>
  <w:style w:type="character" w:customStyle="1" w:styleId="citation-314">
    <w:name w:val="citation-314"/>
    <w:basedOn w:val="a0"/>
    <w:rsid w:val="00947F2E"/>
  </w:style>
  <w:style w:type="character" w:customStyle="1" w:styleId="citation-313">
    <w:name w:val="citation-313"/>
    <w:basedOn w:val="a0"/>
    <w:rsid w:val="00947F2E"/>
  </w:style>
  <w:style w:type="paragraph" w:styleId="a8">
    <w:name w:val="List Paragraph"/>
    <w:basedOn w:val="a"/>
    <w:uiPriority w:val="34"/>
    <w:qFormat/>
    <w:rsid w:val="00947F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7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9</Pages>
  <Words>8895</Words>
  <Characters>5071</Characters>
  <Application>Microsoft Office Word</Application>
  <DocSecurity>0</DocSecurity>
  <Lines>42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38</cp:revision>
  <dcterms:created xsi:type="dcterms:W3CDTF">2026-03-18T14:48:00Z</dcterms:created>
  <dcterms:modified xsi:type="dcterms:W3CDTF">2026-05-24T09:50:00Z</dcterms:modified>
</cp:coreProperties>
</file>