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text" w:tblpXSpec="right" w:leftFromText="180" w:rightFromText="180" w:tblpY="1"/>
        <w:tblOverlap w:val="never"/>
        <w:tblW w:w="594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46"/>
        <w:gridCol w:w="3296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binary_func()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Олейніков Олександр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Олейніков Олександр</w:t>
            </w:r>
          </w:p>
        </w:tc>
      </w:tr>
    </w:tbl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/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01"/>
        <w:gridCol w:w="4060"/>
        <w:gridCol w:w="3964"/>
        <w:gridCol w:w="1460"/>
      </w:tblGrid>
      <w:tr>
        <w:trPr>
          <w:trHeight w:val="1785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 xml:space="preserve">/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Action </w:t>
            </w:r>
          </w:p>
          <w:p>
            <w:pPr>
              <w:pStyle w:val="Normal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Очікуваний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 655304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42c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LibreOffice/24.2.7.2$Linux_X86_64 LibreOffice_project/420$Build-2</Application>
  <AppVersion>15.0000</AppVersion>
  <Pages>1</Pages>
  <Words>90</Words>
  <Characters>537</Characters>
  <CharactersWithSpaces>590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2022-04-25T08:10:00Z</dcterms:created>
  <dc:creator>Daniel Berestenko</dc:creator>
  <dc:description/>
  <dc:language>uk-UA</dc:language>
  <cp:lastModifiedBy/>
  <dcterms:modified xsi:type="dcterms:W3CDTF">2025-05-28T18:10:07Z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