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2EA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C07930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39A11D9C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F9B2E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A5026F9" w14:textId="0678EEB6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</w:t>
      </w:r>
      <w:r w:rsidR="007139E7">
        <w:rPr>
          <w:sz w:val="28"/>
          <w:szCs w:val="28"/>
        </w:rPr>
        <w:t>1</w:t>
      </w:r>
    </w:p>
    <w:p w14:paraId="5FF3F200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C97D825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84BDDBB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186240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4221EDC0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AAAAF4D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113DA90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B4ABFE" w14:textId="77777777" w:rsidR="002864E5" w:rsidRPr="00DD5737" w:rsidRDefault="00464CF9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2B36F57C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6745116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6757BE4A" w14:textId="77777777" w:rsidR="003C1A7C" w:rsidRPr="00320505" w:rsidRDefault="007268F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Савельєв</w:t>
      </w:r>
      <w:r w:rsidR="000E47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>.</w:t>
      </w:r>
    </w:p>
    <w:p w14:paraId="2C2BFC1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E73DF92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E54A142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7FBB23CF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4959BD4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C00B9E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6C8A5B4D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2DD8DF0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589AF87E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4C3BDE7A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2FD2CCF5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450D964A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354B7312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2A8A3961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13C80ECA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7CEC18F8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886EE23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B6A7AE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EFA912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D9EF10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590DF54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1D447E6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7D706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F2A65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88DDEC6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5A826F9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EBFE84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8FE28C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0F2F178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71D2547C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675E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66C5F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8549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7D288B8E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001042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8D83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DD1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284733B5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EC79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CA3C7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41003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62C66F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80D1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5B88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3F9E4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123E8885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3F8E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06A7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57A0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7A9128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7FF4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A1486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2339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73D278B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F32C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831D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1B75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6C6DD999" w14:textId="77777777" w:rsidR="009821A5" w:rsidRDefault="009821A5" w:rsidP="0055171A">
      <w:pPr>
        <w:rPr>
          <w:sz w:val="28"/>
          <w:szCs w:val="28"/>
        </w:rPr>
      </w:pPr>
    </w:p>
    <w:p w14:paraId="4D41A99C" w14:textId="77777777" w:rsidR="00BF7D78" w:rsidRDefault="00BF7D78" w:rsidP="00897C89">
      <w:pPr>
        <w:jc w:val="center"/>
        <w:rPr>
          <w:sz w:val="28"/>
          <w:szCs w:val="28"/>
        </w:rPr>
      </w:pPr>
    </w:p>
    <w:p w14:paraId="6B14963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0FD3C64D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4A6B377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0E3A97C3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78DCBFAB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47B20D4A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14B4A7A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718F737F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274ECF31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6F4E9D" w14:textId="77777777" w:rsid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6A279F45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0D1609CA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21823731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1B8C1E1B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696BBA56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64D86ED9" w14:textId="77777777" w:rsid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5E217377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44578701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6CE304F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5C43064C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125567D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17DF2A7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07D2F66B" w14:textId="77777777" w:rsidR="00B00F4A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4344233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806CABF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79CC0DA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39F3F44" w14:textId="77777777" w:rsidR="00B00F4A" w:rsidRDefault="00B00F4A" w:rsidP="00BF7D78">
      <w:pPr>
        <w:rPr>
          <w:sz w:val="28"/>
          <w:szCs w:val="28"/>
        </w:rPr>
      </w:pPr>
    </w:p>
    <w:p w14:paraId="4F4AE5E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07628C5D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6AAF7D29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696182A1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5CDD5A8A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32E74A3B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6E179B10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AA4A8A7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39E6E19D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696A20CB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2779070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690E837C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CD708E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107CA1F8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185E4E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7504F8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5ACCEC90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029C30E6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3D0CA033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286AAAA9" w14:textId="77777777" w:rsidR="009B1A28" w:rsidRPr="009B1A28" w:rsidRDefault="00B00F4A" w:rsidP="00AB370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0297DD10" w14:textId="77777777" w:rsidR="00477A77" w:rsidRDefault="00477A77" w:rsidP="00477A77">
      <w:pPr>
        <w:spacing w:line="360" w:lineRule="auto"/>
        <w:jc w:val="both"/>
        <w:rPr>
          <w:sz w:val="28"/>
          <w:szCs w:val="28"/>
        </w:rPr>
      </w:pPr>
    </w:p>
    <w:p w14:paraId="17085ED8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372B4882" w14:textId="77777777" w:rsidR="00477A77" w:rsidRPr="009B1A28" w:rsidRDefault="00477A77" w:rsidP="00477A77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477A77" w14:paraId="1111FF68" w14:textId="77777777" w:rsidTr="00FD3F0C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896B0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DB0604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29C93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BD7410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1A80A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C63D4B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2A29AE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48DE455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D6ED7" w14:textId="77777777" w:rsidR="00477A77" w:rsidRDefault="00477A77" w:rsidP="00FD3F0C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477A77" w14:paraId="06754D52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7FEF53" w14:textId="77777777" w:rsidR="00477A77" w:rsidRDefault="00477A77" w:rsidP="00FD3F0C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0D4C59" w14:textId="77777777" w:rsidR="00477A77" w:rsidRDefault="00477A77" w:rsidP="00FD3F0C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6BC4A" w14:textId="77777777" w:rsidR="00477A77" w:rsidRDefault="00477A77" w:rsidP="00FD3F0C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E22114" w14:textId="77777777" w:rsidR="00477A77" w:rsidRDefault="00477A77" w:rsidP="00FD3F0C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1BA699" w14:textId="77777777" w:rsidR="00477A77" w:rsidRDefault="00477A77" w:rsidP="00FD3F0C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D32D7A" w14:textId="77777777" w:rsidR="00477A77" w:rsidRDefault="00477A77" w:rsidP="00FD3F0C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845865" w14:textId="77777777" w:rsidR="00477A77" w:rsidRDefault="00477A77" w:rsidP="00FD3F0C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3FE192" w14:textId="77777777" w:rsidR="00477A77" w:rsidRDefault="00477A77" w:rsidP="00FD3F0C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BD97CC" w14:textId="77777777" w:rsidR="00477A77" w:rsidRDefault="00477A77" w:rsidP="00FD3F0C">
            <w:r>
              <w:t>15.05.2025</w:t>
            </w:r>
          </w:p>
        </w:tc>
      </w:tr>
      <w:tr w:rsidR="00477A77" w14:paraId="2349A553" w14:textId="77777777" w:rsidTr="00FD3F0C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23FEF4" w14:textId="77777777" w:rsidR="00477A77" w:rsidRDefault="00477A77" w:rsidP="00FD3F0C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F8D15F" w14:textId="77777777" w:rsidR="00477A77" w:rsidRDefault="00477A77" w:rsidP="00FD3F0C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51796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E68272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274F04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0F331A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2866F4" w14:textId="77777777" w:rsidR="00477A77" w:rsidRDefault="00477A77" w:rsidP="00FD3F0C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0277E2" w14:textId="77777777" w:rsidR="00477A77" w:rsidRDefault="00477A77" w:rsidP="00FD3F0C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BDD965" w14:textId="77777777" w:rsidR="00477A77" w:rsidRDefault="00477A77" w:rsidP="00FD3F0C">
            <w:r>
              <w:t>10.03.2025</w:t>
            </w:r>
          </w:p>
        </w:tc>
      </w:tr>
      <w:tr w:rsidR="00477A77" w14:paraId="303731FF" w14:textId="77777777" w:rsidTr="00FD3F0C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582C61" w14:textId="77777777" w:rsidR="00477A77" w:rsidRDefault="00477A77" w:rsidP="00FD3F0C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AB6D2A" w14:textId="77777777" w:rsidR="00477A77" w:rsidRDefault="00477A77" w:rsidP="00FD3F0C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87BBA0" w14:textId="77777777" w:rsidR="00477A77" w:rsidRDefault="00477A77" w:rsidP="00FD3F0C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5BB06" w14:textId="77777777" w:rsidR="00477A77" w:rsidRDefault="00477A77" w:rsidP="00FD3F0C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5549D1C" w14:textId="77777777" w:rsidR="00477A77" w:rsidRDefault="00477A77" w:rsidP="00FD3F0C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1C2366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6CCEF" w14:textId="77777777" w:rsidR="00477A77" w:rsidRDefault="00477A77" w:rsidP="00FD3F0C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270AE3D" w14:textId="77777777" w:rsidR="00477A77" w:rsidRDefault="00477A77" w:rsidP="00FD3F0C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D92398" w14:textId="77777777" w:rsidR="00477A77" w:rsidRDefault="00477A77" w:rsidP="00FD3F0C">
            <w:r>
              <w:t>20.04.2025</w:t>
            </w:r>
          </w:p>
        </w:tc>
      </w:tr>
      <w:tr w:rsidR="00477A77" w14:paraId="63F006DE" w14:textId="77777777" w:rsidTr="00FD3F0C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85CAD1" w14:textId="77777777" w:rsidR="00477A77" w:rsidRDefault="00477A77" w:rsidP="00FD3F0C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C2A332" w14:textId="77777777" w:rsidR="00477A77" w:rsidRDefault="00477A77" w:rsidP="00FD3F0C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B84E3" w14:textId="77777777" w:rsidR="00477A77" w:rsidRDefault="00477A77" w:rsidP="00FD3F0C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DC7F" w14:textId="77777777" w:rsidR="00477A77" w:rsidRDefault="00477A77" w:rsidP="00FD3F0C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88BA6C" w14:textId="77777777" w:rsidR="00477A77" w:rsidRDefault="00477A77" w:rsidP="00FD3F0C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64833F" w14:textId="77777777" w:rsidR="00477A77" w:rsidRDefault="00477A77" w:rsidP="00FD3F0C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E2B3" w14:textId="77777777" w:rsidR="00477A77" w:rsidRDefault="00477A77" w:rsidP="00FD3F0C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CC91" w14:textId="77777777" w:rsidR="00477A77" w:rsidRDefault="00477A77" w:rsidP="00FD3F0C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7A7F" w14:textId="77777777" w:rsidR="00477A77" w:rsidRDefault="00477A77" w:rsidP="00FD3F0C">
            <w:r>
              <w:t>25.05.2025</w:t>
            </w:r>
          </w:p>
        </w:tc>
      </w:tr>
    </w:tbl>
    <w:p w14:paraId="0A445D5A" w14:textId="77777777" w:rsidR="00477A77" w:rsidRDefault="00477A77" w:rsidP="00477A77">
      <w:pPr>
        <w:jc w:val="center"/>
        <w:rPr>
          <w:sz w:val="28"/>
          <w:szCs w:val="28"/>
        </w:rPr>
      </w:pPr>
    </w:p>
    <w:p w14:paraId="7BBDEBFB" w14:textId="77777777" w:rsidR="00477A77" w:rsidRDefault="00477A77" w:rsidP="00477A77">
      <w:pPr>
        <w:jc w:val="center"/>
        <w:rPr>
          <w:sz w:val="28"/>
          <w:szCs w:val="28"/>
        </w:rPr>
      </w:pPr>
    </w:p>
    <w:p w14:paraId="4012F56B" w14:textId="77777777" w:rsidR="00477A77" w:rsidRPr="00073921" w:rsidRDefault="00477A77" w:rsidP="00477A77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325DDFD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5660158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F26327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376A939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EADB119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14:paraId="386FD55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35591CFD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36B9E5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49FDC67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3D70BD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BED5E2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5C425A28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14:paraId="788995C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14:paraId="51431C8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14:paraId="16AA33FF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A998605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14:paraId="0EB7332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25312D2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A9D81BC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7870A53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52A3E3C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74650F2B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6403DD5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34ED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01C1805A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7765A156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10EB4A44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D8CBF70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0B98F007" w14:textId="77777777" w:rsidR="00477A77" w:rsidRDefault="00477A77" w:rsidP="00477A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3CE2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0BD6D841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C32E50B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789B003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583234D6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1921D61A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21F6D8D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4ABA8659" w14:textId="77777777" w:rsidR="00477A7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70C0F326" w14:textId="77777777" w:rsidR="00477A77" w:rsidRPr="00DA65D7" w:rsidRDefault="00477A77" w:rsidP="00477A77">
      <w:pPr>
        <w:spacing w:line="360" w:lineRule="auto"/>
        <w:jc w:val="both"/>
        <w:rPr>
          <w:b/>
          <w:bCs/>
          <w:sz w:val="28"/>
          <w:szCs w:val="28"/>
        </w:rPr>
      </w:pPr>
    </w:p>
    <w:p w14:paraId="353CEB72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7268F1">
        <w:rPr>
          <w:sz w:val="28"/>
          <w:szCs w:val="28"/>
        </w:rPr>
        <w:t>ModulesSavelyev</w:t>
      </w:r>
      <w:proofErr w:type="spellEnd"/>
    </w:p>
    <w:p w14:paraId="7D214AF4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1456AFB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ПОСТАНОВА ЗАДАЧІ</w:t>
      </w:r>
    </w:p>
    <w:p w14:paraId="5F25C7DE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Необхідно розробити модуль для електронного довідника пільг, який забезпечує додавання нового запису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з </w:t>
      </w:r>
      <w:proofErr w:type="spellStart"/>
      <w:r w:rsidRPr="007268F1">
        <w:rPr>
          <w:sz w:val="28"/>
          <w:szCs w:val="28"/>
        </w:rPr>
        <w:t>валідацією</w:t>
      </w:r>
      <w:proofErr w:type="spellEnd"/>
      <w:r w:rsidRPr="007268F1">
        <w:rPr>
          <w:sz w:val="28"/>
          <w:szCs w:val="28"/>
        </w:rPr>
        <w:t xml:space="preserve"> введених даних, зокрема формату дат, і видалення запису за введеним кодом пільги з повідомленням про успішність операції або її відсутність.</w:t>
      </w:r>
    </w:p>
    <w:p w14:paraId="477181B1" w14:textId="77777777" w:rsidR="00477A77" w:rsidRPr="00DA65D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688933C6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b/>
          <w:bCs/>
          <w:sz w:val="28"/>
          <w:szCs w:val="28"/>
        </w:rPr>
        <w:t>АНАЛІЗ ЗАДАЧІ</w:t>
      </w:r>
    </w:p>
    <w:p w14:paraId="72940FEA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68F1">
        <w:rPr>
          <w:sz w:val="28"/>
          <w:szCs w:val="28"/>
        </w:rPr>
        <w:t xml:space="preserve">Для реалізації модуля потрібно створити функцію додавання запису, яка запитує у користувача всі необхідні поля структури </w:t>
      </w:r>
      <w:proofErr w:type="spellStart"/>
      <w:r w:rsidRPr="007268F1">
        <w:rPr>
          <w:sz w:val="28"/>
          <w:szCs w:val="28"/>
        </w:rPr>
        <w:t>Benefit</w:t>
      </w:r>
      <w:proofErr w:type="spellEnd"/>
      <w:r w:rsidRPr="007268F1">
        <w:rPr>
          <w:sz w:val="28"/>
          <w:szCs w:val="28"/>
        </w:rPr>
        <w:t xml:space="preserve">, перевіряє коректність введеного коду пільги та формату дат за допомогою регулярного виразу, додає запис до </w:t>
      </w:r>
      <w:proofErr w:type="spellStart"/>
      <w:r w:rsidRPr="007268F1">
        <w:rPr>
          <w:sz w:val="28"/>
          <w:szCs w:val="28"/>
        </w:rPr>
        <w:t>вектора</w:t>
      </w:r>
      <w:proofErr w:type="spellEnd"/>
      <w:r w:rsidRPr="007268F1">
        <w:rPr>
          <w:sz w:val="28"/>
          <w:szCs w:val="28"/>
        </w:rPr>
        <w:t xml:space="preserve"> і підтверджує операцію, а також функцію видалення, яка знаходить запис за кодом у векторі, видаляє його, якщо він існує, і виводить відповідне повідомлення, забезпечуючи при цьому захист від некоректних даних і підтримку кирилиці</w:t>
      </w:r>
      <w:r w:rsidRPr="007268F1">
        <w:rPr>
          <w:b/>
          <w:bCs/>
          <w:sz w:val="28"/>
          <w:szCs w:val="28"/>
        </w:rPr>
        <w:t>.</w:t>
      </w:r>
    </w:p>
    <w:p w14:paraId="35336DCF" w14:textId="77777777" w:rsidR="00477A77" w:rsidRPr="00650D53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10863F6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EF8BF8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45D9540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D796D7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668DDF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018635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2A7B7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749D49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66CF4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CF3728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27E860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5AE8AFA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A7963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5739F8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5ECBB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14:paraId="45DB1B0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1A86DA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14:paraId="35845E0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321877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14:paraId="6FAB8F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3BD81C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14:paraId="382904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18A2D9E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A8DFE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464C76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14:paraId="5943618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902976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375EAF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14:paraId="1DC486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176355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8E0A11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14:paraId="3C920CC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4A02464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44EEC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14:paraId="72E35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64D313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A65B95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B84E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14:paraId="54EA572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3D1F0E1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6B6CAA2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2C76DA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7C7A7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416AB8F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36470DB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5EE4DB9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CA55E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494F45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0139A2D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B289F2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06E192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1AC7897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14:paraId="73F103A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002585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3A898C4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49D7D5CA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783185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1EDFD31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0BB116E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23C8930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60BE529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072F77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558B97A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74671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477AD7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14:paraId="4E4770C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14:paraId="25BF1A8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2F696D6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14:paraId="7A9709BE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14:paraId="0F5DAB7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14:paraId="1788E92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14:paraId="7A65319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14:paraId="172D59E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14:paraId="41DFF01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470A095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6714C21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14:paraId="2266DFB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FA271B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5F220D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14:paraId="64E2FFB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3791C6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44284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14:paraId="39C961B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14:paraId="7DB5847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7A88A4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14:paraId="57CE6C2F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14:paraId="25193A77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3E4B694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83D33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EE68551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C953490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630E64B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14:paraId="3A3B53C5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1096D6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1B600A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2E43B50D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768577E8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955E45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F26789B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14:paraId="31EDD4C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C07F976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8F9D552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13798023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356DEC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17C6BAD9" w14:textId="77777777" w:rsidR="00477A77" w:rsidRPr="00073921" w:rsidRDefault="00477A77" w:rsidP="00477A77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FACE94" w14:textId="7E258C1E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ModulesSavelyev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9D3E30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30B84BAC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293BC2B4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4A93639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A9229D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45AC2D6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8F1875F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44E33CA0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5C999C4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0C0DBEBE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065B3C2B" w14:textId="77777777" w:rsidR="00477A77" w:rsidRPr="00073921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51FF97C" w14:textId="77777777" w:rsid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66B30F44" w14:textId="77777777" w:rsidR="00477A77" w:rsidRPr="00477A77" w:rsidRDefault="00477A77" w:rsidP="00477A77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5DA267" w14:textId="77777777" w:rsidR="00477A77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МОДУЛЬ</w:t>
      </w:r>
      <w:r w:rsidRPr="007268F1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ModulesFedotov</w:t>
      </w:r>
      <w:proofErr w:type="spellEnd"/>
    </w:p>
    <w:p w14:paraId="692C4F8A" w14:textId="77777777" w:rsidR="00477A77" w:rsidRPr="007268F1" w:rsidRDefault="00477A77" w:rsidP="00477A77">
      <w:pPr>
        <w:pStyle w:val="a9"/>
        <w:spacing w:line="360" w:lineRule="auto"/>
        <w:ind w:left="709"/>
        <w:jc w:val="both"/>
        <w:rPr>
          <w:sz w:val="28"/>
          <w:szCs w:val="28"/>
        </w:rPr>
      </w:pPr>
    </w:p>
    <w:p w14:paraId="63F4405D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2C562AD2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00B5778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4CB6791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F4F35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6CC6464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0D81F1E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4D29C6B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14:paraId="56B9433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1C5505B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14:paraId="04C97B8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4093A98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7BDC6E1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779F4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14:paraId="5227231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427911B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14:paraId="39A8E7A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FCBD38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697E9E0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98292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61314AD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14:paraId="3B10C6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94CB5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14:paraId="2049D8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14:paraId="4C0243D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DF17D8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14:paraId="046A5A0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14:paraId="7F0C5CC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1851801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9ABB4D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1B44943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30F5BC3F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5E43895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FF7A664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14:paraId="3AB72C7C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14:paraId="203268F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F09B80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18A4EF2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20384C3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C09076E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16ED19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6B6466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F76F0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46B2E71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EE18927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2D5790C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14:paraId="135A2CFD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057CA1B5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19544E49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14:paraId="524BFC78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14:paraId="4821590A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61BF7B" w14:textId="77777777" w:rsidR="00477A77" w:rsidRPr="00DA65D7" w:rsidRDefault="00477A77" w:rsidP="00477A7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3AFBAC46" w14:textId="77777777" w:rsidR="00477A77" w:rsidRDefault="00477A77" w:rsidP="00477A77">
      <w:pPr>
        <w:rPr>
          <w:sz w:val="28"/>
          <w:szCs w:val="28"/>
        </w:rPr>
      </w:pPr>
    </w:p>
    <w:p w14:paraId="640CC40E" w14:textId="77777777" w:rsidR="00477A77" w:rsidRPr="00073921" w:rsidRDefault="00477A77" w:rsidP="00477A77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8CA49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385673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D6AA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3962C52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D3129E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02205AA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2E41ADA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8B0A1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B3E67D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4423553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1A87EC5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B831155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1E3CE583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13DA157" w14:textId="77777777" w:rsidR="00477A77" w:rsidRDefault="00477A77" w:rsidP="00477A77">
      <w:pPr>
        <w:rPr>
          <w:sz w:val="28"/>
          <w:szCs w:val="28"/>
        </w:rPr>
      </w:pPr>
    </w:p>
    <w:p w14:paraId="54635CC6" w14:textId="77777777" w:rsidR="00477A77" w:rsidRDefault="00477A77" w:rsidP="00477A77">
      <w:pPr>
        <w:rPr>
          <w:sz w:val="28"/>
          <w:szCs w:val="28"/>
        </w:rPr>
      </w:pPr>
    </w:p>
    <w:p w14:paraId="02EAED6D" w14:textId="77777777" w:rsidR="00477A77" w:rsidRDefault="00477A77" w:rsidP="00477A77">
      <w:pPr>
        <w:rPr>
          <w:sz w:val="28"/>
          <w:szCs w:val="28"/>
        </w:rPr>
      </w:pPr>
    </w:p>
    <w:p w14:paraId="09A32BBE" w14:textId="77777777" w:rsidR="00477A77" w:rsidRDefault="00477A77" w:rsidP="00477A77">
      <w:pPr>
        <w:rPr>
          <w:sz w:val="28"/>
          <w:szCs w:val="28"/>
        </w:rPr>
      </w:pPr>
    </w:p>
    <w:p w14:paraId="53D1D3E5" w14:textId="77777777" w:rsidR="00477A77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14:paraId="33BAC7AF" w14:textId="77777777" w:rsidR="00477A77" w:rsidRPr="007268F1" w:rsidRDefault="00477A77" w:rsidP="00477A7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1F8B446A" w14:textId="77777777" w:rsidR="00477A77" w:rsidRDefault="00477A77" w:rsidP="00477A7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3CCC670E" w14:textId="77777777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089A680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26962D5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A551C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27849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2D16EB0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63423DC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7F49193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5A357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14:paraId="49C1FD4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21D9D7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352E21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45D21FA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14:paraId="29149C5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14:paraId="16BE6D3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2270353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45B54F5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7B1EC2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14:paraId="5FBDD12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100D094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14:paraId="5F2AA3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14:paraId="01DA6DE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33B6F1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C5C0A1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1FB89C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14:paraId="69E1F32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C3936A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9F222D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930911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1739FAA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6521C2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70F008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594E8C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CB3060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AFB8F1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FAE316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08AB70B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4105DB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72E846F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53F84E5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77E3731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6BC33EB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3C4A4BB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14:paraId="0946DBA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E66914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FDF4BC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14:paraId="746B9B3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14:paraId="5F2E591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01D4FA1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4F849FC4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2DF1F899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6DAC99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0275898B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722A567C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5D44CDB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3394707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14:paraId="60AC8683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55B12947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088972E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C09767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14:paraId="32125A58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520B4C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52C39207" w14:textId="1FF6C1FA" w:rsidR="00477A77" w:rsidRPr="00650D53" w:rsidRDefault="00477A77" w:rsidP="00477A7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3C5F3AE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4C222B95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55EED70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6BB4670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198A00F2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14:paraId="5E52F7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14:paraId="2FF2289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80CDC0F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2063212A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FC0986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0106152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14:paraId="61671B5D" w14:textId="77777777" w:rsidR="00477A77" w:rsidRPr="00073921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B91AB95" w14:textId="6AE752E3" w:rsidR="00477A77" w:rsidRDefault="00477A7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D3431BF" w14:textId="77777777" w:rsidR="00B70CD2" w:rsidRDefault="00B70CD2" w:rsidP="00B70C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>И</w:t>
      </w:r>
    </w:p>
    <w:p w14:paraId="66653AE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Модульність коду підвищує зручність його підтримки та розвитку.</w:t>
      </w:r>
    </w:p>
    <w:p w14:paraId="5491E44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Структури дозволяють </w:t>
      </w:r>
      <w:proofErr w:type="spellStart"/>
      <w:r w:rsidRPr="007268F1">
        <w:rPr>
          <w:sz w:val="28"/>
          <w:szCs w:val="28"/>
        </w:rPr>
        <w:t>логічно</w:t>
      </w:r>
      <w:proofErr w:type="spellEnd"/>
      <w:r w:rsidRPr="007268F1">
        <w:rPr>
          <w:sz w:val="28"/>
          <w:szCs w:val="28"/>
        </w:rPr>
        <w:t xml:space="preserve"> групувати різнорідні дані.</w:t>
      </w:r>
    </w:p>
    <w:p w14:paraId="7BEF0CE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(</w:t>
      </w:r>
      <w:proofErr w:type="spellStart"/>
      <w:r w:rsidRPr="007268F1">
        <w:rPr>
          <w:sz w:val="28"/>
          <w:szCs w:val="28"/>
        </w:rPr>
        <w:t>union</w:t>
      </w:r>
      <w:proofErr w:type="spellEnd"/>
      <w:r w:rsidRPr="007268F1">
        <w:rPr>
          <w:sz w:val="28"/>
          <w:szCs w:val="28"/>
        </w:rPr>
        <w:t>) економлять пам’ять, зберігаючи різні типи в одному місці.</w:t>
      </w:r>
    </w:p>
    <w:p w14:paraId="1CCF9C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(</w:t>
      </w:r>
      <w:proofErr w:type="spellStart"/>
      <w:r w:rsidRPr="007268F1">
        <w:rPr>
          <w:sz w:val="28"/>
          <w:szCs w:val="28"/>
        </w:rPr>
        <w:t>set</w:t>
      </w:r>
      <w:proofErr w:type="spellEnd"/>
      <w:r w:rsidRPr="007268F1">
        <w:rPr>
          <w:sz w:val="28"/>
          <w:szCs w:val="28"/>
        </w:rPr>
        <w:t>) дають змогу працювати з унікальними елементами.</w:t>
      </w:r>
    </w:p>
    <w:p w14:paraId="63A4F16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Перелічення (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>) забезпечують зручне позначення сталих значень.</w:t>
      </w:r>
    </w:p>
    <w:p w14:paraId="49CDF9B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зручні для зберігання однотипних елементів.</w:t>
      </w:r>
    </w:p>
    <w:p w14:paraId="7DF1167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Перетворення типів необхідні для коректної взаємодії різних даних.</w:t>
      </w:r>
    </w:p>
    <w:p w14:paraId="24F826F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Файлові потоки (</w:t>
      </w:r>
      <w:proofErr w:type="spellStart"/>
      <w:r w:rsidRPr="007268F1">
        <w:rPr>
          <w:sz w:val="28"/>
          <w:szCs w:val="28"/>
        </w:rPr>
        <w:t>fstream</w:t>
      </w:r>
      <w:proofErr w:type="spellEnd"/>
      <w:r w:rsidRPr="007268F1">
        <w:rPr>
          <w:sz w:val="28"/>
          <w:szCs w:val="28"/>
        </w:rPr>
        <w:t>) використовуються для збереження та читання даних.</w:t>
      </w:r>
    </w:p>
    <w:p w14:paraId="5EFC2AF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Читання з файлу потребує перевірки коректності відкриття файлу.</w:t>
      </w:r>
    </w:p>
    <w:p w14:paraId="0B0875D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Запис у файл повинен бути організований для уникнення втрати даних.</w:t>
      </w:r>
    </w:p>
    <w:p w14:paraId="5E9E3A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Бінарний режим файлів зберігає точність даних без форматування.</w:t>
      </w:r>
    </w:p>
    <w:p w14:paraId="773C3E2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Текстовий режим зручний для читання даних людиною.</w:t>
      </w:r>
    </w:p>
    <w:p w14:paraId="5D294E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Ізоляція логіки обробки даних у функціях підвищує читабельність коду.</w:t>
      </w:r>
    </w:p>
    <w:p w14:paraId="14A9503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стандартних бібліотек спрощує роботу з рядками.</w:t>
      </w:r>
    </w:p>
    <w:p w14:paraId="3E764F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Рядкові операції важливі для обробки символьної інформації.</w:t>
      </w:r>
    </w:p>
    <w:p w14:paraId="5BE609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при роботі з файлами є обов’язковою.</w:t>
      </w:r>
    </w:p>
    <w:p w14:paraId="23092B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Ініціалізація структур забезпечує передбачувану поведінку.</w:t>
      </w:r>
    </w:p>
    <w:p w14:paraId="31E07A8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констант підвищує безпеку даних.</w:t>
      </w:r>
    </w:p>
    <w:p w14:paraId="0BC9911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Іменовані константи роблять код зрозумілішим.</w:t>
      </w:r>
    </w:p>
    <w:p w14:paraId="4ECF14F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циклів дозволяє ефективно опрацьовувати масиви.</w:t>
      </w:r>
    </w:p>
    <w:p w14:paraId="79640EC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Рекурсія в модулях не завжди є оптимальним рішенням.</w:t>
      </w:r>
    </w:p>
    <w:p w14:paraId="0E97302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вказівників розширює можливості керування пам’яттю.</w:t>
      </w:r>
    </w:p>
    <w:p w14:paraId="591FE00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Динамічне виділення пам’яті потрібне для змінних розмірів даних.</w:t>
      </w:r>
    </w:p>
    <w:p w14:paraId="36E2306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Необхідно вчасно звільняти динамічну пам’ять для уникнення витоків.</w:t>
      </w:r>
    </w:p>
    <w:p w14:paraId="1E68B52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обробки даних мають чітко визначені інтерфейси.</w:t>
      </w:r>
    </w:p>
    <w:p w14:paraId="31FAF7D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Передача аргументів за посиланням економить ресурси.</w:t>
      </w:r>
    </w:p>
    <w:p w14:paraId="0403601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Імпорт і експорт даних у файл підвищує гнучкість програм.</w:t>
      </w:r>
    </w:p>
    <w:p w14:paraId="108AB39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Перевірка вхідних даних підвищує надійність програм.</w:t>
      </w:r>
    </w:p>
    <w:p w14:paraId="3418822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Логічна структура програмного модуля сприяє повторному використанню.</w:t>
      </w:r>
    </w:p>
    <w:p w14:paraId="2B459A9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Конвенції іменування підвищують зрозумілість коду.</w:t>
      </w:r>
    </w:p>
    <w:p w14:paraId="284746F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Коментарі допомагають підтримувати код у довгостроковій перспективі.</w:t>
      </w:r>
    </w:p>
    <w:p w14:paraId="517AB54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Відокремлення логіки від представлення покращує архітектуру.</w:t>
      </w:r>
    </w:p>
    <w:p w14:paraId="6B89DB3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алгоритми STL можуть спростити обробку множин.</w:t>
      </w:r>
    </w:p>
    <w:p w14:paraId="22AC503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 форматування полегшують вивід структурованих даних.</w:t>
      </w:r>
    </w:p>
    <w:p w14:paraId="478ED3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typedef</w:t>
      </w:r>
      <w:proofErr w:type="spellEnd"/>
      <w:r w:rsidRPr="007268F1">
        <w:rPr>
          <w:sz w:val="28"/>
          <w:szCs w:val="28"/>
        </w:rPr>
        <w:t xml:space="preserve"> або </w:t>
      </w:r>
      <w:proofErr w:type="spellStart"/>
      <w:r w:rsidRPr="007268F1">
        <w:rPr>
          <w:sz w:val="28"/>
          <w:szCs w:val="28"/>
        </w:rPr>
        <w:t>using</w:t>
      </w:r>
      <w:proofErr w:type="spellEnd"/>
      <w:r w:rsidRPr="007268F1">
        <w:rPr>
          <w:sz w:val="28"/>
          <w:szCs w:val="28"/>
        </w:rPr>
        <w:t xml:space="preserve"> робить код гнучкішим.</w:t>
      </w:r>
    </w:p>
    <w:p w14:paraId="4D56CC8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enum</w:t>
      </w:r>
      <w:proofErr w:type="spellEnd"/>
      <w:r w:rsidRPr="007268F1">
        <w:rPr>
          <w:sz w:val="28"/>
          <w:szCs w:val="28"/>
        </w:rPr>
        <w:t xml:space="preserve"> класів покращує </w:t>
      </w:r>
      <w:proofErr w:type="spellStart"/>
      <w:r w:rsidRPr="007268F1">
        <w:rPr>
          <w:sz w:val="28"/>
          <w:szCs w:val="28"/>
        </w:rPr>
        <w:t>типобезпечність</w:t>
      </w:r>
      <w:proofErr w:type="spellEnd"/>
      <w:r w:rsidRPr="007268F1">
        <w:rPr>
          <w:sz w:val="28"/>
          <w:szCs w:val="28"/>
        </w:rPr>
        <w:t>.</w:t>
      </w:r>
    </w:p>
    <w:p w14:paraId="15F1E82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Валідація</w:t>
      </w:r>
      <w:proofErr w:type="spellEnd"/>
      <w:r w:rsidRPr="007268F1">
        <w:rPr>
          <w:sz w:val="28"/>
          <w:szCs w:val="28"/>
        </w:rPr>
        <w:t xml:space="preserve"> введених даних у файлах знижує ризик помилок.</w:t>
      </w:r>
    </w:p>
    <w:p w14:paraId="7C642370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Модульні тести допомагають перевірити коректність функцій.</w:t>
      </w:r>
    </w:p>
    <w:p w14:paraId="28B088E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Оптимізація читання/запису файлів підвищує продуктивність.</w:t>
      </w:r>
    </w:p>
    <w:p w14:paraId="1780100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Буферизація</w:t>
      </w:r>
      <w:proofErr w:type="spellEnd"/>
      <w:r w:rsidRPr="007268F1">
        <w:rPr>
          <w:sz w:val="28"/>
          <w:szCs w:val="28"/>
        </w:rPr>
        <w:t xml:space="preserve"> вводу/виводу прискорює роботу з файлами.</w:t>
      </w:r>
    </w:p>
    <w:p w14:paraId="26F4CDA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Програма має </w:t>
      </w:r>
      <w:proofErr w:type="spellStart"/>
      <w:r w:rsidRPr="007268F1">
        <w:rPr>
          <w:sz w:val="28"/>
          <w:szCs w:val="28"/>
        </w:rPr>
        <w:t>коректно</w:t>
      </w:r>
      <w:proofErr w:type="spellEnd"/>
      <w:r w:rsidRPr="007268F1">
        <w:rPr>
          <w:sz w:val="28"/>
          <w:szCs w:val="28"/>
        </w:rPr>
        <w:t xml:space="preserve"> реагувати на відсутність файлу.</w:t>
      </w:r>
    </w:p>
    <w:p w14:paraId="1881DD4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текстових файлів повинно бути узгодженим.</w:t>
      </w:r>
    </w:p>
    <w:p w14:paraId="4912B85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структурованих типів підвищує надійність коду.</w:t>
      </w:r>
    </w:p>
    <w:p w14:paraId="6E35FF3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Множини ефективні для операцій об’єднання, перетину, різниці.</w:t>
      </w:r>
    </w:p>
    <w:p w14:paraId="288D1AF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Об’єднання корисні, коли дані можуть бути різного типу, але не одночасно.</w:t>
      </w:r>
    </w:p>
    <w:p w14:paraId="484FD62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constexpr</w:t>
      </w:r>
      <w:proofErr w:type="spellEnd"/>
      <w:r w:rsidRPr="007268F1">
        <w:rPr>
          <w:sz w:val="28"/>
          <w:szCs w:val="28"/>
        </w:rPr>
        <w:t xml:space="preserve"> покращує продуктивність.</w:t>
      </w:r>
    </w:p>
    <w:p w14:paraId="39D8B738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Уважність при роботі з покажчиками запобігає аваріям.</w:t>
      </w:r>
    </w:p>
    <w:p w14:paraId="49F9B9A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Винятки (</w:t>
      </w:r>
      <w:proofErr w:type="spellStart"/>
      <w:r w:rsidRPr="007268F1">
        <w:rPr>
          <w:sz w:val="28"/>
          <w:szCs w:val="28"/>
        </w:rPr>
        <w:t>exceptions</w:t>
      </w:r>
      <w:proofErr w:type="spellEnd"/>
      <w:r w:rsidRPr="007268F1">
        <w:rPr>
          <w:sz w:val="28"/>
          <w:szCs w:val="28"/>
        </w:rPr>
        <w:t>) можуть бути корисні для обробки помилок.</w:t>
      </w:r>
    </w:p>
    <w:p w14:paraId="0C5350F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Стандартні потоки (</w:t>
      </w:r>
      <w:proofErr w:type="spellStart"/>
      <w:r w:rsidRPr="007268F1">
        <w:rPr>
          <w:sz w:val="28"/>
          <w:szCs w:val="28"/>
        </w:rPr>
        <w:t>cin</w:t>
      </w:r>
      <w:proofErr w:type="spellEnd"/>
      <w:r w:rsidRPr="007268F1">
        <w:rPr>
          <w:sz w:val="28"/>
          <w:szCs w:val="28"/>
        </w:rPr>
        <w:t xml:space="preserve">, </w:t>
      </w:r>
      <w:proofErr w:type="spellStart"/>
      <w:r w:rsidRPr="007268F1">
        <w:rPr>
          <w:sz w:val="28"/>
          <w:szCs w:val="28"/>
        </w:rPr>
        <w:t>cout</w:t>
      </w:r>
      <w:proofErr w:type="spellEnd"/>
      <w:r w:rsidRPr="007268F1">
        <w:rPr>
          <w:sz w:val="28"/>
          <w:szCs w:val="28"/>
        </w:rPr>
        <w:t>) можна використовувати разом з файловими.</w:t>
      </w:r>
    </w:p>
    <w:p w14:paraId="7356211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Форматування виводу допомагає візуалізувати дані.</w:t>
      </w:r>
    </w:p>
    <w:p w14:paraId="4A4172BC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Розділення коду на </w:t>
      </w:r>
      <w:proofErr w:type="spellStart"/>
      <w:r w:rsidRPr="007268F1">
        <w:rPr>
          <w:sz w:val="28"/>
          <w:szCs w:val="28"/>
        </w:rPr>
        <w:t>заголовочні</w:t>
      </w:r>
      <w:proofErr w:type="spellEnd"/>
      <w:r w:rsidRPr="007268F1">
        <w:rPr>
          <w:sz w:val="28"/>
          <w:szCs w:val="28"/>
        </w:rPr>
        <w:t xml:space="preserve"> файли (.h) і реалізації (.</w:t>
      </w:r>
      <w:proofErr w:type="spellStart"/>
      <w:r w:rsidRPr="007268F1">
        <w:rPr>
          <w:sz w:val="28"/>
          <w:szCs w:val="28"/>
        </w:rPr>
        <w:t>cpp</w:t>
      </w:r>
      <w:proofErr w:type="spellEnd"/>
      <w:r w:rsidRPr="007268F1">
        <w:rPr>
          <w:sz w:val="28"/>
          <w:szCs w:val="28"/>
        </w:rPr>
        <w:t>) підтримує структуру.</w:t>
      </w:r>
    </w:p>
    <w:p w14:paraId="4BDB736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namespace</w:t>
      </w:r>
      <w:proofErr w:type="spellEnd"/>
      <w:r w:rsidRPr="007268F1">
        <w:rPr>
          <w:sz w:val="28"/>
          <w:szCs w:val="28"/>
        </w:rPr>
        <w:t xml:space="preserve"> зменшує конфлікти імен.</w:t>
      </w:r>
    </w:p>
    <w:p w14:paraId="3CE83AB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lastRenderedPageBreak/>
        <w:t>Підхід «один файл — одна відповідальність» підвищує масштабованість.</w:t>
      </w:r>
    </w:p>
    <w:p w14:paraId="3420A2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Опис типів у структурах повинен бути зрозумілим і точним.</w:t>
      </w:r>
    </w:p>
    <w:p w14:paraId="63088D3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Масиви і вектори мають різні сфери застосування.</w:t>
      </w:r>
    </w:p>
    <w:p w14:paraId="5A1DF4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std</w:t>
      </w:r>
      <w:proofErr w:type="spellEnd"/>
      <w:r w:rsidRPr="007268F1">
        <w:rPr>
          <w:sz w:val="28"/>
          <w:szCs w:val="28"/>
        </w:rPr>
        <w:t>::</w:t>
      </w:r>
      <w:proofErr w:type="spellStart"/>
      <w:r w:rsidRPr="007268F1">
        <w:rPr>
          <w:sz w:val="28"/>
          <w:szCs w:val="28"/>
        </w:rPr>
        <w:t>vector</w:t>
      </w:r>
      <w:proofErr w:type="spellEnd"/>
      <w:r w:rsidRPr="007268F1">
        <w:rPr>
          <w:sz w:val="28"/>
          <w:szCs w:val="28"/>
        </w:rPr>
        <w:t xml:space="preserve"> краще за сирі масиви для динамічних даних.</w:t>
      </w:r>
    </w:p>
    <w:p w14:paraId="4A39F94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символьних даних вимагає уваги до кодування.</w:t>
      </w:r>
    </w:p>
    <w:p w14:paraId="2D1D727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Конвертація типів повинна бути явною для уникнення помилок.</w:t>
      </w:r>
    </w:p>
    <w:p w14:paraId="5DBCE5E4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Функції-члени структур можуть покращити організацію коду.</w:t>
      </w:r>
    </w:p>
    <w:p w14:paraId="32CC518B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Оголошення та ініціалізація констант мають бути в одному місці.</w:t>
      </w:r>
    </w:p>
    <w:p w14:paraId="636102AF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inline</w:t>
      </w:r>
      <w:proofErr w:type="spellEnd"/>
      <w:r w:rsidRPr="007268F1">
        <w:rPr>
          <w:sz w:val="28"/>
          <w:szCs w:val="28"/>
        </w:rPr>
        <w:t xml:space="preserve"> функцій підвищує швидкодію.</w:t>
      </w:r>
    </w:p>
    <w:p w14:paraId="1BB0CE77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Застосування шаблонів спрощує роботу з різними типами.</w:t>
      </w:r>
    </w:p>
    <w:p w14:paraId="68ED6B5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Чіткий поділ </w:t>
      </w:r>
      <w:proofErr w:type="spellStart"/>
      <w:r w:rsidRPr="007268F1">
        <w:rPr>
          <w:sz w:val="28"/>
          <w:szCs w:val="28"/>
        </w:rPr>
        <w:t>відповідальностей</w:t>
      </w:r>
      <w:proofErr w:type="spellEnd"/>
      <w:r w:rsidRPr="007268F1">
        <w:rPr>
          <w:sz w:val="28"/>
          <w:szCs w:val="28"/>
        </w:rPr>
        <w:t xml:space="preserve"> між модулями підвищує якість.</w:t>
      </w:r>
    </w:p>
    <w:p w14:paraId="773CE19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стандартних потоків робить код більш </w:t>
      </w:r>
      <w:proofErr w:type="spellStart"/>
      <w:r w:rsidRPr="007268F1">
        <w:rPr>
          <w:sz w:val="28"/>
          <w:szCs w:val="28"/>
        </w:rPr>
        <w:t>переносимим</w:t>
      </w:r>
      <w:proofErr w:type="spellEnd"/>
      <w:r w:rsidRPr="007268F1">
        <w:rPr>
          <w:sz w:val="28"/>
          <w:szCs w:val="28"/>
        </w:rPr>
        <w:t>.</w:t>
      </w:r>
    </w:p>
    <w:p w14:paraId="75A67182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Програми мають бути готові до некоректних або пошкоджених файлів.</w:t>
      </w:r>
    </w:p>
    <w:p w14:paraId="0D5D6F8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Автоматичне тестування допомагає виявляти помилки на ранніх стадіях.</w:t>
      </w:r>
    </w:p>
    <w:p w14:paraId="548D60A5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Використання сучасних стандартів C++ (11/14/17/20) покращує код.</w:t>
      </w:r>
    </w:p>
    <w:p w14:paraId="4EC16D69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7268F1">
        <w:rPr>
          <w:sz w:val="28"/>
          <w:szCs w:val="28"/>
        </w:rPr>
        <w:t>Рефакторинг</w:t>
      </w:r>
      <w:proofErr w:type="spellEnd"/>
      <w:r w:rsidRPr="007268F1">
        <w:rPr>
          <w:sz w:val="28"/>
          <w:szCs w:val="28"/>
        </w:rPr>
        <w:t xml:space="preserve"> допомагає підтримувати чистоту та ефективність коду.</w:t>
      </w:r>
    </w:p>
    <w:p w14:paraId="6D8F3C51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Документування функцій підвищує їх зрозумілість.</w:t>
      </w:r>
    </w:p>
    <w:p w14:paraId="2B09F433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Обробка помилок у файлових операціях є критичною.</w:t>
      </w:r>
    </w:p>
    <w:p w14:paraId="37EA1D4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Використання </w:t>
      </w:r>
      <w:proofErr w:type="spellStart"/>
      <w:r w:rsidRPr="007268F1">
        <w:rPr>
          <w:sz w:val="28"/>
          <w:szCs w:val="28"/>
        </w:rPr>
        <w:t>логування</w:t>
      </w:r>
      <w:proofErr w:type="spellEnd"/>
      <w:r w:rsidRPr="007268F1">
        <w:rPr>
          <w:sz w:val="28"/>
          <w:szCs w:val="28"/>
        </w:rPr>
        <w:t xml:space="preserve"> допомагає у </w:t>
      </w:r>
      <w:proofErr w:type="spellStart"/>
      <w:r w:rsidRPr="007268F1">
        <w:rPr>
          <w:sz w:val="28"/>
          <w:szCs w:val="28"/>
        </w:rPr>
        <w:t>відлагодженні</w:t>
      </w:r>
      <w:proofErr w:type="spellEnd"/>
      <w:r w:rsidRPr="007268F1">
        <w:rPr>
          <w:sz w:val="28"/>
          <w:szCs w:val="28"/>
        </w:rPr>
        <w:t>.</w:t>
      </w:r>
    </w:p>
    <w:p w14:paraId="2B71CA9E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Формат даних у файлах має бути узгодженим для сумісності.</w:t>
      </w:r>
    </w:p>
    <w:p w14:paraId="4776CE1D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Співпраця між модулями потребує чітких контрактів.</w:t>
      </w:r>
    </w:p>
    <w:p w14:paraId="33CE09A6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 xml:space="preserve">Застосування </w:t>
      </w:r>
      <w:proofErr w:type="spellStart"/>
      <w:r w:rsidRPr="007268F1">
        <w:rPr>
          <w:sz w:val="28"/>
          <w:szCs w:val="28"/>
        </w:rPr>
        <w:t>патернів</w:t>
      </w:r>
      <w:proofErr w:type="spellEnd"/>
      <w:r w:rsidRPr="007268F1">
        <w:rPr>
          <w:sz w:val="28"/>
          <w:szCs w:val="28"/>
        </w:rPr>
        <w:t xml:space="preserve"> проектування покращує архітектуру.</w:t>
      </w:r>
    </w:p>
    <w:p w14:paraId="0254FA5A" w14:textId="77777777" w:rsidR="00B70CD2" w:rsidRPr="007268F1" w:rsidRDefault="00B70CD2" w:rsidP="00B70CD2">
      <w:pPr>
        <w:numPr>
          <w:ilvl w:val="0"/>
          <w:numId w:val="8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268F1">
        <w:rPr>
          <w:sz w:val="28"/>
          <w:szCs w:val="28"/>
        </w:rPr>
        <w:t>Практика та експерименти сприяють кращому засвоєнню матеріалу.</w:t>
      </w:r>
    </w:p>
    <w:p w14:paraId="4763BC16" w14:textId="77777777" w:rsidR="00A80A3D" w:rsidRDefault="00A80A3D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E89DB8D" w14:textId="49B88471" w:rsidR="007139E7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6BDC32F" w14:textId="77777777" w:rsidR="007139E7" w:rsidRPr="00650D53" w:rsidRDefault="007139E7" w:rsidP="00477A77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D5BB768" w14:textId="77777777" w:rsidR="00477A77" w:rsidRPr="00A208CA" w:rsidRDefault="00477A77" w:rsidP="00E94EBA">
      <w:pPr>
        <w:spacing w:line="360" w:lineRule="auto"/>
        <w:jc w:val="both"/>
        <w:rPr>
          <w:b/>
          <w:bCs/>
          <w:sz w:val="28"/>
          <w:szCs w:val="28"/>
        </w:rPr>
      </w:pPr>
    </w:p>
    <w:sectPr w:rsidR="00477A77" w:rsidRPr="00A208CA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FF29" w14:textId="77777777" w:rsidR="00464CF9" w:rsidRDefault="00464CF9">
      <w:r>
        <w:separator/>
      </w:r>
    </w:p>
  </w:endnote>
  <w:endnote w:type="continuationSeparator" w:id="0">
    <w:p w14:paraId="027E6E72" w14:textId="77777777" w:rsidR="00464CF9" w:rsidRDefault="0046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ADD9" w14:textId="77777777" w:rsidR="00464CF9" w:rsidRDefault="00464CF9">
      <w:r>
        <w:separator/>
      </w:r>
    </w:p>
  </w:footnote>
  <w:footnote w:type="continuationSeparator" w:id="0">
    <w:p w14:paraId="31F00946" w14:textId="77777777" w:rsidR="00464CF9" w:rsidRDefault="0046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50FD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ADD612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613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14:paraId="427E14A3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B54"/>
    <w:multiLevelType w:val="multilevel"/>
    <w:tmpl w:val="389C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1300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4CF9"/>
    <w:rsid w:val="0046537A"/>
    <w:rsid w:val="00477A77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139E7"/>
    <w:rsid w:val="00720F38"/>
    <w:rsid w:val="007268F1"/>
    <w:rsid w:val="0074581F"/>
    <w:rsid w:val="00757DDE"/>
    <w:rsid w:val="007966E6"/>
    <w:rsid w:val="007F3226"/>
    <w:rsid w:val="00803FFE"/>
    <w:rsid w:val="00807D25"/>
    <w:rsid w:val="008326F7"/>
    <w:rsid w:val="0083748D"/>
    <w:rsid w:val="008629B2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08CA"/>
    <w:rsid w:val="00A23E5F"/>
    <w:rsid w:val="00A26DC0"/>
    <w:rsid w:val="00A34C2F"/>
    <w:rsid w:val="00A441A0"/>
    <w:rsid w:val="00A80A3D"/>
    <w:rsid w:val="00AA1AA5"/>
    <w:rsid w:val="00AA456F"/>
    <w:rsid w:val="00AB0BA2"/>
    <w:rsid w:val="00AB3701"/>
    <w:rsid w:val="00AB7A4B"/>
    <w:rsid w:val="00AE3DCB"/>
    <w:rsid w:val="00B00F4A"/>
    <w:rsid w:val="00B31455"/>
    <w:rsid w:val="00B36BD8"/>
    <w:rsid w:val="00B43EA6"/>
    <w:rsid w:val="00B6747D"/>
    <w:rsid w:val="00B70CD2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94EBA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39CA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3430</Words>
  <Characters>19553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22938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Вова Савельев</cp:lastModifiedBy>
  <cp:revision>39</cp:revision>
  <dcterms:created xsi:type="dcterms:W3CDTF">2025-03-19T18:32:00Z</dcterms:created>
  <dcterms:modified xsi:type="dcterms:W3CDTF">2025-05-16T09:57:00Z</dcterms:modified>
</cp:coreProperties>
</file>