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4C1D55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4761D">
        <w:rPr>
          <w:sz w:val="28"/>
          <w:szCs w:val="28"/>
        </w:rPr>
        <w:t>1</w:t>
      </w:r>
      <w:r w:rsidR="004C1D55" w:rsidRPr="004C1D55">
        <w:rPr>
          <w:sz w:val="28"/>
          <w:szCs w:val="28"/>
          <w:lang w:val="ru-RU"/>
        </w:rPr>
        <w:t>2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5C1409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4C1D55" w:rsidRPr="004C1D55" w:rsidRDefault="004C1D55" w:rsidP="004C1D55">
      <w:pPr>
        <w:jc w:val="center"/>
        <w:rPr>
          <w:sz w:val="28"/>
          <w:szCs w:val="28"/>
        </w:rPr>
      </w:pPr>
      <w:bookmarkStart w:id="0" w:name="_Hlk199972795"/>
      <w:r w:rsidRPr="004C1D55">
        <w:rPr>
          <w:sz w:val="28"/>
          <w:szCs w:val="28"/>
        </w:rPr>
        <w:t>Програмна реалізація абстрактних типів даних</w:t>
      </w:r>
    </w:p>
    <w:bookmarkEnd w:id="0"/>
    <w:p w:rsidR="004C1D55" w:rsidRPr="005C1409" w:rsidRDefault="004C1D55" w:rsidP="006A6187">
      <w:pPr>
        <w:jc w:val="center"/>
        <w:rPr>
          <w:sz w:val="28"/>
          <w:szCs w:val="28"/>
          <w:lang w:val="ru-RU"/>
        </w:rPr>
      </w:pP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 xml:space="preserve">І </w:t>
      </w:r>
      <w:r w:rsidR="005C1409">
        <w:rPr>
          <w:sz w:val="28"/>
          <w:szCs w:val="28"/>
          <w:lang w:val="ru-RU"/>
        </w:rPr>
        <w:t>–</w:t>
      </w:r>
      <w:r w:rsidR="000E4762">
        <w:rPr>
          <w:sz w:val="28"/>
          <w:szCs w:val="28"/>
          <w:lang w:val="ru-RU"/>
        </w:rPr>
        <w:t xml:space="preserve"> 24</w:t>
      </w:r>
    </w:p>
    <w:p w:rsidR="005C1409" w:rsidRPr="00E46EB1" w:rsidRDefault="00D1149D" w:rsidP="00EE7372">
      <w:pPr>
        <w:ind w:left="5812"/>
        <w:rPr>
          <w:sz w:val="28"/>
          <w:szCs w:val="28"/>
          <w:lang w:val="ru-RU"/>
        </w:rPr>
      </w:pPr>
      <w:r w:rsidRPr="00D1149D">
        <w:rPr>
          <w:sz w:val="28"/>
          <w:szCs w:val="28"/>
        </w:rPr>
        <w:t>Савельєв</w:t>
      </w:r>
      <w:r w:rsidR="005C14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5C140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</w:t>
      </w:r>
      <w:r w:rsidR="005C1409">
        <w:rPr>
          <w:sz w:val="28"/>
          <w:szCs w:val="28"/>
          <w:lang w:val="ru-RU"/>
        </w:rPr>
        <w:t>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1D55" w:rsidRPr="004C1D55" w:rsidRDefault="00757DDE" w:rsidP="004C1D5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4C1D55" w:rsidRPr="004C1D55">
        <w:rPr>
          <w:color w:val="000000" w:themeColor="text1"/>
          <w:sz w:val="28"/>
          <w:szCs w:val="28"/>
        </w:rPr>
        <w:t>Програмна реалізація абстрактних типів даних</w:t>
      </w:r>
    </w:p>
    <w:p w:rsidR="00E54AFE" w:rsidRPr="005C1409" w:rsidRDefault="00E54AFE" w:rsidP="004C1D55">
      <w:pPr>
        <w:spacing w:line="360" w:lineRule="auto"/>
        <w:jc w:val="both"/>
        <w:rPr>
          <w:sz w:val="28"/>
          <w:szCs w:val="28"/>
          <w:lang w:val="ru-RU"/>
        </w:rPr>
      </w:pPr>
    </w:p>
    <w:p w:rsidR="00650D53" w:rsidRDefault="00757DDE" w:rsidP="004C1D55">
      <w:pPr>
        <w:tabs>
          <w:tab w:val="left" w:pos="709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4C1D55">
        <w:rPr>
          <w:color w:val="000000" w:themeColor="text1"/>
          <w:sz w:val="28"/>
          <w:szCs w:val="28"/>
        </w:rPr>
        <w:t>П</w:t>
      </w:r>
      <w:r w:rsidR="004C1D55" w:rsidRPr="004C1D55">
        <w:rPr>
          <w:color w:val="000000" w:themeColor="text1"/>
          <w:sz w:val="28"/>
          <w:szCs w:val="28"/>
        </w:rPr>
        <w:t xml:space="preserve">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4C1D55" w:rsidRPr="004C1D55">
        <w:rPr>
          <w:color w:val="000000" w:themeColor="text1"/>
          <w:sz w:val="28"/>
          <w:szCs w:val="28"/>
        </w:rPr>
        <w:t>препроцесорних</w:t>
      </w:r>
      <w:proofErr w:type="spellEnd"/>
      <w:r w:rsidR="004C1D55" w:rsidRPr="004C1D55">
        <w:rPr>
          <w:color w:val="000000" w:themeColor="text1"/>
          <w:sz w:val="28"/>
          <w:szCs w:val="28"/>
        </w:rPr>
        <w:t xml:space="preserve"> директив, макросів і </w:t>
      </w:r>
      <w:proofErr w:type="spellStart"/>
      <w:r w:rsidR="004C1D55" w:rsidRPr="004C1D55">
        <w:rPr>
          <w:color w:val="000000" w:themeColor="text1"/>
          <w:sz w:val="28"/>
          <w:szCs w:val="28"/>
        </w:rPr>
        <w:t>макрооператорів</w:t>
      </w:r>
      <w:proofErr w:type="spellEnd"/>
      <w:r w:rsidR="004C1D55" w:rsidRPr="004C1D55">
        <w:rPr>
          <w:color w:val="000000" w:themeColor="text1"/>
          <w:sz w:val="28"/>
          <w:szCs w:val="28"/>
        </w:rPr>
        <w:t xml:space="preserve"> під час реалізації програмних засобів у </w:t>
      </w:r>
      <w:proofErr w:type="spellStart"/>
      <w:r w:rsidR="004C1D55" w:rsidRPr="004C1D55">
        <w:rPr>
          <w:color w:val="000000" w:themeColor="text1"/>
          <w:sz w:val="28"/>
          <w:szCs w:val="28"/>
        </w:rPr>
        <w:t>кросплатформовому</w:t>
      </w:r>
      <w:proofErr w:type="spellEnd"/>
      <w:r w:rsidR="004C1D55" w:rsidRPr="004C1D55">
        <w:rPr>
          <w:color w:val="000000" w:themeColor="text1"/>
          <w:sz w:val="28"/>
          <w:szCs w:val="28"/>
        </w:rPr>
        <w:t xml:space="preserve"> середовищі </w:t>
      </w:r>
      <w:proofErr w:type="spellStart"/>
      <w:r w:rsidR="004C1D55" w:rsidRPr="004C1D55">
        <w:rPr>
          <w:color w:val="000000" w:themeColor="text1"/>
          <w:sz w:val="28"/>
          <w:szCs w:val="28"/>
        </w:rPr>
        <w:t>Code</w:t>
      </w:r>
      <w:proofErr w:type="spellEnd"/>
      <w:r w:rsidR="004C1D55" w:rsidRPr="004C1D55">
        <w:rPr>
          <w:color w:val="000000" w:themeColor="text1"/>
          <w:sz w:val="28"/>
          <w:szCs w:val="28"/>
        </w:rPr>
        <w:t>::</w:t>
      </w:r>
      <w:proofErr w:type="spellStart"/>
      <w:r w:rsidR="004C1D55" w:rsidRPr="004C1D55">
        <w:rPr>
          <w:color w:val="000000" w:themeColor="text1"/>
          <w:sz w:val="28"/>
          <w:szCs w:val="28"/>
        </w:rPr>
        <w:t>Blocks</w:t>
      </w:r>
      <w:proofErr w:type="spellEnd"/>
      <w:r w:rsidR="004C1D55" w:rsidRPr="004C1D55">
        <w:rPr>
          <w:color w:val="000000" w:themeColor="text1"/>
          <w:sz w:val="28"/>
          <w:szCs w:val="28"/>
        </w:rPr>
        <w:t>.</w:t>
      </w:r>
      <w:r w:rsidR="00A34C2F" w:rsidRPr="002F3983">
        <w:rPr>
          <w:color w:val="000000" w:themeColor="text1"/>
          <w:sz w:val="28"/>
          <w:szCs w:val="28"/>
        </w:rPr>
        <w:cr/>
      </w:r>
    </w:p>
    <w:p w:rsidR="004C1D55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12.1</w:t>
      </w:r>
    </w:p>
    <w:p w:rsidR="007B03E8" w:rsidRDefault="00D1149D" w:rsidP="004C1D55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D1149D">
        <w:rPr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69740B">
            <wp:simplePos x="0" y="0"/>
            <wp:positionH relativeFrom="margin">
              <wp:align>center</wp:align>
            </wp:positionH>
            <wp:positionV relativeFrom="paragraph">
              <wp:posOffset>10049</wp:posOffset>
            </wp:positionV>
            <wp:extent cx="5708429" cy="7220316"/>
            <wp:effectExtent l="0" t="0" r="6985" b="0"/>
            <wp:wrapNone/>
            <wp:docPr id="1381873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3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29" cy="7220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D55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4C1D55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4C1D55" w:rsidRPr="00650D53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7B03E8">
      <w:pPr>
        <w:spacing w:line="360" w:lineRule="auto"/>
        <w:jc w:val="both"/>
        <w:rPr>
          <w:b/>
          <w:bCs/>
          <w:sz w:val="28"/>
          <w:szCs w:val="28"/>
        </w:rPr>
      </w:pPr>
    </w:p>
    <w:p w:rsidR="00D1149D" w:rsidRPr="00D1149D" w:rsidRDefault="00D1149D" w:rsidP="00D114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1149D">
        <w:rPr>
          <w:b/>
          <w:bCs/>
          <w:sz w:val="28"/>
          <w:szCs w:val="28"/>
        </w:rPr>
        <w:lastRenderedPageBreak/>
        <w:t>ПОСТАНОВКА ЗАДАЧІ</w:t>
      </w:r>
    </w:p>
    <w:p w:rsidR="00D1149D" w:rsidRPr="00D1149D" w:rsidRDefault="00D1149D" w:rsidP="00D1149D">
      <w:pPr>
        <w:spacing w:line="360" w:lineRule="auto"/>
        <w:ind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Необхідно розробити програму, яка реалізує абстрактний тип даних у вигляді класу для моделювання прямокутного паралелепіпеда. Програма повинна забезпечувати обчислення площі поверхні фігури за заданими розмірами, а також містити механізм тестування правильності розрахунків. Тестування має здійснюватися шляхом зчитування даних з файлу, обчислення фактичного результату та порівняння його з очікуваним значенням. Результати тестування слід зберігати у вихідному файлі.</w:t>
      </w:r>
    </w:p>
    <w:p w:rsidR="00D1149D" w:rsidRPr="00D1149D" w:rsidRDefault="00D1149D" w:rsidP="00D114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1149D" w:rsidRPr="00D1149D" w:rsidRDefault="00D1149D" w:rsidP="00D114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1149D">
        <w:rPr>
          <w:b/>
          <w:bCs/>
          <w:sz w:val="28"/>
          <w:szCs w:val="28"/>
        </w:rPr>
        <w:t>АНАЛІЗ ЗАДАЧІ</w:t>
      </w:r>
    </w:p>
    <w:p w:rsidR="00D1149D" w:rsidRPr="00D1149D" w:rsidRDefault="00D1149D" w:rsidP="00D1149D">
      <w:pPr>
        <w:spacing w:line="360" w:lineRule="auto"/>
        <w:ind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Для розв’язання задачі створюється клас, який </w:t>
      </w:r>
      <w:proofErr w:type="spellStart"/>
      <w:r w:rsidRPr="00D1149D">
        <w:rPr>
          <w:sz w:val="28"/>
          <w:szCs w:val="28"/>
        </w:rPr>
        <w:t>інкапсулює</w:t>
      </w:r>
      <w:proofErr w:type="spellEnd"/>
      <w:r w:rsidRPr="00D1149D">
        <w:rPr>
          <w:sz w:val="28"/>
          <w:szCs w:val="28"/>
        </w:rPr>
        <w:t xml:space="preserve"> параметри прямокутного паралелепіпеда та надає метод для обчислення площі поверхні. Вхідні дані та очікувані результати зчитуються з текстового файлу, після чого виконується порівняння з фактично отриманим результатом. Такий підхід дозволяє перевірити коректність реалізації методу обчислення та виявити можливі помилки. Програма демонструє застосування принципів об’єктно-орієнтованого програмування та автоматизованого тестування результатів.</w:t>
      </w: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ЗАГОЛОВКОВОГО ФАЙЛУ </w:t>
      </w:r>
      <w:proofErr w:type="spellStart"/>
      <w:r w:rsidR="00D1149D" w:rsidRPr="00D1149D">
        <w:rPr>
          <w:sz w:val="28"/>
          <w:szCs w:val="28"/>
        </w:rPr>
        <w:t>ModulesSavelyev.h</w:t>
      </w:r>
      <w:proofErr w:type="spellEnd"/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>#ifndef MODULESSAVELYEV_H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>#define MODULESSAVELYEV_H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437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ClassLab12_Savelyev {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437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: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;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;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;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437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: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ClassLab12_Savelyev() :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(0),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(0),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(0) {}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setA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; }   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setB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; }    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setH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; }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getSurfaceArea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>() {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2 * (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2437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24376">
        <w:rPr>
          <w:rFonts w:ascii="Courier New" w:hAnsi="Courier New" w:cs="Courier New"/>
          <w:sz w:val="20"/>
          <w:szCs w:val="20"/>
        </w:rPr>
        <w:t xml:space="preserve">); 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  <w:r w:rsidRPr="00324376">
        <w:rPr>
          <w:rFonts w:ascii="Courier New" w:hAnsi="Courier New" w:cs="Courier New"/>
          <w:sz w:val="20"/>
          <w:szCs w:val="20"/>
        </w:rPr>
        <w:t>};</w:t>
      </w:r>
    </w:p>
    <w:p w:rsidR="00324376" w:rsidRPr="00324376" w:rsidRDefault="00324376" w:rsidP="00324376">
      <w:pPr>
        <w:spacing w:line="360" w:lineRule="auto"/>
        <w:ind w:left="708" w:firstLine="1"/>
        <w:jc w:val="both"/>
        <w:rPr>
          <w:rFonts w:ascii="Courier New" w:hAnsi="Courier New" w:cs="Courier New"/>
          <w:sz w:val="20"/>
          <w:szCs w:val="20"/>
        </w:rPr>
      </w:pPr>
    </w:p>
    <w:p w:rsidR="004C1D55" w:rsidRDefault="00324376" w:rsidP="002111D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24376">
        <w:rPr>
          <w:rFonts w:ascii="Courier New" w:hAnsi="Courier New" w:cs="Courier New"/>
          <w:sz w:val="20"/>
          <w:szCs w:val="20"/>
        </w:rPr>
        <w:t>#endif</w:t>
      </w:r>
      <w:r w:rsidR="00D1149D">
        <w:rPr>
          <w:rFonts w:ascii="Courier New" w:hAnsi="Courier New" w:cs="Courier New"/>
          <w:b/>
          <w:bCs/>
          <w:sz w:val="20"/>
          <w:szCs w:val="20"/>
        </w:rPr>
        <w:br/>
      </w:r>
      <w:r w:rsidR="004C1D55">
        <w:rPr>
          <w:b/>
          <w:bCs/>
          <w:sz w:val="28"/>
          <w:szCs w:val="28"/>
        </w:rPr>
        <w:t>РЕАЛІЗАЦІЯ ОСНОВНОЇ ПРОГРАММИ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&gt;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&gt;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&gt;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&gt;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&gt;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&gt;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ModulesSavelyev.h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0;       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0;        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0;       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0;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0;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createOrUpdateInputFile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(70, '-') &lt;&lt; "\n";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(2)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"|\n";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readOutputFile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line.back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 == '\r')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line.pop_back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+ "\n";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readCVSFiles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row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testSuite.is_open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);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);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row.clear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s(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0;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(s,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, '|'))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value.erase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value.find_first_not_of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(" \t"));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value.erase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value.find_last_not_of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(" \t") + 1);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value.empty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 5)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== 0)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ts.length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== 1)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ts.width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== 2)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ts.height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== 3)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ts.expSurfaceArea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== 4)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ts.resultSurfaceArea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value.empty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() ?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: 0;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++;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&gt;= 4)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autotest.push_back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testSuite.close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printTable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(70, '-') &lt;&lt; "\n";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tests.size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 i++)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(2)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updateInputFile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 &lt;&lt; "|\n";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(70, '-') &lt;&lt; "\n";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(2)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"|"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test.resultSurfaceArea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"|\n";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ClassLab12_Savelyev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tests.size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 i++)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rect.setA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rect.setB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rect.setH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rect.getSurfaceArea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();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 &lt; 0.01)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№" &lt;&lt; i + 1 &lt;&lt; "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№" &lt;&lt; i + 1 &lt;&lt; " 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"відповіді не збігаються"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"Це повинно бути -&gt; 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expSurfaceArea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sq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cm"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        &lt;&lt; "Отримано відповідь -&gt; 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resultSurfaceArea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sq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cm"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111D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"TS.txt";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defaultTests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{5.25, 4.0, 3.0, 97.50}, 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{15.5, 2.0, 1.0, 97.00}, 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{25.75, 3.0, 2.0, 269.50},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{36.0, 5.0, 1.0, 442.00},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{46.25, 2.0, 1.0, 281.50} 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createOrUpdateInputFile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defaultTests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("TestResult.txt");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testResult.is_open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"Не вдалося створити файл результатів!"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-1;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readCVSFiles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autotest.empty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testSurfaceArea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printTable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); 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"Помилка: файл TS.txt порожній або не знайдено!"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autotest.empty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()) {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updateInputFile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}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testResult.close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outputContent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readOutputFile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("TestResult.txt");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outputContent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>");</w:t>
      </w:r>
    </w:p>
    <w:p w:rsidR="002111DF" w:rsidRPr="002111DF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11D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11DF">
        <w:rPr>
          <w:rFonts w:ascii="Courier New" w:hAnsi="Courier New" w:cs="Courier New"/>
          <w:sz w:val="20"/>
          <w:szCs w:val="20"/>
        </w:rPr>
        <w:t xml:space="preserve"> 0;</w:t>
      </w:r>
    </w:p>
    <w:p w:rsidR="007B03E8" w:rsidRDefault="002111DF" w:rsidP="002111D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111DF">
        <w:rPr>
          <w:rFonts w:ascii="Courier New" w:hAnsi="Courier New" w:cs="Courier New"/>
          <w:sz w:val="20"/>
          <w:szCs w:val="20"/>
        </w:rPr>
        <w:t>}</w:t>
      </w:r>
    </w:p>
    <w:p w:rsidR="001A3B7B" w:rsidRDefault="001A3B7B" w:rsidP="007B03E8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>РЕЗУЛЬТАТ ВИКОНАННЯ</w:t>
      </w:r>
      <w:r>
        <w:rPr>
          <w:b/>
          <w:sz w:val="28"/>
          <w:szCs w:val="28"/>
        </w:rPr>
        <w:t xml:space="preserve"> ПРОГРАММИ: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1149D">
        <w:rPr>
          <w:bCs/>
          <w:sz w:val="28"/>
          <w:szCs w:val="28"/>
        </w:rPr>
        <w:t>Length</w:t>
      </w:r>
      <w:proofErr w:type="spellEnd"/>
      <w:r w:rsidRPr="00D1149D">
        <w:rPr>
          <w:bCs/>
          <w:sz w:val="28"/>
          <w:szCs w:val="28"/>
        </w:rPr>
        <w:t xml:space="preserve">    |</w:t>
      </w:r>
      <w:proofErr w:type="spellStart"/>
      <w:r w:rsidRPr="00D1149D">
        <w:rPr>
          <w:bCs/>
          <w:sz w:val="28"/>
          <w:szCs w:val="28"/>
        </w:rPr>
        <w:t>Width</w:t>
      </w:r>
      <w:proofErr w:type="spellEnd"/>
      <w:r w:rsidRPr="00D1149D">
        <w:rPr>
          <w:bCs/>
          <w:sz w:val="28"/>
          <w:szCs w:val="28"/>
        </w:rPr>
        <w:t xml:space="preserve">     |</w:t>
      </w:r>
      <w:proofErr w:type="spellStart"/>
      <w:r w:rsidRPr="00D1149D">
        <w:rPr>
          <w:bCs/>
          <w:sz w:val="28"/>
          <w:szCs w:val="28"/>
        </w:rPr>
        <w:t>Height</w:t>
      </w:r>
      <w:proofErr w:type="spellEnd"/>
      <w:r w:rsidRPr="00D1149D">
        <w:rPr>
          <w:bCs/>
          <w:sz w:val="28"/>
          <w:szCs w:val="28"/>
        </w:rPr>
        <w:t xml:space="preserve">    |</w:t>
      </w:r>
      <w:proofErr w:type="spellStart"/>
      <w:r w:rsidRPr="00D1149D">
        <w:rPr>
          <w:bCs/>
          <w:sz w:val="28"/>
          <w:szCs w:val="28"/>
        </w:rPr>
        <w:t>Expected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Area|Result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</w:t>
      </w:r>
      <w:proofErr w:type="spellEnd"/>
      <w:r w:rsidRPr="00D1149D">
        <w:rPr>
          <w:bCs/>
          <w:sz w:val="28"/>
          <w:szCs w:val="28"/>
        </w:rPr>
        <w:t xml:space="preserve"> |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sz w:val="28"/>
          <w:szCs w:val="28"/>
        </w:rPr>
        <w:t>----------------------------------------------------------------------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sz w:val="28"/>
          <w:szCs w:val="28"/>
        </w:rPr>
        <w:t>5.25      |4.00      |3.00      |97.50               |97.50               |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sz w:val="28"/>
          <w:szCs w:val="28"/>
        </w:rPr>
        <w:t>15.50     |2.00      |1.00      |97.00               |97.00               |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sz w:val="28"/>
          <w:szCs w:val="28"/>
        </w:rPr>
        <w:t>25.75     |3.00      |2.00      |269.50              |269.50              |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sz w:val="28"/>
          <w:szCs w:val="28"/>
        </w:rPr>
        <w:t>36.00     |5.00      |1.00      |442.00              |442.00              |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sz w:val="28"/>
          <w:szCs w:val="28"/>
        </w:rPr>
        <w:t>46.25     |2.00      |1.00      |281.50              |281.50              |</w:t>
      </w: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1149D">
        <w:rPr>
          <w:bCs/>
          <w:sz w:val="28"/>
          <w:szCs w:val="28"/>
        </w:rPr>
        <w:t>test</w:t>
      </w:r>
      <w:proofErr w:type="spellEnd"/>
      <w:r w:rsidRPr="00D1149D">
        <w:rPr>
          <w:bCs/>
          <w:sz w:val="28"/>
          <w:szCs w:val="28"/>
        </w:rPr>
        <w:t xml:space="preserve"> ╣1 (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</w:t>
      </w:r>
      <w:proofErr w:type="spellEnd"/>
      <w:r w:rsidRPr="00D1149D">
        <w:rPr>
          <w:bCs/>
          <w:sz w:val="28"/>
          <w:szCs w:val="28"/>
        </w:rPr>
        <w:t xml:space="preserve">) -&gt; </w:t>
      </w:r>
      <w:proofErr w:type="spellStart"/>
      <w:r w:rsidRPr="00D1149D">
        <w:rPr>
          <w:bCs/>
          <w:sz w:val="28"/>
          <w:szCs w:val="28"/>
        </w:rPr>
        <w:t>passed</w:t>
      </w:r>
      <w:proofErr w:type="spellEnd"/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1149D">
        <w:rPr>
          <w:bCs/>
          <w:sz w:val="28"/>
          <w:szCs w:val="28"/>
        </w:rPr>
        <w:t>test</w:t>
      </w:r>
      <w:proofErr w:type="spellEnd"/>
      <w:r w:rsidRPr="00D1149D">
        <w:rPr>
          <w:bCs/>
          <w:sz w:val="28"/>
          <w:szCs w:val="28"/>
        </w:rPr>
        <w:t xml:space="preserve"> ╣2 (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</w:t>
      </w:r>
      <w:proofErr w:type="spellEnd"/>
      <w:r w:rsidRPr="00D1149D">
        <w:rPr>
          <w:bCs/>
          <w:sz w:val="28"/>
          <w:szCs w:val="28"/>
        </w:rPr>
        <w:t xml:space="preserve">) -&gt; </w:t>
      </w:r>
      <w:proofErr w:type="spellStart"/>
      <w:r w:rsidRPr="00D1149D">
        <w:rPr>
          <w:bCs/>
          <w:sz w:val="28"/>
          <w:szCs w:val="28"/>
        </w:rPr>
        <w:t>passed</w:t>
      </w:r>
      <w:proofErr w:type="spellEnd"/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1149D">
        <w:rPr>
          <w:bCs/>
          <w:sz w:val="28"/>
          <w:szCs w:val="28"/>
        </w:rPr>
        <w:t>test</w:t>
      </w:r>
      <w:proofErr w:type="spellEnd"/>
      <w:r w:rsidRPr="00D1149D">
        <w:rPr>
          <w:bCs/>
          <w:sz w:val="28"/>
          <w:szCs w:val="28"/>
        </w:rPr>
        <w:t xml:space="preserve"> ╣3 (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</w:t>
      </w:r>
      <w:proofErr w:type="spellEnd"/>
      <w:r w:rsidRPr="00D1149D">
        <w:rPr>
          <w:bCs/>
          <w:sz w:val="28"/>
          <w:szCs w:val="28"/>
        </w:rPr>
        <w:t xml:space="preserve">) -&gt; </w:t>
      </w:r>
      <w:proofErr w:type="spellStart"/>
      <w:r w:rsidRPr="00D1149D">
        <w:rPr>
          <w:bCs/>
          <w:sz w:val="28"/>
          <w:szCs w:val="28"/>
        </w:rPr>
        <w:t>passed</w:t>
      </w:r>
      <w:proofErr w:type="spellEnd"/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1149D">
        <w:rPr>
          <w:bCs/>
          <w:sz w:val="28"/>
          <w:szCs w:val="28"/>
        </w:rPr>
        <w:t>test</w:t>
      </w:r>
      <w:proofErr w:type="spellEnd"/>
      <w:r w:rsidRPr="00D1149D">
        <w:rPr>
          <w:bCs/>
          <w:sz w:val="28"/>
          <w:szCs w:val="28"/>
        </w:rPr>
        <w:t xml:space="preserve"> ╣4 (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</w:t>
      </w:r>
      <w:proofErr w:type="spellEnd"/>
      <w:r w:rsidRPr="00D1149D">
        <w:rPr>
          <w:bCs/>
          <w:sz w:val="28"/>
          <w:szCs w:val="28"/>
        </w:rPr>
        <w:t xml:space="preserve">) -&gt; </w:t>
      </w:r>
      <w:proofErr w:type="spellStart"/>
      <w:r w:rsidRPr="00D1149D">
        <w:rPr>
          <w:bCs/>
          <w:sz w:val="28"/>
          <w:szCs w:val="28"/>
        </w:rPr>
        <w:t>passed</w:t>
      </w:r>
      <w:proofErr w:type="spellEnd"/>
    </w:p>
    <w:p w:rsidR="00D1149D" w:rsidRPr="00D1149D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D1149D" w:rsidP="00D1149D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1149D">
        <w:rPr>
          <w:bCs/>
          <w:sz w:val="28"/>
          <w:szCs w:val="28"/>
        </w:rPr>
        <w:t>test</w:t>
      </w:r>
      <w:proofErr w:type="spellEnd"/>
      <w:r w:rsidRPr="00D1149D">
        <w:rPr>
          <w:bCs/>
          <w:sz w:val="28"/>
          <w:szCs w:val="28"/>
        </w:rPr>
        <w:t xml:space="preserve"> ╣5 (</w:t>
      </w:r>
      <w:proofErr w:type="spellStart"/>
      <w:r w:rsidRPr="00D1149D">
        <w:rPr>
          <w:bCs/>
          <w:sz w:val="28"/>
          <w:szCs w:val="28"/>
        </w:rPr>
        <w:t>Surface</w:t>
      </w:r>
      <w:proofErr w:type="spellEnd"/>
      <w:r w:rsidRPr="00D1149D">
        <w:rPr>
          <w:bCs/>
          <w:sz w:val="28"/>
          <w:szCs w:val="28"/>
        </w:rPr>
        <w:t xml:space="preserve"> </w:t>
      </w:r>
      <w:proofErr w:type="spellStart"/>
      <w:r w:rsidRPr="00D1149D">
        <w:rPr>
          <w:bCs/>
          <w:sz w:val="28"/>
          <w:szCs w:val="28"/>
        </w:rPr>
        <w:t>Area</w:t>
      </w:r>
      <w:proofErr w:type="spellEnd"/>
      <w:r w:rsidRPr="00D1149D">
        <w:rPr>
          <w:bCs/>
          <w:sz w:val="28"/>
          <w:szCs w:val="28"/>
        </w:rPr>
        <w:t xml:space="preserve">) -&gt; </w:t>
      </w:r>
      <w:proofErr w:type="spellStart"/>
      <w:r w:rsidRPr="00D1149D">
        <w:rPr>
          <w:bCs/>
          <w:sz w:val="28"/>
          <w:szCs w:val="28"/>
        </w:rPr>
        <w:t>passed</w:t>
      </w:r>
      <w:proofErr w:type="spellEnd"/>
    </w:p>
    <w:p w:rsidR="007B03E8" w:rsidRDefault="00D1149D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1149D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191F403">
            <wp:simplePos x="0" y="0"/>
            <wp:positionH relativeFrom="margin">
              <wp:align>right</wp:align>
            </wp:positionH>
            <wp:positionV relativeFrom="paragraph">
              <wp:posOffset>105797</wp:posOffset>
            </wp:positionV>
            <wp:extent cx="6480175" cy="4435475"/>
            <wp:effectExtent l="0" t="0" r="0" b="3175"/>
            <wp:wrapNone/>
            <wp:docPr id="170335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37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B03E8" w:rsidRDefault="007B03E8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Default="001A3B7B" w:rsidP="00D1149D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D1149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7B03E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Малюнок 1 - Файли програми після запуску</w:t>
      </w:r>
    </w:p>
    <w:p w:rsidR="001A3B7B" w:rsidRDefault="001A3B7B" w:rsidP="007B03E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3006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A3B7B">
        <w:rPr>
          <w:b/>
          <w:bCs/>
          <w:sz w:val="28"/>
          <w:szCs w:val="28"/>
        </w:rPr>
        <w:t xml:space="preserve">ВІДПОВІДЬ НА КОНТРОЛЬНІ ЗАПИТАННЯ 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Що є результатами виконання концептуалізації предметної області, об’єктного аналізу та визначення інтерфейсів сутностей предметної області?</w:t>
      </w:r>
      <w:r w:rsidRPr="00D1149D">
        <w:rPr>
          <w:sz w:val="28"/>
          <w:szCs w:val="28"/>
        </w:rPr>
        <w:br/>
        <w:t>У результаті цих процесів визначаються основні об’єкти реального світу, їхні властивості та взаємозв’язки, формується схема класів або структур для подальшої реалізації, а також встановлюються правила взаємодії об’єктів через інтерфейси.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Який зв’язок між процесом концептуалізації предметної області та процесами об’єктного аналізу і визначення інтерфейсів?</w:t>
      </w:r>
      <w:r w:rsidRPr="00D1149D">
        <w:rPr>
          <w:sz w:val="28"/>
          <w:szCs w:val="28"/>
        </w:rPr>
        <w:br/>
        <w:t>Концептуалізація окреслює загальну картину предметної області, яку потім деталізує об’єктний аналіз, визначаючи характеристики та поведінку об’єктів. Інтерфейси ж описують механізми взаємодії між цими об’єктами в межах програми.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Сформулюйте критерії, за якими чітко можливо визначити: абстракцію сутності предметної області слід описати мовою С++ типом структура (</w:t>
      </w:r>
      <w:proofErr w:type="spellStart"/>
      <w:r w:rsidRPr="00D1149D">
        <w:rPr>
          <w:rStyle w:val="a8"/>
          <w:sz w:val="28"/>
          <w:szCs w:val="28"/>
        </w:rPr>
        <w:t>struct</w:t>
      </w:r>
      <w:proofErr w:type="spellEnd"/>
      <w:r w:rsidRPr="00D1149D">
        <w:rPr>
          <w:rStyle w:val="a8"/>
          <w:sz w:val="28"/>
          <w:szCs w:val="28"/>
        </w:rPr>
        <w:t>) чи типом клас (</w:t>
      </w:r>
      <w:proofErr w:type="spellStart"/>
      <w:r w:rsidRPr="00D1149D">
        <w:rPr>
          <w:rStyle w:val="a8"/>
          <w:sz w:val="28"/>
          <w:szCs w:val="28"/>
        </w:rPr>
        <w:t>class</w:t>
      </w:r>
      <w:proofErr w:type="spellEnd"/>
      <w:r w:rsidRPr="00D1149D">
        <w:rPr>
          <w:rStyle w:val="a8"/>
          <w:sz w:val="28"/>
          <w:szCs w:val="28"/>
        </w:rPr>
        <w:t>)?</w:t>
      </w:r>
      <w:r w:rsidRPr="00D1149D">
        <w:rPr>
          <w:sz w:val="28"/>
          <w:szCs w:val="28"/>
        </w:rPr>
        <w:br/>
      </w:r>
      <w:proofErr w:type="spellStart"/>
      <w:r w:rsidRPr="00D1149D">
        <w:rPr>
          <w:sz w:val="28"/>
          <w:szCs w:val="28"/>
        </w:rPr>
        <w:t>Struct</w:t>
      </w:r>
      <w:proofErr w:type="spellEnd"/>
      <w:r w:rsidRPr="00D1149D">
        <w:rPr>
          <w:sz w:val="28"/>
          <w:szCs w:val="28"/>
        </w:rPr>
        <w:t xml:space="preserve"> доцільно використовувати для простих наборів даних без логіки. </w:t>
      </w:r>
      <w:proofErr w:type="spellStart"/>
      <w:r w:rsidRPr="00D1149D">
        <w:rPr>
          <w:sz w:val="28"/>
          <w:szCs w:val="28"/>
        </w:rPr>
        <w:t>Class</w:t>
      </w:r>
      <w:proofErr w:type="spellEnd"/>
      <w:r w:rsidRPr="00D1149D">
        <w:rPr>
          <w:sz w:val="28"/>
          <w:szCs w:val="28"/>
        </w:rPr>
        <w:t xml:space="preserve"> </w:t>
      </w:r>
      <w:r w:rsidRPr="00D1149D">
        <w:rPr>
          <w:sz w:val="28"/>
          <w:szCs w:val="28"/>
        </w:rPr>
        <w:lastRenderedPageBreak/>
        <w:t>підходить, коли сутність має як властивості, так і методи, або коли потрібне приховування даних і чітке розмежування доступу до членів.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Що в програмуванні розуміють під інтерфейсом класу?</w:t>
      </w:r>
      <w:r w:rsidRPr="00D1149D">
        <w:rPr>
          <w:sz w:val="28"/>
          <w:szCs w:val="28"/>
        </w:rPr>
        <w:br/>
        <w:t>Інтерфейс класу — це відкритий набір методів і змінних, які дозволяють користувачам взаємодіяти з об’єктом, не вникаючи в його внутрішню будову чи реалізацію.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Обґрунтовано поясніть, чому в класі С++ не можна оголосити конструктор з закритим рівнем доступу?</w:t>
      </w:r>
      <w:r w:rsidRPr="00D1149D">
        <w:rPr>
          <w:sz w:val="28"/>
          <w:szCs w:val="28"/>
        </w:rPr>
        <w:br/>
        <w:t xml:space="preserve">Приватний конструктор забороняє створення об'єктів поза межами класу, що унеможливлює його нормальне використання. Таке обмеження має сенс лише у виняткових випадках, наприклад, для реалізації шаблону </w:t>
      </w:r>
      <w:proofErr w:type="spellStart"/>
      <w:r w:rsidRPr="00D1149D">
        <w:rPr>
          <w:sz w:val="28"/>
          <w:szCs w:val="28"/>
        </w:rPr>
        <w:t>Singleton</w:t>
      </w:r>
      <w:proofErr w:type="spellEnd"/>
      <w:r w:rsidRPr="00D1149D">
        <w:rPr>
          <w:sz w:val="28"/>
          <w:szCs w:val="28"/>
        </w:rPr>
        <w:t>, де потрібен контроль над створенням екземплярів.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Здійсніть порівняльний аналіз перевантаженої функції та функції з параметрами за замовчуванням.</w:t>
      </w:r>
      <w:r w:rsidRPr="00D1149D">
        <w:rPr>
          <w:sz w:val="28"/>
          <w:szCs w:val="28"/>
        </w:rPr>
        <w:br/>
        <w:t xml:space="preserve">Перевантаження передбачає створення кількох функцій з однаковим іменем, але різними наборами параметрів. Функція з параметрами за замовчуванням — це одна реалізація, де деякі параметри можуть бути пропущені. Обидва підходи дозволяють </w:t>
      </w:r>
      <w:proofErr w:type="spellStart"/>
      <w:r w:rsidRPr="00D1149D">
        <w:rPr>
          <w:sz w:val="28"/>
          <w:szCs w:val="28"/>
        </w:rPr>
        <w:t>гнучко</w:t>
      </w:r>
      <w:proofErr w:type="spellEnd"/>
      <w:r w:rsidRPr="00D1149D">
        <w:rPr>
          <w:sz w:val="28"/>
          <w:szCs w:val="28"/>
        </w:rPr>
        <w:t xml:space="preserve"> обробляти виклики функцій, але перевантаження дає більше варіантів, тоді як параметри за замовчуванням спрощують виклик.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За допомогою яких операторів С++ здійснюється доступ до відкритих членів об’єктів класу?</w:t>
      </w:r>
      <w:r w:rsidRPr="00D1149D">
        <w:rPr>
          <w:sz w:val="28"/>
          <w:szCs w:val="28"/>
        </w:rPr>
        <w:br/>
        <w:t xml:space="preserve">Доступ до відкритих елементів здійснюється через оператор </w:t>
      </w:r>
      <w:r w:rsidRPr="00D1149D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1149D">
        <w:rPr>
          <w:sz w:val="28"/>
          <w:szCs w:val="28"/>
        </w:rPr>
        <w:t xml:space="preserve"> при роботі з об’єктом, та </w:t>
      </w:r>
      <w:r w:rsidRPr="00D1149D">
        <w:rPr>
          <w:rStyle w:val="HTML"/>
          <w:rFonts w:ascii="Times New Roman" w:hAnsi="Times New Roman" w:cs="Times New Roman"/>
          <w:sz w:val="28"/>
          <w:szCs w:val="28"/>
        </w:rPr>
        <w:t>-&gt;</w:t>
      </w:r>
      <w:r w:rsidRPr="00D1149D">
        <w:rPr>
          <w:sz w:val="28"/>
          <w:szCs w:val="28"/>
        </w:rPr>
        <w:t>, якщо ми працюємо з вказівником на об’єкт.</w:t>
      </w:r>
    </w:p>
    <w:p w:rsidR="00D1149D" w:rsidRPr="00D1149D" w:rsidRDefault="00D1149D" w:rsidP="00D1149D">
      <w:pPr>
        <w:pStyle w:val="aa"/>
        <w:numPr>
          <w:ilvl w:val="0"/>
          <w:numId w:val="56"/>
        </w:numPr>
        <w:spacing w:before="0" w:beforeAutospacing="0" w:line="360" w:lineRule="auto"/>
        <w:ind w:left="0" w:firstLine="357"/>
        <w:jc w:val="both"/>
        <w:rPr>
          <w:sz w:val="28"/>
          <w:szCs w:val="28"/>
        </w:rPr>
      </w:pPr>
      <w:r w:rsidRPr="00D1149D">
        <w:rPr>
          <w:rStyle w:val="a8"/>
          <w:sz w:val="28"/>
          <w:szCs w:val="28"/>
        </w:rPr>
        <w:t>Яким чином клас С++ як абстрактний тип даних (ADT) дозволяє реалізувати принцип інкапсуляції?</w:t>
      </w:r>
      <w:r w:rsidRPr="00D1149D">
        <w:rPr>
          <w:sz w:val="28"/>
          <w:szCs w:val="28"/>
        </w:rPr>
        <w:br/>
        <w:t xml:space="preserve">Клас дозволяє приховати внутрішні дані і реалізаційні деталі, роблячи доступ до них можливим лише через публічні методи. Це забезпечується використанням модифікаторів доступу (наприклад, </w:t>
      </w:r>
      <w:proofErr w:type="spellStart"/>
      <w:r w:rsidRPr="00D1149D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D1149D">
        <w:rPr>
          <w:sz w:val="28"/>
          <w:szCs w:val="28"/>
        </w:rPr>
        <w:t xml:space="preserve"> і </w:t>
      </w:r>
      <w:proofErr w:type="spellStart"/>
      <w:r w:rsidRPr="00D1149D">
        <w:rPr>
          <w:rStyle w:val="HTML"/>
          <w:rFonts w:ascii="Times New Roman" w:hAnsi="Times New Roman" w:cs="Times New Roman"/>
          <w:sz w:val="28"/>
          <w:szCs w:val="28"/>
        </w:rPr>
        <w:t>public</w:t>
      </w:r>
      <w:proofErr w:type="spellEnd"/>
      <w:r w:rsidRPr="00D1149D">
        <w:rPr>
          <w:sz w:val="28"/>
          <w:szCs w:val="28"/>
        </w:rPr>
        <w:t>), що захищають цілісність об’єкта та дозволяють контролювати спосіб його використання.</w:t>
      </w:r>
    </w:p>
    <w:p w:rsidR="003006F6" w:rsidRPr="001A3B7B" w:rsidRDefault="003006F6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A3B7B" w:rsidRDefault="003006F6" w:rsidP="0097151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lastRenderedPageBreak/>
        <w:t>Засвоєно основи абстрактних типів даних.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Зрозуміло суть приховування даних.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принцип </w:t>
      </w:r>
      <w:proofErr w:type="spellStart"/>
      <w:r w:rsidRPr="00D1149D">
        <w:rPr>
          <w:sz w:val="28"/>
          <w:szCs w:val="28"/>
        </w:rPr>
        <w:t>інтерфейсного</w:t>
      </w:r>
      <w:proofErr w:type="spellEnd"/>
      <w:r w:rsidRPr="00D1149D">
        <w:rPr>
          <w:sz w:val="28"/>
          <w:szCs w:val="28"/>
        </w:rPr>
        <w:t xml:space="preserve"> доступу.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концепцію інкапсуляції.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прості класи на C++.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різницю між </w:t>
      </w:r>
      <w:proofErr w:type="spellStart"/>
      <w:r w:rsidRPr="00D1149D">
        <w:rPr>
          <w:sz w:val="28"/>
          <w:szCs w:val="28"/>
        </w:rPr>
        <w:t>struct</w:t>
      </w:r>
      <w:proofErr w:type="spellEnd"/>
      <w:r w:rsidRPr="00D1149D">
        <w:rPr>
          <w:sz w:val="28"/>
          <w:szCs w:val="28"/>
        </w:rPr>
        <w:t xml:space="preserve"> і </w:t>
      </w:r>
      <w:proofErr w:type="spellStart"/>
      <w:r w:rsidRPr="00D1149D">
        <w:rPr>
          <w:sz w:val="28"/>
          <w:szCs w:val="28"/>
        </w:rPr>
        <w:t>class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Використано модифікатори доступу.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класи з методами.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Використано публічні методи.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приватні поля.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принципи ООП.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створення конструкторів.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створення деструкторів.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використання </w:t>
      </w:r>
      <w:proofErr w:type="spellStart"/>
      <w:r w:rsidRPr="00D1149D">
        <w:rPr>
          <w:sz w:val="28"/>
          <w:szCs w:val="28"/>
        </w:rPr>
        <w:t>this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конструктори з параметрами.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Впроваджено перевантаження конструкторів.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динамічне створення об’єктів.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Освоєно </w:t>
      </w:r>
      <w:proofErr w:type="spellStart"/>
      <w:r w:rsidRPr="00D1149D">
        <w:rPr>
          <w:sz w:val="28"/>
          <w:szCs w:val="28"/>
        </w:rPr>
        <w:t>delete</w:t>
      </w:r>
      <w:proofErr w:type="spellEnd"/>
      <w:r w:rsidRPr="00D1149D">
        <w:rPr>
          <w:sz w:val="28"/>
          <w:szCs w:val="28"/>
        </w:rPr>
        <w:t xml:space="preserve"> для звільнення пам’яті.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</w:t>
      </w:r>
      <w:proofErr w:type="spellStart"/>
      <w:r w:rsidRPr="00D1149D">
        <w:rPr>
          <w:sz w:val="28"/>
          <w:szCs w:val="28"/>
        </w:rPr>
        <w:t>перегрузку</w:t>
      </w:r>
      <w:proofErr w:type="spellEnd"/>
      <w:r w:rsidRPr="00D1149D">
        <w:rPr>
          <w:sz w:val="28"/>
          <w:szCs w:val="28"/>
        </w:rPr>
        <w:t xml:space="preserve"> операторів.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кілька об'єктів одного класу.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1149D">
        <w:rPr>
          <w:sz w:val="28"/>
          <w:szCs w:val="28"/>
        </w:rPr>
        <w:t>Навченося</w:t>
      </w:r>
      <w:proofErr w:type="spellEnd"/>
      <w:r w:rsidRPr="00D1149D">
        <w:rPr>
          <w:sz w:val="28"/>
          <w:szCs w:val="28"/>
        </w:rPr>
        <w:t xml:space="preserve"> працювати з вказівниками на об’єкти.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методи класу.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створення інтерфейсу класу.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інкапсуляцію через модифікатори.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</w:t>
      </w:r>
      <w:proofErr w:type="spellStart"/>
      <w:r w:rsidRPr="00D1149D">
        <w:rPr>
          <w:sz w:val="28"/>
          <w:szCs w:val="28"/>
        </w:rPr>
        <w:t>геттери</w:t>
      </w:r>
      <w:proofErr w:type="spellEnd"/>
      <w:r w:rsidRPr="00D1149D">
        <w:rPr>
          <w:sz w:val="28"/>
          <w:szCs w:val="28"/>
        </w:rPr>
        <w:t xml:space="preserve"> та </w:t>
      </w:r>
      <w:proofErr w:type="spellStart"/>
      <w:r w:rsidRPr="00D1149D">
        <w:rPr>
          <w:sz w:val="28"/>
          <w:szCs w:val="28"/>
        </w:rPr>
        <w:t>сеттери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інтерфейси доступу до полів.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Застосовано принцип модульності.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1149D">
        <w:rPr>
          <w:sz w:val="28"/>
          <w:szCs w:val="28"/>
        </w:rPr>
        <w:t>Навченося</w:t>
      </w:r>
      <w:proofErr w:type="spellEnd"/>
      <w:r w:rsidRPr="00D1149D">
        <w:rPr>
          <w:sz w:val="28"/>
          <w:szCs w:val="28"/>
        </w:rPr>
        <w:t xml:space="preserve"> організовувати проект.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Розділено код на .h та .</w:t>
      </w:r>
      <w:proofErr w:type="spellStart"/>
      <w:r w:rsidRPr="00D1149D">
        <w:rPr>
          <w:sz w:val="28"/>
          <w:szCs w:val="28"/>
        </w:rPr>
        <w:t>cpp</w:t>
      </w:r>
      <w:proofErr w:type="spellEnd"/>
      <w:r w:rsidRPr="00D1149D">
        <w:rPr>
          <w:sz w:val="28"/>
          <w:szCs w:val="28"/>
        </w:rPr>
        <w:t xml:space="preserve"> файли.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Використано директиву #include.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Освоєно #pragma </w:t>
      </w:r>
      <w:proofErr w:type="spellStart"/>
      <w:r w:rsidRPr="00D1149D">
        <w:rPr>
          <w:sz w:val="28"/>
          <w:szCs w:val="28"/>
        </w:rPr>
        <w:t>once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класи з шаблонами.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lastRenderedPageBreak/>
        <w:t>Вивчено параметричні типи.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типові АТД: стек, черга, список.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Впроваджено стек як клас.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чергу як АТД.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клас списку.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динамічні структури даних.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зв'язаний список.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методи обходу списку.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класи з агрегацією.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Використано композицію в класах.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наслідування.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базові класи.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похідні класи.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віртуальні функції.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Застосовано поліморфізм.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абстрактні класи.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ієрархію об’єктів.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перевантаження методів.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шаблон функції.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Використано функції-члени.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приватні конструктори.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Створено приклад </w:t>
      </w:r>
      <w:proofErr w:type="spellStart"/>
      <w:r w:rsidRPr="00D1149D">
        <w:rPr>
          <w:sz w:val="28"/>
          <w:szCs w:val="28"/>
        </w:rPr>
        <w:t>Singleton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захист доступу до даних.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класи з логікою.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ізоляцію реалізації.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Опрацьовано </w:t>
      </w:r>
      <w:proofErr w:type="spellStart"/>
      <w:r w:rsidRPr="00D1149D">
        <w:rPr>
          <w:sz w:val="28"/>
          <w:szCs w:val="28"/>
        </w:rPr>
        <w:t>заголовочні</w:t>
      </w:r>
      <w:proofErr w:type="spellEnd"/>
      <w:r w:rsidRPr="00D1149D">
        <w:rPr>
          <w:sz w:val="28"/>
          <w:szCs w:val="28"/>
        </w:rPr>
        <w:t xml:space="preserve"> файли.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Використано </w:t>
      </w:r>
      <w:proofErr w:type="spellStart"/>
      <w:r w:rsidRPr="00D1149D">
        <w:rPr>
          <w:sz w:val="28"/>
          <w:szCs w:val="28"/>
        </w:rPr>
        <w:t>const</w:t>
      </w:r>
      <w:proofErr w:type="spellEnd"/>
      <w:r w:rsidRPr="00D1149D">
        <w:rPr>
          <w:sz w:val="28"/>
          <w:szCs w:val="28"/>
        </w:rPr>
        <w:t>-методи.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передавання об’єктів у функції.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повернення об’єктів із функцій.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життєвий цикл об’єкта.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копіювання об’єктів.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конструктор копіювання.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lastRenderedPageBreak/>
        <w:t>Вивчено оператор присвоєння.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Використано </w:t>
      </w:r>
      <w:proofErr w:type="spellStart"/>
      <w:r w:rsidRPr="00D1149D">
        <w:rPr>
          <w:sz w:val="28"/>
          <w:szCs w:val="28"/>
        </w:rPr>
        <w:t>перегрузку</w:t>
      </w:r>
      <w:proofErr w:type="spellEnd"/>
      <w:r w:rsidRPr="00D1149D">
        <w:rPr>
          <w:sz w:val="28"/>
          <w:szCs w:val="28"/>
        </w:rPr>
        <w:t xml:space="preserve"> оператора =.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об’єкти у масиві.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динамічні масиви об’єктів.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клас </w:t>
      </w:r>
      <w:proofErr w:type="spellStart"/>
      <w:r w:rsidRPr="00D1149D">
        <w:rPr>
          <w:sz w:val="28"/>
          <w:szCs w:val="28"/>
        </w:rPr>
        <w:t>vector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Застосовано STL-контейнери.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класи із шаблонами STL.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Освоєно </w:t>
      </w:r>
      <w:proofErr w:type="spellStart"/>
      <w:r w:rsidRPr="00D1149D">
        <w:rPr>
          <w:sz w:val="28"/>
          <w:szCs w:val="28"/>
        </w:rPr>
        <w:t>ітератори</w:t>
      </w:r>
      <w:proofErr w:type="spellEnd"/>
      <w:r w:rsidRPr="00D1149D">
        <w:rPr>
          <w:sz w:val="28"/>
          <w:szCs w:val="28"/>
        </w:rPr>
        <w:t xml:space="preserve"> для об’єктів.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меню для тестування класу.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роль дружніх функцій.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роботу з файлами у класах.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</w:t>
      </w:r>
      <w:proofErr w:type="spellStart"/>
      <w:r w:rsidRPr="00D1149D">
        <w:rPr>
          <w:sz w:val="28"/>
          <w:szCs w:val="28"/>
        </w:rPr>
        <w:t>operator</w:t>
      </w:r>
      <w:proofErr w:type="spellEnd"/>
      <w:r w:rsidRPr="00D1149D">
        <w:rPr>
          <w:sz w:val="28"/>
          <w:szCs w:val="28"/>
        </w:rPr>
        <w:t>[] для доступу.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Застосовано логіку сортування.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класи з урахуванням спадкування.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Опрацьовано обробку виключень у класах.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Створено </w:t>
      </w:r>
      <w:proofErr w:type="spellStart"/>
      <w:r w:rsidRPr="00D1149D">
        <w:rPr>
          <w:sz w:val="28"/>
          <w:szCs w:val="28"/>
        </w:rPr>
        <w:t>кросплатформовий</w:t>
      </w:r>
      <w:proofErr w:type="spellEnd"/>
      <w:r w:rsidRPr="00D1149D">
        <w:rPr>
          <w:sz w:val="28"/>
          <w:szCs w:val="28"/>
        </w:rPr>
        <w:t xml:space="preserve"> </w:t>
      </w:r>
      <w:proofErr w:type="spellStart"/>
      <w:r w:rsidRPr="00D1149D">
        <w:rPr>
          <w:sz w:val="28"/>
          <w:szCs w:val="28"/>
        </w:rPr>
        <w:t>проєкт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Освоєно середовище </w:t>
      </w:r>
      <w:proofErr w:type="spellStart"/>
      <w:r w:rsidRPr="00D1149D">
        <w:rPr>
          <w:sz w:val="28"/>
          <w:szCs w:val="28"/>
        </w:rPr>
        <w:t>Code</w:t>
      </w:r>
      <w:proofErr w:type="spellEnd"/>
      <w:r w:rsidRPr="00D1149D">
        <w:rPr>
          <w:sz w:val="28"/>
          <w:szCs w:val="28"/>
        </w:rPr>
        <w:t>::</w:t>
      </w:r>
      <w:proofErr w:type="spellStart"/>
      <w:r w:rsidRPr="00D1149D">
        <w:rPr>
          <w:sz w:val="28"/>
          <w:szCs w:val="28"/>
        </w:rPr>
        <w:t>Blocks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команду компіляції </w:t>
      </w:r>
      <w:proofErr w:type="spellStart"/>
      <w:r w:rsidRPr="00D1149D">
        <w:rPr>
          <w:sz w:val="28"/>
          <w:szCs w:val="28"/>
        </w:rPr>
        <w:t>проєкту</w:t>
      </w:r>
      <w:proofErr w:type="spellEnd"/>
      <w:r w:rsidRPr="00D1149D">
        <w:rPr>
          <w:sz w:val="28"/>
          <w:szCs w:val="28"/>
        </w:rPr>
        <w:t>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Освоєно </w:t>
      </w:r>
      <w:proofErr w:type="spellStart"/>
      <w:r w:rsidRPr="00D1149D">
        <w:rPr>
          <w:sz w:val="28"/>
          <w:szCs w:val="28"/>
        </w:rPr>
        <w:t>препроцесорні</w:t>
      </w:r>
      <w:proofErr w:type="spellEnd"/>
      <w:r w:rsidRPr="00D1149D">
        <w:rPr>
          <w:sz w:val="28"/>
          <w:szCs w:val="28"/>
        </w:rPr>
        <w:t xml:space="preserve"> директиви.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Використано директиву #define.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Застосовано #ifdef, #ifndef.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умови компіляції.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макроси.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 xml:space="preserve">Вивчено </w:t>
      </w:r>
      <w:proofErr w:type="spellStart"/>
      <w:r w:rsidRPr="00D1149D">
        <w:rPr>
          <w:sz w:val="28"/>
          <w:szCs w:val="28"/>
        </w:rPr>
        <w:t>макрооператори</w:t>
      </w:r>
      <w:proofErr w:type="spellEnd"/>
      <w:r w:rsidRPr="00D1149D">
        <w:rPr>
          <w:sz w:val="28"/>
          <w:szCs w:val="28"/>
        </w:rPr>
        <w:t xml:space="preserve"> # і ##.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Реалізовано перевірку на типи.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Побудовано систему класів.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методологію розробки АТД.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UML-структуру класів.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Застосовано діаграми класів.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Розроблено модель предметної області.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Створено класи за моделлю.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Здійснено об’єктний аналіз.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lastRenderedPageBreak/>
        <w:t>Розроблено об'єктно-орієнтовану систему.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Вивчено переваги інкапсуляції та модульності.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Освоєно тестування функцій класу.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Поглиблено розуміння об’єктної моделі в C++.</w:t>
      </w:r>
    </w:p>
    <w:p w:rsidR="00D1149D" w:rsidRPr="00D1149D" w:rsidRDefault="00D1149D" w:rsidP="00D1149D">
      <w:pPr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149D">
        <w:rPr>
          <w:sz w:val="28"/>
          <w:szCs w:val="28"/>
        </w:rPr>
        <w:t>Якщо потрібно — можу згенерувати ще один набір або конкретизувати деякі з висновків.</w:t>
      </w:r>
    </w:p>
    <w:p w:rsidR="001A3B7B" w:rsidRPr="001A3B7B" w:rsidRDefault="001A3B7B" w:rsidP="00D1149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1A3B7B" w:rsidRPr="001A3B7B" w:rsidSect="00A441A0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2C87" w:rsidRDefault="00B72C87">
      <w:r>
        <w:separator/>
      </w:r>
    </w:p>
  </w:endnote>
  <w:endnote w:type="continuationSeparator" w:id="0">
    <w:p w:rsidR="00B72C87" w:rsidRDefault="00B7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2C87" w:rsidRDefault="00B72C87">
      <w:r>
        <w:separator/>
      </w:r>
    </w:p>
  </w:footnote>
  <w:footnote w:type="continuationSeparator" w:id="0">
    <w:p w:rsidR="00B72C87" w:rsidRDefault="00B72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4761D">
      <w:rPr>
        <w:rStyle w:val="a5"/>
        <w:noProof/>
      </w:rPr>
      <w:t>19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9259BB"/>
    <w:multiLevelType w:val="hybridMultilevel"/>
    <w:tmpl w:val="2B747B10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640CB"/>
    <w:multiLevelType w:val="multilevel"/>
    <w:tmpl w:val="E87EA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A79EB"/>
    <w:multiLevelType w:val="hybridMultilevel"/>
    <w:tmpl w:val="11485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5993"/>
    <w:multiLevelType w:val="hybridMultilevel"/>
    <w:tmpl w:val="4D564FCA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436BB5"/>
    <w:multiLevelType w:val="multilevel"/>
    <w:tmpl w:val="7B12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447AF"/>
    <w:multiLevelType w:val="hybridMultilevel"/>
    <w:tmpl w:val="9CE22F88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4C0630"/>
    <w:multiLevelType w:val="hybridMultilevel"/>
    <w:tmpl w:val="FE349B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7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89618E"/>
    <w:multiLevelType w:val="multilevel"/>
    <w:tmpl w:val="880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0" w15:restartNumberingAfterBreak="0">
    <w:nsid w:val="403E520F"/>
    <w:multiLevelType w:val="hybridMultilevel"/>
    <w:tmpl w:val="95709436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095833"/>
    <w:multiLevelType w:val="multilevel"/>
    <w:tmpl w:val="BDFE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A1416A8"/>
    <w:multiLevelType w:val="multilevel"/>
    <w:tmpl w:val="E164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A915F9"/>
    <w:multiLevelType w:val="multilevel"/>
    <w:tmpl w:val="54D0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0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90AB6"/>
    <w:multiLevelType w:val="multilevel"/>
    <w:tmpl w:val="30F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F40CF"/>
    <w:multiLevelType w:val="hybridMultilevel"/>
    <w:tmpl w:val="3BD25F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6D02DC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BE38C5"/>
    <w:multiLevelType w:val="multilevel"/>
    <w:tmpl w:val="31ACE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375398"/>
    <w:multiLevelType w:val="multilevel"/>
    <w:tmpl w:val="66B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D432B"/>
    <w:multiLevelType w:val="multilevel"/>
    <w:tmpl w:val="129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5452B1"/>
    <w:multiLevelType w:val="multilevel"/>
    <w:tmpl w:val="45CE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BE741E"/>
    <w:multiLevelType w:val="multilevel"/>
    <w:tmpl w:val="FD52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12694"/>
    <w:multiLevelType w:val="multilevel"/>
    <w:tmpl w:val="8C5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501083">
    <w:abstractNumId w:val="30"/>
  </w:num>
  <w:num w:numId="2" w16cid:durableId="1351880909">
    <w:abstractNumId w:val="19"/>
  </w:num>
  <w:num w:numId="3" w16cid:durableId="867839599">
    <w:abstractNumId w:val="19"/>
    <w:lvlOverride w:ilvl="1">
      <w:lvl w:ilvl="1">
        <w:numFmt w:val="decimal"/>
        <w:lvlText w:val="%2."/>
        <w:lvlJc w:val="left"/>
      </w:lvl>
    </w:lvlOverride>
  </w:num>
  <w:num w:numId="4" w16cid:durableId="1561330151">
    <w:abstractNumId w:val="10"/>
  </w:num>
  <w:num w:numId="5" w16cid:durableId="1209488241">
    <w:abstractNumId w:val="29"/>
  </w:num>
  <w:num w:numId="6" w16cid:durableId="496196171">
    <w:abstractNumId w:val="4"/>
  </w:num>
  <w:num w:numId="7" w16cid:durableId="1736859455">
    <w:abstractNumId w:val="37"/>
  </w:num>
  <w:num w:numId="8" w16cid:durableId="895045900">
    <w:abstractNumId w:val="2"/>
  </w:num>
  <w:num w:numId="9" w16cid:durableId="800265665">
    <w:abstractNumId w:val="34"/>
  </w:num>
  <w:num w:numId="10" w16cid:durableId="1236012815">
    <w:abstractNumId w:val="32"/>
  </w:num>
  <w:num w:numId="11" w16cid:durableId="376970727">
    <w:abstractNumId w:val="23"/>
  </w:num>
  <w:num w:numId="12" w16cid:durableId="1740133763">
    <w:abstractNumId w:val="55"/>
  </w:num>
  <w:num w:numId="13" w16cid:durableId="168566283">
    <w:abstractNumId w:val="47"/>
  </w:num>
  <w:num w:numId="14" w16cid:durableId="814026521">
    <w:abstractNumId w:val="40"/>
  </w:num>
  <w:num w:numId="15" w16cid:durableId="1218661518">
    <w:abstractNumId w:val="49"/>
  </w:num>
  <w:num w:numId="16" w16cid:durableId="2059619392">
    <w:abstractNumId w:val="28"/>
  </w:num>
  <w:num w:numId="17" w16cid:durableId="370033772">
    <w:abstractNumId w:val="36"/>
  </w:num>
  <w:num w:numId="18" w16cid:durableId="1582719942">
    <w:abstractNumId w:val="21"/>
  </w:num>
  <w:num w:numId="19" w16cid:durableId="22052523">
    <w:abstractNumId w:val="16"/>
  </w:num>
  <w:num w:numId="20" w16cid:durableId="313610668">
    <w:abstractNumId w:val="25"/>
  </w:num>
  <w:num w:numId="21" w16cid:durableId="1042292352">
    <w:abstractNumId w:val="14"/>
  </w:num>
  <w:num w:numId="22" w16cid:durableId="1711917">
    <w:abstractNumId w:val="17"/>
  </w:num>
  <w:num w:numId="23" w16cid:durableId="671879546">
    <w:abstractNumId w:val="13"/>
  </w:num>
  <w:num w:numId="24" w16cid:durableId="1001666719">
    <w:abstractNumId w:val="33"/>
  </w:num>
  <w:num w:numId="25" w16cid:durableId="401608706">
    <w:abstractNumId w:val="22"/>
  </w:num>
  <w:num w:numId="26" w16cid:durableId="586306038">
    <w:abstractNumId w:val="48"/>
  </w:num>
  <w:num w:numId="27" w16cid:durableId="317196307">
    <w:abstractNumId w:val="0"/>
  </w:num>
  <w:num w:numId="28" w16cid:durableId="1897013674">
    <w:abstractNumId w:val="51"/>
  </w:num>
  <w:num w:numId="29" w16cid:durableId="1948810035">
    <w:abstractNumId w:val="54"/>
  </w:num>
  <w:num w:numId="30" w16cid:durableId="602610771">
    <w:abstractNumId w:val="9"/>
  </w:num>
  <w:num w:numId="31" w16cid:durableId="70008462">
    <w:abstractNumId w:val="39"/>
  </w:num>
  <w:num w:numId="32" w16cid:durableId="1031497781">
    <w:abstractNumId w:val="50"/>
  </w:num>
  <w:num w:numId="33" w16cid:durableId="701709119">
    <w:abstractNumId w:val="3"/>
  </w:num>
  <w:num w:numId="34" w16cid:durableId="643706752">
    <w:abstractNumId w:val="31"/>
  </w:num>
  <w:num w:numId="35" w16cid:durableId="1503161957">
    <w:abstractNumId w:val="52"/>
  </w:num>
  <w:num w:numId="36" w16cid:durableId="1391689572">
    <w:abstractNumId w:val="1"/>
  </w:num>
  <w:num w:numId="37" w16cid:durableId="1414621757">
    <w:abstractNumId w:val="42"/>
  </w:num>
  <w:num w:numId="38" w16cid:durableId="1438602211">
    <w:abstractNumId w:val="53"/>
  </w:num>
  <w:num w:numId="39" w16cid:durableId="140969285">
    <w:abstractNumId w:val="18"/>
  </w:num>
  <w:num w:numId="40" w16cid:durableId="659499580">
    <w:abstractNumId w:val="5"/>
  </w:num>
  <w:num w:numId="41" w16cid:durableId="690882627">
    <w:abstractNumId w:val="12"/>
  </w:num>
  <w:num w:numId="42" w16cid:durableId="375858301">
    <w:abstractNumId w:val="35"/>
  </w:num>
  <w:num w:numId="43" w16cid:durableId="954482752">
    <w:abstractNumId w:val="26"/>
  </w:num>
  <w:num w:numId="44" w16cid:durableId="303658455">
    <w:abstractNumId w:val="44"/>
  </w:num>
  <w:num w:numId="45" w16cid:durableId="356736753">
    <w:abstractNumId w:val="41"/>
  </w:num>
  <w:num w:numId="46" w16cid:durableId="31073757">
    <w:abstractNumId w:val="43"/>
  </w:num>
  <w:num w:numId="47" w16cid:durableId="1639341950">
    <w:abstractNumId w:val="6"/>
  </w:num>
  <w:num w:numId="48" w16cid:durableId="600838714">
    <w:abstractNumId w:val="7"/>
  </w:num>
  <w:num w:numId="49" w16cid:durableId="1036732793">
    <w:abstractNumId w:val="20"/>
  </w:num>
  <w:num w:numId="50" w16cid:durableId="1747606555">
    <w:abstractNumId w:val="8"/>
  </w:num>
  <w:num w:numId="51" w16cid:durableId="531235074">
    <w:abstractNumId w:val="38"/>
  </w:num>
  <w:num w:numId="52" w16cid:durableId="1643582923">
    <w:abstractNumId w:val="15"/>
  </w:num>
  <w:num w:numId="53" w16cid:durableId="1786382689">
    <w:abstractNumId w:val="46"/>
  </w:num>
  <w:num w:numId="54" w16cid:durableId="718357441">
    <w:abstractNumId w:val="11"/>
  </w:num>
  <w:num w:numId="55" w16cid:durableId="1573655245">
    <w:abstractNumId w:val="24"/>
  </w:num>
  <w:num w:numId="56" w16cid:durableId="884216035">
    <w:abstractNumId w:val="45"/>
  </w:num>
  <w:num w:numId="57" w16cid:durableId="8181580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A3B7B"/>
    <w:rsid w:val="001D62F7"/>
    <w:rsid w:val="001F616C"/>
    <w:rsid w:val="002111DF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006F6"/>
    <w:rsid w:val="00310C34"/>
    <w:rsid w:val="00324376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C1D55"/>
    <w:rsid w:val="004D14D7"/>
    <w:rsid w:val="004D713D"/>
    <w:rsid w:val="004E3FBB"/>
    <w:rsid w:val="004F4C6B"/>
    <w:rsid w:val="0055171A"/>
    <w:rsid w:val="00596645"/>
    <w:rsid w:val="005C1409"/>
    <w:rsid w:val="005D4214"/>
    <w:rsid w:val="005F164F"/>
    <w:rsid w:val="00610529"/>
    <w:rsid w:val="00650D53"/>
    <w:rsid w:val="00653074"/>
    <w:rsid w:val="0066744A"/>
    <w:rsid w:val="006711E1"/>
    <w:rsid w:val="00673D3B"/>
    <w:rsid w:val="006A163F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B03E8"/>
    <w:rsid w:val="007F3226"/>
    <w:rsid w:val="00803FFE"/>
    <w:rsid w:val="00807D25"/>
    <w:rsid w:val="008326F7"/>
    <w:rsid w:val="00834EDD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60B6D"/>
    <w:rsid w:val="00971516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573D2"/>
    <w:rsid w:val="00AA1AA5"/>
    <w:rsid w:val="00AA456F"/>
    <w:rsid w:val="00AB0BA2"/>
    <w:rsid w:val="00AB7A4B"/>
    <w:rsid w:val="00AE3DCB"/>
    <w:rsid w:val="00B00F4A"/>
    <w:rsid w:val="00B260EA"/>
    <w:rsid w:val="00B31455"/>
    <w:rsid w:val="00B36BD8"/>
    <w:rsid w:val="00B43EA6"/>
    <w:rsid w:val="00B4761D"/>
    <w:rsid w:val="00B6747D"/>
    <w:rsid w:val="00B72C87"/>
    <w:rsid w:val="00B83B3C"/>
    <w:rsid w:val="00B918C7"/>
    <w:rsid w:val="00BA4248"/>
    <w:rsid w:val="00BD0494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1149D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17A24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3301"/>
    <w:rsid w:val="00ED58E4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B9F8A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1D55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10138</Words>
  <Characters>5780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15887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50</cp:revision>
  <dcterms:created xsi:type="dcterms:W3CDTF">2025-03-19T18:32:00Z</dcterms:created>
  <dcterms:modified xsi:type="dcterms:W3CDTF">2025-06-07T14:22:00Z</dcterms:modified>
</cp:coreProperties>
</file>