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Unit testing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803.14960629921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1.5748031496064"/>
        <w:gridCol w:w="3401.5748031496064"/>
        <w:tblGridChange w:id="0">
          <w:tblGrid>
            <w:gridCol w:w="3401.5748031496064"/>
            <w:gridCol w:w="3401.5748031496064"/>
          </w:tblGrid>
        </w:tblGridChange>
      </w:tblGrid>
      <w:tr>
        <w:trPr>
          <w:cantSplit w:val="0"/>
          <w:trHeight w:val="566.929133858267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ind w:right="-21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Test Suite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Test_8_1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ind w:right="-21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Name of Project /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ModulesSkok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ind w:right="-21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          Level of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Unit testing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ind w:right="-21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        Test Suite 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Skok Kyrylo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ind w:right="-21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               Implementer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Skok Kyrylo</w:t>
            </w:r>
          </w:p>
        </w:tc>
      </w:tr>
    </w:tbl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4.72440944882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1.5748031496064"/>
        <w:gridCol w:w="3401.5748031496064"/>
        <w:gridCol w:w="3401.5748031496064"/>
        <w:tblGridChange w:id="0">
          <w:tblGrid>
            <w:gridCol w:w="3401.5748031496064"/>
            <w:gridCol w:w="3401.5748031496064"/>
            <w:gridCol w:w="3401.5748031496064"/>
          </w:tblGrid>
        </w:tblGridChange>
      </w:tblGrid>
      <w:tr>
        <w:trPr>
          <w:cantSplit w:val="0"/>
          <w:trHeight w:val="1133.858267716535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result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(passed,failed,blocked)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s_calculation(5,6,7)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s_calculation(1,1,1)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s_calculation(2,2,2)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s_calculation(9,9,9)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s_calculation(10,10,10)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s_calculation(100,100,100)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s_calculation(500,500,500)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s_calculation(11,11,11)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s_calculation(53,0,3)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s_calculation(1000,0,1000)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3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