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1ADD46F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1A62E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2D214F76" w:rsidR="00FB7ADA" w:rsidRDefault="001A62E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population_flow_changes()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140AEAD1" w:rsidR="00FB7ADA" w:rsidRPr="00293B16" w:rsidRDefault="00293B1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30F970C5" w:rsidR="00FB7ADA" w:rsidRDefault="00293B16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701C2E70" w:rsidR="00FB7ADA" w:rsidRPr="00D221D7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D221D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  <w:lang w:val="ru-RU"/>
              </w:rPr>
              <w:t>8543, 35, 4, 230, 452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8972F" w14:textId="5BCC6CD3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8733, 190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77FBA1CD" w:rsidR="00FB7ADA" w:rsidRPr="00D221D7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D221D7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r w:rsidR="00D221D7" w:rsidRPr="00D221D7">
              <w:rPr>
                <w:rFonts w:ascii="Arial Narrow" w:hAnsi="Arial Narrow"/>
                <w:sz w:val="20"/>
                <w:szCs w:val="20"/>
                <w:lang w:val="ru-RU"/>
              </w:rPr>
              <w:t>4550, 18, 5, 250, 300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05603211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4587, 37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5E33D99A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19500, 495, 98, 864, 957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996B8" w14:textId="7D74DDB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</w:rPr>
              <w:t>19233, -267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7F5F54F9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14596, 384, 98, 674, 547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1A4D" w14:textId="15C7CD75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</w:rPr>
              <w:t>14183, -413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46C396F6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3495, 13, 6, 35, 56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FFEB0" w14:textId="0E041626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D221D7" w:rsidRPr="00D221D7">
              <w:rPr>
                <w:rFonts w:ascii="Arial Narrow" w:hAnsi="Arial Narrow" w:cs="Arial"/>
                <w:sz w:val="20"/>
                <w:szCs w:val="20"/>
              </w:rPr>
              <w:t>3509, 14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1A62E9"/>
    <w:rsid w:val="001E53C1"/>
    <w:rsid w:val="00293B16"/>
    <w:rsid w:val="00D221D7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4AC8-6F48-4233-852E-3AF925D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Ткаченко Роман</cp:lastModifiedBy>
  <cp:revision>6</cp:revision>
  <dcterms:created xsi:type="dcterms:W3CDTF">2022-04-25T08:51:00Z</dcterms:created>
  <dcterms:modified xsi:type="dcterms:W3CDTF">2023-04-30T14:06:00Z</dcterms:modified>
</cp:coreProperties>
</file>