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4427" w:tblpY="1"/>
        <w:tblW w:w="5940.0" w:type="dxa"/>
        <w:jc w:val="left"/>
        <w:tblInd w:w="-108.0" w:type="dxa"/>
        <w:tblBorders>
          <w:top w:color="999999" w:space="0" w:sz="18" w:val="single"/>
          <w:left w:color="999999" w:space="0" w:sz="18" w:val="single"/>
          <w:bottom w:color="999999" w:space="0" w:sz="18" w:val="single"/>
          <w:right w:color="999999" w:space="0" w:sz="18" w:val="single"/>
          <w:insideH w:color="999999" w:space="0" w:sz="18" w:val="single"/>
          <w:insideV w:color="999999" w:space="0" w:sz="18" w:val="single"/>
        </w:tblBorders>
        <w:tblLayout w:type="fixed"/>
        <w:tblLook w:val="0000"/>
      </w:tblPr>
      <w:tblGrid>
        <w:gridCol w:w="2925"/>
        <w:gridCol w:w="3015"/>
        <w:tblGridChange w:id="0">
          <w:tblGrid>
            <w:gridCol w:w="2925"/>
            <w:gridCol w:w="3015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тестового набору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Suite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TS-10_2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проекта / ПЗ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of Project /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TestDriver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Рівень тестування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of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-218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Модульний / 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Автор тест-сьюта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Suite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5"/>
                <w:szCs w:val="25"/>
                <w:rtl w:val="0"/>
              </w:rPr>
              <w:t xml:space="preserve">Янчук Ігор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Виконавець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righ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6.0" w:type="dxa"/>
        <w:jc w:val="right"/>
        <w:tblBorders>
          <w:top w:color="999999" w:space="0" w:sz="18" w:val="single"/>
          <w:left w:color="999999" w:space="0" w:sz="18" w:val="single"/>
          <w:bottom w:color="999999" w:space="0" w:sz="18" w:val="single"/>
          <w:right w:color="999999" w:space="0" w:sz="18" w:val="single"/>
          <w:insideH w:color="999999" w:space="0" w:sz="18" w:val="single"/>
          <w:insideV w:color="999999" w:space="0" w:sz="18" w:val="single"/>
        </w:tblBorders>
        <w:tblLayout w:type="fixed"/>
        <w:tblLook w:val="0000"/>
      </w:tblPr>
      <w:tblGrid>
        <w:gridCol w:w="809"/>
        <w:gridCol w:w="6"/>
        <w:gridCol w:w="4150"/>
        <w:gridCol w:w="3964"/>
        <w:gridCol w:w="8"/>
        <w:gridCol w:w="1449"/>
        <w:tblGridChange w:id="0">
          <w:tblGrid>
            <w:gridCol w:w="809"/>
            <w:gridCol w:w="6"/>
            <w:gridCol w:w="4150"/>
            <w:gridCol w:w="3964"/>
            <w:gridCol w:w="8"/>
            <w:gridCol w:w="1449"/>
          </w:tblGrid>
        </w:tblGridChange>
      </w:tblGrid>
      <w:tr>
        <w:trPr>
          <w:cantSplit w:val="0"/>
          <w:trHeight w:val="1785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Ід-р тест-кейса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Дії (кроки)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Action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2a2a2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(Test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Очікуваний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результат /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-5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Результат тестування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(пройшов/не вдалося/ заблокований) 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-5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Result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(passed/failed/ blocked)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Обчислення розміру файлу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6.0" w:type="dxa"/>
              <w:jc w:val="left"/>
              <w:tblLayout w:type="fixed"/>
              <w:tblLook w:val="00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492.0" w:type="dxa"/>
              <w:jc w:val="left"/>
              <w:tblLayout w:type="fixed"/>
              <w:tblLook w:val="0000"/>
            </w:tblPr>
            <w:tblGrid>
              <w:gridCol w:w="2492"/>
              <w:tblGridChange w:id="0">
                <w:tblGrid>
                  <w:gridCol w:w="24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Розмір файлу: x.xxx КБ</w:t>
                  </w:r>
                </w:p>
              </w:tc>
            </w:tr>
          </w:tbl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cantSplit w:val="0"/>
          <w:trHeight w:val="1608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Вивід дати і часу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Дата й час: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Fri May 22 01:24:24 2026</w:t>
            </w:r>
          </w:p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8" w:w="11906" w:orient="portrait"/>
      <w:pgMar w:bottom="851" w:top="624" w:left="851" w:right="686" w:header="539" w:footer="53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nsola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585.0" w:type="dxa"/>
      <w:jc w:val="left"/>
      <w:tblInd w:w="-108.0" w:type="dxa"/>
      <w:tblLayout w:type="fixed"/>
      <w:tblLook w:val="0000"/>
    </w:tblPr>
    <w:tblGrid>
      <w:gridCol w:w="5414"/>
      <w:gridCol w:w="5171"/>
      <w:tblGridChange w:id="0">
        <w:tblGrid>
          <w:gridCol w:w="5414"/>
          <w:gridCol w:w="5171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4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9"/>
            </w:tabs>
            <w:spacing w:after="0" w:before="0" w:line="240" w:lineRule="auto"/>
            <w:ind w:left="0" w:right="0" w:firstLine="0"/>
            <w:jc w:val="left"/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16.04.2025 20:37:49</w:t>
          </w:r>
        </w:p>
      </w:tc>
      <w:tc>
        <w:tcPr>
          <w:vAlign w:val="top"/>
        </w:tcPr>
        <w:p w:rsidR="00000000" w:rsidDel="00000000" w:rsidP="00000000" w:rsidRDefault="00000000" w:rsidRPr="00000000" w14:paraId="0000004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9"/>
            </w:tabs>
            <w:spacing w:after="0" w:before="0" w:line="240" w:lineRule="auto"/>
            <w:ind w:left="0" w:right="0" w:firstLine="0"/>
            <w:jc w:val="right"/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</w:t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585.0" w:type="dxa"/>
      <w:jc w:val="left"/>
      <w:tblInd w:w="-108.0" w:type="dxa"/>
      <w:tblLayout w:type="fixed"/>
      <w:tblLook w:val="0000"/>
    </w:tblPr>
    <w:tblGrid>
      <w:gridCol w:w="5414"/>
      <w:gridCol w:w="5171"/>
      <w:tblGridChange w:id="0">
        <w:tblGrid>
          <w:gridCol w:w="5414"/>
          <w:gridCol w:w="5171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4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9"/>
            </w:tabs>
            <w:spacing w:after="0" w:before="0" w:line="240" w:lineRule="auto"/>
            <w:ind w:left="0" w:right="0" w:firstLine="0"/>
            <w:jc w:val="left"/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sz w:val="16"/>
              <w:szCs w:val="16"/>
              <w:rtl w:val="0"/>
            </w:rPr>
            <w:t xml:space="preserve">22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.0</w:t>
          </w:r>
          <w:r w:rsidDel="00000000" w:rsidR="00000000" w:rsidRPr="00000000">
            <w:rPr>
              <w:rFonts w:ascii="Consolas" w:cs="Consolas" w:eastAsia="Consolas" w:hAnsi="Consolas"/>
              <w:sz w:val="16"/>
              <w:szCs w:val="16"/>
              <w:rtl w:val="0"/>
            </w:rPr>
            <w:t xml:space="preserve">5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.202</w:t>
          </w:r>
          <w:r w:rsidDel="00000000" w:rsidR="00000000" w:rsidRPr="00000000">
            <w:rPr>
              <w:rFonts w:ascii="Consolas" w:cs="Consolas" w:eastAsia="Consolas" w:hAnsi="Consolas"/>
              <w:sz w:val="16"/>
              <w:szCs w:val="16"/>
              <w:rtl w:val="0"/>
            </w:rPr>
            <w:t xml:space="preserve">6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Consolas" w:cs="Consolas" w:eastAsia="Consolas" w:hAnsi="Consolas"/>
              <w:sz w:val="16"/>
              <w:szCs w:val="16"/>
              <w:rtl w:val="0"/>
            </w:rPr>
            <w:t xml:space="preserve">1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:3</w:t>
          </w:r>
          <w:r w:rsidDel="00000000" w:rsidR="00000000" w:rsidRPr="00000000">
            <w:rPr>
              <w:rFonts w:ascii="Consolas" w:cs="Consolas" w:eastAsia="Consolas" w:hAnsi="Consolas"/>
              <w:sz w:val="16"/>
              <w:szCs w:val="16"/>
              <w:rtl w:val="0"/>
            </w:rPr>
            <w:t xml:space="preserve">0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:49</w:t>
          </w:r>
        </w:p>
      </w:tc>
      <w:tc>
        <w:tcPr>
          <w:vAlign w:val="top"/>
        </w:tcPr>
        <w:p w:rsidR="00000000" w:rsidDel="00000000" w:rsidP="00000000" w:rsidRDefault="00000000" w:rsidRPr="00000000" w14:paraId="0000004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9"/>
            </w:tabs>
            <w:spacing w:after="0" w:before="0" w:line="240" w:lineRule="auto"/>
            <w:ind w:left="0" w:right="0" w:firstLine="0"/>
            <w:jc w:val="right"/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</w:t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-28572</wp:posOffset>
              </wp:positionH>
              <wp:positionV relativeFrom="paragraph">
                <wp:posOffset>692151</wp:posOffset>
              </wp:positionV>
              <wp:extent cx="2743200" cy="1015669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83925" y="3375188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Artifact: 	Test Suite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Date:	 DATE \@ "M/d/yyyy" 05/22/2026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-28572</wp:posOffset>
              </wp:positionH>
              <wp:positionV relativeFrom="paragraph">
                <wp:posOffset>692151</wp:posOffset>
              </wp:positionV>
              <wp:extent cx="2743200" cy="1015669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43200" cy="101566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