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Центральноукраїнський національний технічний університет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Механіко-технологічний факультет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ЛАБОРАТОРНОЇ РОБОТИ № </w:t>
      </w:r>
      <w:r w:rsidDel="00000000" w:rsidR="00000000" w:rsidRPr="00000000">
        <w:rPr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навчальної дисципліни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“Базові методології та технології програмування”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РЕАЛІЗАЦІЯ СТАТИЧНИХ БІБЛІОТЕК МОДУЛІВ ЛІНІЙНИХ ОБЧИСЛЮВАЛЬНИХ ПРОЦЕСІВ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ЗАВДАННЯ ВИДАВ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доцент кафедри кібербезпеки та програмного забезпечення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Доренський О. П.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https://github.com/odorenskyi/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академічної групи </w:t>
      </w:r>
      <w:r w:rsidDel="00000000" w:rsidR="00000000" w:rsidRPr="00000000">
        <w:rPr>
          <w:sz w:val="28"/>
          <w:szCs w:val="28"/>
          <w:rtl w:val="0"/>
        </w:rPr>
        <w:t xml:space="preserve">КБ-25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Ігор Янчук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ПЕРЕВІРИЛА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викладачка кафедри кібербезпеки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програмного забезпечення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Анастасія КОВАЛЕНКО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Кропивницький –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Реалізація статичних бібліотек модулів лінійних обчислювальних процесів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sz w:val="28"/>
          <w:szCs w:val="28"/>
          <w:rtl w:val="0"/>
        </w:rPr>
        <w:t xml:space="preserve"> Набуття грунтових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Code::Blocks(GNU GCC Compiler). 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Реалізувати статичну бібліотеку модулів libModules/Прізвище C/C++, яка містить функцію розв'язування задачі 8.1.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Реалізувати програмне забезпечення розв'язування задачі 8.2 - консольний застосунок.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Варіант 8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8.1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Здійснено аналіз і постановку задачі 8.1. Виконано аналіз вимог, проектування архітектури, детальне проектування програмного модуля розв’язування задачі 8.1.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Алгоритмізувавши задачу отримаємо: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 xml:space="preserve">Вхідні данні: </w:t>
      </w:r>
      <w:r w:rsidDel="00000000" w:rsidR="00000000" w:rsidRPr="00000000">
        <w:rPr>
          <w:sz w:val="28"/>
          <w:szCs w:val="28"/>
          <w:rtl w:val="0"/>
        </w:rPr>
        <w:t xml:space="preserve">x, y, z.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 xml:space="preserve">Вихідні данні:</w:t>
      </w:r>
      <w:r w:rsidDel="00000000" w:rsidR="00000000" w:rsidRPr="00000000">
        <w:rPr>
          <w:sz w:val="28"/>
          <w:szCs w:val="28"/>
          <w:rtl w:val="0"/>
        </w:rPr>
        <w:t xml:space="preserve"> s.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Обмеження, допущення: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</w:r>
      <w:r w:rsidDel="00000000" w:rsidR="00000000" w:rsidRPr="00000000">
        <w:rPr>
          <w:sz w:val="28"/>
          <w:szCs w:val="28"/>
          <w:rtl w:val="0"/>
        </w:rPr>
        <w:t xml:space="preserve">x, y, z, s — Дійсні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Лістинг задачі 8.1</w:t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#define _USE_MATH_DEFINES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&lt;math.h&gt;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s_calculation(float x, float y, float z)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S;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double pi = 3.14159265358979323846;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S=log(x) * sin(z) + (1.0 / 2.0 * pow(x, 2) - pow(sqrt(y + z), 2) - pow(x, 5)) / (10.0 * pi * pow(z, 4));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roundf(S * 100000.0f) / 100000.0f;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Лістинг TestDriver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&lt;cmath&gt;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"Modules_Yanchuk.h"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test_s_calculation()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system("chcp 1251 &amp;&amp; cls");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possibleresult[7] = {-0.453831,-0.161521,-0.0885473, 0,</w:t>
      </w:r>
    </w:p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0.078321, -0.000104685, 0};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x[7] = {5, 5, 2.5, 0, 1000000, -5, 1.79769e+10};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y[7] = {10, 10, 1.2, 0, 1000000, 10, 1.79769e+10};</w:t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z[7] = {3, 3, 1.5, 0, 1000000, 10, 1.79769e+10};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(short int i = 0; i &lt; 7; i++)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round(s_calculation(x[i], y[i], z[i])*10000)/10000.0 &lt;&lt; " = " &lt;&lt; possibleresult[i] &lt;&lt; endl;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(round(s_calculation(x[i], y[i], z[i])*10000)/10000.0 == round(possibleresult[i]*10000)/10000.0)</w:t>
      </w:r>
    </w:p>
    <w:p w:rsidR="00000000" w:rsidDel="00000000" w:rsidP="00000000" w:rsidRDefault="00000000" w:rsidRPr="00000000" w14:paraId="000000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"Test #[" &lt;&lt; i + 1 &lt;&lt; "]: PASSED\n";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"Test #[" &lt;&lt; i + 1 &lt;&lt; "]: FAILED\n";</w:t>
      </w:r>
    </w:p>
    <w:p w:rsidR="00000000" w:rsidDel="00000000" w:rsidP="00000000" w:rsidRDefault="00000000" w:rsidRPr="00000000" w14:paraId="0000005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5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test_s_calculation();</w:t>
      </w:r>
    </w:p>
    <w:p w:rsidR="00000000" w:rsidDel="00000000" w:rsidP="00000000" w:rsidRDefault="00000000" w:rsidRPr="00000000" w14:paraId="0000006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8.2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Здійснено аналіз і постановку задачі 8.2. Виконано аналіз вимог, проектування архітектури, детальне проектування програмного забезпечення розв’язування задачі 8.2.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Алгоритмізувавши задачу отримаємо: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Вхідні дані</w:t>
      </w:r>
      <w:r w:rsidDel="00000000" w:rsidR="00000000" w:rsidRPr="00000000">
        <w:rPr>
          <w:sz w:val="28"/>
          <w:szCs w:val="28"/>
          <w:rtl w:val="0"/>
        </w:rPr>
        <w:t xml:space="preserve">: x, y, z, a, b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Вихідні дані:</w:t>
      </w:r>
      <w:r w:rsidDel="00000000" w:rsidR="00000000" w:rsidRPr="00000000">
        <w:rPr>
          <w:sz w:val="28"/>
          <w:szCs w:val="28"/>
          <w:rtl w:val="0"/>
        </w:rPr>
        <w:t xml:space="preserve"> анотація розробника(8.2.1), результат логічного виразу(8.2.2),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x, y, z в десятковій та шістнадцятковій системі числення та значення s.</w:t>
      </w:r>
    </w:p>
    <w:p w:rsidR="00000000" w:rsidDel="00000000" w:rsidP="00000000" w:rsidRDefault="00000000" w:rsidRPr="00000000" w14:paraId="0000006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Лістинг задачі 8.2</w:t>
      </w:r>
    </w:p>
    <w:p w:rsidR="00000000" w:rsidDel="00000000" w:rsidP="00000000" w:rsidRDefault="00000000" w:rsidRPr="00000000" w14:paraId="000000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&lt;cmath&gt;</w:t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&lt;iomanip&gt;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&lt;conio.h&gt;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"Modules_Yanchuk.h"</w:t>
      </w:r>
    </w:p>
    <w:p w:rsidR="00000000" w:rsidDel="00000000" w:rsidP="00000000" w:rsidRDefault="00000000" w:rsidRPr="00000000" w14:paraId="0000007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copyright();</w:t>
      </w:r>
    </w:p>
    <w:p w:rsidR="00000000" w:rsidDel="00000000" w:rsidP="00000000" w:rsidRDefault="00000000" w:rsidRPr="00000000" w14:paraId="0000007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expression(char a, char b);</w:t>
      </w:r>
    </w:p>
    <w:p w:rsidR="00000000" w:rsidDel="00000000" w:rsidP="00000000" w:rsidRDefault="00000000" w:rsidRPr="00000000" w14:paraId="0000007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DecHexFunc(int x, int y, int z);</w:t>
      </w:r>
    </w:p>
    <w:p w:rsidR="00000000" w:rsidDel="00000000" w:rsidP="00000000" w:rsidRDefault="00000000" w:rsidRPr="00000000" w14:paraId="0000007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7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copyright()</w:t>
      </w:r>
    </w:p>
    <w:p w:rsidR="00000000" w:rsidDel="00000000" w:rsidP="00000000" w:rsidRDefault="00000000" w:rsidRPr="00000000" w14:paraId="0000007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"© Янчук Ігор" &lt;&lt; endl &lt;&lt; endl;</w:t>
      </w:r>
    </w:p>
    <w:p w:rsidR="00000000" w:rsidDel="00000000" w:rsidP="00000000" w:rsidRDefault="00000000" w:rsidRPr="00000000" w14:paraId="0000007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expression(char a, char b)</w:t>
      </w:r>
    </w:p>
    <w:p w:rsidR="00000000" w:rsidDel="00000000" w:rsidP="00000000" w:rsidRDefault="00000000" w:rsidRPr="00000000" w14:paraId="0000007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bool expression =  a + 1 &lt;= b;</w:t>
      </w:r>
    </w:p>
    <w:p w:rsidR="00000000" w:rsidDel="00000000" w:rsidP="00000000" w:rsidRDefault="00000000" w:rsidRPr="00000000" w14:paraId="0000008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noboolalpha &lt;&lt; "Результат a + 1 &lt;= b: " &lt;&lt; expression &lt;&lt; endl &lt;&lt; endl;</w:t>
      </w:r>
    </w:p>
    <w:p w:rsidR="00000000" w:rsidDel="00000000" w:rsidP="00000000" w:rsidRDefault="00000000" w:rsidRPr="00000000" w14:paraId="0000008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DecHexFunc(int x, int y, int z)</w:t>
      </w:r>
    </w:p>
    <w:p w:rsidR="00000000" w:rsidDel="00000000" w:rsidP="00000000" w:rsidRDefault="00000000" w:rsidRPr="00000000" w14:paraId="0000008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"'x' В десятковій: " &lt;&lt; dec &lt;&lt; x &lt;&lt; endl;</w:t>
      </w:r>
    </w:p>
    <w:p w:rsidR="00000000" w:rsidDel="00000000" w:rsidP="00000000" w:rsidRDefault="00000000" w:rsidRPr="00000000" w14:paraId="0000008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"'y' В десятковій: " &lt;&lt; dec &lt;&lt; y &lt;&lt; endl;</w:t>
      </w:r>
    </w:p>
    <w:p w:rsidR="00000000" w:rsidDel="00000000" w:rsidP="00000000" w:rsidRDefault="00000000" w:rsidRPr="00000000" w14:paraId="0000008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"'z' В десятковій: " &lt;&lt; dec &lt;&lt; z &lt;&lt; endl;</w:t>
      </w:r>
    </w:p>
    <w:p w:rsidR="00000000" w:rsidDel="00000000" w:rsidP="00000000" w:rsidRDefault="00000000" w:rsidRPr="00000000" w14:paraId="0000008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"'x' В шістнадцятковій: " &lt;&lt; hex &lt;&lt; x &lt;&lt; endl;</w:t>
      </w:r>
    </w:p>
    <w:p w:rsidR="00000000" w:rsidDel="00000000" w:rsidP="00000000" w:rsidRDefault="00000000" w:rsidRPr="00000000" w14:paraId="0000008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"'y' В шістнадцятковій: " &lt;&lt; hex &lt;&lt; y &lt;&lt; endl;</w:t>
      </w:r>
    </w:p>
    <w:p w:rsidR="00000000" w:rsidDel="00000000" w:rsidP="00000000" w:rsidRDefault="00000000" w:rsidRPr="00000000" w14:paraId="0000008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"'z' В шістнадцятковій: " &lt;&lt; hex &lt;&lt; z &lt;&lt; endl &lt;&lt; endl;</w:t>
      </w:r>
    </w:p>
    <w:p w:rsidR="00000000" w:rsidDel="00000000" w:rsidP="00000000" w:rsidRDefault="00000000" w:rsidRPr="00000000" w14:paraId="000000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x, y, z;</w:t>
      </w:r>
    </w:p>
    <w:p w:rsidR="00000000" w:rsidDel="00000000" w:rsidP="00000000" w:rsidRDefault="00000000" w:rsidRPr="00000000" w14:paraId="0000008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 a, b;</w:t>
      </w:r>
    </w:p>
    <w:p w:rsidR="00000000" w:rsidDel="00000000" w:rsidP="00000000" w:rsidRDefault="00000000" w:rsidRPr="00000000" w14:paraId="0000008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9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system("chcp 65001 &amp;&amp; cls");</w:t>
      </w:r>
    </w:p>
    <w:p w:rsidR="00000000" w:rsidDel="00000000" w:rsidP="00000000" w:rsidRDefault="00000000" w:rsidRPr="00000000" w14:paraId="0000009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copyright();</w:t>
      </w:r>
    </w:p>
    <w:p w:rsidR="00000000" w:rsidDel="00000000" w:rsidP="00000000" w:rsidRDefault="00000000" w:rsidRPr="00000000" w14:paraId="0000009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"Введіть x: ";</w:t>
      </w:r>
    </w:p>
    <w:p w:rsidR="00000000" w:rsidDel="00000000" w:rsidP="00000000" w:rsidRDefault="00000000" w:rsidRPr="00000000" w14:paraId="0000009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x;</w:t>
      </w:r>
    </w:p>
    <w:p w:rsidR="00000000" w:rsidDel="00000000" w:rsidP="00000000" w:rsidRDefault="00000000" w:rsidRPr="00000000" w14:paraId="0000009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"Введіть y: ";</w:t>
      </w:r>
    </w:p>
    <w:p w:rsidR="00000000" w:rsidDel="00000000" w:rsidP="00000000" w:rsidRDefault="00000000" w:rsidRPr="00000000" w14:paraId="0000009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y;</w:t>
      </w:r>
    </w:p>
    <w:p w:rsidR="00000000" w:rsidDel="00000000" w:rsidP="00000000" w:rsidRDefault="00000000" w:rsidRPr="00000000" w14:paraId="0000009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"Введіть z: ";</w:t>
      </w:r>
    </w:p>
    <w:p w:rsidR="00000000" w:rsidDel="00000000" w:rsidP="00000000" w:rsidRDefault="00000000" w:rsidRPr="00000000" w14:paraId="0000009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z;</w:t>
      </w:r>
    </w:p>
    <w:p w:rsidR="00000000" w:rsidDel="00000000" w:rsidP="00000000" w:rsidRDefault="00000000" w:rsidRPr="00000000" w14:paraId="0000009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"Введіть символи 'a' та 'b': ";</w:t>
      </w:r>
    </w:p>
    <w:p w:rsidR="00000000" w:rsidDel="00000000" w:rsidP="00000000" w:rsidRDefault="00000000" w:rsidRPr="00000000" w14:paraId="0000009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a &gt;&gt; b;</w:t>
      </w:r>
    </w:p>
    <w:p w:rsidR="00000000" w:rsidDel="00000000" w:rsidP="00000000" w:rsidRDefault="00000000" w:rsidRPr="00000000" w14:paraId="0000009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09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expression(a, b);</w:t>
      </w:r>
    </w:p>
    <w:p w:rsidR="00000000" w:rsidDel="00000000" w:rsidP="00000000" w:rsidRDefault="00000000" w:rsidRPr="00000000" w14:paraId="000000A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DecHexFunc(x, y, z);</w:t>
      </w:r>
    </w:p>
    <w:p w:rsidR="00000000" w:rsidDel="00000000" w:rsidP="00000000" w:rsidRDefault="00000000" w:rsidRPr="00000000" w14:paraId="000000A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"Результат обчислення виразу: S = " &lt;&lt; s_calculation(x, y, z) &lt;&lt; endl;</w:t>
      </w:r>
    </w:p>
    <w:p w:rsidR="00000000" w:rsidDel="00000000" w:rsidP="00000000" w:rsidRDefault="00000000" w:rsidRPr="00000000" w14:paraId="000000A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getch();</w:t>
      </w:r>
    </w:p>
    <w:p w:rsidR="00000000" w:rsidDel="00000000" w:rsidP="00000000" w:rsidRDefault="00000000" w:rsidRPr="00000000" w14:paraId="000000A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A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55.0" w:type="dxa"/>
        <w:jc w:val="left"/>
        <w:tblInd w:w="29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2670"/>
        <w:tblGridChange w:id="0">
          <w:tblGrid>
            <w:gridCol w:w="4185"/>
            <w:gridCol w:w="26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Назва тестового набору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TestSuite8.2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Рівень тестування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Системний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Yanchuk Igor</w:t>
            </w:r>
          </w:p>
        </w:tc>
      </w:tr>
      <w:tr>
        <w:trPr>
          <w:cantSplit w:val="0"/>
          <w:trHeight w:val="625.26855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Виконавець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Yanchuk Igor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tbl>
      <w:tblPr>
        <w:tblStyle w:val="Table2"/>
        <w:tblW w:w="10200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2490"/>
        <w:gridCol w:w="5730"/>
        <w:gridCol w:w="1290"/>
        <w:tblGridChange w:id="0">
          <w:tblGrid>
            <w:gridCol w:w="690"/>
            <w:gridCol w:w="2490"/>
            <w:gridCol w:w="5730"/>
            <w:gridCol w:w="1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Очікуваний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Запустити програму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Введіть значення x: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Ввести значення х: 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Введіть значення y: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Ввести значення y: 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Введіть значення z: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Ввести значення z: 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Введіть символ a: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Ввести значення a: 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Введіть символ b: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3590.17822265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Ввести значення b: q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Янчук Ігор ©                                                                                                      1                                                                                                                    Десяткова система числення                                                                                           x: 5                                                                                                                y: 10                                                                                                                z: 3                                                                                                                Шістнадцяткова система числення                                                                                      x: 5                                                                                                                y: a                                                                                                             z: 3                                                                                                                 S= -0.453831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D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D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№8 було успішно досягнуто головну мету — набуто ґрунтовних практичних навичок застосування методології модульного програмування та створення статичних бібліотек у середовищі Code::Blocks. Процес виконання роботи дозволив глибоко розібратися у механізмах компіляції та компонування (лінкування) програм мовою С++.</w:t>
      </w:r>
    </w:p>
    <w:p w:rsidR="00000000" w:rsidDel="00000000" w:rsidP="00000000" w:rsidRDefault="00000000" w:rsidRPr="00000000" w14:paraId="000000D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Засвоєно базові принципи модульного програмування.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Успішно застосовано метод функціональної декомпозиції для розбиття складної задачі на ізольовані підзадачі.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 практиці перевірено відмінність між монолітною та модульною архітектурою програмного забезпечення.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принципи інкапсуляції математичної логіки в окремі незалежні модулі.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Здобуто навички проєктування інтерфейсу модуля за допомогою заголовкових файлів.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Засвоєно принцип приховування реалізації (користувачу бібліотеки доступний лише заголовок, а не вихідний код).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Отримано практичний досвід раціонального розподілу відповідальності між різними файлами проєкту.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Усвідомлено переваги повторного використання коду (reusability) завдяки створенню бібліотек.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Зрозуміло логіку побудови масштабованих проєктів, де над різними модулями можуть працювати незалежні розробники.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Застосовано базові вимоги міжнародного стандарту ISO/IEC 12207 до процесів розробки.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стійких навичок створення проєктів типу "Static Library".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створення та налаштування консольних проєктів (Console Application) для тестування створених бібліотек.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Засвоєно механіку роботи з менеджером проєктів (Project workspace) у середовищі Code::Blocks.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Отримано досвід ефективної навігації між кількома відкритими проєктами (бібліотека та драйвер) одночасно.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Навчено налаштовувати шляхи пошуку заголовкових файлів (Search directories -&gt; Compiler).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налаштування шляхів до директорій зі скомпільованими бібліотеками (Search directories -&gt; Linker).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Здобуто критично важливий досвід прямого підключення файлів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.a</w:t>
      </w:r>
      <w:r w:rsidDel="00000000" w:rsidR="00000000" w:rsidRPr="00000000">
        <w:rPr>
          <w:sz w:val="28"/>
          <w:szCs w:val="28"/>
          <w:rtl w:val="0"/>
        </w:rPr>
        <w:t xml:space="preserve"> через меню Link libraries.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Засвоєно різницю між цілями збірки Debug та Release.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Доведено необхідність застосування операції Clean перед перекомпіляцією (Rebuild) для уникнення використання застарілих кешованих файлів.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навичок аналізу логів компіляції (Build messages) для швидкого пошуку джерел помилок.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Закріплено навички написання алгоритмів для обчислення математичних функцій (на прикладі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s_calculation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власноручне створення заголовкових файлів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Modules_Yanchuk.h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Засвоєно використання макросів захисту від подвійного підключення (Header guards: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#ifndef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#define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#endif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Зрозуміло синтаксичну та логічну різницю між оголошенням прототипу функції та її безпосередньою реалізацією.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Закріплено використання директиви препроцесора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#include</w:t>
      </w:r>
      <w:r w:rsidDel="00000000" w:rsidR="00000000" w:rsidRPr="00000000">
        <w:rPr>
          <w:sz w:val="28"/>
          <w:szCs w:val="28"/>
          <w:rtl w:val="0"/>
        </w:rPr>
        <w:t xml:space="preserve"> для підключення власних файлів проєкту (через подвійні лапки).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Усвідомлено різницю між підключенням стандартних системних бібліотек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&lt;...&gt;</w:t>
      </w:r>
      <w:r w:rsidDel="00000000" w:rsidR="00000000" w:rsidRPr="00000000">
        <w:rPr>
          <w:sz w:val="28"/>
          <w:szCs w:val="28"/>
          <w:rtl w:val="0"/>
        </w:rPr>
        <w:t xml:space="preserve">) та користувацьких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"..."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Відпрацьовано механізм передачі аргументів у функцію за значенням.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роботу з типами даних з рухомою комою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double</w:t>
      </w:r>
      <w:r w:rsidDel="00000000" w:rsidR="00000000" w:rsidRPr="00000000">
        <w:rPr>
          <w:sz w:val="28"/>
          <w:szCs w:val="28"/>
          <w:rtl w:val="0"/>
        </w:rPr>
        <w:t xml:space="preserve">) під час виконання високоточних обчислень.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Вивчено специфіку безпечного порівняння дробових чисел з використанням допустимої похибки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epsilon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досвіду форматування консольного виводу (використання маніпуляторів простору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&lt;iomanip&gt;</w:t>
      </w:r>
      <w:r w:rsidDel="00000000" w:rsidR="00000000" w:rsidRPr="00000000">
        <w:rPr>
          <w:sz w:val="28"/>
          <w:szCs w:val="28"/>
          <w:rtl w:val="0"/>
        </w:rPr>
        <w:t xml:space="preserve">, зокрема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setw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Чітко усвідомлено різницю між процесом трансляції коду (компіляції) та компонуванням програми (лінкуванням).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Зрозуміло призначення об'єктних файлів (розширення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.o</w:t>
      </w:r>
      <w:r w:rsidDel="00000000" w:rsidR="00000000" w:rsidRPr="00000000">
        <w:rPr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.obj</w:t>
      </w:r>
      <w:r w:rsidDel="00000000" w:rsidR="00000000" w:rsidRPr="00000000">
        <w:rPr>
          <w:sz w:val="28"/>
          <w:szCs w:val="28"/>
          <w:rtl w:val="0"/>
        </w:rPr>
        <w:t xml:space="preserve">) як проміжних результатів роботи компілятора.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концепцію статичної бібліотеки (файл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.a</w:t>
      </w:r>
      <w:r w:rsidDel="00000000" w:rsidR="00000000" w:rsidRPr="00000000">
        <w:rPr>
          <w:sz w:val="28"/>
          <w:szCs w:val="28"/>
          <w:rtl w:val="0"/>
        </w:rPr>
        <w:t xml:space="preserve">) як структурованого архіву об'єктних файлів.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практиці досліджено та успішно вирішено проблему помилки компонувальника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undefined reference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Практично доведено, що наявність лише заголовкового файлу недостатня для збірки програми (компілятор перевіряє синтаксис, а лінкер шукає фізичну реалізацію).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Усвідомлено фатальні наслідки розбіжностей у сигнатурах функцій між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.h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.cpp</w:t>
      </w:r>
      <w:r w:rsidDel="00000000" w:rsidR="00000000" w:rsidRPr="00000000">
        <w:rPr>
          <w:sz w:val="28"/>
          <w:szCs w:val="28"/>
          <w:rtl w:val="0"/>
        </w:rPr>
        <w:t xml:space="preserve"> файлами на етапі лінкування.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Розглянуто механізм спотворення імен (name mangling) у C++, що викликає конфлікти при змішуванні розширень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.c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.cpp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Отримано навичку відстеження абсолютних та відносних шляхів у файловій системі для забезпечення коректного доступу лінкера до файлів.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Зрозуміло, що код статичної бібліотеки фізично вбудовується у підсумковий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.exe</w:t>
      </w:r>
      <w:r w:rsidDel="00000000" w:rsidR="00000000" w:rsidRPr="00000000">
        <w:rPr>
          <w:sz w:val="28"/>
          <w:szCs w:val="28"/>
          <w:rtl w:val="0"/>
        </w:rPr>
        <w:t xml:space="preserve"> файл, що робить його автономним.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Сформовано стійке правило розробника: будь-яка зміна у вихідному коді бібліотеки вимагає її обов'язкової перекомпіляції перед запуском залежних програм.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Опановано концепцію Unit-тестування (модульного тестування) на рівні перевірки ізольованих функцій.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Розроблено власну програму (TestDriver) для автоматизованої перевірки розрахункових алгоритмів.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досвіду проєктування тест-сьютів (наборів тестових даних, що включають вхідні параметри та еталонний очікуваний результат).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Закріплено вміння автоматизувати перевірку тест-кейсів за допомогою масивів структур та циклів.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Отримано навички проведення системного тестування готового консольного застосунку (для задачі 8.2).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Вдосконалено вміння якісно протоколювати результати роботи програми в консолі з чіткою індикацією статусів (PASSED / FAILED).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впевненості у роботі з системою контролю версій Git (команди add, commit, push) під час збереження проміжних результатів.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Створено ієрархічно правильну структуру локального репозиторію (теки prj, Software, TestSuite, Report).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досвіду створення супровідної документації безпосередньо в репозиторії через файл README.md.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Відпрацьовано навички академічного оформлення звіту згідно з нормами ДСТУ 3008:2015.</w:t>
      </w:r>
    </w:p>
    <w:p w:rsidR="00000000" w:rsidDel="00000000" w:rsidP="00000000" w:rsidRDefault="00000000" w:rsidRPr="00000000" w14:paraId="000001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539" w:footer="5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dorenskyi/Dmytro-Parkhomenko-KB1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