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503A9454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ПРО ВИКОНАННЯ ЛАБОРАТОРНОЇ РОБОТИ № 1</w:t>
      </w:r>
      <w:r w:rsidR="00D7701B">
        <w:rPr>
          <w:rFonts w:eastAsia="Times New Roman" w:cs="Times New Roman"/>
          <w:color w:val="000000"/>
          <w:szCs w:val="28"/>
          <w:lang w:val="uk-UA" w:eastAsia="ru-RU"/>
        </w:rPr>
        <w:t>2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0C6A615C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="00D7701B" w:rsidRPr="00D7701B">
        <w:rPr>
          <w:sz w:val="28"/>
          <w:szCs w:val="28"/>
          <w:lang w:val="uk-UA"/>
        </w:rPr>
        <w:t>Програмна реалізація абстрактних типів даних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2F422B55" w14:textId="4F3D4699" w:rsidR="0030214C" w:rsidRPr="008C78DD" w:rsidRDefault="0030214C" w:rsidP="003D1F15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</w:t>
      </w:r>
      <w:bookmarkStart w:id="0" w:name="_Hlk167485058"/>
      <w:r w:rsidRPr="008C78DD">
        <w:rPr>
          <w:rFonts w:eastAsia="Times New Roman" w:cs="Times New Roman"/>
          <w:color w:val="000000"/>
          <w:szCs w:val="28"/>
          <w:lang w:val="uk-UA" w:eastAsia="ru-RU"/>
        </w:rPr>
        <w:t>і</w:t>
      </w:r>
      <w:bookmarkEnd w:id="0"/>
      <w:r w:rsidRPr="008C78DD">
        <w:rPr>
          <w:rFonts w:eastAsia="Times New Roman" w:cs="Times New Roman"/>
          <w:color w:val="000000"/>
          <w:szCs w:val="28"/>
          <w:lang w:val="uk-UA" w:eastAsia="ru-RU"/>
        </w:rPr>
        <w:t>чної групи К</w:t>
      </w:r>
      <w:r w:rsidR="00A05EE7" w:rsidRPr="00A05EE7">
        <w:rPr>
          <w:rStyle w:val="a8"/>
          <w:i w:val="0"/>
          <w:iCs w:val="0"/>
        </w:rPr>
        <w:t>І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-</w:t>
      </w:r>
      <w:r w:rsidR="00A05EE7">
        <w:rPr>
          <w:rFonts w:eastAsia="Times New Roman" w:cs="Times New Roman"/>
          <w:color w:val="000000"/>
          <w:szCs w:val="28"/>
          <w:lang w:val="uk-UA" w:eastAsia="ru-RU"/>
        </w:rPr>
        <w:t>23</w:t>
      </w:r>
    </w:p>
    <w:p w14:paraId="188521CA" w14:textId="153C8EC1" w:rsidR="0030214C" w:rsidRPr="008C78DD" w:rsidRDefault="003D1F15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Замай В.А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267B4A38" w14:textId="77777777" w:rsidR="00A05EE7" w:rsidRDefault="00A05EE7" w:rsidP="00A05EE7">
      <w:pPr>
        <w:pStyle w:val="Standard"/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62DB0FEC" w14:textId="77777777" w:rsidR="00A05EE7" w:rsidRDefault="00A05EE7" w:rsidP="00A05EE7">
      <w:pPr>
        <w:pStyle w:val="Standard"/>
        <w:ind w:left="5812"/>
      </w:pPr>
      <w:r>
        <w:rPr>
          <w:sz w:val="28"/>
          <w:szCs w:val="28"/>
        </w:rPr>
        <w:t>ст.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  <w:lang w:eastAsia="uk-UA"/>
        </w:rPr>
        <w:t>Дрєєва</w:t>
      </w:r>
      <w:proofErr w:type="spellEnd"/>
      <w:r>
        <w:rPr>
          <w:sz w:val="28"/>
          <w:szCs w:val="28"/>
          <w:lang w:eastAsia="uk-UA"/>
        </w:rPr>
        <w:t xml:space="preserve"> Г.М.</w:t>
      </w:r>
    </w:p>
    <w:p w14:paraId="63960712" w14:textId="521ADB32" w:rsidR="0030214C" w:rsidRPr="008C78DD" w:rsidRDefault="0030214C" w:rsidP="00A05EE7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78DBC8CF" w14:textId="77777777" w:rsidR="003D1F15" w:rsidRDefault="003D1F15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6177C118" w14:textId="77777777" w:rsidR="003D1F15" w:rsidRDefault="003D1F15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50CD4FA5" w14:textId="77777777" w:rsidR="003D1F15" w:rsidRDefault="003D1F15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0422F610" w14:textId="77777777" w:rsidR="003D1F15" w:rsidRDefault="003D1F15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14:paraId="748D009C" w14:textId="0600EE93" w:rsidR="003D1F15" w:rsidRPr="003D1F15" w:rsidRDefault="0030214C" w:rsidP="003D1F15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</w:t>
      </w:r>
      <w:r w:rsidR="00A05EE7">
        <w:rPr>
          <w:rFonts w:eastAsia="Times New Roman" w:cs="Times New Roman"/>
          <w:color w:val="000000"/>
          <w:szCs w:val="28"/>
          <w:lang w:val="uk-UA" w:eastAsia="ru-RU"/>
        </w:rPr>
        <w:t>4</w:t>
      </w:r>
    </w:p>
    <w:p w14:paraId="246935DC" w14:textId="7CCA362B" w:rsidR="00462D6C" w:rsidRPr="008C78DD" w:rsidRDefault="002B20CB" w:rsidP="00BF3529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32F43443" w:rsidR="002B20CB" w:rsidRPr="008C78DD" w:rsidRDefault="00462D6C" w:rsidP="00BF3529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П</w:t>
      </w:r>
      <w:r w:rsidR="00FD2B81" w:rsidRPr="008C78DD">
        <w:rPr>
          <w:lang w:val="uk-UA"/>
        </w:rPr>
        <w:t xml:space="preserve">олягає у набутті </w:t>
      </w:r>
      <w:r w:rsidR="00D7701B" w:rsidRPr="00D7701B">
        <w:rPr>
          <w:lang w:val="uk-UA"/>
        </w:rPr>
        <w:t>ґрунтовних вмінь і практичних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навичок об’єктного аналізу й проектування, створення класів С++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та тестування їх екземплярів, використання </w:t>
      </w:r>
      <w:proofErr w:type="spellStart"/>
      <w:r w:rsidR="00D7701B" w:rsidRPr="00D7701B">
        <w:rPr>
          <w:lang w:val="uk-UA"/>
        </w:rPr>
        <w:t>препроцесорних</w:t>
      </w:r>
      <w:proofErr w:type="spellEnd"/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 xml:space="preserve">директив, макросів і </w:t>
      </w:r>
      <w:proofErr w:type="spellStart"/>
      <w:r w:rsidR="00D7701B" w:rsidRPr="00D7701B">
        <w:rPr>
          <w:lang w:val="uk-UA"/>
        </w:rPr>
        <w:t>макрооператорів</w:t>
      </w:r>
      <w:proofErr w:type="spellEnd"/>
      <w:r w:rsidR="00D7701B" w:rsidRPr="00D7701B">
        <w:rPr>
          <w:lang w:val="uk-UA"/>
        </w:rPr>
        <w:t xml:space="preserve"> під час реалізації програмних</w:t>
      </w:r>
      <w:r w:rsidR="00F45C21" w:rsidRPr="00F45C21">
        <w:rPr>
          <w:lang w:val="uk-UA"/>
        </w:rPr>
        <w:t xml:space="preserve"> </w:t>
      </w:r>
      <w:r w:rsidR="00D7701B" w:rsidRPr="00D7701B">
        <w:rPr>
          <w:lang w:val="uk-UA"/>
        </w:rPr>
        <w:t>засобів у кросплатформовому середовищі Code::Blocks.</w:t>
      </w:r>
    </w:p>
    <w:p w14:paraId="493EC394" w14:textId="34B23813" w:rsidR="002B20CB" w:rsidRPr="008C78DD" w:rsidRDefault="00462D6C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27A12F74" w14:textId="77777777" w:rsidR="00F45C21" w:rsidRDefault="00F45C21" w:rsidP="00BF3529">
      <w:pPr>
        <w:spacing w:after="0" w:line="360" w:lineRule="auto"/>
        <w:ind w:firstLine="709"/>
        <w:jc w:val="both"/>
        <w:rPr>
          <w:lang w:val="uk-UA"/>
        </w:rPr>
      </w:pPr>
      <w:r w:rsidRPr="00F45C21">
        <w:rPr>
          <w:lang w:val="uk-UA"/>
        </w:rPr>
        <w:t xml:space="preserve">1. Як складову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розробити клас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 </w:t>
      </w:r>
    </w:p>
    <w:p w14:paraId="1522C0B2" w14:textId="6B0E88C0" w:rsidR="00F45C21" w:rsidRPr="00F45C21" w:rsidRDefault="00F45C21" w:rsidP="00BF3529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F45C21">
        <w:rPr>
          <w:lang w:val="uk-UA"/>
        </w:rPr>
        <w:t xml:space="preserve">2. Реалізувати додаток </w:t>
      </w:r>
      <w:proofErr w:type="spellStart"/>
      <w:r>
        <w:t>Teacher</w:t>
      </w:r>
      <w:proofErr w:type="spellEnd"/>
      <w:r w:rsidRPr="00F45C21">
        <w:rPr>
          <w:lang w:val="uk-UA"/>
        </w:rPr>
        <w:t xml:space="preserve">, який видає 100 звукових сигналів і в текстовий файл 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F45C21">
        <w:rPr>
          <w:lang w:val="uk-UA"/>
        </w:rPr>
        <w:t>проекта</w:t>
      </w:r>
      <w:proofErr w:type="spellEnd"/>
      <w:r w:rsidRPr="00F45C21">
        <w:rPr>
          <w:lang w:val="uk-UA"/>
        </w:rPr>
        <w:t xml:space="preserve"> </w:t>
      </w:r>
      <w:proofErr w:type="spellStart"/>
      <w:r>
        <w:t>main</w:t>
      </w:r>
      <w:proofErr w:type="spellEnd"/>
      <w:r w:rsidRPr="00F45C21">
        <w:rPr>
          <w:lang w:val="uk-UA"/>
        </w:rPr>
        <w:t>.</w:t>
      </w:r>
      <w:proofErr w:type="spellStart"/>
      <w:r w:rsidRPr="00F45C21">
        <w:rPr>
          <w:lang w:val="uk-UA"/>
        </w:rPr>
        <w:t>срр</w:t>
      </w:r>
      <w:proofErr w:type="spellEnd"/>
      <w:r w:rsidRPr="00F45C21">
        <w:rPr>
          <w:lang w:val="uk-UA"/>
        </w:rPr>
        <w:t xml:space="preserve"> під час його компіляції знаходився не в \</w:t>
      </w:r>
      <w:r>
        <w:t>Lab</w:t>
      </w:r>
      <w:r w:rsidRPr="00F45C21">
        <w:rPr>
          <w:lang w:val="uk-UA"/>
        </w:rPr>
        <w:t>12\</w:t>
      </w:r>
      <w:proofErr w:type="spellStart"/>
      <w:r>
        <w:t>prj</w:t>
      </w:r>
      <w:proofErr w:type="spellEnd"/>
      <w:r w:rsidRPr="00F45C21">
        <w:rPr>
          <w:lang w:val="uk-UA"/>
        </w:rPr>
        <w:t xml:space="preserve">, інакше –– створює об’єкт класу </w:t>
      </w:r>
      <w:proofErr w:type="spellStart"/>
      <w:r>
        <w:t>ClassLab</w:t>
      </w:r>
      <w:proofErr w:type="spellEnd"/>
      <w:r w:rsidRPr="00F45C21">
        <w:rPr>
          <w:lang w:val="uk-UA"/>
        </w:rPr>
        <w:t xml:space="preserve">12_Прізвище із заголовкового файлу </w:t>
      </w:r>
      <w:proofErr w:type="spellStart"/>
      <w:r>
        <w:t>Modules</w:t>
      </w:r>
      <w:proofErr w:type="spellEnd"/>
      <w:r w:rsidRPr="00F45C21">
        <w:rPr>
          <w:lang w:val="uk-UA"/>
        </w:rPr>
        <w:t>Прізвище.</w:t>
      </w:r>
      <w:r>
        <w:t>h</w:t>
      </w:r>
      <w:r w:rsidRPr="00F45C21">
        <w:rPr>
          <w:lang w:val="uk-UA"/>
        </w:rPr>
        <w:t xml:space="preserve"> та виконує його </w:t>
      </w:r>
      <w:proofErr w:type="spellStart"/>
      <w:r>
        <w:t>unit</w:t>
      </w:r>
      <w:proofErr w:type="spellEnd"/>
      <w:r w:rsidRPr="00F45C21">
        <w:rPr>
          <w:lang w:val="uk-UA"/>
        </w:rPr>
        <w:t>-тестування за тест-</w:t>
      </w:r>
      <w:proofErr w:type="spellStart"/>
      <w:r w:rsidRPr="00F45C21">
        <w:rPr>
          <w:lang w:val="uk-UA"/>
        </w:rPr>
        <w:t>сьютом</w:t>
      </w:r>
      <w:proofErr w:type="spellEnd"/>
      <w:r w:rsidRPr="00F45C21">
        <w:rPr>
          <w:lang w:val="uk-UA"/>
        </w:rPr>
        <w:t>(</w:t>
      </w:r>
      <w:proofErr w:type="spellStart"/>
      <w:r w:rsidRPr="00F45C21">
        <w:rPr>
          <w:lang w:val="uk-UA"/>
        </w:rPr>
        <w:t>ами</w:t>
      </w:r>
      <w:proofErr w:type="spellEnd"/>
      <w:r w:rsidRPr="00F45C21">
        <w:rPr>
          <w:lang w:val="uk-UA"/>
        </w:rPr>
        <w:t>) із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\, протоколюючи результати тестування в текстовий файл \</w:t>
      </w:r>
      <w:r>
        <w:t>Lab</w:t>
      </w:r>
      <w:r w:rsidRPr="00F45C21">
        <w:rPr>
          <w:lang w:val="uk-UA"/>
        </w:rPr>
        <w:t>12\</w:t>
      </w:r>
      <w:proofErr w:type="spellStart"/>
      <w:r>
        <w:t>TestSuite</w:t>
      </w:r>
      <w:proofErr w:type="spellEnd"/>
      <w:r w:rsidRPr="00F45C21">
        <w:rPr>
          <w:lang w:val="uk-UA"/>
        </w:rPr>
        <w:t>\</w:t>
      </w:r>
      <w:proofErr w:type="spellStart"/>
      <w:r>
        <w:t>TestResults</w:t>
      </w:r>
      <w:proofErr w:type="spellEnd"/>
      <w:r w:rsidRPr="00F45C21">
        <w:rPr>
          <w:lang w:val="uk-UA"/>
        </w:rPr>
        <w:t>.</w:t>
      </w:r>
      <w:proofErr w:type="spellStart"/>
      <w:r>
        <w:t>txt</w:t>
      </w:r>
      <w:proofErr w:type="spellEnd"/>
      <w:r w:rsidRPr="00F45C21">
        <w:rPr>
          <w:lang w:val="uk-UA"/>
        </w:rPr>
        <w:t>.</w:t>
      </w:r>
    </w:p>
    <w:p w14:paraId="68884B26" w14:textId="014BA8F0" w:rsidR="00E75255" w:rsidRDefault="00553C48" w:rsidP="00A05EE7">
      <w:pPr>
        <w:spacing w:line="360" w:lineRule="auto"/>
        <w:ind w:firstLine="708"/>
        <w:rPr>
          <w:lang w:val="uk-UA"/>
        </w:rPr>
      </w:pPr>
      <w:r w:rsidRPr="00E75255">
        <w:rPr>
          <w:b/>
          <w:bCs/>
          <w:lang w:val="uk-UA"/>
        </w:rPr>
        <w:t>Варіант:</w:t>
      </w:r>
      <w:r>
        <w:rPr>
          <w:lang w:val="uk-UA"/>
        </w:rPr>
        <w:t xml:space="preserve"> </w:t>
      </w:r>
      <w:r w:rsidR="001B1023">
        <w:rPr>
          <w:lang w:val="uk-UA"/>
        </w:rPr>
        <w:t>№</w:t>
      </w:r>
      <w:r w:rsidR="003D1F15">
        <w:rPr>
          <w:lang w:val="uk-UA"/>
        </w:rPr>
        <w:t>20</w:t>
      </w:r>
    </w:p>
    <w:p w14:paraId="6CC85663" w14:textId="00294CC6" w:rsidR="00EA0DF6" w:rsidRDefault="00EA0DF6" w:rsidP="00BF3529">
      <w:pPr>
        <w:spacing w:line="360" w:lineRule="auto"/>
        <w:ind w:firstLine="709"/>
        <w:rPr>
          <w:b/>
          <w:lang w:val="uk-UA"/>
        </w:rPr>
      </w:pPr>
      <w:r w:rsidRPr="008C78DD">
        <w:rPr>
          <w:b/>
          <w:lang w:val="uk-UA"/>
        </w:rPr>
        <w:t xml:space="preserve">Аналіз виконання </w:t>
      </w:r>
      <w:r>
        <w:rPr>
          <w:b/>
          <w:lang w:val="uk-UA"/>
        </w:rPr>
        <w:t>Задачі</w:t>
      </w:r>
      <w:r w:rsidRPr="008C78DD">
        <w:rPr>
          <w:b/>
          <w:lang w:val="uk-UA"/>
        </w:rPr>
        <w:t xml:space="preserve"> 1</w:t>
      </w:r>
      <w:r>
        <w:rPr>
          <w:b/>
          <w:lang w:val="uk-UA"/>
        </w:rPr>
        <w:t xml:space="preserve">2.1: </w:t>
      </w:r>
    </w:p>
    <w:p w14:paraId="5D318F25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Атрибути книги:</w:t>
      </w:r>
    </w:p>
    <w:p w14:paraId="514D60BF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Назва книги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title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рядок</w:t>
      </w:r>
    </w:p>
    <w:p w14:paraId="20856537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Автор книги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author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рядок</w:t>
      </w:r>
    </w:p>
    <w:p w14:paraId="3888C30D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Кількість сторінок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pages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ціле число</w:t>
      </w:r>
    </w:p>
    <w:p w14:paraId="71AF9BEB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Довжина палітурки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length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дійсне число</w:t>
      </w:r>
    </w:p>
    <w:p w14:paraId="78FD6A2C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Ширина палітурки (</w:t>
      </w: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width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>): дійсне число</w:t>
      </w:r>
    </w:p>
    <w:p w14:paraId="2CDF1817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Конструктор:</w:t>
      </w:r>
    </w:p>
    <w:p w14:paraId="05ABF8CF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proofErr w:type="spellStart"/>
      <w:r w:rsidRPr="00CB6814">
        <w:rPr>
          <w:rFonts w:eastAsia="Times New Roman" w:cs="Times New Roman"/>
          <w:szCs w:val="28"/>
          <w:lang w:val="uk-UA" w:eastAsia="uk-UA"/>
        </w:rPr>
        <w:t>Ініціалізує</w:t>
      </w:r>
      <w:proofErr w:type="spellEnd"/>
      <w:r w:rsidRPr="00CB6814">
        <w:rPr>
          <w:rFonts w:eastAsia="Times New Roman" w:cs="Times New Roman"/>
          <w:szCs w:val="28"/>
          <w:lang w:val="uk-UA" w:eastAsia="uk-UA"/>
        </w:rPr>
        <w:t xml:space="preserve"> всі атрибути книги під час створення об'єкта.</w:t>
      </w:r>
    </w:p>
    <w:p w14:paraId="3174D77F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Гетери:</w:t>
      </w:r>
    </w:p>
    <w:p w14:paraId="6A7BE2C0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Повертають значення приватних атрибутів.</w:t>
      </w:r>
    </w:p>
    <w:p w14:paraId="2DB6C1C2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lastRenderedPageBreak/>
        <w:t>Сетер:</w:t>
      </w:r>
    </w:p>
    <w:p w14:paraId="5733F96E" w14:textId="77777777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Дозволяють змінювати значення атрибутів з перевіркою вхідних даних.</w:t>
      </w:r>
    </w:p>
    <w:p w14:paraId="7FF4D583" w14:textId="77777777" w:rsidR="00CB6814" w:rsidRPr="00CB6814" w:rsidRDefault="00CB6814" w:rsidP="00CB6814">
      <w:pPr>
        <w:numPr>
          <w:ilvl w:val="0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Обчислення площі палітурки:</w:t>
      </w:r>
    </w:p>
    <w:p w14:paraId="6EAFF9A6" w14:textId="4E83E400" w:rsidR="00CB6814" w:rsidRPr="00CB6814" w:rsidRDefault="00CB6814" w:rsidP="00CB6814">
      <w:pPr>
        <w:numPr>
          <w:ilvl w:val="1"/>
          <w:numId w:val="23"/>
        </w:numPr>
        <w:spacing w:before="100" w:beforeAutospacing="1" w:after="100" w:afterAutospacing="1" w:line="360" w:lineRule="auto"/>
        <w:ind w:firstLine="284"/>
        <w:jc w:val="both"/>
        <w:rPr>
          <w:rFonts w:eastAsia="Times New Roman" w:cs="Times New Roman"/>
          <w:szCs w:val="28"/>
          <w:lang w:val="uk-UA" w:eastAsia="uk-UA"/>
        </w:rPr>
      </w:pPr>
      <w:r w:rsidRPr="00CB6814">
        <w:rPr>
          <w:rFonts w:eastAsia="Times New Roman" w:cs="Times New Roman"/>
          <w:szCs w:val="28"/>
          <w:lang w:val="uk-UA" w:eastAsia="uk-UA"/>
        </w:rPr>
        <w:t>Метод, який обчислює площу палітурки за формулою S=</w:t>
      </w:r>
      <w:r w:rsidRPr="00CB6814">
        <w:rPr>
          <w:rFonts w:eastAsia="Times New Roman" w:cs="Times New Roman"/>
          <w:szCs w:val="28"/>
          <w:lang w:val="en-US" w:eastAsia="uk-UA"/>
        </w:rPr>
        <w:t xml:space="preserve"> a</w:t>
      </w:r>
      <w:r w:rsidRPr="00CB6814">
        <w:rPr>
          <w:rFonts w:eastAsia="Times New Roman" w:cs="Times New Roman"/>
          <w:szCs w:val="28"/>
          <w:lang w:val="uk-UA" w:eastAsia="uk-UA"/>
        </w:rPr>
        <w:t>×</w:t>
      </w:r>
      <w:r w:rsidRPr="00CB6814">
        <w:rPr>
          <w:rFonts w:eastAsia="Times New Roman" w:cs="Times New Roman"/>
          <w:szCs w:val="28"/>
          <w:lang w:val="en-US" w:eastAsia="uk-UA"/>
        </w:rPr>
        <w:t>b</w:t>
      </w:r>
      <w:r w:rsidRPr="00CB6814">
        <w:rPr>
          <w:rFonts w:eastAsia="Times New Roman" w:cs="Times New Roman"/>
          <w:szCs w:val="28"/>
          <w:lang w:val="uk-UA" w:eastAsia="uk-UA"/>
        </w:rPr>
        <w:t>.</w:t>
      </w:r>
    </w:p>
    <w:p w14:paraId="4BC0F658" w14:textId="77777777" w:rsidR="00CB6814" w:rsidRDefault="00CB6814" w:rsidP="00BF3529">
      <w:pPr>
        <w:spacing w:line="360" w:lineRule="auto"/>
        <w:ind w:firstLine="709"/>
        <w:rPr>
          <w:b/>
          <w:lang w:val="uk-UA"/>
        </w:rPr>
      </w:pPr>
    </w:p>
    <w:p w14:paraId="35DAF21C" w14:textId="4C08F3A7" w:rsidR="00BF3529" w:rsidRPr="00CB6814" w:rsidRDefault="001B1023" w:rsidP="003D1F15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>
        <w:rPr>
          <w:lang w:val="uk-UA"/>
        </w:rPr>
        <w:br/>
      </w:r>
    </w:p>
    <w:p w14:paraId="76F180C8" w14:textId="348CB6B8" w:rsidR="00727672" w:rsidRPr="00CB6814" w:rsidRDefault="00BF3529" w:rsidP="00727672">
      <w:pPr>
        <w:spacing w:after="0" w:line="360" w:lineRule="auto"/>
        <w:rPr>
          <w:rFonts w:cs="Times New Roman"/>
          <w:b/>
          <w:bCs/>
          <w:szCs w:val="28"/>
          <w:lang w:val="uk-UA"/>
        </w:rPr>
      </w:pPr>
      <w:r w:rsidRPr="00BF3529">
        <w:rPr>
          <w:rFonts w:cs="Times New Roman"/>
          <w:b/>
          <w:bCs/>
          <w:szCs w:val="28"/>
          <w:lang w:val="uk-UA"/>
        </w:rPr>
        <w:t xml:space="preserve">Лістинг </w:t>
      </w:r>
      <w:r w:rsidR="00727672" w:rsidRPr="00BF3529">
        <w:rPr>
          <w:rFonts w:cs="Times New Roman"/>
          <w:b/>
          <w:bCs/>
          <w:szCs w:val="28"/>
          <w:lang w:val="en-US"/>
        </w:rPr>
        <w:t>main</w:t>
      </w:r>
      <w:r w:rsidR="00727672" w:rsidRPr="00CB6814">
        <w:rPr>
          <w:rFonts w:cs="Times New Roman"/>
          <w:b/>
          <w:bCs/>
          <w:szCs w:val="28"/>
          <w:lang w:val="uk-UA"/>
        </w:rPr>
        <w:t>.</w:t>
      </w:r>
      <w:proofErr w:type="spellStart"/>
      <w:r w:rsidR="00727672" w:rsidRPr="00BF3529">
        <w:rPr>
          <w:rFonts w:cs="Times New Roman"/>
          <w:b/>
          <w:bCs/>
          <w:szCs w:val="28"/>
          <w:lang w:val="en-US"/>
        </w:rPr>
        <w:t>cpp</w:t>
      </w:r>
      <w:proofErr w:type="spellEnd"/>
    </w:p>
    <w:p w14:paraId="62DC9821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>#include &lt;iostream&gt;</w:t>
      </w:r>
    </w:p>
    <w:p w14:paraId="43C50B6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>#include &lt;string&gt;</w:t>
      </w:r>
    </w:p>
    <w:p w14:paraId="7953009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004BD94A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>class ClassLab12_Zamai {</w:t>
      </w:r>
    </w:p>
    <w:p w14:paraId="78DB935E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>private:</w:t>
      </w:r>
    </w:p>
    <w:p w14:paraId="1AB172CA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gramEnd"/>
      <w:r w:rsidRPr="00CB6814">
        <w:rPr>
          <w:rFonts w:cs="Times New Roman"/>
          <w:szCs w:val="28"/>
          <w:lang w:val="en-US"/>
        </w:rPr>
        <w:t>string title;</w:t>
      </w:r>
    </w:p>
    <w:p w14:paraId="248D77FE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gramEnd"/>
      <w:r w:rsidRPr="00CB6814">
        <w:rPr>
          <w:rFonts w:cs="Times New Roman"/>
          <w:szCs w:val="28"/>
          <w:lang w:val="en-US"/>
        </w:rPr>
        <w:t>string author;</w:t>
      </w:r>
    </w:p>
    <w:p w14:paraId="6240FF1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int pages;</w:t>
      </w:r>
    </w:p>
    <w:p w14:paraId="72883CC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double length; // </w:t>
      </w:r>
      <w:proofErr w:type="spellStart"/>
      <w:r w:rsidRPr="00CB6814">
        <w:rPr>
          <w:rFonts w:cs="Times New Roman"/>
          <w:szCs w:val="28"/>
        </w:rPr>
        <w:t>довжина</w:t>
      </w:r>
      <w:proofErr w:type="spellEnd"/>
      <w:r w:rsidRPr="00CB6814">
        <w:rPr>
          <w:rFonts w:cs="Times New Roman"/>
          <w:szCs w:val="28"/>
          <w:lang w:val="en-US"/>
        </w:rPr>
        <w:t xml:space="preserve"> </w:t>
      </w:r>
      <w:proofErr w:type="spellStart"/>
      <w:r w:rsidRPr="00CB6814">
        <w:rPr>
          <w:rFonts w:cs="Times New Roman"/>
          <w:szCs w:val="28"/>
        </w:rPr>
        <w:t>палітурки</w:t>
      </w:r>
      <w:proofErr w:type="spellEnd"/>
    </w:p>
    <w:p w14:paraId="6F906313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double </w:t>
      </w:r>
      <w:proofErr w:type="gramStart"/>
      <w:r w:rsidRPr="00CB6814">
        <w:rPr>
          <w:rFonts w:cs="Times New Roman"/>
          <w:szCs w:val="28"/>
          <w:lang w:val="en-US"/>
        </w:rPr>
        <w:t>width;  /</w:t>
      </w:r>
      <w:proofErr w:type="gramEnd"/>
      <w:r w:rsidRPr="00CB6814">
        <w:rPr>
          <w:rFonts w:cs="Times New Roman"/>
          <w:szCs w:val="28"/>
          <w:lang w:val="en-US"/>
        </w:rPr>
        <w:t xml:space="preserve">/ </w:t>
      </w:r>
      <w:r w:rsidRPr="00CB6814">
        <w:rPr>
          <w:rFonts w:cs="Times New Roman"/>
          <w:szCs w:val="28"/>
        </w:rPr>
        <w:t>ширина</w:t>
      </w:r>
      <w:r w:rsidRPr="00CB6814">
        <w:rPr>
          <w:rFonts w:cs="Times New Roman"/>
          <w:szCs w:val="28"/>
          <w:lang w:val="en-US"/>
        </w:rPr>
        <w:t xml:space="preserve"> </w:t>
      </w:r>
      <w:proofErr w:type="spellStart"/>
      <w:r w:rsidRPr="00CB6814">
        <w:rPr>
          <w:rFonts w:cs="Times New Roman"/>
          <w:szCs w:val="28"/>
        </w:rPr>
        <w:t>палітурки</w:t>
      </w:r>
      <w:proofErr w:type="spellEnd"/>
    </w:p>
    <w:p w14:paraId="1135C684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570D7E1C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>public:</w:t>
      </w:r>
    </w:p>
    <w:p w14:paraId="492EB410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ClassLab12_</w:t>
      </w:r>
      <w:proofErr w:type="gramStart"/>
      <w:r w:rsidRPr="00CB6814">
        <w:rPr>
          <w:rFonts w:cs="Times New Roman"/>
          <w:szCs w:val="28"/>
          <w:lang w:val="en-US"/>
        </w:rPr>
        <w:t>Zamai(</w:t>
      </w:r>
      <w:proofErr w:type="gramEnd"/>
      <w:r w:rsidRPr="00CB6814">
        <w:rPr>
          <w:rFonts w:cs="Times New Roman"/>
          <w:szCs w:val="28"/>
          <w:lang w:val="en-US"/>
        </w:rPr>
        <w:t>std::string t, std::string a, int p, double l, double w)</w:t>
      </w:r>
    </w:p>
    <w:p w14:paraId="1FBEB2B7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: title(t), author(a), pages(p), length(l), width(w) {}</w:t>
      </w:r>
    </w:p>
    <w:p w14:paraId="73377A04" w14:textId="23F5E77D" w:rsidR="00CB6814" w:rsidRPr="00CB6814" w:rsidRDefault="00CB6814" w:rsidP="00CB6814">
      <w:pPr>
        <w:spacing w:after="0" w:line="360" w:lineRule="auto"/>
        <w:rPr>
          <w:rFonts w:cs="Times New Roman"/>
          <w:szCs w:val="28"/>
        </w:rPr>
      </w:pPr>
    </w:p>
    <w:p w14:paraId="3250DEC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gramEnd"/>
      <w:r w:rsidRPr="00CB6814">
        <w:rPr>
          <w:rFonts w:cs="Times New Roman"/>
          <w:szCs w:val="28"/>
          <w:lang w:val="en-US"/>
        </w:rPr>
        <w:t xml:space="preserve">string </w:t>
      </w:r>
      <w:proofErr w:type="spellStart"/>
      <w:r w:rsidRPr="00CB6814">
        <w:rPr>
          <w:rFonts w:cs="Times New Roman"/>
          <w:szCs w:val="28"/>
          <w:lang w:val="en-US"/>
        </w:rPr>
        <w:t>getTitle</w:t>
      </w:r>
      <w:proofErr w:type="spellEnd"/>
      <w:r w:rsidRPr="00CB6814">
        <w:rPr>
          <w:rFonts w:cs="Times New Roman"/>
          <w:szCs w:val="28"/>
          <w:lang w:val="en-US"/>
        </w:rPr>
        <w:t>() const {</w:t>
      </w:r>
    </w:p>
    <w:p w14:paraId="637EF40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return title;</w:t>
      </w:r>
    </w:p>
    <w:p w14:paraId="1864567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5C559CE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5B70E797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lastRenderedPageBreak/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gramEnd"/>
      <w:r w:rsidRPr="00CB6814">
        <w:rPr>
          <w:rFonts w:cs="Times New Roman"/>
          <w:szCs w:val="28"/>
          <w:lang w:val="en-US"/>
        </w:rPr>
        <w:t xml:space="preserve">string </w:t>
      </w:r>
      <w:proofErr w:type="spellStart"/>
      <w:r w:rsidRPr="00CB6814">
        <w:rPr>
          <w:rFonts w:cs="Times New Roman"/>
          <w:szCs w:val="28"/>
          <w:lang w:val="en-US"/>
        </w:rPr>
        <w:t>getAuthor</w:t>
      </w:r>
      <w:proofErr w:type="spellEnd"/>
      <w:r w:rsidRPr="00CB6814">
        <w:rPr>
          <w:rFonts w:cs="Times New Roman"/>
          <w:szCs w:val="28"/>
          <w:lang w:val="en-US"/>
        </w:rPr>
        <w:t>() const {</w:t>
      </w:r>
    </w:p>
    <w:p w14:paraId="15716300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return author;</w:t>
      </w:r>
    </w:p>
    <w:p w14:paraId="39EFB3FE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3BD8EB91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0BD200C8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int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getPages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) const {</w:t>
      </w:r>
    </w:p>
    <w:p w14:paraId="1274A9BD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return pages;</w:t>
      </w:r>
    </w:p>
    <w:p w14:paraId="20A06A2A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45159111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676B21C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double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getLength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) const {</w:t>
      </w:r>
    </w:p>
    <w:p w14:paraId="13FB98A7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return length;</w:t>
      </w:r>
    </w:p>
    <w:p w14:paraId="361BEB7A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6825729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7FAB2CA7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double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getWidth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) const {</w:t>
      </w:r>
    </w:p>
    <w:p w14:paraId="64DCFC4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return width;</w:t>
      </w:r>
    </w:p>
    <w:p w14:paraId="0CC7022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49A9EA7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544DA77D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double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getCoverArea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) const {</w:t>
      </w:r>
    </w:p>
    <w:p w14:paraId="421F390E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return length * width;</w:t>
      </w:r>
    </w:p>
    <w:p w14:paraId="42DCB55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</w:rPr>
      </w:pPr>
      <w:r w:rsidRPr="00CB6814">
        <w:rPr>
          <w:rFonts w:cs="Times New Roman"/>
          <w:szCs w:val="28"/>
          <w:lang w:val="en-US"/>
        </w:rPr>
        <w:t xml:space="preserve">    </w:t>
      </w:r>
      <w:r w:rsidRPr="00CB6814">
        <w:rPr>
          <w:rFonts w:cs="Times New Roman"/>
          <w:szCs w:val="28"/>
        </w:rPr>
        <w:t>}</w:t>
      </w:r>
    </w:p>
    <w:p w14:paraId="2825899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</w:rPr>
      </w:pPr>
    </w:p>
    <w:p w14:paraId="5A60BF8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void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setTitle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const std::string&amp; t) {</w:t>
      </w:r>
    </w:p>
    <w:p w14:paraId="4CA0593C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title = t;</w:t>
      </w:r>
    </w:p>
    <w:p w14:paraId="3E8C3FAB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25735A0A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5552001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void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setAuthor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const std::string&amp; a) {</w:t>
      </w:r>
    </w:p>
    <w:p w14:paraId="45DA0649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author = a;</w:t>
      </w:r>
    </w:p>
    <w:p w14:paraId="5830047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45295E2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5F0D7B6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void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setPages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int p) {</w:t>
      </w:r>
    </w:p>
    <w:p w14:paraId="2343B63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if (p &gt; 0) {</w:t>
      </w:r>
    </w:p>
    <w:p w14:paraId="77B35F9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lastRenderedPageBreak/>
        <w:t xml:space="preserve">            pages = p;</w:t>
      </w:r>
    </w:p>
    <w:p w14:paraId="3766C90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} else {</w:t>
      </w:r>
    </w:p>
    <w:p w14:paraId="7D3AA240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cerr</w:t>
      </w:r>
      <w:proofErr w:type="spellEnd"/>
      <w:r w:rsidRPr="00CB6814">
        <w:rPr>
          <w:rFonts w:cs="Times New Roman"/>
          <w:szCs w:val="28"/>
          <w:lang w:val="en-US"/>
        </w:rPr>
        <w:t xml:space="preserve"> &lt;&lt; "Number of pages must be positive.\n";</w:t>
      </w:r>
    </w:p>
    <w:p w14:paraId="4D6F5E7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}</w:t>
      </w:r>
    </w:p>
    <w:p w14:paraId="448901A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57125E5B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76BAA358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void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setLength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double l) {</w:t>
      </w:r>
    </w:p>
    <w:p w14:paraId="71196273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if (l &gt; 0) {</w:t>
      </w:r>
    </w:p>
    <w:p w14:paraId="75E2BCCD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    length = l;</w:t>
      </w:r>
    </w:p>
    <w:p w14:paraId="1671FB63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} else {</w:t>
      </w:r>
    </w:p>
    <w:p w14:paraId="2DC5C2A2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cerr</w:t>
      </w:r>
      <w:proofErr w:type="spellEnd"/>
      <w:r w:rsidRPr="00CB6814">
        <w:rPr>
          <w:rFonts w:cs="Times New Roman"/>
          <w:szCs w:val="28"/>
          <w:lang w:val="en-US"/>
        </w:rPr>
        <w:t xml:space="preserve"> &lt;&lt; "Length must be positive.\n";</w:t>
      </w:r>
    </w:p>
    <w:p w14:paraId="16C88723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}</w:t>
      </w:r>
    </w:p>
    <w:p w14:paraId="25F50BBB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44CFB962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7007C422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void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setWidth</w:t>
      </w:r>
      <w:proofErr w:type="spellEnd"/>
      <w:r w:rsidRPr="00CB6814">
        <w:rPr>
          <w:rFonts w:cs="Times New Roman"/>
          <w:szCs w:val="28"/>
          <w:lang w:val="en-US"/>
        </w:rPr>
        <w:t>(</w:t>
      </w:r>
      <w:proofErr w:type="gramEnd"/>
      <w:r w:rsidRPr="00CB6814">
        <w:rPr>
          <w:rFonts w:cs="Times New Roman"/>
          <w:szCs w:val="28"/>
          <w:lang w:val="en-US"/>
        </w:rPr>
        <w:t>double w) {</w:t>
      </w:r>
    </w:p>
    <w:p w14:paraId="74FC3CE4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if (w &gt; 0) {</w:t>
      </w:r>
    </w:p>
    <w:p w14:paraId="0BB8F071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    width = w;</w:t>
      </w:r>
    </w:p>
    <w:p w14:paraId="50ECCB08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} else {</w:t>
      </w:r>
    </w:p>
    <w:p w14:paraId="2735E3A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cerr</w:t>
      </w:r>
      <w:proofErr w:type="spellEnd"/>
      <w:r w:rsidRPr="00CB6814">
        <w:rPr>
          <w:rFonts w:cs="Times New Roman"/>
          <w:szCs w:val="28"/>
          <w:lang w:val="en-US"/>
        </w:rPr>
        <w:t xml:space="preserve"> &lt;&lt; "Width must be positive.\n";</w:t>
      </w:r>
    </w:p>
    <w:p w14:paraId="596B26CD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    }</w:t>
      </w:r>
    </w:p>
    <w:p w14:paraId="7EBC7BF5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}</w:t>
      </w:r>
    </w:p>
    <w:p w14:paraId="1FEC5F04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>};</w:t>
      </w:r>
    </w:p>
    <w:p w14:paraId="4A05DD6A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5E0C17DA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int </w:t>
      </w:r>
      <w:proofErr w:type="gramStart"/>
      <w:r w:rsidRPr="00CB6814">
        <w:rPr>
          <w:rFonts w:cs="Times New Roman"/>
          <w:szCs w:val="28"/>
          <w:lang w:val="en-US"/>
        </w:rPr>
        <w:t>main(</w:t>
      </w:r>
      <w:proofErr w:type="gramEnd"/>
      <w:r w:rsidRPr="00CB6814">
        <w:rPr>
          <w:rFonts w:cs="Times New Roman"/>
          <w:szCs w:val="28"/>
          <w:lang w:val="en-US"/>
        </w:rPr>
        <w:t>) {</w:t>
      </w:r>
    </w:p>
    <w:p w14:paraId="2D8E9FB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</w:rPr>
      </w:pPr>
      <w:r w:rsidRPr="00CB6814">
        <w:rPr>
          <w:rFonts w:cs="Times New Roman"/>
          <w:szCs w:val="28"/>
          <w:lang w:val="en-US"/>
        </w:rPr>
        <w:t xml:space="preserve">    ClassLab12_Zamai </w:t>
      </w:r>
      <w:proofErr w:type="gramStart"/>
      <w:r w:rsidRPr="00CB6814">
        <w:rPr>
          <w:rFonts w:cs="Times New Roman"/>
          <w:szCs w:val="28"/>
          <w:lang w:val="en-US"/>
        </w:rPr>
        <w:t>book(</w:t>
      </w:r>
      <w:proofErr w:type="gramEnd"/>
      <w:r w:rsidRPr="00CB6814">
        <w:rPr>
          <w:rFonts w:cs="Times New Roman"/>
          <w:szCs w:val="28"/>
          <w:lang w:val="en-US"/>
        </w:rPr>
        <w:t>"</w:t>
      </w:r>
      <w:r w:rsidRPr="00CB6814">
        <w:rPr>
          <w:rFonts w:cs="Times New Roman"/>
          <w:szCs w:val="28"/>
        </w:rPr>
        <w:t>Программирование</w:t>
      </w:r>
      <w:r w:rsidRPr="00CB6814">
        <w:rPr>
          <w:rFonts w:cs="Times New Roman"/>
          <w:szCs w:val="28"/>
          <w:lang w:val="en-US"/>
        </w:rPr>
        <w:t xml:space="preserve">. </w:t>
      </w:r>
      <w:r w:rsidRPr="00CB6814">
        <w:rPr>
          <w:rFonts w:cs="Times New Roman"/>
          <w:szCs w:val="28"/>
        </w:rPr>
        <w:t>Принципы и практика с использованием C++", "Бьярне Страуструп", 1360, 25.0, 20.0);</w:t>
      </w:r>
    </w:p>
    <w:p w14:paraId="5393406C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</w:rPr>
      </w:pPr>
    </w:p>
    <w:p w14:paraId="5892D24A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"Title: " &lt;&lt; </w:t>
      </w:r>
      <w:proofErr w:type="spellStart"/>
      <w:r w:rsidRPr="00CB6814">
        <w:rPr>
          <w:rFonts w:cs="Times New Roman"/>
          <w:szCs w:val="28"/>
          <w:lang w:val="en-US"/>
        </w:rPr>
        <w:t>book.getTitle</w:t>
      </w:r>
      <w:proofErr w:type="spellEnd"/>
      <w:r w:rsidRPr="00CB6814">
        <w:rPr>
          <w:rFonts w:cs="Times New Roman"/>
          <w:szCs w:val="28"/>
          <w:lang w:val="en-US"/>
        </w:rPr>
        <w:t>() &lt;&lt; "\n";</w:t>
      </w:r>
    </w:p>
    <w:p w14:paraId="139A4417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"Author: " &lt;&lt; </w:t>
      </w:r>
      <w:proofErr w:type="spellStart"/>
      <w:r w:rsidRPr="00CB6814">
        <w:rPr>
          <w:rFonts w:cs="Times New Roman"/>
          <w:szCs w:val="28"/>
          <w:lang w:val="en-US"/>
        </w:rPr>
        <w:t>book.getAuthor</w:t>
      </w:r>
      <w:proofErr w:type="spellEnd"/>
      <w:r w:rsidRPr="00CB6814">
        <w:rPr>
          <w:rFonts w:cs="Times New Roman"/>
          <w:szCs w:val="28"/>
          <w:lang w:val="en-US"/>
        </w:rPr>
        <w:t>() &lt;&lt; "\n";</w:t>
      </w:r>
    </w:p>
    <w:p w14:paraId="2032ECB7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"Pages: " &lt;&lt; </w:t>
      </w:r>
      <w:proofErr w:type="spellStart"/>
      <w:r w:rsidRPr="00CB6814">
        <w:rPr>
          <w:rFonts w:cs="Times New Roman"/>
          <w:szCs w:val="28"/>
          <w:lang w:val="en-US"/>
        </w:rPr>
        <w:t>book.getPages</w:t>
      </w:r>
      <w:proofErr w:type="spellEnd"/>
      <w:r w:rsidRPr="00CB6814">
        <w:rPr>
          <w:rFonts w:cs="Times New Roman"/>
          <w:szCs w:val="28"/>
          <w:lang w:val="en-US"/>
        </w:rPr>
        <w:t>() &lt;&lt; "\n";</w:t>
      </w:r>
    </w:p>
    <w:p w14:paraId="5CAFF17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lastRenderedPageBreak/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"Cover length: " &lt;&lt; </w:t>
      </w:r>
      <w:proofErr w:type="spellStart"/>
      <w:r w:rsidRPr="00CB6814">
        <w:rPr>
          <w:rFonts w:cs="Times New Roman"/>
          <w:szCs w:val="28"/>
          <w:lang w:val="en-US"/>
        </w:rPr>
        <w:t>book.getLength</w:t>
      </w:r>
      <w:proofErr w:type="spellEnd"/>
      <w:r w:rsidRPr="00CB6814">
        <w:rPr>
          <w:rFonts w:cs="Times New Roman"/>
          <w:szCs w:val="28"/>
          <w:lang w:val="en-US"/>
        </w:rPr>
        <w:t>() &lt;&lt; " cm\n";</w:t>
      </w:r>
    </w:p>
    <w:p w14:paraId="64CF128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"Cover width: " &lt;&lt; </w:t>
      </w:r>
      <w:proofErr w:type="spellStart"/>
      <w:r w:rsidRPr="00CB6814">
        <w:rPr>
          <w:rFonts w:cs="Times New Roman"/>
          <w:szCs w:val="28"/>
          <w:lang w:val="en-US"/>
        </w:rPr>
        <w:t>book.getWidth</w:t>
      </w:r>
      <w:proofErr w:type="spellEnd"/>
      <w:r w:rsidRPr="00CB6814">
        <w:rPr>
          <w:rFonts w:cs="Times New Roman"/>
          <w:szCs w:val="28"/>
          <w:lang w:val="en-US"/>
        </w:rPr>
        <w:t>() &lt;&lt; " cm\n";</w:t>
      </w:r>
    </w:p>
    <w:p w14:paraId="7707D7DB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"Cover area: " &lt;&lt; </w:t>
      </w:r>
      <w:proofErr w:type="spellStart"/>
      <w:r w:rsidRPr="00CB6814">
        <w:rPr>
          <w:rFonts w:cs="Times New Roman"/>
          <w:szCs w:val="28"/>
          <w:lang w:val="en-US"/>
        </w:rPr>
        <w:t>book.getCoverArea</w:t>
      </w:r>
      <w:proofErr w:type="spellEnd"/>
      <w:r w:rsidRPr="00CB6814">
        <w:rPr>
          <w:rFonts w:cs="Times New Roman"/>
          <w:szCs w:val="28"/>
          <w:lang w:val="en-US"/>
        </w:rPr>
        <w:t>() &lt;&lt; " square cm\n";</w:t>
      </w:r>
    </w:p>
    <w:p w14:paraId="6CD7E7B1" w14:textId="450BD747" w:rsidR="00CB6814" w:rsidRPr="00CB6814" w:rsidRDefault="00CB6814" w:rsidP="00CB6814">
      <w:pPr>
        <w:spacing w:after="0" w:line="360" w:lineRule="auto"/>
        <w:rPr>
          <w:rFonts w:cs="Times New Roman"/>
          <w:szCs w:val="28"/>
        </w:rPr>
      </w:pPr>
    </w:p>
    <w:p w14:paraId="31E064D8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book.setPages</w:t>
      </w:r>
      <w:proofErr w:type="spellEnd"/>
      <w:proofErr w:type="gramEnd"/>
      <w:r w:rsidRPr="00CB6814">
        <w:rPr>
          <w:rFonts w:cs="Times New Roman"/>
          <w:szCs w:val="28"/>
          <w:lang w:val="en-US"/>
        </w:rPr>
        <w:t>(1400);</w:t>
      </w:r>
    </w:p>
    <w:p w14:paraId="08898079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book.setLength</w:t>
      </w:r>
      <w:proofErr w:type="spellEnd"/>
      <w:proofErr w:type="gramEnd"/>
      <w:r w:rsidRPr="00CB6814">
        <w:rPr>
          <w:rFonts w:cs="Times New Roman"/>
          <w:szCs w:val="28"/>
          <w:lang w:val="en-US"/>
        </w:rPr>
        <w:t>(26.0);</w:t>
      </w:r>
    </w:p>
    <w:p w14:paraId="1E1258C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CB6814">
        <w:rPr>
          <w:rFonts w:cs="Times New Roman"/>
          <w:szCs w:val="28"/>
          <w:lang w:val="en-US"/>
        </w:rPr>
        <w:t>book.setWidth</w:t>
      </w:r>
      <w:proofErr w:type="spellEnd"/>
      <w:proofErr w:type="gramEnd"/>
      <w:r w:rsidRPr="00CB6814">
        <w:rPr>
          <w:rFonts w:cs="Times New Roman"/>
          <w:szCs w:val="28"/>
          <w:lang w:val="en-US"/>
        </w:rPr>
        <w:t>(21.0);</w:t>
      </w:r>
    </w:p>
    <w:p w14:paraId="40E5AF2D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722EB7E4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"Updated Pages: " &lt;&lt; </w:t>
      </w:r>
      <w:proofErr w:type="spellStart"/>
      <w:r w:rsidRPr="00CB6814">
        <w:rPr>
          <w:rFonts w:cs="Times New Roman"/>
          <w:szCs w:val="28"/>
          <w:lang w:val="en-US"/>
        </w:rPr>
        <w:t>book.getPages</w:t>
      </w:r>
      <w:proofErr w:type="spellEnd"/>
      <w:r w:rsidRPr="00CB6814">
        <w:rPr>
          <w:rFonts w:cs="Times New Roman"/>
          <w:szCs w:val="28"/>
          <w:lang w:val="en-US"/>
        </w:rPr>
        <w:t>() &lt;&lt; "\n";</w:t>
      </w:r>
    </w:p>
    <w:p w14:paraId="055192ED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"Updated Cover length: " &lt;&lt; </w:t>
      </w:r>
      <w:proofErr w:type="spellStart"/>
      <w:r w:rsidRPr="00CB6814">
        <w:rPr>
          <w:rFonts w:cs="Times New Roman"/>
          <w:szCs w:val="28"/>
          <w:lang w:val="en-US"/>
        </w:rPr>
        <w:t>book.getLength</w:t>
      </w:r>
      <w:proofErr w:type="spellEnd"/>
      <w:r w:rsidRPr="00CB6814">
        <w:rPr>
          <w:rFonts w:cs="Times New Roman"/>
          <w:szCs w:val="28"/>
          <w:lang w:val="en-US"/>
        </w:rPr>
        <w:t>() &lt;&lt; " cm\n";</w:t>
      </w:r>
    </w:p>
    <w:p w14:paraId="257E538F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"Updated Cover width: " &lt;&lt; </w:t>
      </w:r>
      <w:proofErr w:type="spellStart"/>
      <w:r w:rsidRPr="00CB6814">
        <w:rPr>
          <w:rFonts w:cs="Times New Roman"/>
          <w:szCs w:val="28"/>
          <w:lang w:val="en-US"/>
        </w:rPr>
        <w:t>book.getWidth</w:t>
      </w:r>
      <w:proofErr w:type="spellEnd"/>
      <w:r w:rsidRPr="00CB6814">
        <w:rPr>
          <w:rFonts w:cs="Times New Roman"/>
          <w:szCs w:val="28"/>
          <w:lang w:val="en-US"/>
        </w:rPr>
        <w:t>() &lt;&lt; " cm\n";</w:t>
      </w:r>
    </w:p>
    <w:p w14:paraId="7A585708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gramStart"/>
      <w:r w:rsidRPr="00CB6814">
        <w:rPr>
          <w:rFonts w:cs="Times New Roman"/>
          <w:szCs w:val="28"/>
          <w:lang w:val="en-US"/>
        </w:rPr>
        <w:t>std::</w:t>
      </w:r>
      <w:proofErr w:type="spellStart"/>
      <w:proofErr w:type="gramEnd"/>
      <w:r w:rsidRPr="00CB6814">
        <w:rPr>
          <w:rFonts w:cs="Times New Roman"/>
          <w:szCs w:val="28"/>
          <w:lang w:val="en-US"/>
        </w:rPr>
        <w:t>cout</w:t>
      </w:r>
      <w:proofErr w:type="spellEnd"/>
      <w:r w:rsidRPr="00CB6814">
        <w:rPr>
          <w:rFonts w:cs="Times New Roman"/>
          <w:szCs w:val="28"/>
          <w:lang w:val="en-US"/>
        </w:rPr>
        <w:t xml:space="preserve"> &lt;&lt; "Updated Cover area: " &lt;&lt; </w:t>
      </w:r>
      <w:proofErr w:type="spellStart"/>
      <w:r w:rsidRPr="00CB6814">
        <w:rPr>
          <w:rFonts w:cs="Times New Roman"/>
          <w:szCs w:val="28"/>
          <w:lang w:val="en-US"/>
        </w:rPr>
        <w:t>book.getCoverArea</w:t>
      </w:r>
      <w:proofErr w:type="spellEnd"/>
      <w:r w:rsidRPr="00CB6814">
        <w:rPr>
          <w:rFonts w:cs="Times New Roman"/>
          <w:szCs w:val="28"/>
          <w:lang w:val="en-US"/>
        </w:rPr>
        <w:t>() &lt;&lt; " square cm\n";</w:t>
      </w:r>
    </w:p>
    <w:p w14:paraId="2A0FD60D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  <w:lang w:val="en-US"/>
        </w:rPr>
      </w:pPr>
    </w:p>
    <w:p w14:paraId="3C938C36" w14:textId="77777777" w:rsidR="00CB6814" w:rsidRPr="00CB6814" w:rsidRDefault="00CB6814" w:rsidP="00CB6814">
      <w:pPr>
        <w:spacing w:after="0" w:line="360" w:lineRule="auto"/>
        <w:rPr>
          <w:rFonts w:cs="Times New Roman"/>
          <w:szCs w:val="28"/>
        </w:rPr>
      </w:pPr>
      <w:r w:rsidRPr="00CB6814">
        <w:rPr>
          <w:rFonts w:cs="Times New Roman"/>
          <w:szCs w:val="28"/>
          <w:lang w:val="en-US"/>
        </w:rPr>
        <w:t xml:space="preserve">    </w:t>
      </w:r>
      <w:proofErr w:type="spellStart"/>
      <w:r w:rsidRPr="00CB6814">
        <w:rPr>
          <w:rFonts w:cs="Times New Roman"/>
          <w:szCs w:val="28"/>
        </w:rPr>
        <w:t>return</w:t>
      </w:r>
      <w:proofErr w:type="spellEnd"/>
      <w:r w:rsidRPr="00CB6814">
        <w:rPr>
          <w:rFonts w:cs="Times New Roman"/>
          <w:szCs w:val="28"/>
        </w:rPr>
        <w:t xml:space="preserve"> 0;</w:t>
      </w:r>
    </w:p>
    <w:p w14:paraId="4EF4F8E1" w14:textId="0376C525" w:rsidR="00CB6814" w:rsidRPr="00CB6814" w:rsidRDefault="00CB6814" w:rsidP="00CB6814">
      <w:pPr>
        <w:spacing w:after="0" w:line="360" w:lineRule="auto"/>
        <w:rPr>
          <w:rFonts w:cs="Times New Roman"/>
          <w:szCs w:val="28"/>
        </w:rPr>
      </w:pPr>
      <w:r w:rsidRPr="00CB6814">
        <w:rPr>
          <w:rFonts w:cs="Times New Roman"/>
          <w:szCs w:val="28"/>
        </w:rPr>
        <w:t>}</w:t>
      </w:r>
    </w:p>
    <w:p w14:paraId="154A8058" w14:textId="77777777" w:rsidR="00A05EE7" w:rsidRPr="00BF3529" w:rsidRDefault="00A05EE7" w:rsidP="00727672">
      <w:pPr>
        <w:spacing w:after="0" w:line="360" w:lineRule="auto"/>
        <w:rPr>
          <w:rFonts w:cs="Times New Roman"/>
          <w:b/>
          <w:bCs/>
          <w:szCs w:val="28"/>
          <w:lang w:val="en-US"/>
        </w:rPr>
      </w:pPr>
    </w:p>
    <w:p w14:paraId="02D2D3F1" w14:textId="77777777" w:rsidR="00A05EE7" w:rsidRDefault="00A05EE7" w:rsidP="00A05EE7">
      <w:pPr>
        <w:spacing w:line="360" w:lineRule="auto"/>
        <w:ind w:firstLine="709"/>
        <w:rPr>
          <w:b/>
          <w:bCs/>
          <w:szCs w:val="28"/>
          <w:lang w:val="uk-UA"/>
        </w:rPr>
      </w:pPr>
      <w:r w:rsidRPr="00FE0ECD">
        <w:rPr>
          <w:b/>
          <w:bCs/>
          <w:szCs w:val="28"/>
          <w:lang w:val="uk-UA"/>
        </w:rPr>
        <w:t>Висновок</w:t>
      </w:r>
    </w:p>
    <w:p w14:paraId="5985ACEE" w14:textId="77777777" w:rsidR="00CB6814" w:rsidRPr="00CB6814" w:rsidRDefault="00CB6814" w:rsidP="00CB6814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CB6814">
        <w:rPr>
          <w:sz w:val="28"/>
          <w:szCs w:val="28"/>
          <w:lang w:val="uk-UA"/>
        </w:rPr>
        <w:t xml:space="preserve">Реалізація класу </w:t>
      </w:r>
      <w:proofErr w:type="spellStart"/>
      <w:r w:rsidRPr="00CB6814">
        <w:rPr>
          <w:rStyle w:val="HTML"/>
          <w:rFonts w:ascii="Times New Roman" w:hAnsi="Times New Roman" w:cs="Times New Roman"/>
          <w:sz w:val="28"/>
          <w:szCs w:val="28"/>
        </w:rPr>
        <w:t>ClassLab</w:t>
      </w:r>
      <w:proofErr w:type="spellEnd"/>
      <w:r w:rsidRPr="00CB6814">
        <w:rPr>
          <w:rStyle w:val="HTML"/>
          <w:rFonts w:ascii="Times New Roman" w:hAnsi="Times New Roman" w:cs="Times New Roman"/>
          <w:sz w:val="28"/>
          <w:szCs w:val="28"/>
          <w:lang w:val="uk-UA"/>
        </w:rPr>
        <w:t>12_</w:t>
      </w:r>
      <w:proofErr w:type="spellStart"/>
      <w:r w:rsidRPr="00CB6814">
        <w:rPr>
          <w:rStyle w:val="HTML"/>
          <w:rFonts w:ascii="Times New Roman" w:hAnsi="Times New Roman" w:cs="Times New Roman"/>
          <w:sz w:val="28"/>
          <w:szCs w:val="28"/>
        </w:rPr>
        <w:t>Zamai</w:t>
      </w:r>
      <w:proofErr w:type="spellEnd"/>
      <w:r w:rsidRPr="00CB6814">
        <w:rPr>
          <w:sz w:val="28"/>
          <w:szCs w:val="28"/>
          <w:lang w:val="uk-UA"/>
        </w:rPr>
        <w:t xml:space="preserve"> дозволяє ефективно моделювати книгу з її основними характеристиками: назвою, автором, кількістю сторінок та розмірами палітурки. </w:t>
      </w:r>
      <w:r w:rsidRPr="00CB6814">
        <w:rPr>
          <w:sz w:val="28"/>
          <w:szCs w:val="28"/>
        </w:rPr>
        <w:t xml:space="preserve">Клас </w:t>
      </w:r>
      <w:proofErr w:type="spellStart"/>
      <w:r w:rsidRPr="00CB6814">
        <w:rPr>
          <w:sz w:val="28"/>
          <w:szCs w:val="28"/>
        </w:rPr>
        <w:t>забезпечує</w:t>
      </w:r>
      <w:proofErr w:type="spellEnd"/>
      <w:r w:rsidRPr="00CB6814">
        <w:rPr>
          <w:sz w:val="28"/>
          <w:szCs w:val="28"/>
        </w:rPr>
        <w:t xml:space="preserve"> доступ до </w:t>
      </w:r>
      <w:proofErr w:type="spellStart"/>
      <w:r w:rsidRPr="00CB6814">
        <w:rPr>
          <w:sz w:val="28"/>
          <w:szCs w:val="28"/>
        </w:rPr>
        <w:t>цих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атрибутів</w:t>
      </w:r>
      <w:proofErr w:type="spellEnd"/>
      <w:r w:rsidRPr="00CB6814">
        <w:rPr>
          <w:sz w:val="28"/>
          <w:szCs w:val="28"/>
        </w:rPr>
        <w:t xml:space="preserve"> через </w:t>
      </w:r>
      <w:proofErr w:type="spellStart"/>
      <w:r w:rsidRPr="00CB6814">
        <w:rPr>
          <w:sz w:val="28"/>
          <w:szCs w:val="28"/>
        </w:rPr>
        <w:t>гетери</w:t>
      </w:r>
      <w:proofErr w:type="spellEnd"/>
      <w:r w:rsidRPr="00CB6814">
        <w:rPr>
          <w:sz w:val="28"/>
          <w:szCs w:val="28"/>
        </w:rPr>
        <w:t xml:space="preserve">, а також </w:t>
      </w:r>
      <w:proofErr w:type="spellStart"/>
      <w:r w:rsidRPr="00CB6814">
        <w:rPr>
          <w:sz w:val="28"/>
          <w:szCs w:val="28"/>
        </w:rPr>
        <w:t>дозволяє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змінювати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їх</w:t>
      </w:r>
      <w:proofErr w:type="spellEnd"/>
      <w:r w:rsidRPr="00CB6814">
        <w:rPr>
          <w:sz w:val="28"/>
          <w:szCs w:val="28"/>
        </w:rPr>
        <w:t xml:space="preserve"> за </w:t>
      </w:r>
      <w:proofErr w:type="spellStart"/>
      <w:r w:rsidRPr="00CB6814">
        <w:rPr>
          <w:sz w:val="28"/>
          <w:szCs w:val="28"/>
        </w:rPr>
        <w:t>допомогою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сетерів</w:t>
      </w:r>
      <w:proofErr w:type="spellEnd"/>
      <w:r w:rsidRPr="00CB6814">
        <w:rPr>
          <w:sz w:val="28"/>
          <w:szCs w:val="28"/>
        </w:rPr>
        <w:t xml:space="preserve"> з </w:t>
      </w:r>
      <w:proofErr w:type="spellStart"/>
      <w:r w:rsidRPr="00CB6814">
        <w:rPr>
          <w:sz w:val="28"/>
          <w:szCs w:val="28"/>
        </w:rPr>
        <w:t>перевіркою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вхідних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даних</w:t>
      </w:r>
      <w:proofErr w:type="spellEnd"/>
      <w:r w:rsidRPr="00CB6814">
        <w:rPr>
          <w:sz w:val="28"/>
          <w:szCs w:val="28"/>
        </w:rPr>
        <w:t xml:space="preserve">. </w:t>
      </w:r>
      <w:proofErr w:type="spellStart"/>
      <w:r w:rsidRPr="00CB6814">
        <w:rPr>
          <w:sz w:val="28"/>
          <w:szCs w:val="28"/>
        </w:rPr>
        <w:t>Крім</w:t>
      </w:r>
      <w:proofErr w:type="spellEnd"/>
      <w:r w:rsidRPr="00CB6814">
        <w:rPr>
          <w:sz w:val="28"/>
          <w:szCs w:val="28"/>
        </w:rPr>
        <w:t xml:space="preserve"> того, </w:t>
      </w:r>
      <w:proofErr w:type="spellStart"/>
      <w:r w:rsidRPr="00CB6814">
        <w:rPr>
          <w:sz w:val="28"/>
          <w:szCs w:val="28"/>
        </w:rPr>
        <w:t>клас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надає</w:t>
      </w:r>
      <w:proofErr w:type="spellEnd"/>
      <w:r w:rsidRPr="00CB6814">
        <w:rPr>
          <w:sz w:val="28"/>
          <w:szCs w:val="28"/>
        </w:rPr>
        <w:t xml:space="preserve"> метод для </w:t>
      </w:r>
      <w:proofErr w:type="spellStart"/>
      <w:r w:rsidRPr="00CB6814">
        <w:rPr>
          <w:sz w:val="28"/>
          <w:szCs w:val="28"/>
        </w:rPr>
        <w:t>обчислення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площі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палітурки</w:t>
      </w:r>
      <w:proofErr w:type="spellEnd"/>
      <w:r w:rsidRPr="00CB6814">
        <w:rPr>
          <w:sz w:val="28"/>
          <w:szCs w:val="28"/>
        </w:rPr>
        <w:t xml:space="preserve"> книги.</w:t>
      </w:r>
    </w:p>
    <w:p w14:paraId="78480F0F" w14:textId="77777777" w:rsidR="00CB6814" w:rsidRPr="00CB6814" w:rsidRDefault="00CB6814" w:rsidP="00CB6814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 w:rsidRPr="00CB6814">
        <w:rPr>
          <w:sz w:val="28"/>
          <w:szCs w:val="28"/>
        </w:rPr>
        <w:t xml:space="preserve">Клас </w:t>
      </w:r>
      <w:proofErr w:type="spellStart"/>
      <w:r w:rsidRPr="00CB6814">
        <w:rPr>
          <w:sz w:val="28"/>
          <w:szCs w:val="28"/>
        </w:rPr>
        <w:t>відповідає</w:t>
      </w:r>
      <w:proofErr w:type="spellEnd"/>
      <w:r w:rsidRPr="00CB6814">
        <w:rPr>
          <w:sz w:val="28"/>
          <w:szCs w:val="28"/>
        </w:rPr>
        <w:t xml:space="preserve"> принципам </w:t>
      </w:r>
      <w:proofErr w:type="spellStart"/>
      <w:r w:rsidRPr="00CB6814">
        <w:rPr>
          <w:sz w:val="28"/>
          <w:szCs w:val="28"/>
        </w:rPr>
        <w:t>об'єктно-орієнтованого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програмування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зокрема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інкапсуляції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оскільки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атрибути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оголошені</w:t>
      </w:r>
      <w:proofErr w:type="spellEnd"/>
      <w:r w:rsidRPr="00CB6814">
        <w:rPr>
          <w:sz w:val="28"/>
          <w:szCs w:val="28"/>
        </w:rPr>
        <w:t xml:space="preserve"> як </w:t>
      </w:r>
      <w:proofErr w:type="spellStart"/>
      <w:r w:rsidRPr="00CB6814">
        <w:rPr>
          <w:sz w:val="28"/>
          <w:szCs w:val="28"/>
        </w:rPr>
        <w:t>приватні</w:t>
      </w:r>
      <w:proofErr w:type="spellEnd"/>
      <w:r w:rsidRPr="00CB6814">
        <w:rPr>
          <w:sz w:val="28"/>
          <w:szCs w:val="28"/>
        </w:rPr>
        <w:t xml:space="preserve">, а доступ до них </w:t>
      </w:r>
      <w:proofErr w:type="spellStart"/>
      <w:r w:rsidRPr="00CB6814">
        <w:rPr>
          <w:sz w:val="28"/>
          <w:szCs w:val="28"/>
        </w:rPr>
        <w:t>здійснюється</w:t>
      </w:r>
      <w:proofErr w:type="spellEnd"/>
      <w:r w:rsidRPr="00CB6814">
        <w:rPr>
          <w:sz w:val="28"/>
          <w:szCs w:val="28"/>
        </w:rPr>
        <w:t xml:space="preserve"> через </w:t>
      </w:r>
      <w:proofErr w:type="spellStart"/>
      <w:r w:rsidRPr="00CB6814">
        <w:rPr>
          <w:sz w:val="28"/>
          <w:szCs w:val="28"/>
        </w:rPr>
        <w:t>публічні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методи</w:t>
      </w:r>
      <w:proofErr w:type="spellEnd"/>
      <w:r w:rsidRPr="00CB6814">
        <w:rPr>
          <w:sz w:val="28"/>
          <w:szCs w:val="28"/>
        </w:rPr>
        <w:t xml:space="preserve">. </w:t>
      </w:r>
      <w:proofErr w:type="spellStart"/>
      <w:r w:rsidRPr="00CB6814">
        <w:rPr>
          <w:sz w:val="28"/>
          <w:szCs w:val="28"/>
        </w:rPr>
        <w:t>Сетери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забезпечують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перевірку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вхідних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даних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що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дозволяє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уникнути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некоректних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значень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атрибутів</w:t>
      </w:r>
      <w:proofErr w:type="spellEnd"/>
      <w:r w:rsidRPr="00CB6814">
        <w:rPr>
          <w:sz w:val="28"/>
          <w:szCs w:val="28"/>
        </w:rPr>
        <w:t>.</w:t>
      </w:r>
    </w:p>
    <w:p w14:paraId="7F76A22A" w14:textId="77777777" w:rsidR="00CB6814" w:rsidRPr="00CB6814" w:rsidRDefault="00CB6814" w:rsidP="00CB6814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B6814">
        <w:rPr>
          <w:sz w:val="28"/>
          <w:szCs w:val="28"/>
        </w:rPr>
        <w:lastRenderedPageBreak/>
        <w:t>Загалом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клас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інкапсулює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всі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дані</w:t>
      </w:r>
      <w:proofErr w:type="spellEnd"/>
      <w:r w:rsidRPr="00CB6814">
        <w:rPr>
          <w:sz w:val="28"/>
          <w:szCs w:val="28"/>
        </w:rPr>
        <w:t xml:space="preserve"> та </w:t>
      </w:r>
      <w:proofErr w:type="spellStart"/>
      <w:r w:rsidRPr="00CB6814">
        <w:rPr>
          <w:sz w:val="28"/>
          <w:szCs w:val="28"/>
        </w:rPr>
        <w:t>методи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пов'язані</w:t>
      </w:r>
      <w:proofErr w:type="spellEnd"/>
      <w:r w:rsidRPr="00CB6814">
        <w:rPr>
          <w:sz w:val="28"/>
          <w:szCs w:val="28"/>
        </w:rPr>
        <w:t xml:space="preserve"> з </w:t>
      </w:r>
      <w:proofErr w:type="spellStart"/>
      <w:r w:rsidRPr="00CB6814">
        <w:rPr>
          <w:sz w:val="28"/>
          <w:szCs w:val="28"/>
        </w:rPr>
        <w:t>моделлю</w:t>
      </w:r>
      <w:proofErr w:type="spellEnd"/>
      <w:r w:rsidRPr="00CB6814">
        <w:rPr>
          <w:sz w:val="28"/>
          <w:szCs w:val="28"/>
        </w:rPr>
        <w:t xml:space="preserve"> книги, </w:t>
      </w:r>
      <w:proofErr w:type="spellStart"/>
      <w:r w:rsidRPr="00CB6814">
        <w:rPr>
          <w:sz w:val="28"/>
          <w:szCs w:val="28"/>
        </w:rPr>
        <w:t>що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спрощує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його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використання</w:t>
      </w:r>
      <w:proofErr w:type="spellEnd"/>
      <w:r w:rsidRPr="00CB6814">
        <w:rPr>
          <w:sz w:val="28"/>
          <w:szCs w:val="28"/>
        </w:rPr>
        <w:t xml:space="preserve"> і </w:t>
      </w:r>
      <w:proofErr w:type="spellStart"/>
      <w:r w:rsidRPr="00CB6814">
        <w:rPr>
          <w:sz w:val="28"/>
          <w:szCs w:val="28"/>
        </w:rPr>
        <w:t>підтримку</w:t>
      </w:r>
      <w:proofErr w:type="spellEnd"/>
      <w:r w:rsidRPr="00CB6814">
        <w:rPr>
          <w:sz w:val="28"/>
          <w:szCs w:val="28"/>
        </w:rPr>
        <w:t xml:space="preserve">. </w:t>
      </w:r>
      <w:proofErr w:type="spellStart"/>
      <w:r w:rsidRPr="00CB6814">
        <w:rPr>
          <w:sz w:val="28"/>
          <w:szCs w:val="28"/>
        </w:rPr>
        <w:t>Такий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підхід</w:t>
      </w:r>
      <w:proofErr w:type="spellEnd"/>
      <w:r w:rsidRPr="00CB6814">
        <w:rPr>
          <w:sz w:val="28"/>
          <w:szCs w:val="28"/>
        </w:rPr>
        <w:t xml:space="preserve"> робить код </w:t>
      </w:r>
      <w:proofErr w:type="spellStart"/>
      <w:r w:rsidRPr="00CB6814">
        <w:rPr>
          <w:sz w:val="28"/>
          <w:szCs w:val="28"/>
        </w:rPr>
        <w:t>більш</w:t>
      </w:r>
      <w:proofErr w:type="spellEnd"/>
      <w:r w:rsidRPr="00CB6814">
        <w:rPr>
          <w:sz w:val="28"/>
          <w:szCs w:val="28"/>
        </w:rPr>
        <w:t xml:space="preserve"> </w:t>
      </w:r>
      <w:proofErr w:type="spellStart"/>
      <w:r w:rsidRPr="00CB6814">
        <w:rPr>
          <w:sz w:val="28"/>
          <w:szCs w:val="28"/>
        </w:rPr>
        <w:t>зрозумілим</w:t>
      </w:r>
      <w:proofErr w:type="spellEnd"/>
      <w:r w:rsidRPr="00CB6814">
        <w:rPr>
          <w:sz w:val="28"/>
          <w:szCs w:val="28"/>
        </w:rPr>
        <w:t xml:space="preserve">, </w:t>
      </w:r>
      <w:proofErr w:type="spellStart"/>
      <w:r w:rsidRPr="00CB6814">
        <w:rPr>
          <w:sz w:val="28"/>
          <w:szCs w:val="28"/>
        </w:rPr>
        <w:t>надійним</w:t>
      </w:r>
      <w:proofErr w:type="spellEnd"/>
      <w:r w:rsidRPr="00CB6814">
        <w:rPr>
          <w:sz w:val="28"/>
          <w:szCs w:val="28"/>
        </w:rPr>
        <w:t xml:space="preserve"> та легким для </w:t>
      </w:r>
      <w:proofErr w:type="spellStart"/>
      <w:r w:rsidRPr="00CB6814">
        <w:rPr>
          <w:sz w:val="28"/>
          <w:szCs w:val="28"/>
        </w:rPr>
        <w:t>розширення</w:t>
      </w:r>
      <w:proofErr w:type="spellEnd"/>
      <w:r w:rsidRPr="00CB6814">
        <w:rPr>
          <w:sz w:val="28"/>
          <w:szCs w:val="28"/>
        </w:rPr>
        <w:t xml:space="preserve"> в </w:t>
      </w:r>
      <w:proofErr w:type="spellStart"/>
      <w:r w:rsidRPr="00CB6814">
        <w:rPr>
          <w:sz w:val="28"/>
          <w:szCs w:val="28"/>
        </w:rPr>
        <w:t>майбутньому</w:t>
      </w:r>
      <w:proofErr w:type="spellEnd"/>
      <w:r w:rsidRPr="00CB6814">
        <w:rPr>
          <w:sz w:val="28"/>
          <w:szCs w:val="28"/>
        </w:rPr>
        <w:t>.</w:t>
      </w:r>
    </w:p>
    <w:p w14:paraId="10A289C1" w14:textId="77777777" w:rsidR="00CB6814" w:rsidRPr="00CB6814" w:rsidRDefault="00CB6814" w:rsidP="00A05EE7">
      <w:pPr>
        <w:spacing w:line="360" w:lineRule="auto"/>
        <w:ind w:firstLine="709"/>
        <w:rPr>
          <w:b/>
          <w:bCs/>
          <w:szCs w:val="28"/>
        </w:rPr>
      </w:pPr>
    </w:p>
    <w:p w14:paraId="024FD68D" w14:textId="0E7819E0" w:rsidR="00A05EE7" w:rsidRDefault="00A05EE7" w:rsidP="00A05EE7">
      <w:pPr>
        <w:spacing w:line="360" w:lineRule="auto"/>
        <w:ind w:firstLine="709"/>
        <w:jc w:val="both"/>
        <w:rPr>
          <w:szCs w:val="28"/>
          <w:lang w:val="uk-UA"/>
        </w:rPr>
      </w:pPr>
    </w:p>
    <w:p w14:paraId="697A04A8" w14:textId="3F6F52C4" w:rsidR="00727672" w:rsidRPr="00727672" w:rsidRDefault="00727672" w:rsidP="00727672">
      <w:pPr>
        <w:spacing w:after="0" w:line="360" w:lineRule="auto"/>
        <w:rPr>
          <w:rFonts w:ascii="Courier New" w:hAnsi="Courier New" w:cs="Courier New"/>
          <w:sz w:val="20"/>
          <w:szCs w:val="20"/>
          <w:lang w:val="uk-UA"/>
        </w:rPr>
      </w:pPr>
    </w:p>
    <w:sectPr w:rsidR="00727672" w:rsidRPr="0072767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958"/>
    <w:multiLevelType w:val="hybridMultilevel"/>
    <w:tmpl w:val="0EB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1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2711A4"/>
    <w:multiLevelType w:val="multilevel"/>
    <w:tmpl w:val="F34E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93321"/>
    <w:multiLevelType w:val="hybridMultilevel"/>
    <w:tmpl w:val="9634B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18375B5"/>
    <w:multiLevelType w:val="hybridMultilevel"/>
    <w:tmpl w:val="7BE44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20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9943197">
    <w:abstractNumId w:val="2"/>
  </w:num>
  <w:num w:numId="2" w16cid:durableId="1343702248">
    <w:abstractNumId w:val="12"/>
  </w:num>
  <w:num w:numId="3" w16cid:durableId="1975214598">
    <w:abstractNumId w:val="22"/>
  </w:num>
  <w:num w:numId="4" w16cid:durableId="1832914947">
    <w:abstractNumId w:val="1"/>
  </w:num>
  <w:num w:numId="5" w16cid:durableId="34938644">
    <w:abstractNumId w:val="7"/>
  </w:num>
  <w:num w:numId="6" w16cid:durableId="177082347">
    <w:abstractNumId w:val="8"/>
  </w:num>
  <w:num w:numId="7" w16cid:durableId="1075474536">
    <w:abstractNumId w:val="21"/>
  </w:num>
  <w:num w:numId="8" w16cid:durableId="1685979849">
    <w:abstractNumId w:val="19"/>
  </w:num>
  <w:num w:numId="9" w16cid:durableId="1699239102">
    <w:abstractNumId w:val="3"/>
  </w:num>
  <w:num w:numId="10" w16cid:durableId="764620336">
    <w:abstractNumId w:val="17"/>
  </w:num>
  <w:num w:numId="11" w16cid:durableId="1669988390">
    <w:abstractNumId w:val="0"/>
  </w:num>
  <w:num w:numId="12" w16cid:durableId="2089646469">
    <w:abstractNumId w:val="10"/>
  </w:num>
  <w:num w:numId="13" w16cid:durableId="49808798">
    <w:abstractNumId w:val="4"/>
  </w:num>
  <w:num w:numId="14" w16cid:durableId="579411315">
    <w:abstractNumId w:val="20"/>
  </w:num>
  <w:num w:numId="15" w16cid:durableId="1756900203">
    <w:abstractNumId w:val="9"/>
  </w:num>
  <w:num w:numId="16" w16cid:durableId="1977251408">
    <w:abstractNumId w:val="11"/>
  </w:num>
  <w:num w:numId="17" w16cid:durableId="1967157224">
    <w:abstractNumId w:val="14"/>
  </w:num>
  <w:num w:numId="18" w16cid:durableId="1884170449">
    <w:abstractNumId w:val="13"/>
  </w:num>
  <w:num w:numId="19" w16cid:durableId="1174996701">
    <w:abstractNumId w:val="6"/>
  </w:num>
  <w:num w:numId="20" w16cid:durableId="10196267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138044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6563955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84683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5670C"/>
    <w:rsid w:val="001804DE"/>
    <w:rsid w:val="001B03B6"/>
    <w:rsid w:val="001B1023"/>
    <w:rsid w:val="001B1271"/>
    <w:rsid w:val="001B15FD"/>
    <w:rsid w:val="001B3B5E"/>
    <w:rsid w:val="001E7C1A"/>
    <w:rsid w:val="001F4B8A"/>
    <w:rsid w:val="00214773"/>
    <w:rsid w:val="0024038F"/>
    <w:rsid w:val="00274D89"/>
    <w:rsid w:val="002A3C10"/>
    <w:rsid w:val="002B20CB"/>
    <w:rsid w:val="002B6918"/>
    <w:rsid w:val="002E776F"/>
    <w:rsid w:val="002F34C5"/>
    <w:rsid w:val="00300CD8"/>
    <w:rsid w:val="0030214C"/>
    <w:rsid w:val="003100E4"/>
    <w:rsid w:val="003D1F15"/>
    <w:rsid w:val="003E45B8"/>
    <w:rsid w:val="004603F8"/>
    <w:rsid w:val="0046079F"/>
    <w:rsid w:val="00462D6C"/>
    <w:rsid w:val="005454A0"/>
    <w:rsid w:val="00547912"/>
    <w:rsid w:val="00553C48"/>
    <w:rsid w:val="005C117C"/>
    <w:rsid w:val="00627EEA"/>
    <w:rsid w:val="00655106"/>
    <w:rsid w:val="00660B0D"/>
    <w:rsid w:val="006818BD"/>
    <w:rsid w:val="00684658"/>
    <w:rsid w:val="006A07DF"/>
    <w:rsid w:val="006C0B77"/>
    <w:rsid w:val="00727672"/>
    <w:rsid w:val="00770A43"/>
    <w:rsid w:val="007D629F"/>
    <w:rsid w:val="00811E97"/>
    <w:rsid w:val="00821BCA"/>
    <w:rsid w:val="008242FF"/>
    <w:rsid w:val="00870751"/>
    <w:rsid w:val="00874F08"/>
    <w:rsid w:val="008C78DD"/>
    <w:rsid w:val="008D4C5D"/>
    <w:rsid w:val="00905E09"/>
    <w:rsid w:val="00922C48"/>
    <w:rsid w:val="0093727D"/>
    <w:rsid w:val="00967AC1"/>
    <w:rsid w:val="009A4AB6"/>
    <w:rsid w:val="009B6C4A"/>
    <w:rsid w:val="009C0D9D"/>
    <w:rsid w:val="009F01D0"/>
    <w:rsid w:val="009F0F65"/>
    <w:rsid w:val="00A05EE7"/>
    <w:rsid w:val="00A07E75"/>
    <w:rsid w:val="00A337EA"/>
    <w:rsid w:val="00B56EF6"/>
    <w:rsid w:val="00B915B7"/>
    <w:rsid w:val="00BF1F9A"/>
    <w:rsid w:val="00BF3529"/>
    <w:rsid w:val="00C600A4"/>
    <w:rsid w:val="00C7615F"/>
    <w:rsid w:val="00C762CC"/>
    <w:rsid w:val="00C77430"/>
    <w:rsid w:val="00CA13E4"/>
    <w:rsid w:val="00CB0E62"/>
    <w:rsid w:val="00CB6814"/>
    <w:rsid w:val="00CD651A"/>
    <w:rsid w:val="00D26952"/>
    <w:rsid w:val="00D7701B"/>
    <w:rsid w:val="00D96085"/>
    <w:rsid w:val="00DB13DD"/>
    <w:rsid w:val="00E4112F"/>
    <w:rsid w:val="00E4143B"/>
    <w:rsid w:val="00E56429"/>
    <w:rsid w:val="00E75255"/>
    <w:rsid w:val="00EA0DF6"/>
    <w:rsid w:val="00EA59DF"/>
    <w:rsid w:val="00EE4070"/>
    <w:rsid w:val="00EF0577"/>
    <w:rsid w:val="00F04F69"/>
    <w:rsid w:val="00F12C76"/>
    <w:rsid w:val="00F45C21"/>
    <w:rsid w:val="00F662C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EE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147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4112F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F34C5"/>
    <w:rPr>
      <w:color w:val="808080"/>
    </w:rPr>
  </w:style>
  <w:style w:type="character" w:styleId="a8">
    <w:name w:val="Emphasis"/>
    <w:basedOn w:val="a0"/>
    <w:uiPriority w:val="20"/>
    <w:qFormat/>
    <w:rsid w:val="00A05EE7"/>
    <w:rPr>
      <w:i/>
      <w:iCs/>
    </w:rPr>
  </w:style>
  <w:style w:type="paragraph" w:customStyle="1" w:styleId="Standard">
    <w:name w:val="Standard"/>
    <w:rsid w:val="00A05EE7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uk-UA" w:eastAsia="zh-CN"/>
    </w:rPr>
  </w:style>
  <w:style w:type="character" w:styleId="a9">
    <w:name w:val="Strong"/>
    <w:basedOn w:val="a0"/>
    <w:uiPriority w:val="22"/>
    <w:qFormat/>
    <w:rsid w:val="00CB6814"/>
    <w:rPr>
      <w:b/>
      <w:bCs/>
    </w:rPr>
  </w:style>
  <w:style w:type="character" w:customStyle="1" w:styleId="katex-mathml">
    <w:name w:val="katex-mathml"/>
    <w:basedOn w:val="a0"/>
    <w:rsid w:val="00CB6814"/>
  </w:style>
  <w:style w:type="character" w:customStyle="1" w:styleId="mord">
    <w:name w:val="mord"/>
    <w:basedOn w:val="a0"/>
    <w:rsid w:val="00CB6814"/>
  </w:style>
  <w:style w:type="character" w:customStyle="1" w:styleId="mrel">
    <w:name w:val="mrel"/>
    <w:basedOn w:val="a0"/>
    <w:rsid w:val="00CB6814"/>
  </w:style>
  <w:style w:type="character" w:customStyle="1" w:styleId="mbin">
    <w:name w:val="mbin"/>
    <w:basedOn w:val="a0"/>
    <w:rsid w:val="00CB6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3301</Words>
  <Characters>1882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Володимир Замай</cp:lastModifiedBy>
  <cp:revision>22</cp:revision>
  <dcterms:created xsi:type="dcterms:W3CDTF">2022-05-02T06:52:00Z</dcterms:created>
  <dcterms:modified xsi:type="dcterms:W3CDTF">2024-05-27T16:58:00Z</dcterms:modified>
</cp:coreProperties>
</file>