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3826" w:rsidRPr="009C3BD5" w:rsidRDefault="009C3BD5" w:rsidP="009C3BD5">
      <w:pPr>
        <w:pStyle w:val="Title"/>
        <w:jc w:val="center"/>
        <w:rPr>
          <w:sz w:val="52"/>
        </w:rPr>
      </w:pPr>
      <w:r w:rsidRPr="009C3BD5">
        <w:rPr>
          <w:sz w:val="52"/>
        </w:rPr>
        <w:t>Developments on SDDP.jl package to produce infinite-horizon SDDP functionality</w:t>
      </w:r>
    </w:p>
    <w:p w:rsidR="009C3BD5" w:rsidRPr="009C3BD5" w:rsidRDefault="009C3BD5">
      <w:pPr>
        <w:rPr>
          <w:rFonts w:cstheme="minorHAnsi"/>
          <w:sz w:val="24"/>
        </w:rPr>
      </w:pPr>
    </w:p>
    <w:p w:rsidR="009C3BD5" w:rsidRDefault="009C3BD5">
      <w:pPr>
        <w:rPr>
          <w:rFonts w:cstheme="minorHAnsi"/>
          <w:sz w:val="24"/>
        </w:rPr>
      </w:pPr>
      <w:r w:rsidRPr="009C3BD5">
        <w:rPr>
          <w:rFonts w:cstheme="minorHAnsi"/>
          <w:sz w:val="24"/>
        </w:rPr>
        <w:t>The d</w:t>
      </w:r>
      <w:r w:rsidR="00591361">
        <w:rPr>
          <w:rFonts w:cstheme="minorHAnsi"/>
          <w:sz w:val="24"/>
        </w:rPr>
        <w:t xml:space="preserve">evelopments are listed in </w:t>
      </w:r>
      <w:r>
        <w:rPr>
          <w:rFonts w:cstheme="minorHAnsi"/>
          <w:sz w:val="24"/>
        </w:rPr>
        <w:t>the general order that they are used when formulating and solving a multi-stage stochastic program with SDDP.jl</w:t>
      </w:r>
      <w:r w:rsidR="00591361">
        <w:rPr>
          <w:rFonts w:cstheme="minorHAnsi"/>
          <w:sz w:val="24"/>
        </w:rPr>
        <w:t xml:space="preserve"> using infinite-horizon methods.</w:t>
      </w:r>
      <w:r w:rsidR="0056312E">
        <w:rPr>
          <w:rFonts w:cstheme="minorHAnsi"/>
          <w:sz w:val="24"/>
        </w:rPr>
        <w:t xml:space="preserve"> </w:t>
      </w:r>
    </w:p>
    <w:p w:rsidR="009C3BD5" w:rsidRDefault="009C3BD5">
      <w:pPr>
        <w:rPr>
          <w:rFonts w:cstheme="minorHAnsi"/>
          <w:sz w:val="24"/>
        </w:rPr>
      </w:pPr>
    </w:p>
    <w:p w:rsidR="009C3BD5" w:rsidRDefault="00895EF4" w:rsidP="009C3BD5">
      <w:pPr>
        <w:pStyle w:val="Heading1"/>
      </w:pPr>
      <w:r>
        <w:t>type_definitions</w:t>
      </w:r>
    </w:p>
    <w:p w:rsidR="009C3BD5" w:rsidRPr="00612FCC" w:rsidRDefault="009C3BD5" w:rsidP="009C3BD5">
      <w:r>
        <w:t xml:space="preserve">[1] The additional property of the </w:t>
      </w:r>
      <w:r w:rsidRPr="009F745D">
        <w:t>state</w:t>
      </w:r>
      <w:r>
        <w:t xml:space="preserve"> the cut was sampled </w:t>
      </w:r>
      <w:r w:rsidR="009F745D">
        <w:t xml:space="preserve">at is added to the </w:t>
      </w:r>
      <w:r w:rsidR="009F745D" w:rsidRPr="00612FCC">
        <w:rPr>
          <w:i/>
        </w:rPr>
        <w:t>Cut</w:t>
      </w:r>
      <w:r w:rsidR="009F745D">
        <w:t xml:space="preserve"> struct</w:t>
      </w:r>
      <w:r>
        <w:t xml:space="preserve">. This property has the type </w:t>
      </w:r>
      <w:r w:rsidRPr="00612FCC">
        <w:t>Vector{Float64}.</w:t>
      </w:r>
    </w:p>
    <w:p w:rsidR="009C3BD5" w:rsidRDefault="009C3BD5" w:rsidP="009C3BD5">
      <w:r>
        <w:t xml:space="preserve">[2] The </w:t>
      </w:r>
      <w:r w:rsidRPr="00612FCC">
        <w:rPr>
          <w:i/>
        </w:rPr>
        <w:t>SubproblemExt</w:t>
      </w:r>
      <w:r>
        <w:rPr>
          <w:b/>
        </w:rPr>
        <w:t xml:space="preserve"> </w:t>
      </w:r>
      <w:r w:rsidRPr="009C3BD5">
        <w:t>struct</w:t>
      </w:r>
      <w:r>
        <w:t xml:space="preserve"> has the additional property of a flag </w:t>
      </w:r>
      <w:r w:rsidRPr="00612FCC">
        <w:rPr>
          <w:i/>
        </w:rPr>
        <w:t>is_infinite</w:t>
      </w:r>
      <w:r>
        <w:rPr>
          <w:b/>
        </w:rPr>
        <w:t xml:space="preserve"> </w:t>
      </w:r>
      <w:r>
        <w:t xml:space="preserve">for indicating if the model is using infinite-horizon SDDP. This flag </w:t>
      </w:r>
      <w:r w:rsidRPr="00612FCC">
        <w:t>has the type Bool.</w:t>
      </w:r>
    </w:p>
    <w:p w:rsidR="009C3BD5" w:rsidRDefault="00E54C25" w:rsidP="009C3BD5">
      <w:pPr>
        <w:rPr>
          <w:b/>
        </w:rPr>
      </w:pPr>
      <w:r>
        <w:t xml:space="preserve">[3] The function </w:t>
      </w:r>
      <w:r w:rsidRPr="00612FCC">
        <w:rPr>
          <w:i/>
        </w:rPr>
        <w:t>Subproblem</w:t>
      </w:r>
      <w:r>
        <w:rPr>
          <w:b/>
        </w:rPr>
        <w:t xml:space="preserve"> </w:t>
      </w:r>
      <w:r>
        <w:t xml:space="preserve">has the new function input </w:t>
      </w:r>
      <w:r w:rsidRPr="00612FCC">
        <w:rPr>
          <w:i/>
        </w:rPr>
        <w:t>is_infinite</w:t>
      </w:r>
      <w:r>
        <w:rPr>
          <w:b/>
        </w:rPr>
        <w:t xml:space="preserve"> </w:t>
      </w:r>
      <w:r w:rsidRPr="00E54C25">
        <w:t>defaulting to</w:t>
      </w:r>
      <w:r w:rsidRPr="009F745D">
        <w:rPr>
          <w:b/>
        </w:rPr>
        <w:t xml:space="preserve"> </w:t>
      </w:r>
      <w:r w:rsidRPr="00612FCC">
        <w:rPr>
          <w:i/>
        </w:rPr>
        <w:t>false</w:t>
      </w:r>
    </w:p>
    <w:p w:rsidR="00E54C25" w:rsidRDefault="00E54C25" w:rsidP="009C3BD5">
      <w:pPr>
        <w:rPr>
          <w:b/>
        </w:rPr>
      </w:pPr>
    </w:p>
    <w:p w:rsidR="00E54C25" w:rsidRDefault="008977EF" w:rsidP="00E54C25">
      <w:pPr>
        <w:pStyle w:val="Heading1"/>
      </w:pPr>
      <w:r>
        <w:t>SDDPModel</w:t>
      </w:r>
    </w:p>
    <w:p w:rsidR="00E54C25" w:rsidRPr="007447C3" w:rsidRDefault="007447C3" w:rsidP="00E54C25">
      <w:r w:rsidRPr="007447C3">
        <w:t>[1]</w:t>
      </w:r>
      <w:r>
        <w:t xml:space="preserve"> </w:t>
      </w:r>
      <w:r w:rsidR="00E53A1A">
        <w:t xml:space="preserve">Boolean flag </w:t>
      </w:r>
      <w:r w:rsidR="00E53A1A" w:rsidRPr="00BA0961">
        <w:rPr>
          <w:i/>
        </w:rPr>
        <w:t>is_infinite</w:t>
      </w:r>
      <w:r w:rsidR="00E53A1A">
        <w:t xml:space="preserve"> </w:t>
      </w:r>
      <w:r w:rsidR="00A30A2C">
        <w:t>is now an optional</w:t>
      </w:r>
      <w:r w:rsidR="00E53A1A">
        <w:t xml:space="preserve"> function input to SDDPModel to tell method to build </w:t>
      </w:r>
      <w:r w:rsidR="00A30A2C">
        <w:t>the SDDPModel object with infinite-</w:t>
      </w:r>
      <w:r w:rsidR="00E53A1A">
        <w:t>horizon functionality</w:t>
      </w:r>
    </w:p>
    <w:p w:rsidR="00E53A1A" w:rsidRDefault="00E53A1A" w:rsidP="009C3BD5">
      <w:r>
        <w:t>[2] If</w:t>
      </w:r>
      <w:r w:rsidR="007B3E09">
        <w:t xml:space="preserve"> the</w:t>
      </w:r>
      <w:r>
        <w:t xml:space="preserve"> </w:t>
      </w:r>
      <w:r w:rsidRPr="00BA0961">
        <w:rPr>
          <w:i/>
        </w:rPr>
        <w:t>is_infinite</w:t>
      </w:r>
      <w:r>
        <w:rPr>
          <w:b/>
        </w:rPr>
        <w:t xml:space="preserve"> </w:t>
      </w:r>
      <w:r w:rsidR="007B3E09" w:rsidRPr="007B3E09">
        <w:t>flag</w:t>
      </w:r>
      <w:r w:rsidR="007B3E09">
        <w:rPr>
          <w:b/>
        </w:rPr>
        <w:t xml:space="preserve"> </w:t>
      </w:r>
      <w:r>
        <w:t>is true</w:t>
      </w:r>
      <w:r w:rsidR="004234DB">
        <w:t>,</w:t>
      </w:r>
      <w:r>
        <w:t xml:space="preserve"> </w:t>
      </w:r>
      <w:r w:rsidR="004234DB">
        <w:t>the following</w:t>
      </w:r>
      <w:r>
        <w:t xml:space="preserve"> entries</w:t>
      </w:r>
      <w:r w:rsidR="004234DB">
        <w:t xml:space="preserve"> are added</w:t>
      </w:r>
      <w:r>
        <w:t xml:space="preserve"> to the </w:t>
      </w:r>
      <w:r w:rsidR="009D2FD8">
        <w:t xml:space="preserve">SDDP model objects </w:t>
      </w:r>
      <w:r>
        <w:t xml:space="preserve">extension dictionary </w:t>
      </w:r>
    </w:p>
    <w:p w:rsidR="00E53A1A" w:rsidRPr="00E53A1A" w:rsidRDefault="00E53A1A" w:rsidP="00813BEA">
      <w:pPr>
        <w:pStyle w:val="ListParagraph"/>
        <w:numPr>
          <w:ilvl w:val="0"/>
          <w:numId w:val="7"/>
        </w:numPr>
      </w:pPr>
      <w:r w:rsidRPr="00612FCC">
        <w:rPr>
          <w:i/>
        </w:rPr>
        <w:t>is_infinite</w:t>
      </w:r>
      <w:r w:rsidRPr="00E53A1A">
        <w:t xml:space="preserve"> (</w:t>
      </w:r>
      <w:r>
        <w:t>b</w:t>
      </w:r>
      <w:r w:rsidR="004234DB">
        <w:t>oolean</w:t>
      </w:r>
      <w:r w:rsidR="00813BEA">
        <w:t>)</w:t>
      </w:r>
      <w:r>
        <w:t xml:space="preserve">: true if </w:t>
      </w:r>
      <w:r w:rsidR="00CD2523" w:rsidRPr="00CD2523">
        <w:t>the</w:t>
      </w:r>
      <w:r w:rsidR="00CD2523">
        <w:rPr>
          <w:i/>
        </w:rPr>
        <w:t xml:space="preserve"> </w:t>
      </w:r>
      <w:r w:rsidRPr="00671880">
        <w:rPr>
          <w:i/>
        </w:rPr>
        <w:t>is_infinite</w:t>
      </w:r>
      <w:r>
        <w:t xml:space="preserve"> flag</w:t>
      </w:r>
      <w:r w:rsidR="00CD2523">
        <w:t xml:space="preserve"> of </w:t>
      </w:r>
      <w:r w:rsidR="00CD2523" w:rsidRPr="00671880">
        <w:rPr>
          <w:i/>
        </w:rPr>
        <w:t>SDDPModel</w:t>
      </w:r>
      <w:r>
        <w:t xml:space="preserve"> is true</w:t>
      </w:r>
    </w:p>
    <w:p w:rsidR="00E53A1A" w:rsidRDefault="00E53A1A" w:rsidP="00813BEA">
      <w:pPr>
        <w:pStyle w:val="ListParagraph"/>
        <w:numPr>
          <w:ilvl w:val="0"/>
          <w:numId w:val="7"/>
        </w:numPr>
      </w:pPr>
      <w:r w:rsidRPr="00612FCC">
        <w:rPr>
          <w:i/>
        </w:rPr>
        <w:t>completed</w:t>
      </w:r>
      <w:r w:rsidR="004234DB" w:rsidRPr="00612FCC">
        <w:rPr>
          <w:i/>
        </w:rPr>
        <w:t>_iter1</w:t>
      </w:r>
      <w:r w:rsidR="004234DB">
        <w:t xml:space="preserve"> (boolean)</w:t>
      </w:r>
      <w:r>
        <w:t>: true is iteration 1 of SDDP is completed in a given “inner loop”</w:t>
      </w:r>
    </w:p>
    <w:p w:rsidR="00817D66" w:rsidRDefault="00817D66" w:rsidP="00813BEA">
      <w:pPr>
        <w:pStyle w:val="ListParagraph"/>
        <w:numPr>
          <w:ilvl w:val="0"/>
          <w:numId w:val="7"/>
        </w:numPr>
      </w:pPr>
      <w:r w:rsidRPr="00612FCC">
        <w:rPr>
          <w:i/>
        </w:rPr>
        <w:t>fp_start_state</w:t>
      </w:r>
      <w:r w:rsidR="004234DB">
        <w:t xml:space="preserve"> (vector)</w:t>
      </w:r>
      <w:r>
        <w:t>: the st</w:t>
      </w:r>
      <w:r w:rsidR="007C7BE5">
        <w:t>arting stat</w:t>
      </w:r>
      <w:r>
        <w:t>e in stage 1 before</w:t>
      </w:r>
      <w:r w:rsidR="004D7B37">
        <w:t xml:space="preserve"> the forward pass</w:t>
      </w:r>
      <w:r>
        <w:t xml:space="preserve"> is applied</w:t>
      </w:r>
    </w:p>
    <w:p w:rsidR="00817D66" w:rsidRDefault="00817D66" w:rsidP="00813BEA">
      <w:pPr>
        <w:pStyle w:val="ListParagraph"/>
        <w:numPr>
          <w:ilvl w:val="0"/>
          <w:numId w:val="7"/>
        </w:numPr>
      </w:pPr>
      <w:r w:rsidRPr="00612FCC">
        <w:rPr>
          <w:i/>
        </w:rPr>
        <w:t>fp_end_state</w:t>
      </w:r>
      <w:r w:rsidR="004234DB">
        <w:t xml:space="preserve"> (vector)</w:t>
      </w:r>
      <w:r>
        <w:t>: the end state in stage T after forward pass has been applied</w:t>
      </w:r>
    </w:p>
    <w:p w:rsidR="00817D66" w:rsidRDefault="00817D66" w:rsidP="00813BEA">
      <w:pPr>
        <w:pStyle w:val="ListParagraph"/>
        <w:numPr>
          <w:ilvl w:val="0"/>
          <w:numId w:val="7"/>
        </w:numPr>
      </w:pPr>
      <w:r w:rsidRPr="00612FCC">
        <w:rPr>
          <w:i/>
        </w:rPr>
        <w:t>lb_state</w:t>
      </w:r>
      <w:r w:rsidR="004234DB">
        <w:t xml:space="preserve"> (vector)</w:t>
      </w:r>
      <w:r>
        <w:t xml:space="preserve">: lower bound of </w:t>
      </w:r>
      <w:r w:rsidR="004D7B37">
        <w:t xml:space="preserve">the </w:t>
      </w:r>
      <w:r>
        <w:t>state in stage 1</w:t>
      </w:r>
    </w:p>
    <w:p w:rsidR="00E53A1A" w:rsidRDefault="00817D66" w:rsidP="00813BEA">
      <w:pPr>
        <w:pStyle w:val="ListParagraph"/>
        <w:numPr>
          <w:ilvl w:val="0"/>
          <w:numId w:val="7"/>
        </w:numPr>
      </w:pPr>
      <w:r w:rsidRPr="00612FCC">
        <w:rPr>
          <w:i/>
        </w:rPr>
        <w:t>ub_state</w:t>
      </w:r>
      <w:r w:rsidR="004234DB">
        <w:t xml:space="preserve"> (vector</w:t>
      </w:r>
      <w:r w:rsidR="00813BEA">
        <w:t>)</w:t>
      </w:r>
      <w:r>
        <w:t xml:space="preserve">: upper bound of </w:t>
      </w:r>
      <w:r w:rsidR="004D7B37">
        <w:t xml:space="preserve">the </w:t>
      </w:r>
      <w:r>
        <w:t>state in stage 1</w:t>
      </w:r>
    </w:p>
    <w:p w:rsidR="00817D66" w:rsidRDefault="00817D66" w:rsidP="00817D66">
      <w:r>
        <w:t xml:space="preserve">[3] </w:t>
      </w:r>
      <w:r w:rsidR="00A30A2C">
        <w:t>The boolean</w:t>
      </w:r>
      <w:r w:rsidR="007872F8">
        <w:t xml:space="preserve"> entry</w:t>
      </w:r>
      <w:r w:rsidR="007B3E09">
        <w:t>,</w:t>
      </w:r>
      <w:r w:rsidR="00A30A2C">
        <w:t xml:space="preserve"> </w:t>
      </w:r>
      <w:r w:rsidRPr="00612FCC">
        <w:rPr>
          <w:i/>
        </w:rPr>
        <w:t>is_infinite</w:t>
      </w:r>
      <w:r w:rsidR="007B3E09" w:rsidRPr="007B3E09">
        <w:t>,</w:t>
      </w:r>
      <w:r>
        <w:t xml:space="preserve"> </w:t>
      </w:r>
      <w:r w:rsidR="00A30A2C">
        <w:t xml:space="preserve">is added </w:t>
      </w:r>
      <w:r>
        <w:t xml:space="preserve">to the extension dictionary of the </w:t>
      </w:r>
      <w:r w:rsidRPr="00BA0961">
        <w:rPr>
          <w:i/>
        </w:rPr>
        <w:t>Subp</w:t>
      </w:r>
      <w:r w:rsidR="007853C5" w:rsidRPr="00BA0961">
        <w:rPr>
          <w:i/>
        </w:rPr>
        <w:t>roblem</w:t>
      </w:r>
      <w:r w:rsidR="007853C5">
        <w:t xml:space="preserve"> object</w:t>
      </w:r>
    </w:p>
    <w:p w:rsidR="002628B2" w:rsidRDefault="002628B2" w:rsidP="00817D66">
      <w:pPr>
        <w:pStyle w:val="Heading1"/>
      </w:pPr>
    </w:p>
    <w:p w:rsidR="00817D66" w:rsidRDefault="00730DFC" w:rsidP="00817D66">
      <w:pPr>
        <w:pStyle w:val="Heading1"/>
      </w:pPr>
      <w:r>
        <w:t>forwardp</w:t>
      </w:r>
      <w:r w:rsidR="00817D66">
        <w:t>ass</w:t>
      </w:r>
      <w:r>
        <w:t>!</w:t>
      </w:r>
    </w:p>
    <w:p w:rsidR="007C7BE5" w:rsidRDefault="007C7BE5" w:rsidP="00817D66">
      <w:r>
        <w:t xml:space="preserve">[1] </w:t>
      </w:r>
      <w:r w:rsidR="00163913">
        <w:t>If using infinite-horizon SDDP set the starting state (of stage 1) in the forward pass to be equal to the end state of stage T, after the forward pass has been applied, of the previous forward pass. This can only occur after the first iteration of SDDP has been applied in a given “inner loop”.</w:t>
      </w:r>
      <w:r w:rsidR="00DC56C2">
        <w:t xml:space="preserve"> This is done because we want the iterations of SDDP to “wrap-around”</w:t>
      </w:r>
      <w:r w:rsidR="00C431F6">
        <w:t xml:space="preserve">, and the starting state of a given iteration of SDDP starts when the previous iteration of SDDP finished. </w:t>
      </w:r>
    </w:p>
    <w:p w:rsidR="00817D66" w:rsidRDefault="007C7BE5" w:rsidP="00817D66">
      <w:r>
        <w:t>[2</w:t>
      </w:r>
      <w:r w:rsidR="00817D66" w:rsidRPr="00817D66">
        <w:t xml:space="preserve">] </w:t>
      </w:r>
      <w:r>
        <w:t xml:space="preserve">If using infinite-horizon SDDP and the first iteration of SDDP of a given “inner loop” has been completed, and we are in the first stage set </w:t>
      </w:r>
      <w:r w:rsidRPr="00817D66">
        <w:rPr>
          <w:b/>
        </w:rPr>
        <w:t>fp_start_state</w:t>
      </w:r>
      <w:r>
        <w:rPr>
          <w:b/>
        </w:rPr>
        <w:t xml:space="preserve"> </w:t>
      </w:r>
      <w:r>
        <w:t>to be equal to the starting state of the forward pass</w:t>
      </w:r>
      <w:r w:rsidR="00C431F6">
        <w:t>.</w:t>
      </w:r>
    </w:p>
    <w:p w:rsidR="007853C5" w:rsidRDefault="007853C5" w:rsidP="007853C5">
      <w:r>
        <w:lastRenderedPageBreak/>
        <w:t>[3</w:t>
      </w:r>
      <w:r w:rsidRPr="00817D66">
        <w:t xml:space="preserve">] </w:t>
      </w:r>
      <w:r>
        <w:t xml:space="preserve">If using infinite-horizon SDDP and we are in the final stage, set </w:t>
      </w:r>
      <w:r w:rsidRPr="00431AF1">
        <w:rPr>
          <w:i/>
        </w:rPr>
        <w:t>fp_end_state</w:t>
      </w:r>
      <w:r>
        <w:rPr>
          <w:b/>
        </w:rPr>
        <w:t xml:space="preserve"> </w:t>
      </w:r>
      <w:r>
        <w:t xml:space="preserve">to be equal to the state after the forward pass has been applied to this final stage.  </w:t>
      </w:r>
    </w:p>
    <w:p w:rsidR="002C3E75" w:rsidRDefault="002C3E75" w:rsidP="007853C5"/>
    <w:p w:rsidR="002C7185" w:rsidRDefault="00730DFC" w:rsidP="002628B2">
      <w:pPr>
        <w:pStyle w:val="Heading1"/>
      </w:pPr>
      <w:r>
        <w:t>backwardp</w:t>
      </w:r>
      <w:r w:rsidR="002628B2">
        <w:t>ass</w:t>
      </w:r>
      <w:r>
        <w:t>!</w:t>
      </w:r>
    </w:p>
    <w:p w:rsidR="002628B2" w:rsidRDefault="002628B2" w:rsidP="002628B2">
      <w:r>
        <w:t xml:space="preserve">[1] If using infinite-horizon SDDP apply backward pass to stage 1 </w:t>
      </w:r>
      <w:r w:rsidR="00426504">
        <w:t xml:space="preserve">as well as we need to generate cuts from stage 1 to be later added to stage T. </w:t>
      </w:r>
    </w:p>
    <w:p w:rsidR="00CE56E1" w:rsidRPr="00CE56E1" w:rsidRDefault="002628B2" w:rsidP="00CE56E1">
      <w:r>
        <w:t>[2] Before the subproblem is solved for stage 1 in the backwards pass,</w:t>
      </w:r>
      <w:r w:rsidR="008422B2">
        <w:t xml:space="preserve"> set the state of stage 1</w:t>
      </w:r>
      <w:r w:rsidR="00CE56E1">
        <w:t xml:space="preserve"> to</w:t>
      </w:r>
      <w:r w:rsidR="008422B2">
        <w:t xml:space="preserve"> be</w:t>
      </w:r>
      <w:r w:rsidR="00CE56E1">
        <w:t xml:space="preserve"> the starting state in stage 1 before forward passes was applied (held in </w:t>
      </w:r>
      <w:r w:rsidR="00CE56E1" w:rsidRPr="00431AF1">
        <w:rPr>
          <w:i/>
        </w:rPr>
        <w:t>fp_start_state</w:t>
      </w:r>
      <w:r w:rsidR="00CE56E1" w:rsidRPr="00431AF1">
        <w:t>).</w:t>
      </w:r>
      <w:r w:rsidR="00CE56E1">
        <w:t xml:space="preserve"> This is because for other stages the states is set to the states of the previous stage, after the forward pass had been applied, however as we are in stage 1 there is no previous stage. </w:t>
      </w:r>
    </w:p>
    <w:p w:rsidR="002628B2" w:rsidRDefault="008422B2" w:rsidP="002628B2">
      <w:r>
        <w:t xml:space="preserve">[3] If applying a backward pass to stage 1, call </w:t>
      </w:r>
      <w:r w:rsidRPr="00431AF1">
        <w:rPr>
          <w:i/>
        </w:rPr>
        <w:t>mod</w:t>
      </w:r>
      <w:r w:rsidR="00431AF1">
        <w:rPr>
          <w:i/>
        </w:rPr>
        <w:t>ifyvaluefunction!</w:t>
      </w:r>
      <w:r>
        <w:rPr>
          <w:b/>
        </w:rPr>
        <w:t xml:space="preserve"> </w:t>
      </w:r>
      <w:r>
        <w:t>with the subproblems of stage T instead of stage t-1. This contributed to the “wrap-around” idea of infinite-horizon SDDP.</w:t>
      </w:r>
    </w:p>
    <w:p w:rsidR="008422B2" w:rsidRDefault="008422B2" w:rsidP="002628B2">
      <w:r>
        <w:t xml:space="preserve">[4] Set the state of stage 1 back to what it was before item [2] of the backwards pass was applied. This is because for computing the initial bound </w:t>
      </w:r>
      <w:r w:rsidR="009775F1" w:rsidRPr="009775F1">
        <w:t>via</w:t>
      </w:r>
      <w:r w:rsidR="009775F1">
        <w:t xml:space="preserve"> </w:t>
      </w:r>
      <w:r w:rsidRPr="00431AF1">
        <w:rPr>
          <w:i/>
        </w:rPr>
        <w:t>compute_initial_bound</w:t>
      </w:r>
      <w:r w:rsidR="009775F1">
        <w:rPr>
          <w:b/>
        </w:rPr>
        <w:t xml:space="preserve"> </w:t>
      </w:r>
      <w:r w:rsidR="00A72969">
        <w:t xml:space="preserve">did not expect the state of stage 1 to be changed as done in [2]. </w:t>
      </w:r>
    </w:p>
    <w:p w:rsidR="00730DFC" w:rsidRDefault="00730DFC" w:rsidP="002628B2"/>
    <w:p w:rsidR="0022651E" w:rsidRDefault="003F7AEA" w:rsidP="00885D8D">
      <w:pPr>
        <w:pStyle w:val="Heading1"/>
      </w:pPr>
      <w:r>
        <w:t>m</w:t>
      </w:r>
      <w:r w:rsidRPr="003F7AEA">
        <w:t>odifyvaluefunction</w:t>
      </w:r>
      <w:r>
        <w:t>!</w:t>
      </w:r>
    </w:p>
    <w:p w:rsidR="0022651E" w:rsidRPr="00516B02" w:rsidRDefault="0022651E" w:rsidP="0022651E">
      <w:pPr>
        <w:rPr>
          <w:color w:val="FF0000"/>
        </w:rPr>
      </w:pPr>
      <w:r w:rsidRPr="00516B02">
        <w:rPr>
          <w:color w:val="FF0000"/>
        </w:rPr>
        <w:t>[1] If in final stage (</w:t>
      </w:r>
      <w:r w:rsidR="00BF7529" w:rsidRPr="00516B02">
        <w:rPr>
          <w:color w:val="FF0000"/>
        </w:rPr>
        <w:t xml:space="preserve">which </w:t>
      </w:r>
      <w:r w:rsidRPr="00516B02">
        <w:rPr>
          <w:color w:val="FF0000"/>
        </w:rPr>
        <w:t xml:space="preserve">only </w:t>
      </w:r>
      <w:r w:rsidR="00BF7529" w:rsidRPr="00516B02">
        <w:rPr>
          <w:color w:val="FF0000"/>
        </w:rPr>
        <w:t xml:space="preserve">occurs in infinite-horizon SDDP due to </w:t>
      </w:r>
      <w:r w:rsidR="00BF7529" w:rsidRPr="00516B02">
        <w:rPr>
          <w:i/>
          <w:color w:val="FF0000"/>
        </w:rPr>
        <w:t>backwardpass! i</w:t>
      </w:r>
      <w:r w:rsidRPr="00516B02">
        <w:rPr>
          <w:i/>
          <w:color w:val="FF0000"/>
        </w:rPr>
        <w:t xml:space="preserve">tem </w:t>
      </w:r>
      <w:r w:rsidR="00A053AF" w:rsidRPr="00516B02">
        <w:rPr>
          <w:i/>
          <w:color w:val="FF0000"/>
        </w:rPr>
        <w:t>[3]</w:t>
      </w:r>
      <w:r w:rsidR="00BF7529" w:rsidRPr="00516B02">
        <w:rPr>
          <w:color w:val="FF0000"/>
        </w:rPr>
        <w:t>), u</w:t>
      </w:r>
      <w:r w:rsidRPr="00516B02">
        <w:rPr>
          <w:color w:val="FF0000"/>
        </w:rPr>
        <w:t>se transition probabilities from s</w:t>
      </w:r>
      <w:r w:rsidR="00BF7529" w:rsidRPr="00516B02">
        <w:rPr>
          <w:color w:val="FF0000"/>
        </w:rPr>
        <w:t xml:space="preserve">tage 1 instead of from stage </w:t>
      </w:r>
      <m:oMath>
        <m:r>
          <w:rPr>
            <w:rFonts w:ascii="Cambria Math" w:hAnsi="Cambria Math"/>
            <w:color w:val="FF0000"/>
          </w:rPr>
          <m:t>t+1</m:t>
        </m:r>
      </m:oMath>
      <w:r w:rsidR="00BF7529" w:rsidRPr="00516B02">
        <w:rPr>
          <w:color w:val="FF0000"/>
        </w:rPr>
        <w:t xml:space="preserve"> as </w:t>
      </w:r>
      <m:oMath>
        <m:r>
          <w:rPr>
            <w:rFonts w:ascii="Cambria Math" w:hAnsi="Cambria Math"/>
            <w:color w:val="FF0000"/>
          </w:rPr>
          <m:t>t=T</m:t>
        </m:r>
      </m:oMath>
      <w:r w:rsidRPr="00516B02">
        <w:rPr>
          <w:color w:val="FF0000"/>
        </w:rPr>
        <w:t xml:space="preserve">. This is due to the “wrap around” of infinite-horizon SDDP. </w:t>
      </w:r>
      <w:r w:rsidR="00516B02">
        <w:rPr>
          <w:color w:val="FF0000"/>
        </w:rPr>
        <w:t>However, as only 1 Markov state in stage 1 this doesn’t make sense, perhaps we should use the transition probabilities from stage T?</w:t>
      </w:r>
      <w:bookmarkStart w:id="0" w:name="_GoBack"/>
      <w:bookmarkEnd w:id="0"/>
    </w:p>
    <w:p w:rsidR="00F403AA" w:rsidRDefault="00F403AA" w:rsidP="0022651E">
      <w:pPr>
        <w:rPr>
          <w:rFonts w:eastAsiaTheme="minorEastAsia"/>
        </w:rPr>
      </w:pPr>
      <w:r>
        <w:t xml:space="preserve">[2] </w:t>
      </w:r>
      <w:r w:rsidR="00D32661">
        <w:t xml:space="preserve">If in final stage, cuts </w:t>
      </w:r>
      <w:r w:rsidR="00113D19">
        <w:t xml:space="preserve">are not added </w:t>
      </w:r>
      <w:r w:rsidR="00D32661">
        <w:t xml:space="preserve">to value function, </w:t>
      </w:r>
      <w:r w:rsidR="00814784">
        <w:t xml:space="preserve">they are </w:t>
      </w:r>
      <w:r w:rsidR="00D32661">
        <w:t xml:space="preserve">just </w:t>
      </w:r>
      <w:r w:rsidR="00814784">
        <w:t xml:space="preserve">written with </w:t>
      </w:r>
      <w:r w:rsidR="00BF7529">
        <w:rPr>
          <w:i/>
        </w:rPr>
        <w:t xml:space="preserve">writecut! </w:t>
      </w:r>
      <w:r w:rsidR="00D32661">
        <w:t>as we add them later after shifting them down b</w:t>
      </w:r>
      <w:r w:rsidR="00D32661" w:rsidRPr="00995A03">
        <w:t xml:space="preserve">y </w:t>
      </w:r>
      <m:oMath>
        <m:r>
          <m:rPr>
            <m:sty m:val="p"/>
          </m:rPr>
          <w:rPr>
            <w:rFonts w:ascii="Cambria Math" w:hAnsi="Cambria Math"/>
          </w:rPr>
          <m:t>Δ</m:t>
        </m:r>
      </m:oMath>
      <w:r w:rsidR="00D32661" w:rsidRPr="00995A03">
        <w:rPr>
          <w:rFonts w:eastAsiaTheme="minorEastAsia"/>
        </w:rPr>
        <w:t>.</w:t>
      </w:r>
      <w:r w:rsidR="00D32661">
        <w:rPr>
          <w:rFonts w:eastAsiaTheme="minorEastAsia"/>
        </w:rPr>
        <w:t xml:space="preserve"> </w:t>
      </w:r>
    </w:p>
    <w:p w:rsidR="00885D8D" w:rsidRDefault="00885D8D" w:rsidP="0022651E">
      <w:pPr>
        <w:rPr>
          <w:rFonts w:eastAsiaTheme="minorEastAsia"/>
          <w:b/>
        </w:rPr>
      </w:pPr>
    </w:p>
    <w:p w:rsidR="0016524C" w:rsidRDefault="0016524C" w:rsidP="0016524C">
      <w:pPr>
        <w:pStyle w:val="Heading1"/>
        <w:rPr>
          <w:rFonts w:eastAsiaTheme="minorEastAsia"/>
        </w:rPr>
      </w:pPr>
      <w:r>
        <w:rPr>
          <w:rFonts w:eastAsiaTheme="minorEastAsia"/>
        </w:rPr>
        <w:t>constructcut!</w:t>
      </w:r>
    </w:p>
    <w:p w:rsidR="0016524C" w:rsidRDefault="0016524C" w:rsidP="0022651E">
      <w:pPr>
        <w:rPr>
          <w:rFonts w:eastAsiaTheme="minorEastAsia"/>
          <w:i/>
        </w:rPr>
      </w:pPr>
      <w:r w:rsidRPr="0016524C">
        <w:rPr>
          <w:rFonts w:eastAsiaTheme="minorEastAsia"/>
        </w:rPr>
        <w:t xml:space="preserve">[1] </w:t>
      </w:r>
      <w:r w:rsidR="006E443E">
        <w:rPr>
          <w:rFonts w:eastAsiaTheme="minorEastAsia"/>
        </w:rPr>
        <w:t xml:space="preserve">The </w:t>
      </w:r>
      <w:r>
        <w:rPr>
          <w:rFonts w:eastAsiaTheme="minorEastAsia"/>
        </w:rPr>
        <w:t xml:space="preserve">state the cut was sampled at </w:t>
      </w:r>
      <w:r w:rsidR="006E443E">
        <w:rPr>
          <w:rFonts w:eastAsiaTheme="minorEastAsia"/>
        </w:rPr>
        <w:t xml:space="preserve">must be specified </w:t>
      </w:r>
      <w:r>
        <w:rPr>
          <w:rFonts w:eastAsiaTheme="minorEastAsia"/>
        </w:rPr>
        <w:t xml:space="preserve">when calling the cut constructor </w:t>
      </w:r>
      <w:r w:rsidR="006E443E">
        <w:rPr>
          <w:rFonts w:eastAsiaTheme="minorEastAsia"/>
        </w:rPr>
        <w:t xml:space="preserve">due to </w:t>
      </w:r>
      <w:r w:rsidR="00D13C6D">
        <w:rPr>
          <w:rFonts w:eastAsiaTheme="minorEastAsia"/>
          <w:i/>
        </w:rPr>
        <w:t xml:space="preserve">type_definitions </w:t>
      </w:r>
      <w:r w:rsidR="006E443E">
        <w:rPr>
          <w:rFonts w:eastAsiaTheme="minorEastAsia"/>
          <w:i/>
        </w:rPr>
        <w:t xml:space="preserve">[1]. </w:t>
      </w:r>
    </w:p>
    <w:p w:rsidR="0016524C" w:rsidRPr="00E15A6A" w:rsidRDefault="00E15A6A" w:rsidP="0022651E">
      <w:pPr>
        <w:rPr>
          <w:rFonts w:eastAsiaTheme="minorEastAsia"/>
        </w:rPr>
      </w:pPr>
      <w:r>
        <w:rPr>
          <w:rFonts w:eastAsiaTheme="minorEastAsia"/>
        </w:rPr>
        <w:t xml:space="preserve">[2] Specify the sample state for the cut when constructing cuts at Stage T. The sample state is the final state of the forward pass in stage T in the previous iteration of SDDP. This state is held in </w:t>
      </w:r>
      <w:r>
        <w:rPr>
          <w:rFonts w:eastAsiaTheme="minorEastAsia"/>
          <w:i/>
        </w:rPr>
        <w:t>fp_start_state.</w:t>
      </w:r>
    </w:p>
    <w:p w:rsidR="00E15A6A" w:rsidRDefault="00E15A6A" w:rsidP="0022651E">
      <w:pPr>
        <w:rPr>
          <w:rFonts w:eastAsiaTheme="minorEastAsia"/>
          <w:b/>
        </w:rPr>
      </w:pPr>
    </w:p>
    <w:p w:rsidR="00885D8D" w:rsidRDefault="00885D8D" w:rsidP="00885D8D">
      <w:pPr>
        <w:pStyle w:val="Heading1"/>
      </w:pPr>
      <w:r>
        <w:t>a</w:t>
      </w:r>
      <w:r w:rsidRPr="00885D8D">
        <w:t>ddasynccut</w:t>
      </w:r>
      <w:r>
        <w:t>!</w:t>
      </w:r>
    </w:p>
    <w:p w:rsidR="00885D8D" w:rsidRDefault="00885D8D" w:rsidP="00885D8D">
      <w:pPr>
        <w:rPr>
          <w:rFonts w:eastAsiaTheme="minorEastAsia"/>
        </w:rPr>
      </w:pPr>
      <w:r>
        <w:t xml:space="preserve">[1] </w:t>
      </w:r>
      <w:r w:rsidR="00DA2CC0">
        <w:t>We now d</w:t>
      </w:r>
      <w:r>
        <w:t xml:space="preserve">on’t call </w:t>
      </w:r>
      <w:r w:rsidRPr="00D13C6D">
        <w:rPr>
          <w:i/>
        </w:rPr>
        <w:t>addcut!</w:t>
      </w:r>
      <w:r>
        <w:t xml:space="preserve"> (which adds cuts to the value function as in</w:t>
      </w:r>
      <w:r w:rsidRPr="00885D8D">
        <w:t xml:space="preserve"> </w:t>
      </w:r>
      <w:r w:rsidRPr="00DA2CC0">
        <w:rPr>
          <w:i/>
        </w:rPr>
        <w:t>modifyvaluefunction! [2]</w:t>
      </w:r>
      <w:r>
        <w:t xml:space="preserve"> if cut is from the final stage</w:t>
      </w:r>
      <w:r w:rsidR="00DA2CC0">
        <w:t xml:space="preserve"> T</w:t>
      </w:r>
      <w:r>
        <w:t>.</w:t>
      </w:r>
      <w:r w:rsidR="00DA2CC0">
        <w:t xml:space="preserve"> In standard SDDP this would have never occurred as no cuts are produced for the final stage T so we must add a conditional statement.</w:t>
      </w:r>
      <w:r w:rsidR="006E443E">
        <w:t xml:space="preserve"> </w:t>
      </w:r>
      <w:r w:rsidR="00FB2484">
        <w:t xml:space="preserve">In infinite-horizon SDDP </w:t>
      </w:r>
      <w:r>
        <w:t>stage T cuts</w:t>
      </w:r>
      <w:r w:rsidR="00FB2484">
        <w:t xml:space="preserve"> are added</w:t>
      </w:r>
      <w:r>
        <w:t xml:space="preserve"> later after shifting them down by </w:t>
      </w:r>
      <m:oMath>
        <m:r>
          <m:rPr>
            <m:sty m:val="p"/>
          </m:rPr>
          <w:rPr>
            <w:rFonts w:ascii="Cambria Math" w:hAnsi="Cambria Math"/>
          </w:rPr>
          <m:t>Δ</m:t>
        </m:r>
      </m:oMath>
      <w:r w:rsidR="006E443E">
        <w:rPr>
          <w:rFonts w:eastAsiaTheme="minorEastAsia"/>
        </w:rPr>
        <w:t xml:space="preserve"> </w:t>
      </w:r>
      <w:r w:rsidR="00866D70">
        <w:rPr>
          <w:rFonts w:eastAsiaTheme="minorEastAsia"/>
        </w:rPr>
        <w:t>and then</w:t>
      </w:r>
      <w:r w:rsidR="006E443E">
        <w:rPr>
          <w:rFonts w:eastAsiaTheme="minorEastAsia"/>
        </w:rPr>
        <w:t xml:space="preserve"> calling </w:t>
      </w:r>
      <w:r w:rsidR="006E443E" w:rsidRPr="00D13C6D">
        <w:rPr>
          <w:rFonts w:eastAsiaTheme="minorEastAsia"/>
          <w:i/>
        </w:rPr>
        <w:t>loadcuts!</w:t>
      </w:r>
      <w:r w:rsidR="006E443E">
        <w:rPr>
          <w:rFonts w:eastAsiaTheme="minorEastAsia"/>
        </w:rPr>
        <w:t xml:space="preserve">. </w:t>
      </w:r>
    </w:p>
    <w:p w:rsidR="002C3E75" w:rsidRPr="002C782C" w:rsidRDefault="002C3E75" w:rsidP="00885D8D"/>
    <w:p w:rsidR="00885D8D" w:rsidRDefault="00885D8D" w:rsidP="00885D8D">
      <w:pPr>
        <w:pStyle w:val="Heading1"/>
        <w:rPr>
          <w:rFonts w:eastAsiaTheme="minorEastAsia"/>
        </w:rPr>
      </w:pPr>
      <w:r>
        <w:rPr>
          <w:rFonts w:eastAsiaTheme="minorEastAsia"/>
        </w:rPr>
        <w:lastRenderedPageBreak/>
        <w:t>writecut!</w:t>
      </w:r>
    </w:p>
    <w:p w:rsidR="0016524C" w:rsidRDefault="00885D8D" w:rsidP="00885D8D">
      <w:r>
        <w:t xml:space="preserve">[1] </w:t>
      </w:r>
      <w:r w:rsidR="00DA2CC0">
        <w:t xml:space="preserve">As cut objects now have the property of the state they were sampled at </w:t>
      </w:r>
      <w:r w:rsidR="002C782C">
        <w:t xml:space="preserve">(due to </w:t>
      </w:r>
      <w:r w:rsidR="00D13C6D">
        <w:rPr>
          <w:rFonts w:eastAsiaTheme="minorEastAsia"/>
          <w:i/>
        </w:rPr>
        <w:t>type_definitions</w:t>
      </w:r>
      <w:r w:rsidR="002C782C">
        <w:rPr>
          <w:rFonts w:eastAsiaTheme="minorEastAsia"/>
          <w:i/>
        </w:rPr>
        <w:t xml:space="preserve"> [1]</w:t>
      </w:r>
      <w:r w:rsidR="002C782C">
        <w:rPr>
          <w:rFonts w:eastAsiaTheme="minorEastAsia"/>
        </w:rPr>
        <w:t xml:space="preserve">) </w:t>
      </w:r>
      <w:r w:rsidR="00DA2CC0">
        <w:t>we now w</w:t>
      </w:r>
      <w:r>
        <w:t xml:space="preserve">rite </w:t>
      </w:r>
      <w:r w:rsidR="00DA2CC0">
        <w:t>this sampled</w:t>
      </w:r>
      <w:r>
        <w:t xml:space="preserve"> state property of the cut </w:t>
      </w:r>
      <w:r w:rsidR="00DA2CC0">
        <w:t>when writing the cut.</w:t>
      </w:r>
    </w:p>
    <w:p w:rsidR="0016524C" w:rsidRDefault="00AE14AD" w:rsidP="00AE14AD">
      <w:pPr>
        <w:pStyle w:val="Heading1"/>
      </w:pPr>
      <w:r>
        <w:t>setstates!</w:t>
      </w:r>
    </w:p>
    <w:p w:rsidR="00AE14AD" w:rsidRDefault="00AE14AD" w:rsidP="00AE14AD">
      <w:r>
        <w:t xml:space="preserve">[1] </w:t>
      </w:r>
      <w:r w:rsidR="002C782C">
        <w:t>The setstates! w</w:t>
      </w:r>
      <w:r w:rsidR="00DA2CC0">
        <w:t>as extended to have the option</w:t>
      </w:r>
      <w:r>
        <w:t xml:space="preserve"> to specify the state the we want to set in the given subproblem</w:t>
      </w:r>
    </w:p>
    <w:p w:rsidR="00E26496" w:rsidRDefault="00E26496" w:rsidP="00AE14AD"/>
    <w:p w:rsidR="00E26496" w:rsidRDefault="00E26496" w:rsidP="00E26496">
      <w:pPr>
        <w:pStyle w:val="Heading1"/>
      </w:pPr>
      <w:r>
        <w:t>loadcuts!</w:t>
      </w:r>
    </w:p>
    <w:p w:rsidR="00E26496" w:rsidRPr="006E379E" w:rsidRDefault="00E26496" w:rsidP="00E26496">
      <w:pPr>
        <w:rPr>
          <w:rFonts w:eastAsiaTheme="minorEastAsia"/>
        </w:rPr>
      </w:pPr>
      <w:r w:rsidRPr="0016524C">
        <w:rPr>
          <w:rFonts w:eastAsiaTheme="minorEastAsia"/>
        </w:rPr>
        <w:t xml:space="preserve">[1] </w:t>
      </w:r>
      <w:r w:rsidR="00DA2CC0">
        <w:rPr>
          <w:rFonts w:eastAsiaTheme="minorEastAsia"/>
        </w:rPr>
        <w:t>We must now</w:t>
      </w:r>
      <w:r w:rsidR="006E379E">
        <w:rPr>
          <w:rFonts w:eastAsiaTheme="minorEastAsia"/>
        </w:rPr>
        <w:t xml:space="preserve"> specify</w:t>
      </w:r>
      <w:r>
        <w:rPr>
          <w:rFonts w:eastAsiaTheme="minorEastAsia"/>
        </w:rPr>
        <w:t xml:space="preserve"> the state the cut was sampled at when calling the cut constructor </w:t>
      </w:r>
      <w:r w:rsidR="006E379E">
        <w:rPr>
          <w:rFonts w:eastAsiaTheme="minorEastAsia"/>
        </w:rPr>
        <w:t xml:space="preserve">(as per </w:t>
      </w:r>
      <w:r w:rsidR="006E379E" w:rsidRPr="006E443E">
        <w:rPr>
          <w:rFonts w:eastAsiaTheme="minorEastAsia"/>
          <w:i/>
        </w:rPr>
        <w:t>type_definitions.jl</w:t>
      </w:r>
      <w:r w:rsidR="006E379E">
        <w:rPr>
          <w:rFonts w:eastAsiaTheme="minorEastAsia"/>
          <w:i/>
        </w:rPr>
        <w:t xml:space="preserve"> [1]</w:t>
      </w:r>
      <w:r w:rsidR="006E379E">
        <w:rPr>
          <w:rFonts w:eastAsiaTheme="minorEastAsia"/>
        </w:rPr>
        <w:t>)</w:t>
      </w:r>
      <w:r w:rsidR="004234DB">
        <w:rPr>
          <w:rFonts w:eastAsiaTheme="minorEastAsia"/>
        </w:rPr>
        <w:t>.</w:t>
      </w:r>
    </w:p>
    <w:p w:rsidR="00E26496" w:rsidRDefault="00E26496" w:rsidP="00E26496">
      <w:r>
        <w:t xml:space="preserve">[2] </w:t>
      </w:r>
      <w:r w:rsidR="00DA2CC0">
        <w:t>An a</w:t>
      </w:r>
      <w:r>
        <w:t>lternative loadcuts! method</w:t>
      </w:r>
      <w:r w:rsidR="00DA2CC0">
        <w:t xml:space="preserve"> was developed</w:t>
      </w:r>
      <w:r>
        <w:t xml:space="preserve"> that allows a matrix (each row contains cut information) to be passed to the function instead of a filename. </w:t>
      </w:r>
    </w:p>
    <w:p w:rsidR="002C3E75" w:rsidRDefault="002C3E75" w:rsidP="00E26496"/>
    <w:p w:rsidR="00E26496" w:rsidRDefault="00E26496" w:rsidP="00E26496">
      <w:pPr>
        <w:pStyle w:val="Heading1"/>
      </w:pPr>
      <w:r>
        <w:t>setstageobjective!</w:t>
      </w:r>
    </w:p>
    <w:p w:rsidR="00E26496" w:rsidRDefault="00E26496" w:rsidP="00E26496">
      <w:pPr>
        <w:rPr>
          <w:rFonts w:eastAsiaTheme="minorEastAsia"/>
        </w:rPr>
      </w:pPr>
      <w:r>
        <w:t>[1] If using infinite horizon SDDP, stage T now has a future expected cost-to-go</w:t>
      </w:r>
      <w:r w:rsidRPr="00884B8B">
        <w:t xml:space="preserve">, </w:t>
      </w:r>
      <m:oMath>
        <m:r>
          <m:rPr>
            <m:sty m:val="p"/>
          </m:rPr>
          <w:rPr>
            <w:rFonts w:ascii="Cambria Math" w:hAnsi="Cambria Math"/>
          </w:rPr>
          <m:t>θ</m:t>
        </m:r>
      </m:oMath>
      <w:r>
        <w:rPr>
          <w:rFonts w:eastAsiaTheme="minorEastAsia"/>
        </w:rPr>
        <w:t>. Previously, the objective of stage T just included the stage objective but</w:t>
      </w:r>
      <w:r w:rsidR="00DA2CC0">
        <w:rPr>
          <w:rFonts w:eastAsiaTheme="minorEastAsia"/>
        </w:rPr>
        <w:t xml:space="preserve"> if using infinite-horizon SDDP we</w:t>
      </w:r>
      <w:r>
        <w:rPr>
          <w:rFonts w:eastAsiaTheme="minorEastAsia"/>
        </w:rPr>
        <w:t xml:space="preserve"> now </w:t>
      </w:r>
      <w:r w:rsidR="00DA2CC0">
        <w:rPr>
          <w:rFonts w:eastAsiaTheme="minorEastAsia"/>
        </w:rPr>
        <w:t>add</w:t>
      </w:r>
      <w:r w:rsidR="00DA2CC0" w:rsidRPr="00884B8B">
        <w:rPr>
          <w:rFonts w:eastAsiaTheme="minorEastAsia"/>
        </w:rPr>
        <w:t xml:space="preserve"> </w:t>
      </w:r>
      <m:oMath>
        <m:r>
          <m:rPr>
            <m:sty m:val="p"/>
          </m:rPr>
          <w:rPr>
            <w:rFonts w:ascii="Cambria Math" w:hAnsi="Cambria Math"/>
          </w:rPr>
          <m:t>θ</m:t>
        </m:r>
      </m:oMath>
      <w:r w:rsidR="00173066">
        <w:rPr>
          <w:rFonts w:eastAsiaTheme="minorEastAsia"/>
        </w:rPr>
        <w:t xml:space="preserve"> </w:t>
      </w:r>
      <w:r w:rsidR="00D81C09">
        <w:rPr>
          <w:rFonts w:eastAsiaTheme="minorEastAsia"/>
        </w:rPr>
        <w:t>into</w:t>
      </w:r>
      <w:r w:rsidR="00173066">
        <w:rPr>
          <w:rFonts w:eastAsiaTheme="minorEastAsia"/>
        </w:rPr>
        <w:t xml:space="preserve"> the objective in stage T as well. </w:t>
      </w:r>
    </w:p>
    <w:p w:rsidR="00DA2CC0" w:rsidRDefault="00DA2CC0" w:rsidP="00E26496">
      <w:pPr>
        <w:rPr>
          <w:rFonts w:eastAsiaTheme="minorEastAsia"/>
        </w:rPr>
      </w:pPr>
    </w:p>
    <w:p w:rsidR="008614D9" w:rsidRDefault="008614D9" w:rsidP="008614D9">
      <w:pPr>
        <w:pStyle w:val="Heading1"/>
      </w:pPr>
      <w:r>
        <w:t>getstageobjective!</w:t>
      </w:r>
    </w:p>
    <w:p w:rsidR="008614D9" w:rsidRDefault="008614D9" w:rsidP="008614D9">
      <w:pPr>
        <w:rPr>
          <w:rFonts w:eastAsiaTheme="minorEastAsia"/>
        </w:rPr>
      </w:pPr>
      <w:r>
        <w:t>[1] If using infinite horizon SDDP, we must subtract future expected cost-to-go</w:t>
      </w:r>
      <w:r w:rsidRPr="00884B8B">
        <w:t xml:space="preserve">, </w:t>
      </w:r>
      <m:oMath>
        <m:r>
          <m:rPr>
            <m:sty m:val="p"/>
          </m:rPr>
          <w:rPr>
            <w:rFonts w:ascii="Cambria Math" w:hAnsi="Cambria Math"/>
          </w:rPr>
          <m:t>θ</m:t>
        </m:r>
      </m:oMath>
      <w:r>
        <w:rPr>
          <w:rFonts w:eastAsiaTheme="minorEastAsia"/>
        </w:rPr>
        <w:t xml:space="preserve"> from the (subproblem) objective</w:t>
      </w:r>
      <w:r w:rsidR="00E15A6A">
        <w:rPr>
          <w:rFonts w:eastAsiaTheme="minorEastAsia"/>
        </w:rPr>
        <w:t xml:space="preserve"> for stage T</w:t>
      </w:r>
      <w:r>
        <w:rPr>
          <w:rFonts w:eastAsiaTheme="minorEastAsia"/>
        </w:rPr>
        <w:t>. This is because</w:t>
      </w:r>
      <w:r w:rsidRPr="00884B8B">
        <w:t xml:space="preserve"> </w:t>
      </w:r>
      <m:oMath>
        <m:r>
          <m:rPr>
            <m:sty m:val="p"/>
          </m:rPr>
          <w:rPr>
            <w:rFonts w:ascii="Cambria Math" w:hAnsi="Cambria Math"/>
          </w:rPr>
          <m:t>θ</m:t>
        </m:r>
      </m:oMath>
      <w:r>
        <w:rPr>
          <w:rFonts w:eastAsiaTheme="minorEastAsia"/>
        </w:rPr>
        <w:t xml:space="preserve"> is part of the objective of the JuMP subproblem but we just want the</w:t>
      </w:r>
      <w:r w:rsidR="00E15A6A">
        <w:rPr>
          <w:rFonts w:eastAsiaTheme="minorEastAsia"/>
        </w:rPr>
        <w:t xml:space="preserve"> cost/value accrued in this stage.</w:t>
      </w:r>
      <w:r>
        <w:rPr>
          <w:rFonts w:eastAsiaTheme="minorEastAsia"/>
        </w:rPr>
        <w:t xml:space="preserve"> </w:t>
      </w:r>
    </w:p>
    <w:p w:rsidR="008614D9" w:rsidRDefault="008614D9" w:rsidP="00E26496">
      <w:pPr>
        <w:rPr>
          <w:rFonts w:eastAsiaTheme="minorEastAsia"/>
        </w:rPr>
      </w:pPr>
    </w:p>
    <w:p w:rsidR="00E15A6A" w:rsidRDefault="00E15A6A" w:rsidP="00E26496">
      <w:pPr>
        <w:rPr>
          <w:rFonts w:eastAsiaTheme="minorEastAsia"/>
        </w:rPr>
      </w:pPr>
    </w:p>
    <w:p w:rsidR="00E15A6A" w:rsidRDefault="00E15A6A" w:rsidP="00E26496">
      <w:pPr>
        <w:rPr>
          <w:rFonts w:eastAsiaTheme="minorEastAsia"/>
        </w:rPr>
      </w:pPr>
    </w:p>
    <w:p w:rsidR="008614D9" w:rsidRDefault="008614D9" w:rsidP="00E26496">
      <w:pPr>
        <w:rPr>
          <w:rFonts w:eastAsiaTheme="minorEastAsia"/>
        </w:rPr>
      </w:pPr>
    </w:p>
    <w:p w:rsidR="00E15A6A" w:rsidRDefault="00E15A6A">
      <w:pPr>
        <w:rPr>
          <w:rFonts w:asciiTheme="majorHAnsi" w:eastAsiaTheme="majorEastAsia" w:hAnsiTheme="majorHAnsi" w:cstheme="majorBidi"/>
          <w:color w:val="2F5496" w:themeColor="accent1" w:themeShade="BF"/>
          <w:sz w:val="32"/>
          <w:szCs w:val="32"/>
        </w:rPr>
      </w:pPr>
      <w:r>
        <w:br w:type="page"/>
      </w:r>
    </w:p>
    <w:p w:rsidR="002C3E75" w:rsidRDefault="002C3E75" w:rsidP="002C3E75">
      <w:pPr>
        <w:pStyle w:val="Heading1"/>
      </w:pPr>
      <w:r>
        <w:lastRenderedPageBreak/>
        <w:t>Solve</w:t>
      </w:r>
    </w:p>
    <w:p w:rsidR="002C3E75" w:rsidRDefault="002C3E75" w:rsidP="002C3E75">
      <w:r>
        <w:t xml:space="preserve">[1] Two additional inputs can be passed to the </w:t>
      </w:r>
      <w:r>
        <w:rPr>
          <w:i/>
        </w:rPr>
        <w:t>solve</w:t>
      </w:r>
      <w:r>
        <w:t xml:space="preserve"> function when solving with infinite horizon SDDP</w:t>
      </w:r>
    </w:p>
    <w:p w:rsidR="002C3E75" w:rsidRDefault="002C3E75" w:rsidP="002C3E75">
      <w:pPr>
        <w:pStyle w:val="ListParagraph"/>
        <w:numPr>
          <w:ilvl w:val="0"/>
          <w:numId w:val="7"/>
        </w:numPr>
      </w:pPr>
      <w:r w:rsidRPr="002C3E75">
        <w:rPr>
          <w:i/>
        </w:rPr>
        <w:t>update_limit</w:t>
      </w:r>
      <w:r>
        <w:t xml:space="preserve"> (Int): The maximum number of “inner loops” to apply </w:t>
      </w:r>
    </w:p>
    <w:p w:rsidR="002C3E75" w:rsidRDefault="002C3E75" w:rsidP="002C3E75">
      <w:pPr>
        <w:pStyle w:val="ListParagraph"/>
        <w:numPr>
          <w:ilvl w:val="0"/>
          <w:numId w:val="7"/>
        </w:numPr>
      </w:pPr>
      <w:r w:rsidRPr="002C3E75">
        <w:rPr>
          <w:i/>
        </w:rPr>
        <w:t>temp_dir</w:t>
      </w:r>
      <w:r>
        <w:t xml:space="preserve"> (String): The directory for temporary files used in infinite-horizon SDDP to be written/read from/to</w:t>
      </w:r>
    </w:p>
    <w:p w:rsidR="002C3E75" w:rsidRDefault="002C3E75" w:rsidP="002C3E75">
      <w:r>
        <w:t xml:space="preserve">[2] If the </w:t>
      </w:r>
      <w:r w:rsidRPr="002C3E75">
        <w:rPr>
          <w:i/>
        </w:rPr>
        <w:t>SDDPModel</w:t>
      </w:r>
      <w:r>
        <w:t xml:space="preserve"> passed to </w:t>
      </w:r>
      <w:r w:rsidRPr="002C3E75">
        <w:rPr>
          <w:i/>
        </w:rPr>
        <w:t>solve</w:t>
      </w:r>
      <w:r>
        <w:rPr>
          <w:i/>
        </w:rPr>
        <w:t xml:space="preserve"> </w:t>
      </w:r>
      <w:r>
        <w:t xml:space="preserve">was created with infinite-horizon SDDP, we create some extra variables </w:t>
      </w:r>
    </w:p>
    <w:p w:rsidR="002C3E75" w:rsidRDefault="002C3E75" w:rsidP="002C3E75">
      <w:r>
        <w:t xml:space="preserve">[3] The body of the original </w:t>
      </w:r>
      <w:r w:rsidRPr="002C3E75">
        <w:rPr>
          <w:i/>
        </w:rPr>
        <w:t>solve</w:t>
      </w:r>
      <w:r>
        <w:rPr>
          <w:i/>
        </w:rPr>
        <w:t xml:space="preserve"> </w:t>
      </w:r>
      <w:r>
        <w:t xml:space="preserve">function is now inside a loop. If using standard SDDP this loop is run once however if using infinite-horizon SDDP this loop is run up to </w:t>
      </w:r>
      <w:r w:rsidRPr="002C3E75">
        <w:rPr>
          <w:i/>
        </w:rPr>
        <w:t>update_limit</w:t>
      </w:r>
      <w:r>
        <w:rPr>
          <w:i/>
        </w:rPr>
        <w:t xml:space="preserve"> </w:t>
      </w:r>
      <w:r>
        <w:t xml:space="preserve">times. </w:t>
      </w:r>
    </w:p>
    <w:p w:rsidR="00D72EBF" w:rsidRDefault="00A031FF" w:rsidP="002C3E75">
      <w:pPr>
        <w:rPr>
          <w:rFonts w:eastAsiaTheme="minorEastAsia"/>
        </w:rPr>
      </w:pPr>
      <w:r>
        <w:t xml:space="preserve">[4] Cuts cannot be currently deleted from JuMP </w:t>
      </w:r>
      <w:r w:rsidR="00447CDE">
        <w:t>problems</w:t>
      </w:r>
      <w:r>
        <w:t xml:space="preserve">. In infinite-horizon SDDP many cuts become redundant as the terminal cost-to-go </w:t>
      </w:r>
      <m:oMath>
        <m:r>
          <w:rPr>
            <w:rFonts w:ascii="Cambria Math" w:hAnsi="Cambria Math"/>
          </w:rPr>
          <m:t>θ</m:t>
        </m:r>
      </m:oMath>
      <w:r>
        <w:rPr>
          <w:rFonts w:eastAsiaTheme="minorEastAsia"/>
        </w:rPr>
        <w:t xml:space="preserve"> is built up (from nothing).</w:t>
      </w:r>
      <w:r w:rsidR="00232012">
        <w:rPr>
          <w:rFonts w:eastAsiaTheme="minorEastAsia"/>
        </w:rPr>
        <w:t xml:space="preserve"> At the </w:t>
      </w:r>
      <w:r w:rsidR="00D72EBF">
        <w:rPr>
          <w:rFonts w:eastAsiaTheme="minorEastAsia"/>
        </w:rPr>
        <w:t>start of each “inner loop” the dominating cuts are added to a blank (i.e. no cuts) SDDPModel of the given SDP.</w:t>
      </w:r>
    </w:p>
    <w:p w:rsidR="00D72EBF" w:rsidRDefault="002559CA" w:rsidP="002C3E75">
      <w:pPr>
        <w:rPr>
          <w:rFonts w:eastAsiaTheme="minorEastAsia"/>
        </w:rPr>
      </w:pPr>
      <w:r>
        <w:rPr>
          <w:rFonts w:eastAsiaTheme="minorEastAsia"/>
        </w:rPr>
        <w:t>(</w:t>
      </w:r>
      <w:r w:rsidR="00D72EBF">
        <w:rPr>
          <w:rFonts w:eastAsiaTheme="minorEastAsia"/>
        </w:rPr>
        <w:t xml:space="preserve">There is an existing cut selection method in SDDP.jl however due to running into some errors when trying to use it with infinite-horizon SDDP I made my own cut selection methods that took a different approach. </w:t>
      </w:r>
    </w:p>
    <w:p w:rsidR="00D72EBF" w:rsidRDefault="00A031FF" w:rsidP="002C3E75">
      <w:pPr>
        <w:rPr>
          <w:rFonts w:eastAsiaTheme="minorEastAsia"/>
        </w:rPr>
      </w:pPr>
      <w:r>
        <w:rPr>
          <w:rFonts w:eastAsiaTheme="minorEastAsia"/>
        </w:rPr>
        <w:t xml:space="preserve">The method works by having all cuts written to file. After the start of each “inner loop”, the dominating set of cuts are added to a blank </w:t>
      </w:r>
      <w:r w:rsidR="00B96C5E">
        <w:rPr>
          <w:rFonts w:eastAsiaTheme="minorEastAsia"/>
        </w:rPr>
        <w:t>(</w:t>
      </w:r>
      <w:r>
        <w:rPr>
          <w:rFonts w:eastAsiaTheme="minorEastAsia"/>
        </w:rPr>
        <w:t xml:space="preserve">i.e. no cuts) SDDPModel of the given SDP. Hence cuts are cached for </w:t>
      </w:r>
      <w:r>
        <w:rPr>
          <w:rFonts w:eastAsiaTheme="minorEastAsia"/>
          <w:i/>
        </w:rPr>
        <w:t xml:space="preserve">update_limit </w:t>
      </w:r>
      <w:r>
        <w:rPr>
          <w:rFonts w:eastAsiaTheme="minorEastAsia"/>
        </w:rPr>
        <w:t xml:space="preserve">iterations then the dominating set of cuts is determined. </w:t>
      </w:r>
      <w:r w:rsidR="002559CA">
        <w:rPr>
          <w:rFonts w:eastAsiaTheme="minorEastAsia"/>
        </w:rPr>
        <w:t xml:space="preserve">By caching cuts then determining the dominating set of cuts, we can take advantage of matrix algebra which is computationally fast. </w:t>
      </w:r>
    </w:p>
    <w:p w:rsidR="00A031FF" w:rsidRDefault="00A031FF" w:rsidP="002C3E75">
      <w:r>
        <w:rPr>
          <w:rFonts w:eastAsiaTheme="minorEastAsia"/>
        </w:rPr>
        <w:t xml:space="preserve"> </w:t>
      </w:r>
      <w:r w:rsidR="002559CA">
        <w:rPr>
          <w:rFonts w:eastAsiaTheme="minorEastAsia"/>
        </w:rPr>
        <w:t xml:space="preserve">The existing cut selection method in SDDP.jl uses </w:t>
      </w:r>
      <w:r w:rsidR="002559CA" w:rsidRPr="00B96C5E">
        <w:rPr>
          <w:rFonts w:eastAsiaTheme="minorEastAsia"/>
        </w:rPr>
        <w:t>for loops</w:t>
      </w:r>
      <w:r w:rsidR="002559CA">
        <w:rPr>
          <w:rFonts w:eastAsiaTheme="minorEastAsia"/>
        </w:rPr>
        <w:t xml:space="preserve"> </w:t>
      </w:r>
      <w:r w:rsidR="00B96C5E">
        <w:rPr>
          <w:rFonts w:eastAsiaTheme="minorEastAsia"/>
        </w:rPr>
        <w:t>(</w:t>
      </w:r>
      <w:r w:rsidR="002559CA">
        <w:rPr>
          <w:rFonts w:eastAsiaTheme="minorEastAsia"/>
        </w:rPr>
        <w:t>slow</w:t>
      </w:r>
      <w:r w:rsidR="00B96C5E">
        <w:rPr>
          <w:rFonts w:eastAsiaTheme="minorEastAsia"/>
        </w:rPr>
        <w:t>!)</w:t>
      </w:r>
      <w:r w:rsidR="002559CA">
        <w:rPr>
          <w:rFonts w:eastAsiaTheme="minorEastAsia"/>
        </w:rPr>
        <w:t xml:space="preserve">. I initially developed my cut selection methods with </w:t>
      </w:r>
      <w:r w:rsidR="002559CA" w:rsidRPr="00B96C5E">
        <w:rPr>
          <w:rFonts w:eastAsiaTheme="minorEastAsia"/>
        </w:rPr>
        <w:t>loops</w:t>
      </w:r>
      <w:r w:rsidR="00B96C5E">
        <w:rPr>
          <w:rFonts w:eastAsiaTheme="minorEastAsia"/>
        </w:rPr>
        <w:t xml:space="preserve"> and</w:t>
      </w:r>
      <w:r w:rsidR="002559CA">
        <w:rPr>
          <w:rFonts w:eastAsiaTheme="minorEastAsia"/>
        </w:rPr>
        <w:t xml:space="preserve"> found </w:t>
      </w:r>
      <w:r w:rsidR="00B96C5E">
        <w:rPr>
          <w:rFonts w:eastAsiaTheme="minorEastAsia"/>
        </w:rPr>
        <w:t>&gt;</w:t>
      </w:r>
      <w:r w:rsidR="002559CA">
        <w:rPr>
          <w:rFonts w:eastAsiaTheme="minorEastAsia"/>
        </w:rPr>
        <w:t>25% of the runtime was due to cut selection. Alternately with matrix algebra, cut selection took &lt;1% of the runtime.)</w:t>
      </w:r>
    </w:p>
    <w:p w:rsidR="009231E1" w:rsidRDefault="002C3E75" w:rsidP="002C3E75">
      <w:pPr>
        <w:rPr>
          <w:rFonts w:eastAsiaTheme="minorEastAsia"/>
        </w:rPr>
      </w:pPr>
      <w:r>
        <w:t>[</w:t>
      </w:r>
      <w:r w:rsidR="00A031FF">
        <w:t>5</w:t>
      </w:r>
      <w:r>
        <w:t xml:space="preserve">] </w:t>
      </w:r>
      <w:r w:rsidR="0021621F">
        <w:t xml:space="preserve">If using infinite-horizon SDDP, the stage T cuts are shifted down by a </w:t>
      </w:r>
      <m:oMath>
        <m:sSup>
          <m:sSupPr>
            <m:ctrlPr>
              <w:rPr>
                <w:rFonts w:ascii="Cambria Math" w:hAnsi="Cambria Math"/>
              </w:rPr>
            </m:ctrlPr>
          </m:sSupPr>
          <m:e>
            <m:r>
              <m:rPr>
                <m:sty m:val="p"/>
              </m:rPr>
              <w:rPr>
                <w:rFonts w:ascii="Cambria Math" w:hAnsi="Cambria Math"/>
              </w:rPr>
              <m:t>Δ</m:t>
            </m:r>
          </m:e>
          <m:sup>
            <m:r>
              <m:rPr>
                <m:sty m:val="p"/>
              </m:rPr>
              <w:rPr>
                <w:rFonts w:ascii="Cambria Math" w:hAnsi="Cambria Math"/>
              </w:rPr>
              <m:t>i</m:t>
            </m:r>
          </m:sup>
        </m:sSup>
      </m:oMath>
      <w:r w:rsidR="0021621F">
        <w:rPr>
          <w:rFonts w:eastAsiaTheme="minorEastAsia"/>
        </w:rPr>
        <w:t>. These cuts (along with all other cuts gene</w:t>
      </w:r>
      <w:r w:rsidR="00593BFB">
        <w:rPr>
          <w:rFonts w:eastAsiaTheme="minorEastAsia"/>
        </w:rPr>
        <w:t>rated)</w:t>
      </w:r>
      <w:r w:rsidR="0021621F">
        <w:rPr>
          <w:rFonts w:eastAsiaTheme="minorEastAsia"/>
        </w:rPr>
        <w:t xml:space="preserve"> are saved. </w:t>
      </w:r>
      <w:r w:rsidR="009231E1">
        <w:rPr>
          <w:rFonts w:eastAsiaTheme="minorEastAsia"/>
        </w:rPr>
        <w:t>(</w:t>
      </w:r>
      <m:oMath>
        <m:sSup>
          <m:sSupPr>
            <m:ctrlPr>
              <w:rPr>
                <w:rFonts w:ascii="Cambria Math" w:eastAsiaTheme="minorEastAsia" w:hAnsi="Cambria Math"/>
              </w:rPr>
            </m:ctrlPr>
          </m:sSupPr>
          <m:e>
            <m:r>
              <m:rPr>
                <m:sty m:val="p"/>
              </m:rPr>
              <w:rPr>
                <w:rFonts w:ascii="Cambria Math" w:eastAsiaTheme="minorEastAsia" w:hAnsi="Cambria Math"/>
              </w:rPr>
              <m:t>Δ</m:t>
            </m:r>
          </m:e>
          <m:sup>
            <m:r>
              <m:rPr>
                <m:sty m:val="p"/>
              </m:rPr>
              <w:rPr>
                <w:rFonts w:ascii="Cambria Math" w:eastAsiaTheme="minorEastAsia" w:hAnsi="Cambria Math"/>
              </w:rPr>
              <m:t>i</m:t>
            </m:r>
          </m:sup>
        </m:sSup>
      </m:oMath>
      <w:r w:rsidR="009231E1">
        <w:rPr>
          <w:rFonts w:eastAsiaTheme="minorEastAsia"/>
        </w:rPr>
        <w:t xml:space="preserve"> is the value of </w:t>
      </w:r>
      <m:oMath>
        <m:r>
          <m:rPr>
            <m:sty m:val="p"/>
          </m:rPr>
          <w:rPr>
            <w:rFonts w:ascii="Cambria Math" w:eastAsiaTheme="minorEastAsia" w:hAnsi="Cambria Math"/>
          </w:rPr>
          <m:t>Δ</m:t>
        </m:r>
      </m:oMath>
      <w:r w:rsidR="009231E1">
        <w:rPr>
          <w:rFonts w:eastAsiaTheme="minorEastAsia"/>
        </w:rPr>
        <w:t xml:space="preserve"> for inner </w:t>
      </w:r>
      <w:r w:rsidR="009231E1" w:rsidRPr="002F67BC">
        <w:rPr>
          <w:rFonts w:eastAsiaTheme="minorEastAsia"/>
        </w:rPr>
        <w:t xml:space="preserve">loop </w:t>
      </w:r>
      <m:oMath>
        <m:r>
          <m:rPr>
            <m:sty m:val="p"/>
          </m:rPr>
          <w:rPr>
            <w:rFonts w:ascii="Cambria Math" w:eastAsiaTheme="minorEastAsia" w:hAnsi="Cambria Math"/>
          </w:rPr>
          <m:t>i</m:t>
        </m:r>
      </m:oMath>
      <w:r w:rsidR="009231E1">
        <w:rPr>
          <w:rFonts w:eastAsiaTheme="minorEastAsia"/>
        </w:rPr>
        <w:t xml:space="preserve"> which is a lower bound of the expected cost accrued of operating the policy for the time-horizon of the SDP).</w:t>
      </w:r>
    </w:p>
    <w:p w:rsidR="009231E1" w:rsidRPr="009231E1" w:rsidRDefault="00A031FF" w:rsidP="002C3E75">
      <w:r>
        <w:rPr>
          <w:rFonts w:eastAsiaTheme="minorEastAsia"/>
        </w:rPr>
        <w:t>[6</w:t>
      </w:r>
      <w:r w:rsidR="00A545D5">
        <w:rPr>
          <w:rFonts w:eastAsiaTheme="minorEastAsia"/>
        </w:rPr>
        <w:t xml:space="preserve">] The lower bound, </w:t>
      </w:r>
      <m:oMath>
        <m:sSup>
          <m:sSupPr>
            <m:ctrlPr>
              <w:rPr>
                <w:rFonts w:ascii="Cambria Math" w:eastAsiaTheme="minorEastAsia" w:hAnsi="Cambria Math"/>
              </w:rPr>
            </m:ctrlPr>
          </m:sSupPr>
          <m:e>
            <m:r>
              <m:rPr>
                <m:sty m:val="p"/>
              </m:rPr>
              <w:rPr>
                <w:rFonts w:ascii="Cambria Math" w:eastAsiaTheme="minorEastAsia" w:hAnsi="Cambria Math"/>
              </w:rPr>
              <m:t>Δ</m:t>
            </m:r>
          </m:e>
          <m:sup>
            <m:r>
              <m:rPr>
                <m:sty m:val="p"/>
              </m:rPr>
              <w:rPr>
                <w:rFonts w:ascii="Cambria Math" w:eastAsiaTheme="minorEastAsia" w:hAnsi="Cambria Math"/>
              </w:rPr>
              <m:t>i</m:t>
            </m:r>
          </m:sup>
        </m:sSup>
      </m:oMath>
      <w:r w:rsidR="00A545D5">
        <w:rPr>
          <w:rFonts w:eastAsiaTheme="minorEastAsia"/>
        </w:rPr>
        <w:t xml:space="preserve"> , and </w:t>
      </w:r>
      <w:r w:rsidR="00866FBD">
        <w:rPr>
          <w:rFonts w:eastAsiaTheme="minorEastAsia"/>
        </w:rPr>
        <w:t xml:space="preserve">the standard deviation of </w:t>
      </w:r>
      <m:oMath>
        <m:sSubSup>
          <m:sSubSupPr>
            <m:ctrlPr>
              <w:rPr>
                <w:rFonts w:ascii="Cambria Math" w:eastAsiaTheme="minorEastAsia" w:hAnsi="Cambria Math"/>
              </w:rPr>
            </m:ctrlPr>
          </m:sSubSupPr>
          <m:e>
            <m:r>
              <m:rPr>
                <m:sty m:val="p"/>
              </m:rPr>
              <w:rPr>
                <w:rFonts w:ascii="Cambria Math" w:eastAsiaTheme="minorEastAsia" w:hAnsi="Cambria Math"/>
              </w:rPr>
              <m:t>δ</m:t>
            </m:r>
          </m:e>
          <m:sub>
            <m:r>
              <m:rPr>
                <m:sty m:val="p"/>
              </m:rPr>
              <w:rPr>
                <w:rFonts w:ascii="Cambria Math" w:eastAsiaTheme="minorEastAsia" w:hAnsi="Cambria Math"/>
              </w:rPr>
              <m:t>j</m:t>
            </m:r>
          </m:sub>
          <m:sup>
            <m:r>
              <m:rPr>
                <m:sty m:val="p"/>
              </m:rPr>
              <w:rPr>
                <w:rFonts w:ascii="Cambria Math" w:eastAsiaTheme="minorEastAsia" w:hAnsi="Cambria Math"/>
              </w:rPr>
              <m:t>i</m:t>
            </m:r>
          </m:sup>
        </m:sSubSup>
      </m:oMath>
      <w:r w:rsidR="00A545D5">
        <w:rPr>
          <w:rFonts w:eastAsiaTheme="minorEastAsia"/>
        </w:rPr>
        <w:t xml:space="preserve"> produced from each </w:t>
      </w:r>
      <m:oMath>
        <m:sSup>
          <m:sSupPr>
            <m:ctrlPr>
              <w:rPr>
                <w:rFonts w:ascii="Cambria Math" w:eastAsiaTheme="minorEastAsia" w:hAnsi="Cambria Math"/>
                <w:i/>
              </w:rPr>
            </m:ctrlPr>
          </m:sSupPr>
          <m:e>
            <m:r>
              <m:rPr>
                <m:sty m:val="p"/>
              </m:rPr>
              <w:rPr>
                <w:rFonts w:ascii="Cambria Math" w:eastAsiaTheme="minorEastAsia" w:hAnsi="Cambria Math"/>
              </w:rPr>
              <m:t>i</m:t>
            </m:r>
          </m:e>
          <m:sup>
            <m:r>
              <w:rPr>
                <w:rFonts w:ascii="Cambria Math" w:eastAsiaTheme="minorEastAsia" w:hAnsi="Cambria Math"/>
              </w:rPr>
              <m:t>th</m:t>
            </m:r>
          </m:sup>
        </m:sSup>
      </m:oMath>
      <w:r w:rsidR="00A545D5">
        <w:rPr>
          <w:rFonts w:eastAsiaTheme="minorEastAsia"/>
        </w:rPr>
        <w:t xml:space="preserve"> “inner loop” are then written to the console. Convergence </w:t>
      </w:r>
      <w:r w:rsidR="00866FBD">
        <w:rPr>
          <w:rFonts w:eastAsiaTheme="minorEastAsia"/>
        </w:rPr>
        <w:t>these values are a</w:t>
      </w:r>
      <w:r w:rsidR="00A545D5">
        <w:rPr>
          <w:rFonts w:eastAsiaTheme="minorEastAsia"/>
        </w:rPr>
        <w:t xml:space="preserve"> good proxy for convergence of the algorithm.  </w:t>
      </w:r>
      <w:r w:rsidR="009231E1">
        <w:rPr>
          <w:rFonts w:eastAsiaTheme="minorEastAsia"/>
        </w:rPr>
        <w:t>(</w:t>
      </w:r>
      <m:oMath>
        <m:sSubSup>
          <m:sSubSupPr>
            <m:ctrlPr>
              <w:rPr>
                <w:rFonts w:ascii="Cambria Math" w:eastAsiaTheme="minorEastAsia" w:hAnsi="Cambria Math"/>
              </w:rPr>
            </m:ctrlPr>
          </m:sSubSupPr>
          <m:e>
            <m:r>
              <m:rPr>
                <m:sty m:val="p"/>
              </m:rPr>
              <w:rPr>
                <w:rFonts w:ascii="Cambria Math" w:eastAsiaTheme="minorEastAsia" w:hAnsi="Cambria Math"/>
              </w:rPr>
              <m:t>δ</m:t>
            </m:r>
          </m:e>
          <m:sub>
            <m:r>
              <m:rPr>
                <m:sty m:val="p"/>
              </m:rPr>
              <w:rPr>
                <w:rFonts w:ascii="Cambria Math" w:eastAsiaTheme="minorEastAsia" w:hAnsi="Cambria Math"/>
              </w:rPr>
              <m:t>j</m:t>
            </m:r>
          </m:sub>
          <m:sup>
            <m:r>
              <m:rPr>
                <m:sty m:val="p"/>
              </m:rPr>
              <w:rPr>
                <w:rFonts w:ascii="Cambria Math" w:eastAsiaTheme="minorEastAsia" w:hAnsi="Cambria Math"/>
              </w:rPr>
              <m:t>i</m:t>
            </m:r>
          </m:sup>
        </m:sSubSup>
      </m:oMath>
      <w:r w:rsidR="009231E1">
        <w:rPr>
          <w:rFonts w:eastAsiaTheme="minorEastAsia"/>
        </w:rPr>
        <w:t xml:space="preserve"> is the maximum distance between the </w:t>
      </w:r>
      <m:oMath>
        <m:sSup>
          <m:sSupPr>
            <m:ctrlPr>
              <w:rPr>
                <w:rFonts w:ascii="Cambria Math" w:eastAsiaTheme="minorEastAsia" w:hAnsi="Cambria Math"/>
                <w:i/>
              </w:rPr>
            </m:ctrlPr>
          </m:sSupPr>
          <m:e>
            <m:r>
              <m:rPr>
                <m:sty m:val="p"/>
              </m:rPr>
              <w:rPr>
                <w:rFonts w:ascii="Cambria Math" w:eastAsiaTheme="minorEastAsia" w:hAnsi="Cambria Math"/>
              </w:rPr>
              <m:t>j</m:t>
            </m:r>
          </m:e>
          <m:sup>
            <m:r>
              <w:rPr>
                <w:rFonts w:ascii="Cambria Math" w:eastAsiaTheme="minorEastAsia" w:hAnsi="Cambria Math"/>
              </w:rPr>
              <m:t>th</m:t>
            </m:r>
          </m:sup>
        </m:sSup>
      </m:oMath>
      <w:r w:rsidR="009231E1">
        <w:rPr>
          <w:rFonts w:eastAsiaTheme="minorEastAsia"/>
        </w:rPr>
        <w:t xml:space="preserve"> cut of inner loop </w:t>
      </w:r>
      <m:oMath>
        <m:r>
          <m:rPr>
            <m:sty m:val="p"/>
          </m:rPr>
          <w:rPr>
            <w:rFonts w:ascii="Cambria Math" w:eastAsiaTheme="minorEastAsia" w:hAnsi="Cambria Math"/>
          </w:rPr>
          <m:t>i</m:t>
        </m:r>
      </m:oMath>
      <w:r w:rsidR="009231E1">
        <w:rPr>
          <w:rFonts w:eastAsiaTheme="minorEastAsia"/>
        </w:rPr>
        <w:t xml:space="preserve"> and the dominating cut surface of “inner loop” </w:t>
      </w:r>
      <m:oMath>
        <m:r>
          <w:rPr>
            <w:rFonts w:ascii="Cambria Math" w:eastAsiaTheme="minorEastAsia" w:hAnsi="Cambria Math"/>
          </w:rPr>
          <m:t>i-1</m:t>
        </m:r>
      </m:oMath>
      <w:r w:rsidR="009231E1">
        <w:rPr>
          <w:rFonts w:eastAsiaTheme="minorEastAsia"/>
        </w:rPr>
        <w:t xml:space="preserve">, also </w:t>
      </w:r>
      <m:oMath>
        <m:sSup>
          <m:sSupPr>
            <m:ctrlPr>
              <w:rPr>
                <w:rFonts w:ascii="Cambria Math" w:eastAsiaTheme="minorEastAsia" w:hAnsi="Cambria Math"/>
              </w:rPr>
            </m:ctrlPr>
          </m:sSupPr>
          <m:e>
            <m:r>
              <m:rPr>
                <m:sty m:val="p"/>
              </m:rPr>
              <w:rPr>
                <w:rFonts w:ascii="Cambria Math" w:eastAsiaTheme="minorEastAsia" w:hAnsi="Cambria Math"/>
              </w:rPr>
              <m:t>Δ</m:t>
            </m:r>
          </m:e>
          <m:sup>
            <m:r>
              <m:rPr>
                <m:sty m:val="p"/>
              </m:rPr>
              <w:rPr>
                <w:rFonts w:ascii="Cambria Math" w:eastAsiaTheme="minorEastAsia" w:hAnsi="Cambria Math"/>
              </w:rPr>
              <m:t>i</m:t>
            </m:r>
          </m:sup>
        </m:sSup>
        <m:r>
          <w:rPr>
            <w:rFonts w:ascii="Cambria Math" w:eastAsiaTheme="minorEastAsia" w:hAnsi="Cambria Math"/>
          </w:rPr>
          <m:t xml:space="preserve">= </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min</m:t>
                </m:r>
              </m:e>
              <m:lim>
                <m:r>
                  <m:rPr>
                    <m:sty m:val="p"/>
                  </m:rPr>
                  <w:rPr>
                    <w:rFonts w:ascii="Cambria Math" w:eastAsiaTheme="minorEastAsia" w:hAnsi="Cambria Math"/>
                  </w:rPr>
                  <m:t>j</m:t>
                </m:r>
              </m:lim>
            </m:limLow>
          </m:fName>
          <m:e>
            <m:sSubSup>
              <m:sSubSupPr>
                <m:ctrlPr>
                  <w:rPr>
                    <w:rFonts w:ascii="Cambria Math" w:eastAsiaTheme="minorEastAsia" w:hAnsi="Cambria Math"/>
                  </w:rPr>
                </m:ctrlPr>
              </m:sSubSupPr>
              <m:e>
                <m:r>
                  <m:rPr>
                    <m:sty m:val="p"/>
                  </m:rPr>
                  <w:rPr>
                    <w:rFonts w:ascii="Cambria Math" w:eastAsiaTheme="minorEastAsia" w:hAnsi="Cambria Math"/>
                  </w:rPr>
                  <m:t>δ</m:t>
                </m:r>
              </m:e>
              <m:sub>
                <m:r>
                  <m:rPr>
                    <m:sty m:val="p"/>
                  </m:rPr>
                  <w:rPr>
                    <w:rFonts w:ascii="Cambria Math" w:eastAsiaTheme="minorEastAsia" w:hAnsi="Cambria Math"/>
                  </w:rPr>
                  <m:t>j</m:t>
                </m:r>
              </m:sub>
              <m:sup>
                <m:r>
                  <m:rPr>
                    <m:sty m:val="p"/>
                  </m:rPr>
                  <w:rPr>
                    <w:rFonts w:ascii="Cambria Math" w:eastAsiaTheme="minorEastAsia" w:hAnsi="Cambria Math"/>
                  </w:rPr>
                  <m:t>i</m:t>
                </m:r>
              </m:sup>
            </m:sSubSup>
          </m:e>
        </m:func>
      </m:oMath>
      <w:r w:rsidR="009231E1">
        <w:rPr>
          <w:rFonts w:eastAsiaTheme="minorEastAsia"/>
        </w:rPr>
        <w:t xml:space="preserve"> ). </w:t>
      </w:r>
    </w:p>
    <w:p w:rsidR="009231E1" w:rsidRPr="009231E1" w:rsidRDefault="00A33D74" w:rsidP="002C3E75">
      <w:pPr>
        <w:rPr>
          <w:rFonts w:eastAsiaTheme="minorEastAsia"/>
        </w:rPr>
      </w:pPr>
      <w:r>
        <w:rPr>
          <w:rFonts w:eastAsiaTheme="minorEastAsia"/>
        </w:rPr>
        <w:t>To do: Implement Dr Tony Downard’s future paper on a computational</w:t>
      </w:r>
      <w:r w:rsidR="00A54B4A">
        <w:rPr>
          <w:rFonts w:eastAsiaTheme="minorEastAsia"/>
        </w:rPr>
        <w:t>ly</w:t>
      </w:r>
      <w:r>
        <w:rPr>
          <w:rFonts w:eastAsiaTheme="minorEastAsia"/>
        </w:rPr>
        <w:t xml:space="preserve"> efficient way of determining the numerical integral of an N-dimensional convex function. </w:t>
      </w:r>
      <w:r w:rsidR="00C00927">
        <w:rPr>
          <w:rFonts w:eastAsiaTheme="minorEastAsia"/>
        </w:rPr>
        <w:t xml:space="preserve">This method could be used to determine the convergence of the terminal future cost-to-go </w:t>
      </w:r>
      <m:oMath>
        <m:r>
          <m:rPr>
            <m:sty m:val="p"/>
          </m:rPr>
          <w:rPr>
            <w:rFonts w:ascii="Cambria Math" w:eastAsiaTheme="minorEastAsia" w:hAnsi="Cambria Math"/>
          </w:rPr>
          <m:t>θ</m:t>
        </m:r>
      </m:oMath>
      <w:r w:rsidR="00C00927" w:rsidRPr="00884B8B">
        <w:rPr>
          <w:rFonts w:eastAsiaTheme="minorEastAsia"/>
        </w:rPr>
        <w:t>.</w:t>
      </w:r>
      <w:r w:rsidR="00C00927">
        <w:rPr>
          <w:rFonts w:eastAsiaTheme="minorEastAsia"/>
        </w:rPr>
        <w:t xml:space="preserve"> </w:t>
      </w:r>
    </w:p>
    <w:sectPr w:rsidR="009231E1" w:rsidRPr="009231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F1168"/>
    <w:multiLevelType w:val="hybridMultilevel"/>
    <w:tmpl w:val="0DEC9766"/>
    <w:lvl w:ilvl="0" w:tplc="1409000F">
      <w:start w:val="1"/>
      <w:numFmt w:val="decimal"/>
      <w:lvlText w:val="%1."/>
      <w:lvlJc w:val="left"/>
      <w:pPr>
        <w:ind w:left="1440" w:hanging="360"/>
      </w:pPr>
    </w:lvl>
    <w:lvl w:ilvl="1" w:tplc="14090019" w:tentative="1">
      <w:start w:val="1"/>
      <w:numFmt w:val="lowerLetter"/>
      <w:lvlText w:val="%2."/>
      <w:lvlJc w:val="left"/>
      <w:pPr>
        <w:ind w:left="2160" w:hanging="360"/>
      </w:pPr>
    </w:lvl>
    <w:lvl w:ilvl="2" w:tplc="1409001B" w:tentative="1">
      <w:start w:val="1"/>
      <w:numFmt w:val="lowerRoman"/>
      <w:lvlText w:val="%3."/>
      <w:lvlJc w:val="right"/>
      <w:pPr>
        <w:ind w:left="2880" w:hanging="180"/>
      </w:pPr>
    </w:lvl>
    <w:lvl w:ilvl="3" w:tplc="1409000F" w:tentative="1">
      <w:start w:val="1"/>
      <w:numFmt w:val="decimal"/>
      <w:lvlText w:val="%4."/>
      <w:lvlJc w:val="left"/>
      <w:pPr>
        <w:ind w:left="3600" w:hanging="360"/>
      </w:pPr>
    </w:lvl>
    <w:lvl w:ilvl="4" w:tplc="14090019" w:tentative="1">
      <w:start w:val="1"/>
      <w:numFmt w:val="lowerLetter"/>
      <w:lvlText w:val="%5."/>
      <w:lvlJc w:val="left"/>
      <w:pPr>
        <w:ind w:left="4320" w:hanging="360"/>
      </w:pPr>
    </w:lvl>
    <w:lvl w:ilvl="5" w:tplc="1409001B" w:tentative="1">
      <w:start w:val="1"/>
      <w:numFmt w:val="lowerRoman"/>
      <w:lvlText w:val="%6."/>
      <w:lvlJc w:val="right"/>
      <w:pPr>
        <w:ind w:left="5040" w:hanging="180"/>
      </w:pPr>
    </w:lvl>
    <w:lvl w:ilvl="6" w:tplc="1409000F" w:tentative="1">
      <w:start w:val="1"/>
      <w:numFmt w:val="decimal"/>
      <w:lvlText w:val="%7."/>
      <w:lvlJc w:val="left"/>
      <w:pPr>
        <w:ind w:left="5760" w:hanging="360"/>
      </w:pPr>
    </w:lvl>
    <w:lvl w:ilvl="7" w:tplc="14090019" w:tentative="1">
      <w:start w:val="1"/>
      <w:numFmt w:val="lowerLetter"/>
      <w:lvlText w:val="%8."/>
      <w:lvlJc w:val="left"/>
      <w:pPr>
        <w:ind w:left="6480" w:hanging="360"/>
      </w:pPr>
    </w:lvl>
    <w:lvl w:ilvl="8" w:tplc="1409001B" w:tentative="1">
      <w:start w:val="1"/>
      <w:numFmt w:val="lowerRoman"/>
      <w:lvlText w:val="%9."/>
      <w:lvlJc w:val="right"/>
      <w:pPr>
        <w:ind w:left="7200" w:hanging="180"/>
      </w:pPr>
    </w:lvl>
  </w:abstractNum>
  <w:abstractNum w:abstractNumId="1" w15:restartNumberingAfterBreak="0">
    <w:nsid w:val="15435984"/>
    <w:multiLevelType w:val="hybridMultilevel"/>
    <w:tmpl w:val="DC0C4B3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230060FD"/>
    <w:multiLevelType w:val="hybridMultilevel"/>
    <w:tmpl w:val="9022D1A4"/>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256E222A"/>
    <w:multiLevelType w:val="hybridMultilevel"/>
    <w:tmpl w:val="31F03E36"/>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388C0E52"/>
    <w:multiLevelType w:val="hybridMultilevel"/>
    <w:tmpl w:val="02A6E2A8"/>
    <w:lvl w:ilvl="0" w:tplc="14090001">
      <w:start w:val="1"/>
      <w:numFmt w:val="bullet"/>
      <w:lvlText w:val=""/>
      <w:lvlJc w:val="left"/>
      <w:pPr>
        <w:ind w:left="720" w:hanging="360"/>
      </w:pPr>
      <w:rPr>
        <w:rFonts w:ascii="Symbol" w:hAnsi="Symbol"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4F9306F8"/>
    <w:multiLevelType w:val="hybridMultilevel"/>
    <w:tmpl w:val="073847B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15:restartNumberingAfterBreak="0">
    <w:nsid w:val="6E103AA0"/>
    <w:multiLevelType w:val="hybridMultilevel"/>
    <w:tmpl w:val="9022D1A4"/>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5"/>
  </w:num>
  <w:num w:numId="2">
    <w:abstractNumId w:val="3"/>
  </w:num>
  <w:num w:numId="3">
    <w:abstractNumId w:val="1"/>
  </w:num>
  <w:num w:numId="4">
    <w:abstractNumId w:val="0"/>
  </w:num>
  <w:num w:numId="5">
    <w:abstractNumId w:val="6"/>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LawMDU2NjA0MzGwMDZQ0lEKTi0uzszPAykwrgUAPkKscCwAAAA="/>
  </w:docVars>
  <w:rsids>
    <w:rsidRoot w:val="009C3BD5"/>
    <w:rsid w:val="00113D19"/>
    <w:rsid w:val="00163913"/>
    <w:rsid w:val="00164FF5"/>
    <w:rsid w:val="0016524C"/>
    <w:rsid w:val="00173066"/>
    <w:rsid w:val="001D05C8"/>
    <w:rsid w:val="0021621F"/>
    <w:rsid w:val="0022651E"/>
    <w:rsid w:val="00232012"/>
    <w:rsid w:val="002559CA"/>
    <w:rsid w:val="002628B2"/>
    <w:rsid w:val="002C3E75"/>
    <w:rsid w:val="002C7185"/>
    <w:rsid w:val="002C782C"/>
    <w:rsid w:val="002F67BC"/>
    <w:rsid w:val="003F7AEA"/>
    <w:rsid w:val="004234DB"/>
    <w:rsid w:val="00426504"/>
    <w:rsid w:val="00431AF1"/>
    <w:rsid w:val="00446486"/>
    <w:rsid w:val="00447CDE"/>
    <w:rsid w:val="004D7B37"/>
    <w:rsid w:val="004E7ECC"/>
    <w:rsid w:val="00516B02"/>
    <w:rsid w:val="005420ED"/>
    <w:rsid w:val="0056312E"/>
    <w:rsid w:val="00591361"/>
    <w:rsid w:val="00593BFB"/>
    <w:rsid w:val="00612FCC"/>
    <w:rsid w:val="00671880"/>
    <w:rsid w:val="006E379E"/>
    <w:rsid w:val="006E443E"/>
    <w:rsid w:val="00730DFC"/>
    <w:rsid w:val="007447C3"/>
    <w:rsid w:val="007853C5"/>
    <w:rsid w:val="007872F8"/>
    <w:rsid w:val="007B3E09"/>
    <w:rsid w:val="007C7BE5"/>
    <w:rsid w:val="00813BEA"/>
    <w:rsid w:val="00814784"/>
    <w:rsid w:val="00817D66"/>
    <w:rsid w:val="008422B2"/>
    <w:rsid w:val="008614D9"/>
    <w:rsid w:val="00866D70"/>
    <w:rsid w:val="00866FBD"/>
    <w:rsid w:val="00884B8B"/>
    <w:rsid w:val="00885D8D"/>
    <w:rsid w:val="00895EF4"/>
    <w:rsid w:val="008977EF"/>
    <w:rsid w:val="009231E1"/>
    <w:rsid w:val="009775F1"/>
    <w:rsid w:val="00995A03"/>
    <w:rsid w:val="00995C87"/>
    <w:rsid w:val="009C3BD5"/>
    <w:rsid w:val="009D2FD8"/>
    <w:rsid w:val="009F745D"/>
    <w:rsid w:val="00A031FF"/>
    <w:rsid w:val="00A053AF"/>
    <w:rsid w:val="00A30A2C"/>
    <w:rsid w:val="00A33D74"/>
    <w:rsid w:val="00A449EF"/>
    <w:rsid w:val="00A545D5"/>
    <w:rsid w:val="00A54B4A"/>
    <w:rsid w:val="00A72969"/>
    <w:rsid w:val="00A92DF5"/>
    <w:rsid w:val="00AE14AD"/>
    <w:rsid w:val="00B74857"/>
    <w:rsid w:val="00B96C5E"/>
    <w:rsid w:val="00BA0961"/>
    <w:rsid w:val="00BB3CE7"/>
    <w:rsid w:val="00BF7529"/>
    <w:rsid w:val="00C00927"/>
    <w:rsid w:val="00C431F6"/>
    <w:rsid w:val="00CD2523"/>
    <w:rsid w:val="00CE56E1"/>
    <w:rsid w:val="00D13C6D"/>
    <w:rsid w:val="00D32661"/>
    <w:rsid w:val="00D72EBF"/>
    <w:rsid w:val="00D81C09"/>
    <w:rsid w:val="00DA2CC0"/>
    <w:rsid w:val="00DC56C2"/>
    <w:rsid w:val="00E15A6A"/>
    <w:rsid w:val="00E26496"/>
    <w:rsid w:val="00E53A1A"/>
    <w:rsid w:val="00E54C25"/>
    <w:rsid w:val="00F403AA"/>
    <w:rsid w:val="00FB248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2FF66"/>
  <w15:chartTrackingRefBased/>
  <w15:docId w15:val="{E7A2325E-8861-4C39-827B-AE3FB5F9C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C3B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C3BD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3BD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C3BD5"/>
    <w:pPr>
      <w:ind w:left="720"/>
      <w:contextualSpacing/>
    </w:pPr>
  </w:style>
  <w:style w:type="character" w:customStyle="1" w:styleId="Heading1Char">
    <w:name w:val="Heading 1 Char"/>
    <w:basedOn w:val="DefaultParagraphFont"/>
    <w:link w:val="Heading1"/>
    <w:uiPriority w:val="9"/>
    <w:rsid w:val="009C3BD5"/>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D3266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8A458B-B3E2-4D57-BFFD-F81F4F32DE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4</Pages>
  <Words>1262</Words>
  <Characters>7196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Shasa Foster</dc:creator>
  <cp:keywords/>
  <dc:description/>
  <cp:lastModifiedBy>Shasa Foster</cp:lastModifiedBy>
  <cp:revision>7</cp:revision>
  <dcterms:created xsi:type="dcterms:W3CDTF">2018-10-14T00:01:00Z</dcterms:created>
  <dcterms:modified xsi:type="dcterms:W3CDTF">2018-10-16T05:05:00Z</dcterms:modified>
</cp:coreProperties>
</file>