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5"/>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1"/>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frank-n-ted.com</w:t>
      </w:r>
    </w:p>
    <w:p w:rsidR="00000000" w:rsidDel="00000000" w:rsidP="00000000" w:rsidRDefault="00000000" w:rsidRPr="00000000" w14:paraId="0000000A">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color w:val="24292e"/>
          <w:sz w:val="24"/>
          <w:szCs w:val="24"/>
          <w:rtl w:val="0"/>
        </w:rPr>
        <w:t xml:space="preserve">10.6.12.12</w:t>
      </w:r>
    </w:p>
    <w:p w:rsidR="00000000" w:rsidDel="00000000" w:rsidP="00000000" w:rsidRDefault="00000000" w:rsidRPr="00000000" w14:paraId="0000000C">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Malware downloaded from 205.185.125.104 to 10.6.12.203 was called june11.dll (Trojan.Mint.Zamg.O).</w:t>
      </w:r>
    </w:p>
    <w:p w:rsidR="00000000" w:rsidDel="00000000" w:rsidP="00000000" w:rsidRDefault="00000000" w:rsidRPr="00000000" w14:paraId="0000000E">
      <w:pPr>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6">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0F">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ab/>
        <w:tab/>
      </w:r>
      <w:r w:rsidDel="00000000" w:rsidR="00000000" w:rsidRPr="00000000">
        <w:rPr>
          <w:rFonts w:ascii="Roboto" w:cs="Roboto" w:eastAsia="Roboto" w:hAnsi="Roboto"/>
          <w:color w:val="24292e"/>
          <w:rtl w:val="0"/>
        </w:rPr>
        <w:t xml:space="preserve">The malware is classified as a Trojan.</w:t>
      </w:r>
      <w:r w:rsidDel="00000000" w:rsidR="00000000" w:rsidRPr="00000000">
        <w:rPr>
          <w:rtl w:val="0"/>
        </w:rPr>
      </w:r>
    </w:p>
    <w:p w:rsidR="00000000" w:rsidDel="00000000" w:rsidP="00000000" w:rsidRDefault="00000000" w:rsidRPr="00000000" w14:paraId="00000010">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3"/>
      <w:bookmarkEnd w:id="3"/>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240" w:line="300" w:lineRule="auto"/>
        <w:rPr>
          <w:rFonts w:ascii="Roboto" w:cs="Roboto" w:eastAsia="Roboto" w:hAnsi="Roboto"/>
        </w:rPr>
      </w:pPr>
      <w:bookmarkStart w:colFirst="0" w:colLast="0" w:name="_p0bq09kozj4z" w:id="4"/>
      <w:bookmarkEnd w:id="4"/>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5">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6">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7">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8">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9">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B">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C">
      <w:pPr>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1D">
      <w:pPr>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1E">
      <w:pPr>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1F">
      <w:pPr>
        <w:numPr>
          <w:ilvl w:val="0"/>
          <w:numId w:val="7"/>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0">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matthijs.devries</w:t>
      </w:r>
    </w:p>
    <w:p w:rsidR="00000000" w:rsidDel="00000000" w:rsidP="00000000" w:rsidRDefault="00000000" w:rsidRPr="00000000" w14:paraId="00000021">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2">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172.16.4.205, 166.62.111.64, and 185.243.115.84</w:t>
      </w:r>
    </w:p>
    <w:p w:rsidR="00000000" w:rsidDel="00000000" w:rsidP="00000000" w:rsidRDefault="00000000" w:rsidRPr="00000000" w14:paraId="00000023">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r w:rsidDel="00000000" w:rsidR="00000000" w:rsidRPr="00000000">
        <w:rPr>
          <w:rFonts w:ascii="Roboto" w:cs="Roboto" w:eastAsia="Roboto" w:hAnsi="Roboto"/>
        </w:rPr>
        <w:drawing>
          <wp:inline distB="114300" distT="114300" distL="114300" distR="114300">
            <wp:extent cx="4334945" cy="243037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34945" cy="24303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keepNext w:val="0"/>
        <w:keepLines w:val="0"/>
        <w:shd w:fill="ffffff" w:val="clear"/>
        <w:spacing w:after="240" w:line="300" w:lineRule="auto"/>
        <w:rPr>
          <w:rFonts w:ascii="Roboto" w:cs="Roboto" w:eastAsia="Roboto" w:hAnsi="Roboto"/>
        </w:rPr>
      </w:pPr>
      <w:bookmarkStart w:colFirst="0" w:colLast="0" w:name="_rj1o8kl189km" w:id="5"/>
      <w:bookmarkEnd w:id="5"/>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240" w:line="300" w:lineRule="auto"/>
        <w:rPr>
          <w:rFonts w:ascii="Roboto" w:cs="Roboto" w:eastAsia="Roboto" w:hAnsi="Roboto"/>
        </w:rPr>
      </w:pPr>
      <w:bookmarkStart w:colFirst="0" w:colLast="0" w:name="_50all78c3r56" w:id="6"/>
      <w:bookmarkEnd w:id="6"/>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26">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8">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9">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A">
      <w:pPr>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2B">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2C">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D">
      <w:pPr>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2E">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2F">
      <w:pPr>
        <w:numPr>
          <w:ilvl w:val="1"/>
          <w:numId w:val="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w:t>
      </w:r>
    </w:p>
    <w:p w:rsidR="00000000" w:rsidDel="00000000" w:rsidP="00000000" w:rsidRDefault="00000000" w:rsidRPr="00000000" w14:paraId="00000030">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1">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rPr>
      </w:pPr>
      <w:r w:rsidDel="00000000" w:rsidR="00000000" w:rsidRPr="00000000">
        <w:rPr>
          <w:rtl w:val="0"/>
        </w:rPr>
        <w:tab/>
      </w:r>
      <w:r w:rsidDel="00000000" w:rsidR="00000000" w:rsidRPr="00000000">
        <w:rPr>
          <w:rFonts w:ascii="Roboto" w:cs="Roboto" w:eastAsia="Roboto" w:hAnsi="Roboto"/>
          <w:sz w:val="24"/>
          <w:szCs w:val="24"/>
          <w:rtl w:val="0"/>
        </w:rPr>
        <w:t xml:space="preserve">The user torrented file: ‘Betty_Boop_Rhythm_on_the_Reservation.avi.torrent’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virustotal.com/gui/"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