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92" w:rsidRPr="00C216E3" w:rsidRDefault="00545149">
      <w:pPr>
        <w:spacing w:before="53"/>
        <w:ind w:left="801" w:right="240"/>
        <w:jc w:val="center"/>
        <w:rPr>
          <w:b/>
          <w:sz w:val="52"/>
          <w:lang w:val="tr-TR"/>
        </w:rPr>
      </w:pPr>
      <w:r w:rsidRPr="00C216E3">
        <w:rPr>
          <w:b/>
          <w:color w:val="C00000"/>
          <w:sz w:val="52"/>
          <w:lang w:val="tr-TR"/>
        </w:rPr>
        <w:t xml:space="preserve">PowerLab Seminars - </w:t>
      </w:r>
      <w:r w:rsidR="001777EF">
        <w:rPr>
          <w:b/>
          <w:color w:val="C00000"/>
          <w:sz w:val="52"/>
          <w:lang w:val="tr-TR"/>
        </w:rPr>
        <w:t>5</w:t>
      </w:r>
    </w:p>
    <w:p w:rsidR="00B17C92" w:rsidRPr="00C216E3" w:rsidRDefault="003D15CF">
      <w:pPr>
        <w:spacing w:before="87"/>
        <w:ind w:left="802" w:right="240"/>
        <w:jc w:val="center"/>
        <w:rPr>
          <w:b/>
          <w:sz w:val="48"/>
          <w:lang w:val="tr-TR"/>
        </w:rPr>
      </w:pPr>
      <w:r>
        <w:rPr>
          <w:b/>
          <w:sz w:val="48"/>
          <w:lang w:val="tr-TR"/>
        </w:rPr>
        <w:t>10</w:t>
      </w:r>
      <w:r w:rsidR="00C216E3" w:rsidRPr="00C216E3">
        <w:rPr>
          <w:b/>
          <w:sz w:val="48"/>
          <w:lang w:val="tr-TR"/>
        </w:rPr>
        <w:t xml:space="preserve"> </w:t>
      </w:r>
      <w:r w:rsidR="0084527F">
        <w:rPr>
          <w:b/>
          <w:sz w:val="48"/>
          <w:lang w:val="tr-TR"/>
        </w:rPr>
        <w:t>November</w:t>
      </w:r>
      <w:r w:rsidR="00545149" w:rsidRPr="00C216E3">
        <w:rPr>
          <w:b/>
          <w:sz w:val="48"/>
          <w:lang w:val="tr-TR"/>
        </w:rPr>
        <w:t xml:space="preserve"> 2017 </w:t>
      </w:r>
      <w:r w:rsidR="00C216E3" w:rsidRPr="00C216E3">
        <w:rPr>
          <w:b/>
          <w:sz w:val="48"/>
          <w:lang w:val="tr-TR"/>
        </w:rPr>
        <w:t>–</w:t>
      </w:r>
      <w:r w:rsidR="00545149" w:rsidRPr="00C216E3">
        <w:rPr>
          <w:b/>
          <w:sz w:val="48"/>
          <w:lang w:val="tr-TR"/>
        </w:rPr>
        <w:t xml:space="preserve"> </w:t>
      </w:r>
      <w:r w:rsidR="00990ABB">
        <w:rPr>
          <w:b/>
          <w:sz w:val="48"/>
          <w:lang w:val="tr-TR"/>
        </w:rPr>
        <w:t>15:0</w:t>
      </w:r>
      <w:r w:rsidR="00C216E3" w:rsidRPr="00C216E3">
        <w:rPr>
          <w:b/>
          <w:sz w:val="48"/>
          <w:lang w:val="tr-TR"/>
        </w:rPr>
        <w:t>0</w:t>
      </w:r>
    </w:p>
    <w:p w:rsidR="00B17C92" w:rsidRPr="00C216E3" w:rsidRDefault="00B17C92">
      <w:pPr>
        <w:rPr>
          <w:b/>
          <w:sz w:val="52"/>
          <w:lang w:val="tr-TR"/>
        </w:rPr>
      </w:pPr>
    </w:p>
    <w:p w:rsidR="00B17C92" w:rsidRDefault="001777EF" w:rsidP="00886A03">
      <w:pPr>
        <w:spacing w:before="242"/>
        <w:ind w:left="993"/>
        <w:jc w:val="center"/>
        <w:rPr>
          <w:b/>
          <w:color w:val="31849B"/>
          <w:sz w:val="40"/>
          <w:lang w:val="tr-TR"/>
        </w:rPr>
      </w:pPr>
      <w:r>
        <w:rPr>
          <w:b/>
          <w:color w:val="31849B"/>
          <w:sz w:val="40"/>
          <w:lang w:val="tr-TR"/>
        </w:rPr>
        <w:t>Reza Zeinali, Aysel Akgemci</w:t>
      </w:r>
      <w:r w:rsidR="00886A03">
        <w:rPr>
          <w:b/>
          <w:color w:val="31849B"/>
          <w:sz w:val="40"/>
          <w:lang w:val="tr-TR"/>
        </w:rPr>
        <w:t>, METU</w:t>
      </w:r>
    </w:p>
    <w:p w:rsidR="00886A03" w:rsidRDefault="00886A03" w:rsidP="00886A03">
      <w:pPr>
        <w:spacing w:before="242"/>
        <w:ind w:left="993"/>
        <w:jc w:val="center"/>
        <w:rPr>
          <w:b/>
          <w:color w:val="31849B"/>
          <w:sz w:val="40"/>
          <w:lang w:val="tr-TR"/>
        </w:rPr>
      </w:pPr>
    </w:p>
    <w:p w:rsidR="00567D81" w:rsidRDefault="001777EF" w:rsidP="00886A03">
      <w:pPr>
        <w:spacing w:before="242"/>
        <w:ind w:left="993"/>
        <w:jc w:val="center"/>
        <w:rPr>
          <w:b/>
          <w:color w:val="31849B"/>
          <w:sz w:val="40"/>
          <w:lang w:val="tr-TR"/>
        </w:rPr>
      </w:pPr>
      <w:r>
        <w:rPr>
          <w:b/>
          <w:color w:val="31849B"/>
          <w:sz w:val="40"/>
          <w:lang w:val="tr-TR"/>
        </w:rPr>
        <w:t>Wind Turbine Systems and the Design of a Wind Turbine Generator</w:t>
      </w:r>
    </w:p>
    <w:p w:rsidR="001777EF" w:rsidRDefault="003D15CF" w:rsidP="007D6D3F">
      <w:pPr>
        <w:pStyle w:val="m-1538191865081046381msolistparagraph"/>
        <w:numPr>
          <w:ilvl w:val="0"/>
          <w:numId w:val="1"/>
        </w:numPr>
        <w:shd w:val="clear" w:color="auto" w:fill="FFFFFF"/>
        <w:spacing w:before="3" w:beforeAutospacing="0" w:after="0" w:afterAutospacing="0"/>
        <w:rPr>
          <w:rFonts w:ascii="Calibri" w:hAnsi="Calibri" w:cs="Calibri"/>
          <w:color w:val="1F497D"/>
          <w:szCs w:val="22"/>
        </w:rPr>
      </w:pPr>
      <w:r>
        <w:rPr>
          <w:rFonts w:ascii="Calibri" w:hAnsi="Calibri" w:cs="Calibri"/>
          <w:color w:val="1F497D"/>
          <w:szCs w:val="22"/>
        </w:rPr>
        <w:t>Overview of</w:t>
      </w:r>
      <w:r w:rsidR="001777EF">
        <w:rPr>
          <w:rFonts w:ascii="Calibri" w:hAnsi="Calibri" w:cs="Calibri"/>
          <w:color w:val="1F497D"/>
          <w:szCs w:val="22"/>
        </w:rPr>
        <w:t xml:space="preserve"> Wind Energy</w:t>
      </w:r>
    </w:p>
    <w:p w:rsidR="00C86C24" w:rsidRPr="001777EF" w:rsidRDefault="001777EF" w:rsidP="001777EF">
      <w:pPr>
        <w:pStyle w:val="m-1538191865081046381msolistparagraph"/>
        <w:numPr>
          <w:ilvl w:val="0"/>
          <w:numId w:val="1"/>
        </w:numPr>
        <w:shd w:val="clear" w:color="auto" w:fill="FFFFFF"/>
        <w:spacing w:before="3" w:beforeAutospacing="0" w:after="0" w:afterAutospacing="0"/>
        <w:rPr>
          <w:rFonts w:ascii="Calibri" w:hAnsi="Calibri" w:cs="Calibri"/>
          <w:color w:val="1F497D"/>
          <w:szCs w:val="22"/>
        </w:rPr>
      </w:pPr>
      <w:r>
        <w:rPr>
          <w:rFonts w:ascii="Calibri" w:hAnsi="Calibri" w:cs="Calibri"/>
          <w:color w:val="1F497D"/>
          <w:szCs w:val="22"/>
        </w:rPr>
        <w:t>Drive Train Configurations</w:t>
      </w:r>
    </w:p>
    <w:p w:rsidR="00B17C92" w:rsidRPr="00C86C24" w:rsidRDefault="001777EF" w:rsidP="00C86C24">
      <w:pPr>
        <w:pStyle w:val="m-1538191865081046381msolistparagraph"/>
        <w:numPr>
          <w:ilvl w:val="0"/>
          <w:numId w:val="1"/>
        </w:numPr>
        <w:shd w:val="clear" w:color="auto" w:fill="FFFFFF"/>
        <w:spacing w:before="3" w:beforeAutospacing="0" w:after="0" w:afterAutospacing="0"/>
        <w:rPr>
          <w:rFonts w:ascii="Calibri" w:hAnsi="Calibri" w:cs="Calibri"/>
          <w:color w:val="1F497D"/>
          <w:szCs w:val="22"/>
        </w:rPr>
      </w:pPr>
      <w:r>
        <w:rPr>
          <w:rFonts w:ascii="Calibri" w:hAnsi="Calibri" w:cs="Calibri"/>
          <w:color w:val="1F497D"/>
          <w:szCs w:val="22"/>
        </w:rPr>
        <w:t>Design Steps of Wind Turbine Generators</w:t>
      </w:r>
    </w:p>
    <w:p w:rsidR="00F83EE5" w:rsidRPr="009C1201" w:rsidRDefault="00F83EE5" w:rsidP="00F83EE5">
      <w:pPr>
        <w:pStyle w:val="m-1538191865081046381msolistparagraph"/>
        <w:shd w:val="clear" w:color="auto" w:fill="FFFFFF"/>
        <w:spacing w:before="3" w:beforeAutospacing="0" w:after="0" w:afterAutospacing="0"/>
        <w:ind w:left="1440"/>
        <w:rPr>
          <w:b/>
          <w:sz w:val="37"/>
        </w:rPr>
      </w:pPr>
    </w:p>
    <w:p w:rsidR="00B17C92" w:rsidRPr="00C216E3" w:rsidRDefault="00545149">
      <w:pPr>
        <w:pStyle w:val="BodyText"/>
        <w:tabs>
          <w:tab w:val="left" w:pos="1540"/>
        </w:tabs>
        <w:ind w:left="100"/>
        <w:rPr>
          <w:lang w:val="tr-TR"/>
        </w:rPr>
      </w:pPr>
      <w:r w:rsidRPr="00C216E3">
        <w:rPr>
          <w:u w:val="single"/>
          <w:lang w:val="tr-TR"/>
        </w:rPr>
        <w:t>Location</w:t>
      </w:r>
      <w:r w:rsidRPr="00C216E3">
        <w:rPr>
          <w:lang w:val="tr-TR"/>
        </w:rPr>
        <w:t>:</w:t>
      </w:r>
      <w:r w:rsidRPr="00C216E3">
        <w:rPr>
          <w:lang w:val="tr-TR"/>
        </w:rPr>
        <w:tab/>
        <w:t>ARC –</w:t>
      </w:r>
      <w:r w:rsidRPr="00C216E3">
        <w:rPr>
          <w:spacing w:val="43"/>
          <w:lang w:val="tr-TR"/>
        </w:rPr>
        <w:t xml:space="preserve"> </w:t>
      </w:r>
      <w:r w:rsidR="00967913">
        <w:rPr>
          <w:lang w:val="tr-TR"/>
        </w:rPr>
        <w:t>210</w:t>
      </w:r>
    </w:p>
    <w:p w:rsidR="00B17C92" w:rsidRPr="00C216E3" w:rsidRDefault="00545149">
      <w:pPr>
        <w:pStyle w:val="BodyText"/>
        <w:spacing w:before="18"/>
        <w:ind w:left="1540"/>
        <w:rPr>
          <w:lang w:val="tr-TR"/>
        </w:rPr>
      </w:pPr>
      <w:r w:rsidRPr="00C216E3">
        <w:rPr>
          <w:lang w:val="tr-TR"/>
        </w:rPr>
        <w:t>Ayasli  Research Center,</w:t>
      </w:r>
    </w:p>
    <w:p w:rsidR="00B17C92" w:rsidRPr="00C216E3" w:rsidRDefault="00545149">
      <w:pPr>
        <w:pStyle w:val="BodyText"/>
        <w:spacing w:before="66"/>
        <w:ind w:left="1540"/>
        <w:rPr>
          <w:lang w:val="tr-TR"/>
        </w:rPr>
      </w:pPr>
      <w:r w:rsidRPr="00C216E3">
        <w:rPr>
          <w:lang w:val="tr-TR"/>
        </w:rPr>
        <w:t xml:space="preserve">Department of Electrical and Electronics Engineering, </w:t>
      </w:r>
      <w:r w:rsidR="00D87B0D">
        <w:rPr>
          <w:lang w:val="tr-TR"/>
        </w:rPr>
        <w:t>METU</w:t>
      </w:r>
    </w:p>
    <w:p w:rsidR="00B17C92" w:rsidRPr="00C216E3" w:rsidRDefault="00545149">
      <w:pPr>
        <w:spacing w:before="3"/>
        <w:rPr>
          <w:sz w:val="24"/>
          <w:lang w:val="tr-TR"/>
        </w:rPr>
      </w:pPr>
      <w:bookmarkStart w:id="0" w:name="_GoBack"/>
      <w:bookmarkEnd w:id="0"/>
      <w:r w:rsidRPr="00C216E3">
        <w:rPr>
          <w:noProof/>
          <w:lang w:val="tr-TR" w:eastAsia="tr-TR"/>
        </w:rPr>
        <w:drawing>
          <wp:anchor distT="0" distB="0" distL="0" distR="0" simplePos="0" relativeHeight="251658240" behindDoc="0" locked="0" layoutInCell="1" allowOverlap="1" wp14:anchorId="011FD909" wp14:editId="3DD5DF7F">
            <wp:simplePos x="0" y="0"/>
            <wp:positionH relativeFrom="page">
              <wp:posOffset>2694177</wp:posOffset>
            </wp:positionH>
            <wp:positionV relativeFrom="paragraph">
              <wp:posOffset>202413</wp:posOffset>
            </wp:positionV>
            <wp:extent cx="2580848" cy="5286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848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7C92" w:rsidRPr="00C216E3">
      <w:type w:val="continuous"/>
      <w:pgSz w:w="12240" w:h="15840"/>
      <w:pgMar w:top="1380" w:right="1420" w:bottom="28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389D"/>
    <w:multiLevelType w:val="hybridMultilevel"/>
    <w:tmpl w:val="1D42CC8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92"/>
    <w:rsid w:val="001777EF"/>
    <w:rsid w:val="00210F9E"/>
    <w:rsid w:val="003D15CF"/>
    <w:rsid w:val="00545149"/>
    <w:rsid w:val="00563CE8"/>
    <w:rsid w:val="00567D81"/>
    <w:rsid w:val="007F3F22"/>
    <w:rsid w:val="0084527F"/>
    <w:rsid w:val="00886A03"/>
    <w:rsid w:val="008C01BE"/>
    <w:rsid w:val="00915999"/>
    <w:rsid w:val="00967913"/>
    <w:rsid w:val="00990ABB"/>
    <w:rsid w:val="009C1201"/>
    <w:rsid w:val="00B17C92"/>
    <w:rsid w:val="00C216E3"/>
    <w:rsid w:val="00C86C24"/>
    <w:rsid w:val="00D87B0D"/>
    <w:rsid w:val="00EA4192"/>
    <w:rsid w:val="00F8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39CD"/>
  <w15:docId w15:val="{8BCDF70E-0BDC-405E-9E27-2B3F085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48"/>
      <w:ind w:left="801" w:right="240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-1538191865081046381msolistparagraph">
    <w:name w:val="m_-1538191865081046381msolistparagraph"/>
    <w:basedOn w:val="Normal"/>
    <w:rsid w:val="00C216E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</dc:creator>
  <cp:lastModifiedBy>erencan duymaz</cp:lastModifiedBy>
  <cp:revision>19</cp:revision>
  <cp:lastPrinted>2017-11-01T10:21:00Z</cp:lastPrinted>
  <dcterms:created xsi:type="dcterms:W3CDTF">2017-10-18T14:33:00Z</dcterms:created>
  <dcterms:modified xsi:type="dcterms:W3CDTF">2017-11-08T11:50:00Z</dcterms:modified>
</cp:coreProperties>
</file>