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F57" w:rsidRDefault="00C5554A" w:rsidP="00C5554A">
      <w:pPr>
        <w:pStyle w:val="Heading1"/>
        <w:jc w:val="center"/>
      </w:pPr>
      <w:r>
        <w:t>WELCOME TO THE VIRTUAL HEALTHCARE NEIGHBORHOOD (VHN)</w:t>
      </w:r>
    </w:p>
    <w:p w:rsidR="00C5554A" w:rsidRDefault="00C5554A" w:rsidP="00C5554A"/>
    <w:p w:rsidR="00C5554A" w:rsidRPr="00A04E42" w:rsidRDefault="00C5554A" w:rsidP="00C5554A">
      <w:pPr>
        <w:rPr>
          <w:sz w:val="36"/>
          <w:u w:val="single"/>
        </w:rPr>
      </w:pPr>
    </w:p>
    <w:p w:rsidR="00C5554A" w:rsidRPr="00A04E42" w:rsidRDefault="00C5554A" w:rsidP="00C5554A">
      <w:pPr>
        <w:pStyle w:val="Heading2"/>
        <w:jc w:val="center"/>
        <w:rPr>
          <w:sz w:val="40"/>
          <w:u w:val="single"/>
        </w:rPr>
      </w:pPr>
      <w:r w:rsidRPr="00A04E42">
        <w:rPr>
          <w:sz w:val="40"/>
          <w:u w:val="single"/>
        </w:rPr>
        <w:t>WEEK 1 SOCIAL SUPPORT</w:t>
      </w:r>
    </w:p>
    <w:p w:rsidR="00C5554A" w:rsidRDefault="00C5554A" w:rsidP="00C5554A"/>
    <w:p w:rsidR="00C5554A" w:rsidRDefault="00C5554A" w:rsidP="00C5554A"/>
    <w:p w:rsidR="00C5554A" w:rsidRPr="00D50F21" w:rsidRDefault="00A04E42" w:rsidP="00D50F21">
      <w:pPr>
        <w:pStyle w:val="Heading1"/>
        <w:rPr>
          <w:sz w:val="48"/>
        </w:rPr>
      </w:pPr>
      <w:r>
        <w:rPr>
          <w:sz w:val="48"/>
        </w:rPr>
        <w:t>Outline</w:t>
      </w:r>
      <w:r w:rsidR="00C5554A" w:rsidRPr="00D50F21">
        <w:rPr>
          <w:sz w:val="48"/>
        </w:rPr>
        <w:t>:</w:t>
      </w:r>
    </w:p>
    <w:p w:rsidR="00D50F21" w:rsidRDefault="00D50F21" w:rsidP="00C5554A"/>
    <w:p w:rsidR="00D50F21" w:rsidRPr="00A04E42" w:rsidRDefault="00A04E42" w:rsidP="00A04E42">
      <w:pPr>
        <w:spacing w:line="480" w:lineRule="auto"/>
        <w:ind w:left="90"/>
        <w:rPr>
          <w:b/>
          <w:sz w:val="36"/>
        </w:rPr>
      </w:pPr>
      <w:r>
        <w:rPr>
          <w:b/>
          <w:sz w:val="36"/>
        </w:rPr>
        <w:t xml:space="preserve">Page 2: </w:t>
      </w:r>
      <w:r w:rsidR="00C5554A" w:rsidRPr="00A04E42">
        <w:rPr>
          <w:b/>
          <w:sz w:val="36"/>
        </w:rPr>
        <w:t>What is social support and why is it important?</w:t>
      </w:r>
    </w:p>
    <w:p w:rsidR="00C5554A" w:rsidRDefault="008E03F5" w:rsidP="00A04E42">
      <w:pPr>
        <w:spacing w:line="480" w:lineRule="auto"/>
        <w:rPr>
          <w:b/>
          <w:sz w:val="36"/>
        </w:rPr>
      </w:pPr>
      <w:r>
        <w:rPr>
          <w:b/>
          <w:sz w:val="36"/>
        </w:rPr>
        <w:t>Page 4</w:t>
      </w:r>
      <w:r w:rsidR="00A04E42">
        <w:rPr>
          <w:b/>
          <w:sz w:val="36"/>
        </w:rPr>
        <w:t xml:space="preserve">: </w:t>
      </w:r>
      <w:r w:rsidR="00C5554A" w:rsidRPr="00A04E42">
        <w:rPr>
          <w:b/>
          <w:sz w:val="36"/>
        </w:rPr>
        <w:t>How can the Virtual health care neighborhood(VHN)  be used as a form of social support?</w:t>
      </w:r>
    </w:p>
    <w:p w:rsidR="00A04E42" w:rsidRDefault="00A04E42" w:rsidP="00A04E42">
      <w:pPr>
        <w:spacing w:line="480" w:lineRule="auto"/>
        <w:rPr>
          <w:b/>
          <w:sz w:val="36"/>
        </w:rPr>
      </w:pPr>
      <w:r>
        <w:rPr>
          <w:b/>
          <w:sz w:val="36"/>
        </w:rPr>
        <w:t xml:space="preserve">Page </w:t>
      </w:r>
      <w:r w:rsidR="008E03F5">
        <w:rPr>
          <w:b/>
          <w:sz w:val="36"/>
        </w:rPr>
        <w:t>5</w:t>
      </w:r>
      <w:r>
        <w:rPr>
          <w:b/>
          <w:sz w:val="36"/>
        </w:rPr>
        <w:t>: Knowledge check</w:t>
      </w:r>
    </w:p>
    <w:p w:rsidR="00A04E42" w:rsidRPr="00A04E42" w:rsidRDefault="00A04E42" w:rsidP="00A04E42">
      <w:pPr>
        <w:spacing w:line="480" w:lineRule="auto"/>
        <w:rPr>
          <w:b/>
          <w:sz w:val="36"/>
        </w:rPr>
      </w:pPr>
      <w:r>
        <w:rPr>
          <w:b/>
          <w:sz w:val="36"/>
        </w:rPr>
        <w:t xml:space="preserve">Page </w:t>
      </w:r>
      <w:r w:rsidR="008E03F5">
        <w:rPr>
          <w:b/>
          <w:sz w:val="36"/>
        </w:rPr>
        <w:t>6</w:t>
      </w:r>
      <w:r>
        <w:rPr>
          <w:b/>
          <w:sz w:val="36"/>
        </w:rPr>
        <w:t>: Activity</w:t>
      </w:r>
    </w:p>
    <w:p w:rsidR="00A04E42" w:rsidRDefault="00A04E42" w:rsidP="00A04E42">
      <w:pPr>
        <w:spacing w:line="480" w:lineRule="auto"/>
        <w:rPr>
          <w:b/>
          <w:sz w:val="36"/>
        </w:rPr>
      </w:pPr>
    </w:p>
    <w:p w:rsidR="00A04E42" w:rsidRDefault="00A04E42" w:rsidP="00A04E42">
      <w:pPr>
        <w:spacing w:line="480" w:lineRule="auto"/>
        <w:rPr>
          <w:b/>
          <w:sz w:val="36"/>
        </w:rPr>
      </w:pPr>
    </w:p>
    <w:p w:rsidR="00A04E42" w:rsidRPr="007A59B4" w:rsidRDefault="00A04E42" w:rsidP="007A59B4">
      <w:pPr>
        <w:pStyle w:val="Heading1"/>
        <w:jc w:val="center"/>
        <w:rPr>
          <w:sz w:val="40"/>
          <w:u w:val="single"/>
        </w:rPr>
      </w:pPr>
      <w:r w:rsidRPr="007A59B4">
        <w:rPr>
          <w:sz w:val="40"/>
          <w:u w:val="single"/>
        </w:rPr>
        <w:lastRenderedPageBreak/>
        <w:t>What is Social Support and Why is it Important?</w:t>
      </w:r>
    </w:p>
    <w:p w:rsidR="00A04E42" w:rsidRDefault="00A04E42"/>
    <w:p w:rsidR="007A59B4" w:rsidRPr="006549F5" w:rsidRDefault="007A59B4" w:rsidP="007A59B4">
      <w:pPr>
        <w:pStyle w:val="ListParagraph"/>
        <w:numPr>
          <w:ilvl w:val="0"/>
          <w:numId w:val="7"/>
        </w:numPr>
        <w:spacing w:line="360" w:lineRule="auto"/>
        <w:rPr>
          <w:rFonts w:asciiTheme="majorHAnsi" w:hAnsiTheme="majorHAnsi"/>
          <w:b/>
          <w:sz w:val="36"/>
          <w:lang w:val="en"/>
        </w:rPr>
      </w:pPr>
      <w:r w:rsidRPr="006549F5">
        <w:rPr>
          <w:rFonts w:asciiTheme="majorHAnsi" w:hAnsiTheme="majorHAnsi"/>
          <w:b/>
          <w:bCs/>
          <w:color w:val="FF0000"/>
          <w:sz w:val="36"/>
          <w:lang w:val="en"/>
        </w:rPr>
        <w:t>Social support</w:t>
      </w:r>
      <w:r w:rsidRPr="006549F5">
        <w:rPr>
          <w:rFonts w:asciiTheme="majorHAnsi" w:hAnsiTheme="majorHAnsi"/>
          <w:b/>
          <w:color w:val="FF0000"/>
          <w:sz w:val="36"/>
          <w:lang w:val="en"/>
        </w:rPr>
        <w:t xml:space="preserve"> </w:t>
      </w:r>
      <w:r w:rsidRPr="006549F5">
        <w:rPr>
          <w:rFonts w:asciiTheme="majorHAnsi" w:hAnsiTheme="majorHAnsi"/>
          <w:b/>
          <w:sz w:val="36"/>
          <w:lang w:val="en"/>
        </w:rPr>
        <w:t>is the physical and emotional comfort given to you by your family, friends, co-workers and others</w:t>
      </w:r>
      <w:r w:rsidR="00096E84" w:rsidRPr="006549F5">
        <w:rPr>
          <w:rFonts w:asciiTheme="majorHAnsi" w:hAnsiTheme="majorHAnsi"/>
          <w:b/>
          <w:sz w:val="36"/>
          <w:lang w:val="en"/>
        </w:rPr>
        <w:t xml:space="preserve"> (support system)</w:t>
      </w:r>
      <w:r w:rsidRPr="006549F5">
        <w:rPr>
          <w:rFonts w:asciiTheme="majorHAnsi" w:hAnsiTheme="majorHAnsi"/>
          <w:b/>
          <w:sz w:val="36"/>
          <w:lang w:val="en"/>
        </w:rPr>
        <w:t>. It’s knowing that you are part of a community of people who love and care for you, value you and think well of you</w:t>
      </w:r>
    </w:p>
    <w:p w:rsidR="007A59B4" w:rsidRPr="007A59B4" w:rsidRDefault="007A59B4" w:rsidP="007A59B4">
      <w:pPr>
        <w:jc w:val="center"/>
        <w:rPr>
          <w:lang w:val="en"/>
        </w:rPr>
      </w:pPr>
      <w:r>
        <w:rPr>
          <w:rFonts w:ascii="Arial" w:hAnsi="Arial" w:cs="Arial"/>
          <w:noProof/>
          <w:sz w:val="20"/>
          <w:szCs w:val="20"/>
        </w:rPr>
        <w:drawing>
          <wp:inline distT="0" distB="0" distL="0" distR="0" wp14:anchorId="59593EEB" wp14:editId="4FCF92B7">
            <wp:extent cx="3190875" cy="3333750"/>
            <wp:effectExtent l="0" t="0" r="9525" b="0"/>
            <wp:docPr id="1" name="Picture 1" descr="http://cdn2-b.examiner.com/sites/default/files/styles/image_content_width/hash/a0/42/a042b98056b38d4a79b6772cfacf008c.jpg?itok=b_7p_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dn2-b.examiner.com/sites/default/files/styles/image_content_width/hash/a0/42/a042b98056b38d4a79b6772cfacf008c.jpg?itok=b_7p_6-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333750"/>
                    </a:xfrm>
                    <a:prstGeom prst="rect">
                      <a:avLst/>
                    </a:prstGeom>
                    <a:noFill/>
                    <a:ln>
                      <a:noFill/>
                    </a:ln>
                  </pic:spPr>
                </pic:pic>
              </a:graphicData>
            </a:graphic>
          </wp:inline>
        </w:drawing>
      </w:r>
    </w:p>
    <w:p w:rsidR="007A59B4" w:rsidRPr="006549F5" w:rsidRDefault="007A59B4" w:rsidP="007A59B4">
      <w:pPr>
        <w:pStyle w:val="Heading1"/>
        <w:rPr>
          <w:sz w:val="36"/>
          <w:szCs w:val="36"/>
        </w:rPr>
      </w:pPr>
      <w:r w:rsidRPr="006549F5">
        <w:rPr>
          <w:sz w:val="36"/>
          <w:szCs w:val="36"/>
        </w:rPr>
        <w:t>Who provides social support?</w:t>
      </w:r>
    </w:p>
    <w:p w:rsidR="007A59B4" w:rsidRPr="006549F5" w:rsidRDefault="007A59B4" w:rsidP="007A59B4">
      <w:pPr>
        <w:pStyle w:val="NormalWeb"/>
        <w:numPr>
          <w:ilvl w:val="0"/>
          <w:numId w:val="8"/>
        </w:numPr>
        <w:shd w:val="clear" w:color="auto" w:fill="FFFFFF"/>
        <w:spacing w:line="360" w:lineRule="auto"/>
        <w:rPr>
          <w:b/>
          <w:color w:val="auto"/>
          <w:sz w:val="36"/>
          <w:szCs w:val="36"/>
          <w:lang w:val="en"/>
        </w:rPr>
      </w:pPr>
      <w:r w:rsidRPr="006549F5">
        <w:rPr>
          <w:rFonts w:asciiTheme="majorHAnsi" w:hAnsiTheme="majorHAnsi"/>
          <w:b/>
          <w:color w:val="auto"/>
          <w:sz w:val="36"/>
          <w:szCs w:val="36"/>
          <w:lang w:val="en"/>
        </w:rPr>
        <w:t xml:space="preserve">Many of the people in your life can provide social support. These can include your spouse or partner, children, siblings, other family members, friends, </w:t>
      </w:r>
      <w:r w:rsidRPr="006549F5">
        <w:rPr>
          <w:rFonts w:asciiTheme="majorHAnsi" w:hAnsiTheme="majorHAnsi"/>
          <w:b/>
          <w:color w:val="auto"/>
          <w:sz w:val="36"/>
          <w:szCs w:val="36"/>
          <w:lang w:val="en"/>
        </w:rPr>
        <w:lastRenderedPageBreak/>
        <w:t>co-workers, neighbors, health professionals and sometimes even strangers</w:t>
      </w:r>
      <w:r w:rsidRPr="006549F5">
        <w:rPr>
          <w:b/>
          <w:color w:val="auto"/>
          <w:sz w:val="36"/>
          <w:szCs w:val="36"/>
          <w:lang w:val="en"/>
        </w:rPr>
        <w:t>.</w:t>
      </w:r>
    </w:p>
    <w:p w:rsidR="007A59B4" w:rsidRPr="006549F5" w:rsidRDefault="007A59B4" w:rsidP="007A59B4">
      <w:pPr>
        <w:pStyle w:val="NormalWeb"/>
        <w:shd w:val="clear" w:color="auto" w:fill="FFFFFF"/>
        <w:rPr>
          <w:b/>
          <w:sz w:val="36"/>
          <w:szCs w:val="36"/>
          <w:lang w:val="en"/>
        </w:rPr>
      </w:pPr>
    </w:p>
    <w:p w:rsidR="007A59B4" w:rsidRPr="006549F5" w:rsidRDefault="007A59B4" w:rsidP="007A59B4">
      <w:pPr>
        <w:pStyle w:val="NormalWeb"/>
        <w:numPr>
          <w:ilvl w:val="0"/>
          <w:numId w:val="9"/>
        </w:numPr>
        <w:shd w:val="clear" w:color="auto" w:fill="FFFFFF"/>
        <w:spacing w:line="360" w:lineRule="auto"/>
        <w:rPr>
          <w:rFonts w:asciiTheme="majorHAnsi" w:hAnsiTheme="majorHAnsi"/>
          <w:b/>
          <w:color w:val="auto"/>
          <w:sz w:val="36"/>
          <w:szCs w:val="36"/>
          <w:lang w:val="en"/>
        </w:rPr>
      </w:pPr>
      <w:r w:rsidRPr="006549F5">
        <w:rPr>
          <w:rFonts w:asciiTheme="majorHAnsi" w:hAnsiTheme="majorHAnsi"/>
          <w:b/>
          <w:color w:val="auto"/>
          <w:sz w:val="36"/>
          <w:szCs w:val="36"/>
          <w:lang w:val="en"/>
        </w:rPr>
        <w:t xml:space="preserve">Different people in your life may provide different kinds of support, so it’s unlikely that one person can provide all the support you need. </w:t>
      </w:r>
    </w:p>
    <w:p w:rsidR="00096E84" w:rsidRPr="006549F5" w:rsidRDefault="00096E84" w:rsidP="00096E84">
      <w:pPr>
        <w:pStyle w:val="NormalWeb"/>
        <w:shd w:val="clear" w:color="auto" w:fill="FFFFFF"/>
        <w:spacing w:line="360" w:lineRule="auto"/>
        <w:ind w:left="720"/>
        <w:rPr>
          <w:rFonts w:asciiTheme="majorHAnsi" w:hAnsiTheme="majorHAnsi"/>
          <w:b/>
          <w:color w:val="auto"/>
          <w:sz w:val="36"/>
          <w:szCs w:val="36"/>
          <w:lang w:val="en"/>
        </w:rPr>
      </w:pPr>
    </w:p>
    <w:p w:rsidR="007A59B4" w:rsidRPr="006549F5" w:rsidRDefault="00096E84" w:rsidP="006549F5">
      <w:pPr>
        <w:pStyle w:val="ListParagraph"/>
        <w:numPr>
          <w:ilvl w:val="0"/>
          <w:numId w:val="9"/>
        </w:numPr>
        <w:spacing w:line="360" w:lineRule="auto"/>
        <w:rPr>
          <w:rFonts w:asciiTheme="majorHAnsi" w:hAnsiTheme="majorHAnsi"/>
          <w:b/>
          <w:sz w:val="36"/>
          <w:szCs w:val="36"/>
        </w:rPr>
      </w:pPr>
      <w:r w:rsidRPr="006549F5">
        <w:rPr>
          <w:rFonts w:asciiTheme="majorHAnsi" w:hAnsiTheme="majorHAnsi"/>
          <w:b/>
          <w:sz w:val="36"/>
          <w:szCs w:val="36"/>
        </w:rPr>
        <w:t>Social support is essential to well-being and can have a profound impact on our ability to cope with life’s challenges</w:t>
      </w:r>
    </w:p>
    <w:p w:rsidR="007A59B4" w:rsidRPr="006549F5" w:rsidRDefault="007A59B4" w:rsidP="00096E84">
      <w:pPr>
        <w:pStyle w:val="Heading1"/>
        <w:rPr>
          <w:sz w:val="36"/>
          <w:szCs w:val="36"/>
          <w:lang w:val="en"/>
        </w:rPr>
      </w:pPr>
      <w:r w:rsidRPr="006549F5">
        <w:rPr>
          <w:sz w:val="36"/>
          <w:szCs w:val="36"/>
          <w:lang w:val="en"/>
        </w:rPr>
        <w:t>THOUGHT CHECK:</w:t>
      </w:r>
    </w:p>
    <w:p w:rsidR="007A59B4" w:rsidRPr="006549F5" w:rsidRDefault="00096E84" w:rsidP="00096E84">
      <w:pPr>
        <w:pStyle w:val="Heading3"/>
        <w:numPr>
          <w:ilvl w:val="0"/>
          <w:numId w:val="10"/>
        </w:numPr>
        <w:spacing w:line="360" w:lineRule="auto"/>
        <w:rPr>
          <w:color w:val="auto"/>
          <w:sz w:val="36"/>
          <w:szCs w:val="36"/>
          <w:lang w:val="en"/>
        </w:rPr>
      </w:pPr>
      <w:r w:rsidRPr="006549F5">
        <w:rPr>
          <w:color w:val="auto"/>
          <w:sz w:val="36"/>
          <w:szCs w:val="36"/>
          <w:lang w:val="en"/>
        </w:rPr>
        <w:t>Can you name 2 people who are in your social support system?</w:t>
      </w:r>
    </w:p>
    <w:p w:rsidR="00096E84" w:rsidRPr="006549F5" w:rsidRDefault="00096E84" w:rsidP="00096E84">
      <w:pPr>
        <w:pStyle w:val="ListParagraph"/>
        <w:numPr>
          <w:ilvl w:val="0"/>
          <w:numId w:val="10"/>
        </w:numPr>
        <w:spacing w:line="360" w:lineRule="auto"/>
        <w:rPr>
          <w:rFonts w:asciiTheme="majorHAnsi" w:hAnsiTheme="majorHAnsi"/>
          <w:b/>
          <w:sz w:val="36"/>
          <w:szCs w:val="36"/>
          <w:lang w:val="en"/>
        </w:rPr>
      </w:pPr>
      <w:r w:rsidRPr="006549F5">
        <w:rPr>
          <w:rFonts w:asciiTheme="majorHAnsi" w:hAnsiTheme="majorHAnsi"/>
          <w:b/>
          <w:sz w:val="36"/>
          <w:szCs w:val="36"/>
          <w:lang w:val="en"/>
        </w:rPr>
        <w:t>Do you receive ‘enough’ social support?</w:t>
      </w:r>
    </w:p>
    <w:p w:rsidR="00096E84" w:rsidRPr="006549F5" w:rsidRDefault="00096E84" w:rsidP="00096E84">
      <w:pPr>
        <w:pStyle w:val="ListParagraph"/>
        <w:numPr>
          <w:ilvl w:val="0"/>
          <w:numId w:val="10"/>
        </w:numPr>
        <w:spacing w:line="360" w:lineRule="auto"/>
        <w:rPr>
          <w:rFonts w:asciiTheme="majorHAnsi" w:hAnsiTheme="majorHAnsi"/>
          <w:b/>
          <w:sz w:val="36"/>
          <w:szCs w:val="36"/>
          <w:lang w:val="en"/>
        </w:rPr>
      </w:pPr>
      <w:r w:rsidRPr="006549F5">
        <w:rPr>
          <w:rFonts w:asciiTheme="majorHAnsi" w:hAnsiTheme="majorHAnsi"/>
          <w:b/>
          <w:sz w:val="36"/>
          <w:szCs w:val="36"/>
          <w:lang w:val="en"/>
        </w:rPr>
        <w:t>Do you provide social support for ‘someone’ else?</w:t>
      </w:r>
    </w:p>
    <w:p w:rsidR="007A59B4" w:rsidRDefault="007A59B4"/>
    <w:p w:rsidR="007A59B4" w:rsidRDefault="007A59B4"/>
    <w:p w:rsidR="007A59B4" w:rsidRDefault="007A59B4"/>
    <w:p w:rsidR="00A04E42" w:rsidRDefault="00A04E42"/>
    <w:p w:rsidR="00096E84" w:rsidRDefault="00096E84"/>
    <w:p w:rsidR="0069182E" w:rsidRPr="008E03F5" w:rsidRDefault="00D50F21" w:rsidP="008E03F5">
      <w:pPr>
        <w:pStyle w:val="Heading1"/>
        <w:rPr>
          <w:sz w:val="40"/>
          <w:u w:val="single"/>
        </w:rPr>
      </w:pPr>
      <w:r w:rsidRPr="00096E84">
        <w:rPr>
          <w:sz w:val="32"/>
          <w:szCs w:val="32"/>
        </w:rPr>
        <w:br w:type="page"/>
      </w:r>
      <w:r w:rsidR="0069182E" w:rsidRPr="008E03F5">
        <w:rPr>
          <w:sz w:val="40"/>
          <w:u w:val="single"/>
        </w:rPr>
        <w:lastRenderedPageBreak/>
        <w:t>Using the Virtual Healthcare Neighborhood (VHN)</w:t>
      </w:r>
    </w:p>
    <w:p w:rsidR="0069182E" w:rsidRPr="008E03F5" w:rsidRDefault="0069182E" w:rsidP="008E03F5">
      <w:pPr>
        <w:pStyle w:val="ListParagraph"/>
        <w:numPr>
          <w:ilvl w:val="0"/>
          <w:numId w:val="15"/>
        </w:numPr>
        <w:spacing w:line="360" w:lineRule="auto"/>
        <w:rPr>
          <w:rFonts w:asciiTheme="majorHAnsi" w:hAnsiTheme="majorHAnsi"/>
          <w:b/>
          <w:sz w:val="36"/>
        </w:rPr>
      </w:pPr>
      <w:r w:rsidRPr="008E03F5">
        <w:rPr>
          <w:rFonts w:asciiTheme="majorHAnsi" w:hAnsiTheme="majorHAnsi"/>
          <w:b/>
          <w:sz w:val="36"/>
        </w:rPr>
        <w:t xml:space="preserve">The VHN can be used to increase your social support. The blog directly connects you to other </w:t>
      </w:r>
      <w:proofErr w:type="gramStart"/>
      <w:r w:rsidRPr="008E03F5">
        <w:rPr>
          <w:rFonts w:asciiTheme="majorHAnsi" w:hAnsiTheme="majorHAnsi"/>
          <w:b/>
          <w:sz w:val="36"/>
        </w:rPr>
        <w:t>caregivers  and</w:t>
      </w:r>
      <w:proofErr w:type="gramEnd"/>
      <w:r w:rsidRPr="008E03F5">
        <w:rPr>
          <w:rFonts w:asciiTheme="majorHAnsi" w:hAnsiTheme="majorHAnsi"/>
          <w:b/>
          <w:sz w:val="36"/>
        </w:rPr>
        <w:t xml:space="preserve"> to professionals in healthcare.</w:t>
      </w:r>
    </w:p>
    <w:p w:rsidR="0069182E" w:rsidRPr="008E03F5" w:rsidRDefault="0069182E" w:rsidP="008E03F5">
      <w:pPr>
        <w:spacing w:line="360" w:lineRule="auto"/>
        <w:rPr>
          <w:rFonts w:asciiTheme="majorHAnsi" w:hAnsiTheme="majorHAnsi"/>
          <w:b/>
          <w:sz w:val="36"/>
        </w:rPr>
      </w:pPr>
    </w:p>
    <w:p w:rsidR="0069182E" w:rsidRPr="008E03F5" w:rsidRDefault="0069182E" w:rsidP="008E03F5">
      <w:pPr>
        <w:pStyle w:val="ListParagraph"/>
        <w:numPr>
          <w:ilvl w:val="0"/>
          <w:numId w:val="15"/>
        </w:numPr>
        <w:spacing w:line="360" w:lineRule="auto"/>
        <w:rPr>
          <w:rFonts w:asciiTheme="majorHAnsi" w:hAnsiTheme="majorHAnsi"/>
          <w:b/>
          <w:sz w:val="36"/>
        </w:rPr>
      </w:pPr>
      <w:r w:rsidRPr="008E03F5">
        <w:rPr>
          <w:rFonts w:asciiTheme="majorHAnsi" w:hAnsiTheme="majorHAnsi"/>
          <w:b/>
          <w:sz w:val="36"/>
        </w:rPr>
        <w:t>You have the ability through the VHN to ask questions to professionals and other caregivers and to review information that should assist you in your caretaking.</w:t>
      </w:r>
    </w:p>
    <w:p w:rsidR="0069182E" w:rsidRPr="008E03F5" w:rsidRDefault="0069182E" w:rsidP="008E03F5">
      <w:pPr>
        <w:spacing w:line="360" w:lineRule="auto"/>
        <w:rPr>
          <w:rFonts w:asciiTheme="majorHAnsi" w:hAnsiTheme="majorHAnsi"/>
          <w:b/>
          <w:sz w:val="36"/>
        </w:rPr>
      </w:pPr>
    </w:p>
    <w:p w:rsidR="00A04E42" w:rsidRPr="008E03F5" w:rsidRDefault="0069182E" w:rsidP="008E03F5">
      <w:pPr>
        <w:pStyle w:val="ListParagraph"/>
        <w:numPr>
          <w:ilvl w:val="0"/>
          <w:numId w:val="15"/>
        </w:numPr>
        <w:spacing w:line="360" w:lineRule="auto"/>
        <w:rPr>
          <w:u w:val="single"/>
        </w:rPr>
      </w:pPr>
      <w:r w:rsidRPr="008E03F5">
        <w:rPr>
          <w:rFonts w:asciiTheme="majorHAnsi" w:hAnsiTheme="majorHAnsi"/>
          <w:b/>
          <w:sz w:val="36"/>
        </w:rPr>
        <w:t>Please however do not forget to utilize your existing social support systems, attend any groups you would regularly attend, and engage in any activities that help to increase your overall wellness.</w:t>
      </w:r>
      <w:r w:rsidRPr="008E03F5">
        <w:rPr>
          <w:u w:val="single"/>
        </w:rPr>
        <w:br w:type="page"/>
      </w:r>
    </w:p>
    <w:p w:rsidR="00C5554A" w:rsidRPr="00D50F21" w:rsidRDefault="00C5554A" w:rsidP="00D50F21">
      <w:pPr>
        <w:pStyle w:val="Heading1"/>
        <w:spacing w:line="480" w:lineRule="auto"/>
        <w:rPr>
          <w:sz w:val="48"/>
        </w:rPr>
      </w:pPr>
      <w:r w:rsidRPr="00D50F21">
        <w:rPr>
          <w:sz w:val="48"/>
        </w:rPr>
        <w:lastRenderedPageBreak/>
        <w:t>Knowledge Check:</w:t>
      </w:r>
    </w:p>
    <w:p w:rsidR="00C763F2" w:rsidRDefault="00C763F2" w:rsidP="00D50F21">
      <w:pPr>
        <w:pStyle w:val="ListParagraph"/>
        <w:numPr>
          <w:ilvl w:val="0"/>
          <w:numId w:val="6"/>
        </w:numPr>
        <w:spacing w:line="480" w:lineRule="auto"/>
        <w:rPr>
          <w:b/>
          <w:sz w:val="48"/>
        </w:rPr>
      </w:pPr>
      <w:r>
        <w:rPr>
          <w:b/>
          <w:sz w:val="48"/>
        </w:rPr>
        <w:t>Can you define social support?</w:t>
      </w:r>
    </w:p>
    <w:p w:rsidR="00C763F2" w:rsidRDefault="00C763F2" w:rsidP="00D50F21">
      <w:pPr>
        <w:pStyle w:val="ListParagraph"/>
        <w:numPr>
          <w:ilvl w:val="0"/>
          <w:numId w:val="6"/>
        </w:numPr>
        <w:spacing w:line="480" w:lineRule="auto"/>
        <w:rPr>
          <w:b/>
          <w:sz w:val="48"/>
        </w:rPr>
      </w:pPr>
      <w:r>
        <w:rPr>
          <w:b/>
          <w:sz w:val="48"/>
        </w:rPr>
        <w:t>Why is social support important?</w:t>
      </w:r>
      <w:bookmarkStart w:id="0" w:name="_GoBack"/>
      <w:bookmarkEnd w:id="0"/>
    </w:p>
    <w:p w:rsidR="00C5554A" w:rsidRPr="00D50F21" w:rsidRDefault="00C5554A" w:rsidP="00D50F21">
      <w:pPr>
        <w:pStyle w:val="ListParagraph"/>
        <w:numPr>
          <w:ilvl w:val="0"/>
          <w:numId w:val="6"/>
        </w:numPr>
        <w:spacing w:line="480" w:lineRule="auto"/>
        <w:rPr>
          <w:b/>
          <w:sz w:val="48"/>
        </w:rPr>
      </w:pPr>
      <w:r w:rsidRPr="00D50F21">
        <w:rPr>
          <w:b/>
          <w:sz w:val="48"/>
        </w:rPr>
        <w:t>Can you name 1 use of the VHN to gain social support?</w:t>
      </w:r>
    </w:p>
    <w:p w:rsidR="00D50F21" w:rsidRPr="00D50F21" w:rsidRDefault="00D50F21" w:rsidP="00D50F21">
      <w:pPr>
        <w:spacing w:line="480" w:lineRule="auto"/>
        <w:rPr>
          <w:b/>
          <w:sz w:val="40"/>
          <w:u w:val="single"/>
        </w:rPr>
      </w:pPr>
      <w:r w:rsidRPr="00D50F21">
        <w:rPr>
          <w:b/>
          <w:sz w:val="40"/>
          <w:u w:val="single"/>
        </w:rPr>
        <w:t>Suggested ways to answer these questions:</w:t>
      </w:r>
    </w:p>
    <w:p w:rsidR="00D50F21" w:rsidRPr="00D50F21" w:rsidRDefault="00D50F21" w:rsidP="00D50F21">
      <w:pPr>
        <w:pStyle w:val="ListParagraph"/>
        <w:numPr>
          <w:ilvl w:val="0"/>
          <w:numId w:val="3"/>
        </w:numPr>
        <w:spacing w:line="480" w:lineRule="auto"/>
        <w:rPr>
          <w:b/>
          <w:sz w:val="40"/>
        </w:rPr>
      </w:pPr>
      <w:r>
        <w:rPr>
          <w:b/>
          <w:sz w:val="40"/>
        </w:rPr>
        <w:t xml:space="preserve"> Respond to the questions in your p</w:t>
      </w:r>
      <w:r w:rsidRPr="00D50F21">
        <w:rPr>
          <w:b/>
          <w:sz w:val="40"/>
        </w:rPr>
        <w:t>ersonal diary</w:t>
      </w:r>
    </w:p>
    <w:p w:rsidR="00D50F21" w:rsidRPr="00D50F21" w:rsidRDefault="00D50F21" w:rsidP="00D50F21">
      <w:pPr>
        <w:pStyle w:val="ListParagraph"/>
        <w:numPr>
          <w:ilvl w:val="0"/>
          <w:numId w:val="3"/>
        </w:numPr>
        <w:spacing w:line="480" w:lineRule="auto"/>
        <w:rPr>
          <w:b/>
          <w:sz w:val="40"/>
        </w:rPr>
      </w:pPr>
      <w:r w:rsidRPr="00D50F21">
        <w:rPr>
          <w:b/>
          <w:sz w:val="40"/>
        </w:rPr>
        <w:t xml:space="preserve">Discuss </w:t>
      </w:r>
      <w:r>
        <w:rPr>
          <w:b/>
          <w:sz w:val="40"/>
        </w:rPr>
        <w:t xml:space="preserve">questions </w:t>
      </w:r>
      <w:r w:rsidRPr="00D50F21">
        <w:rPr>
          <w:b/>
          <w:sz w:val="40"/>
        </w:rPr>
        <w:t>with your partner, friend, or person you are caring for</w:t>
      </w:r>
    </w:p>
    <w:p w:rsidR="00D50F21" w:rsidRPr="00D50F21" w:rsidRDefault="00D50F21" w:rsidP="00D50F21">
      <w:pPr>
        <w:pStyle w:val="ListParagraph"/>
        <w:numPr>
          <w:ilvl w:val="0"/>
          <w:numId w:val="3"/>
        </w:numPr>
        <w:spacing w:line="480" w:lineRule="auto"/>
        <w:rPr>
          <w:b/>
          <w:sz w:val="40"/>
        </w:rPr>
      </w:pPr>
      <w:r w:rsidRPr="00D50F21">
        <w:rPr>
          <w:b/>
          <w:sz w:val="40"/>
        </w:rPr>
        <w:t>Create a post on the VHN blog</w:t>
      </w:r>
      <w:r>
        <w:rPr>
          <w:b/>
          <w:sz w:val="40"/>
        </w:rPr>
        <w:t xml:space="preserve"> related to the questions</w:t>
      </w:r>
    </w:p>
    <w:p w:rsidR="00D50F21" w:rsidRDefault="00D50F21" w:rsidP="00C5554A"/>
    <w:p w:rsidR="00D50F21" w:rsidRDefault="00D50F21" w:rsidP="00C5554A"/>
    <w:p w:rsidR="00C5554A" w:rsidRPr="00D50F21" w:rsidRDefault="00C5554A" w:rsidP="00D50F21">
      <w:pPr>
        <w:pStyle w:val="Heading1"/>
        <w:rPr>
          <w:sz w:val="48"/>
        </w:rPr>
      </w:pPr>
      <w:r w:rsidRPr="00D50F21">
        <w:rPr>
          <w:sz w:val="48"/>
        </w:rPr>
        <w:t>Activity</w:t>
      </w:r>
      <w:r w:rsidR="00D50F21" w:rsidRPr="00D50F21">
        <w:rPr>
          <w:sz w:val="48"/>
        </w:rPr>
        <w:t>:</w:t>
      </w:r>
    </w:p>
    <w:p w:rsidR="00D50F21" w:rsidRDefault="00D50F21" w:rsidP="00C5554A"/>
    <w:p w:rsidR="00D50F21" w:rsidRDefault="00D50F21" w:rsidP="00D50F21">
      <w:pPr>
        <w:pStyle w:val="ListParagraph"/>
        <w:numPr>
          <w:ilvl w:val="0"/>
          <w:numId w:val="4"/>
        </w:numPr>
        <w:rPr>
          <w:b/>
          <w:sz w:val="48"/>
        </w:rPr>
      </w:pPr>
      <w:r w:rsidRPr="00D50F21">
        <w:rPr>
          <w:b/>
          <w:sz w:val="48"/>
        </w:rPr>
        <w:t>Create a post on the VHN blog</w:t>
      </w:r>
    </w:p>
    <w:p w:rsidR="00D50F21" w:rsidRPr="00D50F21" w:rsidRDefault="00D50F21" w:rsidP="00D50F21">
      <w:pPr>
        <w:pStyle w:val="ListParagraph"/>
        <w:rPr>
          <w:b/>
          <w:sz w:val="48"/>
        </w:rPr>
      </w:pPr>
    </w:p>
    <w:p w:rsidR="00D50F21" w:rsidRDefault="00D50F21" w:rsidP="00D50F21">
      <w:pPr>
        <w:pStyle w:val="ListParagraph"/>
        <w:numPr>
          <w:ilvl w:val="0"/>
          <w:numId w:val="4"/>
        </w:numPr>
        <w:rPr>
          <w:b/>
          <w:sz w:val="48"/>
        </w:rPr>
      </w:pPr>
      <w:r w:rsidRPr="00D50F21">
        <w:rPr>
          <w:b/>
          <w:sz w:val="48"/>
        </w:rPr>
        <w:t xml:space="preserve">Respond to 2 post on the VHN blog </w:t>
      </w:r>
    </w:p>
    <w:p w:rsidR="00D50F21" w:rsidRPr="00D50F21" w:rsidRDefault="00D50F21" w:rsidP="00D50F21">
      <w:pPr>
        <w:pStyle w:val="ListParagraph"/>
        <w:rPr>
          <w:b/>
          <w:sz w:val="48"/>
        </w:rPr>
      </w:pPr>
    </w:p>
    <w:p w:rsidR="00D50F21" w:rsidRDefault="00D50F21" w:rsidP="00D50F21">
      <w:pPr>
        <w:rPr>
          <w:b/>
          <w:sz w:val="48"/>
        </w:rPr>
      </w:pPr>
    </w:p>
    <w:p w:rsidR="00D50F21" w:rsidRDefault="00D50F21" w:rsidP="00D50F21">
      <w:pPr>
        <w:rPr>
          <w:b/>
          <w:sz w:val="48"/>
        </w:rPr>
      </w:pPr>
    </w:p>
    <w:p w:rsidR="00D50F21" w:rsidRDefault="00D50F21" w:rsidP="00D50F21">
      <w:pPr>
        <w:jc w:val="center"/>
        <w:rPr>
          <w:b/>
          <w:sz w:val="44"/>
        </w:rPr>
      </w:pPr>
      <w:r w:rsidRPr="00D50F21">
        <w:rPr>
          <w:b/>
          <w:i/>
          <w:sz w:val="44"/>
          <w:u w:val="single"/>
        </w:rPr>
        <w:t>CONGRATS AND THANK YOU</w:t>
      </w:r>
      <w:r w:rsidRPr="00D50F21">
        <w:rPr>
          <w:b/>
          <w:sz w:val="44"/>
        </w:rPr>
        <w:t xml:space="preserve"> FOR PARTICIPATING IN WEEK 1 (SOCIAL SUPPORT) OF THE VIRTUAL HEALTH CARE NEIGHBORHOOD. </w:t>
      </w:r>
    </w:p>
    <w:p w:rsidR="00D50F21" w:rsidRPr="00D50F21" w:rsidRDefault="00D50F21" w:rsidP="00D50F21">
      <w:pPr>
        <w:jc w:val="center"/>
        <w:rPr>
          <w:b/>
          <w:sz w:val="44"/>
        </w:rPr>
      </w:pPr>
      <w:r w:rsidRPr="00D50F21">
        <w:rPr>
          <w:b/>
          <w:sz w:val="44"/>
        </w:rPr>
        <w:t>THERE ARE A TOTAL OF 3 WEEKS REMAINING WITH TOPICS AROUND “SOCIAL SUPPORT” HOWEVER IF YOU WOULD LIKE MORE INFORMATION PLEASE CONTACT THE FACILITATORS OF THE VHN.</w:t>
      </w:r>
    </w:p>
    <w:sectPr w:rsidR="00D50F21" w:rsidRPr="00D50F21" w:rsidSect="00C5554A">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C1A" w:rsidRDefault="006C1C1A" w:rsidP="00A04E42">
      <w:pPr>
        <w:spacing w:after="0" w:line="240" w:lineRule="auto"/>
      </w:pPr>
      <w:r>
        <w:separator/>
      </w:r>
    </w:p>
  </w:endnote>
  <w:endnote w:type="continuationSeparator" w:id="0">
    <w:p w:rsidR="006C1C1A" w:rsidRDefault="006C1C1A" w:rsidP="00A0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C1A" w:rsidRDefault="006C1C1A" w:rsidP="00A04E42">
      <w:pPr>
        <w:spacing w:after="0" w:line="240" w:lineRule="auto"/>
      </w:pPr>
      <w:r>
        <w:separator/>
      </w:r>
    </w:p>
  </w:footnote>
  <w:footnote w:type="continuationSeparator" w:id="0">
    <w:p w:rsidR="006C1C1A" w:rsidRDefault="006C1C1A" w:rsidP="00A04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607959"/>
      <w:docPartObj>
        <w:docPartGallery w:val="Page Numbers (Top of Page)"/>
        <w:docPartUnique/>
      </w:docPartObj>
    </w:sdtPr>
    <w:sdtEndPr>
      <w:rPr>
        <w:noProof/>
      </w:rPr>
    </w:sdtEndPr>
    <w:sdtContent>
      <w:p w:rsidR="00A04E42" w:rsidRDefault="00A04E42">
        <w:pPr>
          <w:pStyle w:val="Header"/>
          <w:jc w:val="right"/>
        </w:pPr>
        <w:r>
          <w:fldChar w:fldCharType="begin"/>
        </w:r>
        <w:r>
          <w:instrText xml:space="preserve"> PAGE   \* MERGEFORMAT </w:instrText>
        </w:r>
        <w:r>
          <w:fldChar w:fldCharType="separate"/>
        </w:r>
        <w:r w:rsidR="00C763F2">
          <w:rPr>
            <w:noProof/>
          </w:rPr>
          <w:t>5</w:t>
        </w:r>
        <w:r>
          <w:rPr>
            <w:noProof/>
          </w:rPr>
          <w:fldChar w:fldCharType="end"/>
        </w:r>
      </w:p>
    </w:sdtContent>
  </w:sdt>
  <w:p w:rsidR="00A04E42" w:rsidRDefault="00A04E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9F4"/>
    <w:multiLevelType w:val="hybridMultilevel"/>
    <w:tmpl w:val="2B5E0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571"/>
    <w:multiLevelType w:val="hybridMultilevel"/>
    <w:tmpl w:val="7CEA7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D2DF0"/>
    <w:multiLevelType w:val="hybridMultilevel"/>
    <w:tmpl w:val="01187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75D16"/>
    <w:multiLevelType w:val="hybridMultilevel"/>
    <w:tmpl w:val="A8043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D2D28"/>
    <w:multiLevelType w:val="hybridMultilevel"/>
    <w:tmpl w:val="206C322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D7B1B"/>
    <w:multiLevelType w:val="hybridMultilevel"/>
    <w:tmpl w:val="A6186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46401"/>
    <w:multiLevelType w:val="hybridMultilevel"/>
    <w:tmpl w:val="830CF5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C364FE"/>
    <w:multiLevelType w:val="hybridMultilevel"/>
    <w:tmpl w:val="7BAA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77978"/>
    <w:multiLevelType w:val="hybridMultilevel"/>
    <w:tmpl w:val="8D1C1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F6129"/>
    <w:multiLevelType w:val="hybridMultilevel"/>
    <w:tmpl w:val="7DD83B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4F62C7"/>
    <w:multiLevelType w:val="hybridMultilevel"/>
    <w:tmpl w:val="59C411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4D2A37"/>
    <w:multiLevelType w:val="hybridMultilevel"/>
    <w:tmpl w:val="19263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53C4F"/>
    <w:multiLevelType w:val="hybridMultilevel"/>
    <w:tmpl w:val="B7F02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91A95"/>
    <w:multiLevelType w:val="hybridMultilevel"/>
    <w:tmpl w:val="BAE4489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75C95FCC"/>
    <w:multiLevelType w:val="hybridMultilevel"/>
    <w:tmpl w:val="DE586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3"/>
  </w:num>
  <w:num w:numId="6">
    <w:abstractNumId w:val="4"/>
  </w:num>
  <w:num w:numId="7">
    <w:abstractNumId w:val="2"/>
  </w:num>
  <w:num w:numId="8">
    <w:abstractNumId w:val="11"/>
  </w:num>
  <w:num w:numId="9">
    <w:abstractNumId w:val="14"/>
  </w:num>
  <w:num w:numId="10">
    <w:abstractNumId w:val="9"/>
  </w:num>
  <w:num w:numId="11">
    <w:abstractNumId w:val="12"/>
  </w:num>
  <w:num w:numId="12">
    <w:abstractNumId w:val="6"/>
  </w:num>
  <w:num w:numId="13">
    <w:abstractNumId w:val="1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4A"/>
    <w:rsid w:val="00096E84"/>
    <w:rsid w:val="002D5F57"/>
    <w:rsid w:val="004911A5"/>
    <w:rsid w:val="006549F5"/>
    <w:rsid w:val="0069182E"/>
    <w:rsid w:val="006C1C1A"/>
    <w:rsid w:val="007A59B4"/>
    <w:rsid w:val="008E03F5"/>
    <w:rsid w:val="00A04E42"/>
    <w:rsid w:val="00C5554A"/>
    <w:rsid w:val="00C763F2"/>
    <w:rsid w:val="00D5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5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5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E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54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55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554A"/>
    <w:pPr>
      <w:ind w:left="720"/>
      <w:contextualSpacing/>
    </w:pPr>
  </w:style>
  <w:style w:type="paragraph" w:styleId="Header">
    <w:name w:val="header"/>
    <w:basedOn w:val="Normal"/>
    <w:link w:val="HeaderChar"/>
    <w:uiPriority w:val="99"/>
    <w:unhideWhenUsed/>
    <w:rsid w:val="00A04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E42"/>
  </w:style>
  <w:style w:type="paragraph" w:styleId="Footer">
    <w:name w:val="footer"/>
    <w:basedOn w:val="Normal"/>
    <w:link w:val="FooterChar"/>
    <w:uiPriority w:val="99"/>
    <w:unhideWhenUsed/>
    <w:rsid w:val="00A04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E42"/>
  </w:style>
  <w:style w:type="paragraph" w:styleId="NormalWeb">
    <w:name w:val="Normal (Web)"/>
    <w:basedOn w:val="Normal"/>
    <w:uiPriority w:val="99"/>
    <w:unhideWhenUsed/>
    <w:rsid w:val="007A59B4"/>
    <w:pPr>
      <w:spacing w:after="0" w:line="240" w:lineRule="auto"/>
      <w:textAlignment w:val="baseline"/>
    </w:pPr>
    <w:rPr>
      <w:rFonts w:ascii="Helvetica" w:eastAsia="Times New Roman" w:hAnsi="Helvetica" w:cs="Times New Roman"/>
      <w:color w:val="666666"/>
      <w:sz w:val="20"/>
      <w:szCs w:val="20"/>
    </w:rPr>
  </w:style>
  <w:style w:type="paragraph" w:styleId="BalloonText">
    <w:name w:val="Balloon Text"/>
    <w:basedOn w:val="Normal"/>
    <w:link w:val="BalloonTextChar"/>
    <w:uiPriority w:val="99"/>
    <w:semiHidden/>
    <w:unhideWhenUsed/>
    <w:rsid w:val="007A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B4"/>
    <w:rPr>
      <w:rFonts w:ascii="Tahoma" w:hAnsi="Tahoma" w:cs="Tahoma"/>
      <w:sz w:val="16"/>
      <w:szCs w:val="16"/>
    </w:rPr>
  </w:style>
  <w:style w:type="character" w:customStyle="1" w:styleId="Heading3Char">
    <w:name w:val="Heading 3 Char"/>
    <w:basedOn w:val="DefaultParagraphFont"/>
    <w:link w:val="Heading3"/>
    <w:uiPriority w:val="9"/>
    <w:rsid w:val="00096E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5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5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E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54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555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554A"/>
    <w:pPr>
      <w:ind w:left="720"/>
      <w:contextualSpacing/>
    </w:pPr>
  </w:style>
  <w:style w:type="paragraph" w:styleId="Header">
    <w:name w:val="header"/>
    <w:basedOn w:val="Normal"/>
    <w:link w:val="HeaderChar"/>
    <w:uiPriority w:val="99"/>
    <w:unhideWhenUsed/>
    <w:rsid w:val="00A04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E42"/>
  </w:style>
  <w:style w:type="paragraph" w:styleId="Footer">
    <w:name w:val="footer"/>
    <w:basedOn w:val="Normal"/>
    <w:link w:val="FooterChar"/>
    <w:uiPriority w:val="99"/>
    <w:unhideWhenUsed/>
    <w:rsid w:val="00A04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E42"/>
  </w:style>
  <w:style w:type="paragraph" w:styleId="NormalWeb">
    <w:name w:val="Normal (Web)"/>
    <w:basedOn w:val="Normal"/>
    <w:uiPriority w:val="99"/>
    <w:unhideWhenUsed/>
    <w:rsid w:val="007A59B4"/>
    <w:pPr>
      <w:spacing w:after="0" w:line="240" w:lineRule="auto"/>
      <w:textAlignment w:val="baseline"/>
    </w:pPr>
    <w:rPr>
      <w:rFonts w:ascii="Helvetica" w:eastAsia="Times New Roman" w:hAnsi="Helvetica" w:cs="Times New Roman"/>
      <w:color w:val="666666"/>
      <w:sz w:val="20"/>
      <w:szCs w:val="20"/>
    </w:rPr>
  </w:style>
  <w:style w:type="paragraph" w:styleId="BalloonText">
    <w:name w:val="Balloon Text"/>
    <w:basedOn w:val="Normal"/>
    <w:link w:val="BalloonTextChar"/>
    <w:uiPriority w:val="99"/>
    <w:semiHidden/>
    <w:unhideWhenUsed/>
    <w:rsid w:val="007A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B4"/>
    <w:rPr>
      <w:rFonts w:ascii="Tahoma" w:hAnsi="Tahoma" w:cs="Tahoma"/>
      <w:sz w:val="16"/>
      <w:szCs w:val="16"/>
    </w:rPr>
  </w:style>
  <w:style w:type="character" w:customStyle="1" w:styleId="Heading3Char">
    <w:name w:val="Heading 3 Char"/>
    <w:basedOn w:val="DefaultParagraphFont"/>
    <w:link w:val="Heading3"/>
    <w:uiPriority w:val="9"/>
    <w:rsid w:val="00096E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54745">
      <w:bodyDiv w:val="1"/>
      <w:marLeft w:val="0"/>
      <w:marRight w:val="0"/>
      <w:marTop w:val="0"/>
      <w:marBottom w:val="0"/>
      <w:divBdr>
        <w:top w:val="none" w:sz="0" w:space="0" w:color="auto"/>
        <w:left w:val="none" w:sz="0" w:space="0" w:color="auto"/>
        <w:bottom w:val="none" w:sz="0" w:space="0" w:color="auto"/>
        <w:right w:val="none" w:sz="0" w:space="0" w:color="auto"/>
      </w:divBdr>
      <w:divsChild>
        <w:div w:id="1597591585">
          <w:marLeft w:val="0"/>
          <w:marRight w:val="0"/>
          <w:marTop w:val="0"/>
          <w:marBottom w:val="0"/>
          <w:divBdr>
            <w:top w:val="none" w:sz="0" w:space="0" w:color="auto"/>
            <w:left w:val="none" w:sz="0" w:space="0" w:color="auto"/>
            <w:bottom w:val="none" w:sz="0" w:space="0" w:color="auto"/>
            <w:right w:val="none" w:sz="0" w:space="0" w:color="auto"/>
          </w:divBdr>
          <w:divsChild>
            <w:div w:id="1890608561">
              <w:marLeft w:val="0"/>
              <w:marRight w:val="0"/>
              <w:marTop w:val="0"/>
              <w:marBottom w:val="0"/>
              <w:divBdr>
                <w:top w:val="none" w:sz="0" w:space="0" w:color="auto"/>
                <w:left w:val="none" w:sz="0" w:space="0" w:color="auto"/>
                <w:bottom w:val="none" w:sz="0" w:space="0" w:color="auto"/>
                <w:right w:val="none" w:sz="0" w:space="0" w:color="auto"/>
              </w:divBdr>
              <w:divsChild>
                <w:div w:id="558974784">
                  <w:marLeft w:val="0"/>
                  <w:marRight w:val="0"/>
                  <w:marTop w:val="0"/>
                  <w:marBottom w:val="0"/>
                  <w:divBdr>
                    <w:top w:val="none" w:sz="0" w:space="0" w:color="auto"/>
                    <w:left w:val="none" w:sz="0" w:space="0" w:color="auto"/>
                    <w:bottom w:val="none" w:sz="0" w:space="0" w:color="auto"/>
                    <w:right w:val="none" w:sz="0" w:space="0" w:color="auto"/>
                  </w:divBdr>
                  <w:divsChild>
                    <w:div w:id="313336231">
                      <w:marLeft w:val="150"/>
                      <w:marRight w:val="150"/>
                      <w:marTop w:val="0"/>
                      <w:marBottom w:val="0"/>
                      <w:divBdr>
                        <w:top w:val="none" w:sz="0" w:space="0" w:color="auto"/>
                        <w:left w:val="none" w:sz="0" w:space="0" w:color="auto"/>
                        <w:bottom w:val="none" w:sz="0" w:space="0" w:color="auto"/>
                        <w:right w:val="none" w:sz="0" w:space="0" w:color="auto"/>
                      </w:divBdr>
                      <w:divsChild>
                        <w:div w:id="808590428">
                          <w:marLeft w:val="0"/>
                          <w:marRight w:val="0"/>
                          <w:marTop w:val="0"/>
                          <w:marBottom w:val="0"/>
                          <w:divBdr>
                            <w:top w:val="none" w:sz="0" w:space="0" w:color="auto"/>
                            <w:left w:val="none" w:sz="0" w:space="0" w:color="auto"/>
                            <w:bottom w:val="none" w:sz="0" w:space="0" w:color="auto"/>
                            <w:right w:val="none" w:sz="0" w:space="0" w:color="auto"/>
                          </w:divBdr>
                          <w:divsChild>
                            <w:div w:id="9140767">
                              <w:marLeft w:val="0"/>
                              <w:marRight w:val="45"/>
                              <w:marTop w:val="0"/>
                              <w:marBottom w:val="0"/>
                              <w:divBdr>
                                <w:top w:val="single" w:sz="2" w:space="0" w:color="E1E1DF"/>
                                <w:left w:val="single" w:sz="2" w:space="0" w:color="E1E1DF"/>
                                <w:bottom w:val="single" w:sz="2" w:space="0" w:color="E1E1DF"/>
                                <w:right w:val="single" w:sz="2" w:space="0" w:color="E1E1DF"/>
                              </w:divBdr>
                              <w:divsChild>
                                <w:div w:id="952440510">
                                  <w:marLeft w:val="0"/>
                                  <w:marRight w:val="0"/>
                                  <w:marTop w:val="0"/>
                                  <w:marBottom w:val="0"/>
                                  <w:divBdr>
                                    <w:top w:val="none" w:sz="0" w:space="0" w:color="auto"/>
                                    <w:left w:val="none" w:sz="0" w:space="0" w:color="auto"/>
                                    <w:bottom w:val="none" w:sz="0" w:space="0" w:color="auto"/>
                                    <w:right w:val="none" w:sz="0" w:space="0" w:color="auto"/>
                                  </w:divBdr>
                                  <w:divsChild>
                                    <w:div w:id="1419523541">
                                      <w:marLeft w:val="0"/>
                                      <w:marRight w:val="0"/>
                                      <w:marTop w:val="0"/>
                                      <w:marBottom w:val="0"/>
                                      <w:divBdr>
                                        <w:top w:val="none" w:sz="0" w:space="0" w:color="auto"/>
                                        <w:left w:val="none" w:sz="0" w:space="0" w:color="auto"/>
                                        <w:bottom w:val="none" w:sz="0" w:space="0" w:color="auto"/>
                                        <w:right w:val="none" w:sz="0" w:space="0" w:color="auto"/>
                                      </w:divBdr>
                                      <w:divsChild>
                                        <w:div w:id="867841477">
                                          <w:marLeft w:val="0"/>
                                          <w:marRight w:val="0"/>
                                          <w:marTop w:val="0"/>
                                          <w:marBottom w:val="0"/>
                                          <w:divBdr>
                                            <w:top w:val="none" w:sz="0" w:space="0" w:color="auto"/>
                                            <w:left w:val="none" w:sz="0" w:space="0" w:color="auto"/>
                                            <w:bottom w:val="none" w:sz="0" w:space="0" w:color="auto"/>
                                            <w:right w:val="none" w:sz="0" w:space="0" w:color="auto"/>
                                          </w:divBdr>
                                          <w:divsChild>
                                            <w:div w:id="969824987">
                                              <w:marLeft w:val="0"/>
                                              <w:marRight w:val="0"/>
                                              <w:marTop w:val="0"/>
                                              <w:marBottom w:val="0"/>
                                              <w:divBdr>
                                                <w:top w:val="none" w:sz="0" w:space="0" w:color="auto"/>
                                                <w:left w:val="none" w:sz="0" w:space="0" w:color="auto"/>
                                                <w:bottom w:val="none" w:sz="0" w:space="0" w:color="auto"/>
                                                <w:right w:val="none" w:sz="0" w:space="0" w:color="auto"/>
                                              </w:divBdr>
                                              <w:divsChild>
                                                <w:div w:id="1586527819">
                                                  <w:marLeft w:val="0"/>
                                                  <w:marRight w:val="0"/>
                                                  <w:marTop w:val="0"/>
                                                  <w:marBottom w:val="0"/>
                                                  <w:divBdr>
                                                    <w:top w:val="none" w:sz="0" w:space="0" w:color="auto"/>
                                                    <w:left w:val="none" w:sz="0" w:space="0" w:color="auto"/>
                                                    <w:bottom w:val="none" w:sz="0" w:space="0" w:color="auto"/>
                                                    <w:right w:val="none" w:sz="0" w:space="0" w:color="auto"/>
                                                  </w:divBdr>
                                                  <w:divsChild>
                                                    <w:div w:id="8553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985129">
      <w:bodyDiv w:val="1"/>
      <w:marLeft w:val="0"/>
      <w:marRight w:val="0"/>
      <w:marTop w:val="0"/>
      <w:marBottom w:val="0"/>
      <w:divBdr>
        <w:top w:val="none" w:sz="0" w:space="0" w:color="auto"/>
        <w:left w:val="none" w:sz="0" w:space="0" w:color="auto"/>
        <w:bottom w:val="none" w:sz="0" w:space="0" w:color="auto"/>
        <w:right w:val="none" w:sz="0" w:space="0" w:color="auto"/>
      </w:divBdr>
      <w:divsChild>
        <w:div w:id="1229223532">
          <w:marLeft w:val="0"/>
          <w:marRight w:val="0"/>
          <w:marTop w:val="0"/>
          <w:marBottom w:val="0"/>
          <w:divBdr>
            <w:top w:val="none" w:sz="0" w:space="0" w:color="auto"/>
            <w:left w:val="none" w:sz="0" w:space="0" w:color="auto"/>
            <w:bottom w:val="none" w:sz="0" w:space="0" w:color="auto"/>
            <w:right w:val="none" w:sz="0" w:space="0" w:color="auto"/>
          </w:divBdr>
          <w:divsChild>
            <w:div w:id="1070882124">
              <w:marLeft w:val="0"/>
              <w:marRight w:val="0"/>
              <w:marTop w:val="0"/>
              <w:marBottom w:val="0"/>
              <w:divBdr>
                <w:top w:val="none" w:sz="0" w:space="0" w:color="auto"/>
                <w:left w:val="none" w:sz="0" w:space="0" w:color="auto"/>
                <w:bottom w:val="none" w:sz="0" w:space="0" w:color="auto"/>
                <w:right w:val="none" w:sz="0" w:space="0" w:color="auto"/>
              </w:divBdr>
              <w:divsChild>
                <w:div w:id="422844459">
                  <w:marLeft w:val="0"/>
                  <w:marRight w:val="0"/>
                  <w:marTop w:val="0"/>
                  <w:marBottom w:val="0"/>
                  <w:divBdr>
                    <w:top w:val="none" w:sz="0" w:space="0" w:color="auto"/>
                    <w:left w:val="none" w:sz="0" w:space="0" w:color="auto"/>
                    <w:bottom w:val="none" w:sz="0" w:space="0" w:color="auto"/>
                    <w:right w:val="none" w:sz="0" w:space="0" w:color="auto"/>
                  </w:divBdr>
                  <w:divsChild>
                    <w:div w:id="1102845334">
                      <w:marLeft w:val="150"/>
                      <w:marRight w:val="150"/>
                      <w:marTop w:val="0"/>
                      <w:marBottom w:val="0"/>
                      <w:divBdr>
                        <w:top w:val="none" w:sz="0" w:space="0" w:color="auto"/>
                        <w:left w:val="none" w:sz="0" w:space="0" w:color="auto"/>
                        <w:bottom w:val="none" w:sz="0" w:space="0" w:color="auto"/>
                        <w:right w:val="none" w:sz="0" w:space="0" w:color="auto"/>
                      </w:divBdr>
                      <w:divsChild>
                        <w:div w:id="1602569803">
                          <w:marLeft w:val="0"/>
                          <w:marRight w:val="0"/>
                          <w:marTop w:val="0"/>
                          <w:marBottom w:val="0"/>
                          <w:divBdr>
                            <w:top w:val="none" w:sz="0" w:space="0" w:color="auto"/>
                            <w:left w:val="none" w:sz="0" w:space="0" w:color="auto"/>
                            <w:bottom w:val="none" w:sz="0" w:space="0" w:color="auto"/>
                            <w:right w:val="none" w:sz="0" w:space="0" w:color="auto"/>
                          </w:divBdr>
                          <w:divsChild>
                            <w:div w:id="893078883">
                              <w:marLeft w:val="0"/>
                              <w:marRight w:val="45"/>
                              <w:marTop w:val="0"/>
                              <w:marBottom w:val="0"/>
                              <w:divBdr>
                                <w:top w:val="single" w:sz="2" w:space="0" w:color="E1E1DF"/>
                                <w:left w:val="single" w:sz="2" w:space="0" w:color="E1E1DF"/>
                                <w:bottom w:val="single" w:sz="2" w:space="0" w:color="E1E1DF"/>
                                <w:right w:val="single" w:sz="2" w:space="0" w:color="E1E1DF"/>
                              </w:divBdr>
                              <w:divsChild>
                                <w:div w:id="842672936">
                                  <w:marLeft w:val="0"/>
                                  <w:marRight w:val="0"/>
                                  <w:marTop w:val="0"/>
                                  <w:marBottom w:val="0"/>
                                  <w:divBdr>
                                    <w:top w:val="none" w:sz="0" w:space="0" w:color="auto"/>
                                    <w:left w:val="none" w:sz="0" w:space="0" w:color="auto"/>
                                    <w:bottom w:val="none" w:sz="0" w:space="0" w:color="auto"/>
                                    <w:right w:val="none" w:sz="0" w:space="0" w:color="auto"/>
                                  </w:divBdr>
                                  <w:divsChild>
                                    <w:div w:id="2065789034">
                                      <w:marLeft w:val="0"/>
                                      <w:marRight w:val="0"/>
                                      <w:marTop w:val="0"/>
                                      <w:marBottom w:val="0"/>
                                      <w:divBdr>
                                        <w:top w:val="none" w:sz="0" w:space="0" w:color="auto"/>
                                        <w:left w:val="none" w:sz="0" w:space="0" w:color="auto"/>
                                        <w:bottom w:val="none" w:sz="0" w:space="0" w:color="auto"/>
                                        <w:right w:val="none" w:sz="0" w:space="0" w:color="auto"/>
                                      </w:divBdr>
                                      <w:divsChild>
                                        <w:div w:id="783038941">
                                          <w:marLeft w:val="0"/>
                                          <w:marRight w:val="0"/>
                                          <w:marTop w:val="0"/>
                                          <w:marBottom w:val="0"/>
                                          <w:divBdr>
                                            <w:top w:val="none" w:sz="0" w:space="0" w:color="auto"/>
                                            <w:left w:val="none" w:sz="0" w:space="0" w:color="auto"/>
                                            <w:bottom w:val="none" w:sz="0" w:space="0" w:color="auto"/>
                                            <w:right w:val="none" w:sz="0" w:space="0" w:color="auto"/>
                                          </w:divBdr>
                                          <w:divsChild>
                                            <w:div w:id="1408310782">
                                              <w:marLeft w:val="0"/>
                                              <w:marRight w:val="0"/>
                                              <w:marTop w:val="0"/>
                                              <w:marBottom w:val="0"/>
                                              <w:divBdr>
                                                <w:top w:val="none" w:sz="0" w:space="0" w:color="auto"/>
                                                <w:left w:val="none" w:sz="0" w:space="0" w:color="auto"/>
                                                <w:bottom w:val="none" w:sz="0" w:space="0" w:color="auto"/>
                                                <w:right w:val="none" w:sz="0" w:space="0" w:color="auto"/>
                                              </w:divBdr>
                                              <w:divsChild>
                                                <w:div w:id="1208374957">
                                                  <w:marLeft w:val="0"/>
                                                  <w:marRight w:val="0"/>
                                                  <w:marTop w:val="0"/>
                                                  <w:marBottom w:val="0"/>
                                                  <w:divBdr>
                                                    <w:top w:val="none" w:sz="0" w:space="0" w:color="auto"/>
                                                    <w:left w:val="none" w:sz="0" w:space="0" w:color="auto"/>
                                                    <w:bottom w:val="none" w:sz="0" w:space="0" w:color="auto"/>
                                                    <w:right w:val="none" w:sz="0" w:space="0" w:color="auto"/>
                                                  </w:divBdr>
                                                  <w:divsChild>
                                                    <w:div w:id="12638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6295353">
      <w:bodyDiv w:val="1"/>
      <w:marLeft w:val="0"/>
      <w:marRight w:val="0"/>
      <w:marTop w:val="0"/>
      <w:marBottom w:val="0"/>
      <w:divBdr>
        <w:top w:val="none" w:sz="0" w:space="0" w:color="auto"/>
        <w:left w:val="none" w:sz="0" w:space="0" w:color="auto"/>
        <w:bottom w:val="none" w:sz="0" w:space="0" w:color="auto"/>
        <w:right w:val="none" w:sz="0" w:space="0" w:color="auto"/>
      </w:divBdr>
      <w:divsChild>
        <w:div w:id="743333961">
          <w:marLeft w:val="0"/>
          <w:marRight w:val="0"/>
          <w:marTop w:val="0"/>
          <w:marBottom w:val="0"/>
          <w:divBdr>
            <w:top w:val="none" w:sz="0" w:space="0" w:color="auto"/>
            <w:left w:val="none" w:sz="0" w:space="0" w:color="auto"/>
            <w:bottom w:val="none" w:sz="0" w:space="0" w:color="auto"/>
            <w:right w:val="none" w:sz="0" w:space="0" w:color="auto"/>
          </w:divBdr>
          <w:divsChild>
            <w:div w:id="1404643422">
              <w:marLeft w:val="0"/>
              <w:marRight w:val="0"/>
              <w:marTop w:val="0"/>
              <w:marBottom w:val="0"/>
              <w:divBdr>
                <w:top w:val="none" w:sz="0" w:space="0" w:color="auto"/>
                <w:left w:val="none" w:sz="0" w:space="0" w:color="auto"/>
                <w:bottom w:val="none" w:sz="0" w:space="0" w:color="auto"/>
                <w:right w:val="none" w:sz="0" w:space="0" w:color="auto"/>
              </w:divBdr>
              <w:divsChild>
                <w:div w:id="318578702">
                  <w:marLeft w:val="0"/>
                  <w:marRight w:val="0"/>
                  <w:marTop w:val="0"/>
                  <w:marBottom w:val="0"/>
                  <w:divBdr>
                    <w:top w:val="none" w:sz="0" w:space="0" w:color="auto"/>
                    <w:left w:val="none" w:sz="0" w:space="0" w:color="auto"/>
                    <w:bottom w:val="none" w:sz="0" w:space="0" w:color="auto"/>
                    <w:right w:val="none" w:sz="0" w:space="0" w:color="auto"/>
                  </w:divBdr>
                  <w:divsChild>
                    <w:div w:id="1220478326">
                      <w:marLeft w:val="150"/>
                      <w:marRight w:val="150"/>
                      <w:marTop w:val="0"/>
                      <w:marBottom w:val="0"/>
                      <w:divBdr>
                        <w:top w:val="none" w:sz="0" w:space="0" w:color="auto"/>
                        <w:left w:val="none" w:sz="0" w:space="0" w:color="auto"/>
                        <w:bottom w:val="none" w:sz="0" w:space="0" w:color="auto"/>
                        <w:right w:val="none" w:sz="0" w:space="0" w:color="auto"/>
                      </w:divBdr>
                      <w:divsChild>
                        <w:div w:id="649678171">
                          <w:marLeft w:val="0"/>
                          <w:marRight w:val="0"/>
                          <w:marTop w:val="0"/>
                          <w:marBottom w:val="0"/>
                          <w:divBdr>
                            <w:top w:val="none" w:sz="0" w:space="0" w:color="auto"/>
                            <w:left w:val="none" w:sz="0" w:space="0" w:color="auto"/>
                            <w:bottom w:val="none" w:sz="0" w:space="0" w:color="auto"/>
                            <w:right w:val="none" w:sz="0" w:space="0" w:color="auto"/>
                          </w:divBdr>
                          <w:divsChild>
                            <w:div w:id="777027547">
                              <w:marLeft w:val="0"/>
                              <w:marRight w:val="45"/>
                              <w:marTop w:val="0"/>
                              <w:marBottom w:val="0"/>
                              <w:divBdr>
                                <w:top w:val="single" w:sz="2" w:space="0" w:color="E1E1DF"/>
                                <w:left w:val="single" w:sz="2" w:space="0" w:color="E1E1DF"/>
                                <w:bottom w:val="single" w:sz="2" w:space="0" w:color="E1E1DF"/>
                                <w:right w:val="single" w:sz="2" w:space="0" w:color="E1E1DF"/>
                              </w:divBdr>
                              <w:divsChild>
                                <w:div w:id="880365595">
                                  <w:marLeft w:val="0"/>
                                  <w:marRight w:val="0"/>
                                  <w:marTop w:val="0"/>
                                  <w:marBottom w:val="0"/>
                                  <w:divBdr>
                                    <w:top w:val="none" w:sz="0" w:space="0" w:color="auto"/>
                                    <w:left w:val="none" w:sz="0" w:space="0" w:color="auto"/>
                                    <w:bottom w:val="none" w:sz="0" w:space="0" w:color="auto"/>
                                    <w:right w:val="none" w:sz="0" w:space="0" w:color="auto"/>
                                  </w:divBdr>
                                  <w:divsChild>
                                    <w:div w:id="1363627852">
                                      <w:marLeft w:val="0"/>
                                      <w:marRight w:val="0"/>
                                      <w:marTop w:val="0"/>
                                      <w:marBottom w:val="0"/>
                                      <w:divBdr>
                                        <w:top w:val="none" w:sz="0" w:space="0" w:color="auto"/>
                                        <w:left w:val="none" w:sz="0" w:space="0" w:color="auto"/>
                                        <w:bottom w:val="none" w:sz="0" w:space="0" w:color="auto"/>
                                        <w:right w:val="none" w:sz="0" w:space="0" w:color="auto"/>
                                      </w:divBdr>
                                      <w:divsChild>
                                        <w:div w:id="1364938202">
                                          <w:marLeft w:val="0"/>
                                          <w:marRight w:val="0"/>
                                          <w:marTop w:val="0"/>
                                          <w:marBottom w:val="0"/>
                                          <w:divBdr>
                                            <w:top w:val="none" w:sz="0" w:space="0" w:color="auto"/>
                                            <w:left w:val="none" w:sz="0" w:space="0" w:color="auto"/>
                                            <w:bottom w:val="none" w:sz="0" w:space="0" w:color="auto"/>
                                            <w:right w:val="none" w:sz="0" w:space="0" w:color="auto"/>
                                          </w:divBdr>
                                          <w:divsChild>
                                            <w:div w:id="1921137263">
                                              <w:marLeft w:val="0"/>
                                              <w:marRight w:val="0"/>
                                              <w:marTop w:val="0"/>
                                              <w:marBottom w:val="0"/>
                                              <w:divBdr>
                                                <w:top w:val="none" w:sz="0" w:space="0" w:color="auto"/>
                                                <w:left w:val="none" w:sz="0" w:space="0" w:color="auto"/>
                                                <w:bottom w:val="none" w:sz="0" w:space="0" w:color="auto"/>
                                                <w:right w:val="none" w:sz="0" w:space="0" w:color="auto"/>
                                              </w:divBdr>
                                              <w:divsChild>
                                                <w:div w:id="446854675">
                                                  <w:marLeft w:val="0"/>
                                                  <w:marRight w:val="0"/>
                                                  <w:marTop w:val="0"/>
                                                  <w:marBottom w:val="0"/>
                                                  <w:divBdr>
                                                    <w:top w:val="none" w:sz="0" w:space="0" w:color="auto"/>
                                                    <w:left w:val="none" w:sz="0" w:space="0" w:color="auto"/>
                                                    <w:bottom w:val="none" w:sz="0" w:space="0" w:color="auto"/>
                                                    <w:right w:val="none" w:sz="0" w:space="0" w:color="auto"/>
                                                  </w:divBdr>
                                                  <w:divsChild>
                                                    <w:div w:id="1981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localuser</dc:creator>
  <cp:lastModifiedBy>localuser</cp:lastModifiedBy>
  <cp:revision>3</cp:revision>
  <cp:lastPrinted>2013-12-23T23:06:00Z</cp:lastPrinted>
  <dcterms:created xsi:type="dcterms:W3CDTF">2013-12-23T23:10:00Z</dcterms:created>
  <dcterms:modified xsi:type="dcterms:W3CDTF">2013-12-23T23:14:00Z</dcterms:modified>
</cp:coreProperties>
</file>