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8344" w14:textId="77777777" w:rsidR="0096799A" w:rsidRPr="0096799A" w:rsidRDefault="0096799A" w:rsidP="0096799A">
      <w:pPr>
        <w:pStyle w:val="Heading1"/>
        <w:jc w:val="both"/>
        <w:rPr>
          <w:rFonts w:ascii="Arial" w:eastAsia="Arial" w:hAnsi="Arial" w:cs="Arial"/>
          <w:bCs/>
          <w:color w:val="000000"/>
          <w:sz w:val="24"/>
          <w:szCs w:val="24"/>
          <w:lang w:val="en-IN"/>
        </w:rPr>
      </w:pPr>
      <w:r w:rsidRPr="0096799A">
        <w:rPr>
          <w:rFonts w:ascii="Arial" w:eastAsia="Arial" w:hAnsi="Arial" w:cs="Arial"/>
          <w:bCs/>
          <w:color w:val="000000"/>
          <w:sz w:val="24"/>
          <w:szCs w:val="24"/>
          <w:lang w:val="en-IN"/>
        </w:rPr>
        <w:t>Prosperity Prognosticator: Startup Success Prediction Using Machine Learning</w:t>
      </w:r>
    </w:p>
    <w:p w14:paraId="586E226B" w14:textId="77777777" w:rsidR="00A544E2" w:rsidRDefault="00000000">
      <w:pPr>
        <w:pStyle w:val="Heading1"/>
      </w:pPr>
      <w:r>
        <w:t>Project Description:</w:t>
      </w:r>
    </w:p>
    <w:p w14:paraId="66B789D0" w14:textId="77777777" w:rsidR="00565675" w:rsidRPr="00565675" w:rsidRDefault="00565675" w:rsidP="00D14B29">
      <w:pPr>
        <w:jc w:val="both"/>
        <w:rPr>
          <w:lang w:val="en-IN"/>
        </w:rPr>
      </w:pPr>
      <w:r w:rsidRPr="00565675">
        <w:rPr>
          <w:lang w:val="en-IN"/>
        </w:rPr>
        <w:t>Startups play a crucial role in economic growth and innovation. However, not all startups succeed—many fail due to insufficient funding, lack of milestones, weak networks, or poor strategic decisions. Predicting the success or failure of startups at an early stage is a challenging but important task for investors, entrepreneurs, and financial institutions.</w:t>
      </w:r>
    </w:p>
    <w:p w14:paraId="2A2EF0EB" w14:textId="77777777" w:rsidR="00565675" w:rsidRPr="00565675" w:rsidRDefault="00565675" w:rsidP="00D14B29">
      <w:pPr>
        <w:jc w:val="both"/>
        <w:rPr>
          <w:lang w:val="en-IN"/>
        </w:rPr>
      </w:pPr>
      <w:r w:rsidRPr="00565675">
        <w:rPr>
          <w:lang w:val="en-IN"/>
        </w:rPr>
        <w:t>This project, Prosperity Prognosticator, aims to predict whether a startup will be Acquired (Successful) or Closed (Unsuccessful) using Machine Learning techniques. By analyzing funding history, milestones, relationships, and participation metrics, the model helps in understanding the factors influencing startup success.</w:t>
      </w:r>
    </w:p>
    <w:p w14:paraId="65DD209D" w14:textId="77777777" w:rsidR="00565675" w:rsidRPr="00565675" w:rsidRDefault="00565675" w:rsidP="00D14B29">
      <w:pPr>
        <w:jc w:val="both"/>
        <w:rPr>
          <w:lang w:val="en-IN"/>
        </w:rPr>
      </w:pPr>
      <w:r w:rsidRPr="00565675">
        <w:rPr>
          <w:lang w:val="en-IN"/>
        </w:rPr>
        <w:t>Machine learning classification algorithms are used to train and test the dataset. Among them, Random Forest Classifier is selected due to its high accuracy and robustness. The trained model is deployed using Flask, allowing users to input startup details through a web interface and receive predictions with confidence scores.</w:t>
      </w:r>
    </w:p>
    <w:p w14:paraId="584C86EF" w14:textId="77777777" w:rsidR="00A544E2" w:rsidRDefault="00000000">
      <w:pPr>
        <w:pStyle w:val="Heading1"/>
      </w:pPr>
      <w:r>
        <w:t>Technical Architecture:</w:t>
      </w:r>
    </w:p>
    <w:p w14:paraId="0AE15AEA" w14:textId="77777777" w:rsidR="00A544E2" w:rsidRDefault="00000000">
      <w:r>
        <w:rPr>
          <w:noProof/>
        </w:rPr>
        <w:drawing>
          <wp:inline distT="0" distB="0" distL="0" distR="0" wp14:anchorId="39664632" wp14:editId="239FC7E1">
            <wp:extent cx="4211666" cy="2519905"/>
            <wp:effectExtent l="38100" t="38100" r="38100" b="38100"/>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211666" cy="2519905"/>
                    </a:xfrm>
                    <a:prstGeom prst="rect">
                      <a:avLst/>
                    </a:prstGeom>
                    <a:ln w="38100">
                      <a:solidFill>
                        <a:srgbClr val="000000"/>
                      </a:solidFill>
                      <a:prstDash val="solid"/>
                    </a:ln>
                  </pic:spPr>
                </pic:pic>
              </a:graphicData>
            </a:graphic>
          </wp:inline>
        </w:drawing>
      </w:r>
    </w:p>
    <w:p w14:paraId="02697F8E" w14:textId="77777777" w:rsidR="00A544E2" w:rsidRDefault="00000000">
      <w:pPr>
        <w:pStyle w:val="Heading1"/>
      </w:pPr>
      <w:bookmarkStart w:id="0" w:name="_heading=h.gjdgxs" w:colFirst="0" w:colLast="0"/>
      <w:bookmarkEnd w:id="0"/>
      <w:r>
        <w:t>Pre requisites:</w:t>
      </w:r>
    </w:p>
    <w:p w14:paraId="244F1513" w14:textId="77777777" w:rsidR="00A544E2" w:rsidRDefault="00000000">
      <w:pPr>
        <w:rPr>
          <w:b/>
        </w:rPr>
      </w:pPr>
      <w:r>
        <w:rPr>
          <w:b/>
        </w:rPr>
        <w:t>To complete this project, you must required following software’s, concepts and packages</w:t>
      </w:r>
    </w:p>
    <w:p w14:paraId="08E82D02" w14:textId="764E97DB" w:rsidR="00A544E2"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 xml:space="preserve">Anaconda navigator and </w:t>
      </w:r>
      <w:r w:rsidR="007F16CB" w:rsidRPr="007F16CB">
        <w:rPr>
          <w:b/>
          <w:color w:val="000000"/>
        </w:rPr>
        <w:t>Visual Studio Code</w:t>
      </w:r>
      <w:r>
        <w:rPr>
          <w:b/>
          <w:color w:val="000000"/>
        </w:rPr>
        <w:t>:</w:t>
      </w:r>
    </w:p>
    <w:p w14:paraId="4E136B8F" w14:textId="77777777" w:rsidR="00A544E2" w:rsidRDefault="00000000">
      <w:pPr>
        <w:widowControl w:val="0"/>
        <w:numPr>
          <w:ilvl w:val="1"/>
          <w:numId w:val="10"/>
        </w:numPr>
        <w:pBdr>
          <w:top w:val="nil"/>
          <w:left w:val="nil"/>
          <w:bottom w:val="nil"/>
          <w:right w:val="nil"/>
          <w:between w:val="nil"/>
        </w:pBdr>
        <w:spacing w:before="22" w:after="0" w:line="240" w:lineRule="auto"/>
        <w:rPr>
          <w:b/>
          <w:color w:val="000000"/>
        </w:rPr>
      </w:pPr>
      <w:r>
        <w:rPr>
          <w:color w:val="000000"/>
        </w:rPr>
        <w:lastRenderedPageBreak/>
        <w:t>Refer the link below to download anaconda navigator</w:t>
      </w:r>
    </w:p>
    <w:p w14:paraId="306DBFDD" w14:textId="1B506F0A" w:rsidR="00A0035E" w:rsidRPr="00A0035E" w:rsidRDefault="00000000" w:rsidP="00A0035E">
      <w:pPr>
        <w:widowControl w:val="0"/>
        <w:numPr>
          <w:ilvl w:val="1"/>
          <w:numId w:val="10"/>
        </w:numPr>
        <w:pBdr>
          <w:top w:val="nil"/>
          <w:left w:val="nil"/>
          <w:bottom w:val="nil"/>
          <w:right w:val="nil"/>
          <w:between w:val="nil"/>
        </w:pBdr>
        <w:spacing w:before="22" w:after="0" w:line="240" w:lineRule="auto"/>
        <w:rPr>
          <w:b/>
          <w:color w:val="000000"/>
        </w:rPr>
      </w:pPr>
      <w:r>
        <w:rPr>
          <w:color w:val="000000"/>
        </w:rPr>
        <w:t xml:space="preserve">Link : </w:t>
      </w:r>
      <w:hyperlink r:id="rId10">
        <w:r w:rsidR="00A0035E">
          <w:rPr>
            <w:color w:val="0563C1"/>
            <w:u w:val="single"/>
          </w:rPr>
          <w:t>https://youtu.be/1ra4zH2G4o0</w:t>
        </w:r>
      </w:hyperlink>
    </w:p>
    <w:p w14:paraId="19152A5D" w14:textId="2323B13C" w:rsidR="00A0035E" w:rsidRDefault="00A0035E" w:rsidP="00A0035E">
      <w:pPr>
        <w:widowControl w:val="0"/>
        <w:numPr>
          <w:ilvl w:val="1"/>
          <w:numId w:val="10"/>
        </w:numPr>
        <w:pBdr>
          <w:top w:val="nil"/>
          <w:left w:val="nil"/>
          <w:bottom w:val="nil"/>
          <w:right w:val="nil"/>
          <w:between w:val="nil"/>
        </w:pBdr>
        <w:spacing w:before="22" w:after="0" w:line="240" w:lineRule="auto"/>
        <w:rPr>
          <w:b/>
          <w:color w:val="000000"/>
        </w:rPr>
      </w:pPr>
      <w:r>
        <w:rPr>
          <w:color w:val="000000"/>
        </w:rPr>
        <w:t xml:space="preserve">Refer the link below to download </w:t>
      </w:r>
      <w:r w:rsidRPr="00A0035E">
        <w:rPr>
          <w:color w:val="000000"/>
        </w:rPr>
        <w:t>Visual Studio Code</w:t>
      </w:r>
    </w:p>
    <w:p w14:paraId="5E4B4B99" w14:textId="2A93E889" w:rsidR="00A0035E" w:rsidRPr="00FF6E2C" w:rsidRDefault="00A0035E" w:rsidP="00A0035E">
      <w:pPr>
        <w:widowControl w:val="0"/>
        <w:numPr>
          <w:ilvl w:val="1"/>
          <w:numId w:val="10"/>
        </w:numPr>
        <w:pBdr>
          <w:top w:val="nil"/>
          <w:left w:val="nil"/>
          <w:bottom w:val="nil"/>
          <w:right w:val="nil"/>
          <w:between w:val="nil"/>
        </w:pBdr>
        <w:spacing w:before="22" w:after="0" w:line="240" w:lineRule="auto"/>
        <w:rPr>
          <w:b/>
          <w:color w:val="000000"/>
        </w:rPr>
      </w:pPr>
      <w:r w:rsidRPr="00FF6E2C">
        <w:rPr>
          <w:color w:val="000000"/>
        </w:rPr>
        <w:t>Link:</w:t>
      </w:r>
      <w:r w:rsidR="007A0F76" w:rsidRPr="00FF6E2C">
        <w:rPr>
          <w:color w:val="000000"/>
        </w:rPr>
        <w:t xml:space="preserve"> </w:t>
      </w:r>
      <w:r w:rsidR="007A0F76" w:rsidRPr="00FF6E2C">
        <w:t xml:space="preserve"> </w:t>
      </w:r>
      <w:hyperlink r:id="rId11" w:history="1">
        <w:r w:rsidR="007A0F76" w:rsidRPr="00FF6E2C">
          <w:rPr>
            <w:rStyle w:val="Hyperlink"/>
          </w:rPr>
          <w:t>https://code.visualstudio.com/</w:t>
        </w:r>
      </w:hyperlink>
    </w:p>
    <w:p w14:paraId="5B6616C1" w14:textId="77777777" w:rsidR="007F16CB" w:rsidRDefault="007F16CB" w:rsidP="00481E62">
      <w:pPr>
        <w:widowControl w:val="0"/>
        <w:pBdr>
          <w:top w:val="nil"/>
          <w:left w:val="nil"/>
          <w:bottom w:val="nil"/>
          <w:right w:val="nil"/>
          <w:between w:val="nil"/>
        </w:pBdr>
        <w:spacing w:before="22" w:after="0" w:line="240" w:lineRule="auto"/>
        <w:ind w:left="1080"/>
        <w:rPr>
          <w:b/>
          <w:color w:val="000000"/>
        </w:rPr>
      </w:pPr>
    </w:p>
    <w:p w14:paraId="071051EB" w14:textId="77777777" w:rsidR="00A544E2"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18235B4C" w14:textId="0650BD57" w:rsidR="00A544E2" w:rsidRPr="00481E62" w:rsidRDefault="00000000">
      <w:pPr>
        <w:widowControl w:val="0"/>
        <w:numPr>
          <w:ilvl w:val="1"/>
          <w:numId w:val="11"/>
        </w:numPr>
        <w:pBdr>
          <w:top w:val="nil"/>
          <w:left w:val="nil"/>
          <w:bottom w:val="nil"/>
          <w:right w:val="nil"/>
          <w:between w:val="nil"/>
        </w:pBdr>
        <w:spacing w:before="22" w:after="0" w:line="240" w:lineRule="auto"/>
        <w:rPr>
          <w:color w:val="000000"/>
        </w:rPr>
      </w:pPr>
      <w:r w:rsidRPr="00481E62">
        <w:rPr>
          <w:color w:val="000000"/>
        </w:rPr>
        <w:t xml:space="preserve">Open </w:t>
      </w:r>
      <w:r w:rsidR="00481E62" w:rsidRPr="00481E62">
        <w:rPr>
          <w:color w:val="000000"/>
        </w:rPr>
        <w:t>VS Code terminal or Command Prompt</w:t>
      </w:r>
      <w:r w:rsidRPr="00481E62">
        <w:rPr>
          <w:color w:val="000000"/>
        </w:rPr>
        <w:t xml:space="preserve"> as administrator</w:t>
      </w:r>
    </w:p>
    <w:p w14:paraId="1F722B8F" w14:textId="77777777" w:rsidR="00A544E2"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Type “pip install numpy” and click enter.</w:t>
      </w:r>
    </w:p>
    <w:p w14:paraId="79FDC238" w14:textId="77777777" w:rsidR="00A544E2" w:rsidRDefault="00000000">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Pr>
          <w:color w:val="000000"/>
        </w:rPr>
        <w:t>Type “pip install pandas” and click enter.</w:t>
      </w:r>
    </w:p>
    <w:p w14:paraId="1710E42B" w14:textId="77777777" w:rsidR="00A544E2"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Type “pip install scikit-learn” and click enter.</w:t>
      </w:r>
    </w:p>
    <w:p w14:paraId="7E0E08FA" w14:textId="77777777" w:rsidR="00A544E2"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Type ”pip install matplotlib” and click enter.</w:t>
      </w:r>
    </w:p>
    <w:p w14:paraId="7B7B6A55" w14:textId="77777777" w:rsidR="00A544E2" w:rsidRDefault="00000000">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Pr>
          <w:color w:val="000000"/>
        </w:rPr>
        <w:t>Type ”pip install scipy” and click enter.</w:t>
      </w:r>
    </w:p>
    <w:p w14:paraId="48AB4779" w14:textId="0D002501" w:rsidR="00A544E2"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 xml:space="preserve">Type ”pip install </w:t>
      </w:r>
      <w:r w:rsidR="00481E62">
        <w:rPr>
          <w:color w:val="000000"/>
        </w:rPr>
        <w:t>joblib</w:t>
      </w:r>
      <w:r>
        <w:rPr>
          <w:color w:val="000000"/>
        </w:rPr>
        <w:t>” and click enter.</w:t>
      </w:r>
    </w:p>
    <w:p w14:paraId="6DE1CBE4" w14:textId="77777777" w:rsidR="00A544E2" w:rsidRDefault="00000000">
      <w:pPr>
        <w:widowControl w:val="0"/>
        <w:numPr>
          <w:ilvl w:val="1"/>
          <w:numId w:val="11"/>
        </w:numPr>
        <w:pBdr>
          <w:top w:val="nil"/>
          <w:left w:val="nil"/>
          <w:bottom w:val="nil"/>
          <w:right w:val="nil"/>
          <w:between w:val="nil"/>
        </w:pBdr>
        <w:tabs>
          <w:tab w:val="left" w:pos="1181"/>
        </w:tabs>
        <w:spacing w:before="18" w:after="0" w:line="240" w:lineRule="auto"/>
        <w:jc w:val="both"/>
        <w:rPr>
          <w:color w:val="000000"/>
        </w:rPr>
      </w:pPr>
      <w:r>
        <w:rPr>
          <w:color w:val="000000"/>
        </w:rPr>
        <w:t>Type ”pip install seaborn” and click enter.</w:t>
      </w:r>
    </w:p>
    <w:p w14:paraId="0A57C8FE" w14:textId="77777777" w:rsidR="00A544E2"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Type “pip install Flask” and click enter.</w:t>
      </w:r>
    </w:p>
    <w:p w14:paraId="64C65FC2" w14:textId="77777777" w:rsidR="00A544E2" w:rsidRDefault="00000000">
      <w:pPr>
        <w:pStyle w:val="Heading1"/>
      </w:pPr>
      <w:r>
        <w:t>Prior Knowledge:</w:t>
      </w:r>
    </w:p>
    <w:p w14:paraId="29548B1E" w14:textId="77777777" w:rsidR="00A544E2" w:rsidRDefault="00000000">
      <w:r>
        <w:t>You must have prior knowledge of following topics to complete this project.</w:t>
      </w:r>
    </w:p>
    <w:p w14:paraId="2B69B81F" w14:textId="77777777" w:rsidR="00A544E2" w:rsidRDefault="00000000">
      <w:pPr>
        <w:widowControl w:val="0"/>
        <w:numPr>
          <w:ilvl w:val="0"/>
          <w:numId w:val="1"/>
        </w:numPr>
        <w:pBdr>
          <w:top w:val="nil"/>
          <w:left w:val="nil"/>
          <w:bottom w:val="nil"/>
          <w:right w:val="nil"/>
          <w:between w:val="nil"/>
        </w:pBdr>
        <w:spacing w:before="22" w:after="0" w:line="240" w:lineRule="auto"/>
      </w:pPr>
      <w:r>
        <w:rPr>
          <w:b/>
          <w:color w:val="000000"/>
        </w:rPr>
        <w:t>ML Concepts</w:t>
      </w:r>
    </w:p>
    <w:p w14:paraId="11C935E9" w14:textId="77777777" w:rsidR="00A544E2" w:rsidRDefault="00000000">
      <w:pPr>
        <w:widowControl w:val="0"/>
        <w:numPr>
          <w:ilvl w:val="1"/>
          <w:numId w:val="1"/>
        </w:numPr>
        <w:pBdr>
          <w:top w:val="nil"/>
          <w:left w:val="nil"/>
          <w:bottom w:val="nil"/>
          <w:right w:val="nil"/>
          <w:between w:val="nil"/>
        </w:pBdr>
        <w:spacing w:before="22" w:after="0" w:line="240" w:lineRule="auto"/>
      </w:pPr>
      <w:r>
        <w:rPr>
          <w:color w:val="000000"/>
        </w:rPr>
        <w:t xml:space="preserve">Supervised learning: </w:t>
      </w:r>
      <w:hyperlink r:id="rId12">
        <w:r w:rsidR="00A544E2">
          <w:rPr>
            <w:color w:val="0563C1"/>
            <w:u w:val="single"/>
          </w:rPr>
          <w:t>https://www.javatpoint.com/supervised-machine-learning</w:t>
        </w:r>
      </w:hyperlink>
    </w:p>
    <w:p w14:paraId="6F25EB68" w14:textId="77777777" w:rsidR="00A544E2" w:rsidRDefault="00000000">
      <w:pPr>
        <w:widowControl w:val="0"/>
        <w:numPr>
          <w:ilvl w:val="1"/>
          <w:numId w:val="1"/>
        </w:numPr>
        <w:pBdr>
          <w:top w:val="nil"/>
          <w:left w:val="nil"/>
          <w:bottom w:val="nil"/>
          <w:right w:val="nil"/>
          <w:between w:val="nil"/>
        </w:pBdr>
        <w:spacing w:before="22" w:after="0" w:line="240" w:lineRule="auto"/>
      </w:pPr>
      <w:r>
        <w:rPr>
          <w:color w:val="000000"/>
        </w:rPr>
        <w:t xml:space="preserve">Unsupervised learning: </w:t>
      </w:r>
      <w:hyperlink r:id="rId13">
        <w:r w:rsidR="00A544E2">
          <w:rPr>
            <w:color w:val="0563C1"/>
            <w:u w:val="single"/>
          </w:rPr>
          <w:t>https://www.javatpoint.com/unsupervised-machine-learning</w:t>
        </w:r>
      </w:hyperlink>
    </w:p>
    <w:p w14:paraId="150E451C" w14:textId="19644141" w:rsidR="00DD6C6C" w:rsidRPr="00DD6C6C" w:rsidRDefault="00000000" w:rsidP="00DD6C6C">
      <w:pPr>
        <w:widowControl w:val="0"/>
        <w:numPr>
          <w:ilvl w:val="1"/>
          <w:numId w:val="2"/>
        </w:numPr>
        <w:pBdr>
          <w:top w:val="nil"/>
          <w:left w:val="nil"/>
          <w:bottom w:val="nil"/>
          <w:right w:val="nil"/>
          <w:between w:val="nil"/>
        </w:pBdr>
        <w:spacing w:before="22" w:after="0" w:line="240" w:lineRule="auto"/>
      </w:pPr>
      <w:r w:rsidRPr="00DD6C6C">
        <w:rPr>
          <w:color w:val="000000"/>
        </w:rPr>
        <w:t xml:space="preserve">Regression </w:t>
      </w:r>
      <w:r w:rsidR="00DD6C6C">
        <w:rPr>
          <w:color w:val="000000"/>
        </w:rPr>
        <w:t>:</w:t>
      </w:r>
      <w:r w:rsidR="00DD6C6C" w:rsidRPr="00DD6C6C">
        <w:t xml:space="preserve"> </w:t>
      </w:r>
      <w:hyperlink r:id="rId14" w:history="1">
        <w:r w:rsidR="009015E6" w:rsidRPr="009015E6">
          <w:rPr>
            <w:rStyle w:val="Hyperlink"/>
          </w:rPr>
          <w:t>https://en.wikipedia.org/wiki/Regression_analysis</w:t>
        </w:r>
      </w:hyperlink>
    </w:p>
    <w:p w14:paraId="21119CC1" w14:textId="202EF2EC" w:rsidR="00DD6C6C" w:rsidRPr="00DD6C6C" w:rsidRDefault="00DD6C6C" w:rsidP="00DD6C6C">
      <w:pPr>
        <w:widowControl w:val="0"/>
        <w:numPr>
          <w:ilvl w:val="1"/>
          <w:numId w:val="2"/>
        </w:numPr>
        <w:pBdr>
          <w:top w:val="nil"/>
          <w:left w:val="nil"/>
          <w:bottom w:val="nil"/>
          <w:right w:val="nil"/>
          <w:between w:val="nil"/>
        </w:pBdr>
        <w:spacing w:before="22" w:after="0" w:line="240" w:lineRule="auto"/>
      </w:pPr>
      <w:r>
        <w:rPr>
          <w:color w:val="000000"/>
        </w:rPr>
        <w:t>Classification</w:t>
      </w:r>
      <w:hyperlink r:id="rId15" w:history="1">
        <w:r w:rsidRPr="009015E6">
          <w:rPr>
            <w:rStyle w:val="Hyperlink"/>
          </w:rPr>
          <w:t>:</w:t>
        </w:r>
        <w:r w:rsidR="009015E6" w:rsidRPr="009015E6">
          <w:rPr>
            <w:rStyle w:val="Hyperlink"/>
          </w:rPr>
          <w:t xml:space="preserve"> https://en.wikipedia.org/wiki/Statistical_classification</w:t>
        </w:r>
      </w:hyperlink>
    </w:p>
    <w:p w14:paraId="4887756F" w14:textId="2A164036" w:rsidR="00A544E2" w:rsidRDefault="00000000" w:rsidP="00DD6C6C">
      <w:pPr>
        <w:widowControl w:val="0"/>
        <w:numPr>
          <w:ilvl w:val="1"/>
          <w:numId w:val="2"/>
        </w:numPr>
        <w:pBdr>
          <w:top w:val="nil"/>
          <w:left w:val="nil"/>
          <w:bottom w:val="nil"/>
          <w:right w:val="nil"/>
          <w:between w:val="nil"/>
        </w:pBdr>
        <w:spacing w:before="22" w:after="0" w:line="240" w:lineRule="auto"/>
      </w:pPr>
      <w:r w:rsidRPr="00DD6C6C">
        <w:rPr>
          <w:color w:val="000000"/>
        </w:rPr>
        <w:t xml:space="preserve">Decision tree: </w:t>
      </w:r>
      <w:hyperlink r:id="rId16">
        <w:r w:rsidR="00A544E2" w:rsidRPr="00DD6C6C">
          <w:rPr>
            <w:color w:val="0563C1"/>
            <w:u w:val="single"/>
          </w:rPr>
          <w:t>https://www.javatpoint.com/machine-learning-decision-tree-classification-algorithm</w:t>
        </w:r>
      </w:hyperlink>
    </w:p>
    <w:p w14:paraId="0FB0F034" w14:textId="77777777" w:rsidR="00A544E2" w:rsidRDefault="00000000">
      <w:pPr>
        <w:widowControl w:val="0"/>
        <w:numPr>
          <w:ilvl w:val="1"/>
          <w:numId w:val="2"/>
        </w:numPr>
        <w:pBdr>
          <w:top w:val="nil"/>
          <w:left w:val="nil"/>
          <w:bottom w:val="nil"/>
          <w:right w:val="nil"/>
          <w:between w:val="nil"/>
        </w:pBdr>
        <w:spacing w:before="22" w:after="0" w:line="240" w:lineRule="auto"/>
      </w:pPr>
      <w:r>
        <w:rPr>
          <w:color w:val="000000"/>
        </w:rPr>
        <w:t xml:space="preserve">Random forest: </w:t>
      </w:r>
      <w:hyperlink r:id="rId17">
        <w:r w:rsidR="00A544E2">
          <w:rPr>
            <w:color w:val="0563C1"/>
            <w:u w:val="single"/>
          </w:rPr>
          <w:t>https://www.javatpoint.com/machine-learning-random-forest-algorithm</w:t>
        </w:r>
      </w:hyperlink>
    </w:p>
    <w:p w14:paraId="5176CA57" w14:textId="77777777" w:rsidR="00A544E2" w:rsidRDefault="00000000">
      <w:pPr>
        <w:widowControl w:val="0"/>
        <w:numPr>
          <w:ilvl w:val="1"/>
          <w:numId w:val="2"/>
        </w:numPr>
        <w:pBdr>
          <w:top w:val="nil"/>
          <w:left w:val="nil"/>
          <w:bottom w:val="nil"/>
          <w:right w:val="nil"/>
          <w:between w:val="nil"/>
        </w:pBdr>
        <w:spacing w:before="22" w:after="0" w:line="240" w:lineRule="auto"/>
      </w:pPr>
      <w:r>
        <w:rPr>
          <w:color w:val="000000"/>
        </w:rPr>
        <w:t xml:space="preserve">Evaluation metrics: </w:t>
      </w:r>
      <w:hyperlink r:id="rId18">
        <w:r w:rsidR="00A544E2">
          <w:rPr>
            <w:color w:val="0563C1"/>
            <w:u w:val="single"/>
          </w:rPr>
          <w:t>https://www.analyticsvidhya.com/blog/2019/08/11-important-model-evaluation-error-metrics/</w:t>
        </w:r>
      </w:hyperlink>
    </w:p>
    <w:p w14:paraId="553D5927" w14:textId="77777777" w:rsidR="00A544E2" w:rsidRDefault="00000000">
      <w:pPr>
        <w:widowControl w:val="0"/>
        <w:numPr>
          <w:ilvl w:val="0"/>
          <w:numId w:val="2"/>
        </w:numPr>
        <w:pBdr>
          <w:top w:val="nil"/>
          <w:left w:val="nil"/>
          <w:bottom w:val="nil"/>
          <w:right w:val="nil"/>
          <w:between w:val="nil"/>
        </w:pBdr>
        <w:spacing w:before="22" w:after="0" w:line="240" w:lineRule="auto"/>
      </w:pPr>
      <w:r>
        <w:rPr>
          <w:b/>
          <w:color w:val="000000"/>
        </w:rPr>
        <w:t>Flask Basics</w:t>
      </w:r>
      <w:r>
        <w:rPr>
          <w:color w:val="000000"/>
        </w:rPr>
        <w:t xml:space="preserve"> : </w:t>
      </w:r>
      <w:hyperlink r:id="rId19">
        <w:r w:rsidR="00A544E2">
          <w:rPr>
            <w:rFonts w:ascii="Calibri" w:eastAsia="Calibri" w:hAnsi="Calibri" w:cs="Calibri"/>
            <w:color w:val="0563C1"/>
            <w:sz w:val="22"/>
            <w:szCs w:val="22"/>
            <w:u w:val="single"/>
          </w:rPr>
          <w:t>https://www.youtube.com/watch?v=lj4I_CvBnt0</w:t>
        </w:r>
      </w:hyperlink>
    </w:p>
    <w:p w14:paraId="2D92018A" w14:textId="77777777" w:rsidR="00A544E2" w:rsidRDefault="00000000">
      <w:pPr>
        <w:pStyle w:val="Heading1"/>
      </w:pPr>
      <w:r>
        <w:t>Project Objectives:</w:t>
      </w:r>
    </w:p>
    <w:p w14:paraId="5551D2D7" w14:textId="77777777" w:rsidR="00A544E2" w:rsidRDefault="00000000">
      <w:r>
        <w:t>By the end of this project you will:</w:t>
      </w:r>
    </w:p>
    <w:p w14:paraId="3F12556D" w14:textId="77777777" w:rsidR="00A544E2" w:rsidRDefault="00000000">
      <w:pPr>
        <w:widowControl w:val="0"/>
        <w:numPr>
          <w:ilvl w:val="0"/>
          <w:numId w:val="5"/>
        </w:numPr>
        <w:pBdr>
          <w:top w:val="nil"/>
          <w:left w:val="nil"/>
          <w:bottom w:val="nil"/>
          <w:right w:val="nil"/>
          <w:between w:val="nil"/>
        </w:pBdr>
        <w:spacing w:before="22" w:after="0" w:line="240" w:lineRule="auto"/>
      </w:pPr>
      <w:r>
        <w:rPr>
          <w:color w:val="000000"/>
        </w:rPr>
        <w:t>Know fundamental concepts and techniques used for machine learning.</w:t>
      </w:r>
    </w:p>
    <w:p w14:paraId="3D640FD6" w14:textId="77777777" w:rsidR="00A544E2" w:rsidRDefault="00000000">
      <w:pPr>
        <w:widowControl w:val="0"/>
        <w:numPr>
          <w:ilvl w:val="0"/>
          <w:numId w:val="5"/>
        </w:numPr>
        <w:pBdr>
          <w:top w:val="nil"/>
          <w:left w:val="nil"/>
          <w:bottom w:val="nil"/>
          <w:right w:val="nil"/>
          <w:between w:val="nil"/>
        </w:pBdr>
        <w:spacing w:before="22" w:after="0" w:line="240" w:lineRule="auto"/>
      </w:pPr>
      <w:r>
        <w:rPr>
          <w:color w:val="000000"/>
        </w:rPr>
        <w:t>Gain a broad understanding about data.</w:t>
      </w:r>
    </w:p>
    <w:p w14:paraId="42C06B65" w14:textId="77777777" w:rsidR="00A544E2" w:rsidRDefault="00000000">
      <w:pPr>
        <w:widowControl w:val="0"/>
        <w:numPr>
          <w:ilvl w:val="0"/>
          <w:numId w:val="5"/>
        </w:numPr>
        <w:pBdr>
          <w:top w:val="nil"/>
          <w:left w:val="nil"/>
          <w:bottom w:val="nil"/>
          <w:right w:val="nil"/>
          <w:between w:val="nil"/>
        </w:pBdr>
        <w:spacing w:before="22" w:after="0" w:line="240" w:lineRule="auto"/>
      </w:pPr>
      <w:r>
        <w:rPr>
          <w:color w:val="000000"/>
        </w:rPr>
        <w:t>Have knowledge on pre-processing the data/transformation techniques on outlier and some visualization concepts.</w:t>
      </w:r>
    </w:p>
    <w:p w14:paraId="6AE4D5AF" w14:textId="77777777" w:rsidR="00A544E2" w:rsidRDefault="00000000">
      <w:pPr>
        <w:pStyle w:val="Heading1"/>
      </w:pPr>
      <w:r>
        <w:t>Project Flow:</w:t>
      </w:r>
    </w:p>
    <w:p w14:paraId="67E68C2A" w14:textId="77777777" w:rsidR="00A544E2" w:rsidRDefault="00000000">
      <w:pPr>
        <w:widowControl w:val="0"/>
        <w:numPr>
          <w:ilvl w:val="0"/>
          <w:numId w:val="7"/>
        </w:numPr>
        <w:pBdr>
          <w:top w:val="nil"/>
          <w:left w:val="nil"/>
          <w:bottom w:val="nil"/>
          <w:right w:val="nil"/>
          <w:between w:val="nil"/>
        </w:pBdr>
        <w:spacing w:before="22" w:after="0" w:line="240" w:lineRule="auto"/>
      </w:pPr>
      <w:r>
        <w:rPr>
          <w:color w:val="000000"/>
        </w:rPr>
        <w:t>User interacts with the UI to enter the input.</w:t>
      </w:r>
    </w:p>
    <w:p w14:paraId="129C0F30" w14:textId="77777777" w:rsidR="00A544E2" w:rsidRDefault="00000000">
      <w:pPr>
        <w:widowControl w:val="0"/>
        <w:numPr>
          <w:ilvl w:val="0"/>
          <w:numId w:val="7"/>
        </w:numPr>
        <w:pBdr>
          <w:top w:val="nil"/>
          <w:left w:val="nil"/>
          <w:bottom w:val="nil"/>
          <w:right w:val="nil"/>
          <w:between w:val="nil"/>
        </w:pBdr>
        <w:spacing w:before="22" w:after="0" w:line="240" w:lineRule="auto"/>
      </w:pPr>
      <w:r>
        <w:rPr>
          <w:color w:val="000000"/>
        </w:rPr>
        <w:t>Entered input is analyzed by the model which is integrated.</w:t>
      </w:r>
    </w:p>
    <w:p w14:paraId="07FF5572" w14:textId="77777777" w:rsidR="00A544E2" w:rsidRDefault="00000000">
      <w:pPr>
        <w:widowControl w:val="0"/>
        <w:numPr>
          <w:ilvl w:val="0"/>
          <w:numId w:val="7"/>
        </w:numPr>
        <w:pBdr>
          <w:top w:val="nil"/>
          <w:left w:val="nil"/>
          <w:bottom w:val="nil"/>
          <w:right w:val="nil"/>
          <w:between w:val="nil"/>
        </w:pBdr>
        <w:spacing w:before="22" w:after="0" w:line="240" w:lineRule="auto"/>
      </w:pPr>
      <w:r>
        <w:rPr>
          <w:color w:val="000000"/>
        </w:rPr>
        <w:t>Once model analyses the input the prediction is showcased on the UI</w:t>
      </w:r>
    </w:p>
    <w:p w14:paraId="697DA1F2" w14:textId="77777777" w:rsidR="00A544E2" w:rsidRDefault="00A544E2"/>
    <w:p w14:paraId="13BAAF36" w14:textId="77777777" w:rsidR="00A544E2" w:rsidRDefault="00A544E2"/>
    <w:p w14:paraId="7BE06C7A" w14:textId="77777777" w:rsidR="00A544E2" w:rsidRDefault="00000000">
      <w:r>
        <w:t>To accomplish this, we have to complete all the activities listed below,</w:t>
      </w:r>
    </w:p>
    <w:p w14:paraId="6BAE778F" w14:textId="77777777" w:rsidR="00A544E2" w:rsidRDefault="00000000">
      <w:pPr>
        <w:widowControl w:val="0"/>
        <w:numPr>
          <w:ilvl w:val="0"/>
          <w:numId w:val="3"/>
        </w:numPr>
        <w:pBdr>
          <w:top w:val="nil"/>
          <w:left w:val="nil"/>
          <w:bottom w:val="nil"/>
          <w:right w:val="nil"/>
          <w:between w:val="nil"/>
        </w:pBdr>
        <w:spacing w:before="22" w:after="0" w:line="240" w:lineRule="auto"/>
      </w:pPr>
      <w:r>
        <w:rPr>
          <w:color w:val="000000"/>
        </w:rPr>
        <w:t>Data collection</w:t>
      </w:r>
    </w:p>
    <w:p w14:paraId="1F2D90E1"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Collect the dataset or create the dataset</w:t>
      </w:r>
    </w:p>
    <w:p w14:paraId="321BB8D1" w14:textId="77777777" w:rsidR="00A544E2" w:rsidRDefault="00000000">
      <w:pPr>
        <w:widowControl w:val="0"/>
        <w:numPr>
          <w:ilvl w:val="0"/>
          <w:numId w:val="3"/>
        </w:numPr>
        <w:pBdr>
          <w:top w:val="nil"/>
          <w:left w:val="nil"/>
          <w:bottom w:val="nil"/>
          <w:right w:val="nil"/>
          <w:between w:val="nil"/>
        </w:pBdr>
        <w:spacing w:before="22" w:after="0" w:line="240" w:lineRule="auto"/>
      </w:pPr>
      <w:r>
        <w:rPr>
          <w:color w:val="000000"/>
        </w:rPr>
        <w:t>Visualizing and analyzing data</w:t>
      </w:r>
    </w:p>
    <w:p w14:paraId="6C8E02CA" w14:textId="77777777" w:rsidR="00A544E2" w:rsidRDefault="00000000">
      <w:pPr>
        <w:widowControl w:val="0"/>
        <w:numPr>
          <w:ilvl w:val="1"/>
          <w:numId w:val="8"/>
        </w:numPr>
        <w:pBdr>
          <w:top w:val="nil"/>
          <w:left w:val="nil"/>
          <w:bottom w:val="nil"/>
          <w:right w:val="nil"/>
          <w:between w:val="nil"/>
        </w:pBdr>
        <w:spacing w:before="22" w:after="0" w:line="240" w:lineRule="auto"/>
      </w:pPr>
      <w:r>
        <w:rPr>
          <w:color w:val="000000"/>
        </w:rPr>
        <w:t>Univariate analysis</w:t>
      </w:r>
    </w:p>
    <w:p w14:paraId="1F0DE98F" w14:textId="77777777" w:rsidR="00A544E2" w:rsidRDefault="00000000">
      <w:pPr>
        <w:widowControl w:val="0"/>
        <w:numPr>
          <w:ilvl w:val="1"/>
          <w:numId w:val="8"/>
        </w:numPr>
        <w:pBdr>
          <w:top w:val="nil"/>
          <w:left w:val="nil"/>
          <w:bottom w:val="nil"/>
          <w:right w:val="nil"/>
          <w:between w:val="nil"/>
        </w:pBdr>
        <w:spacing w:before="22" w:after="0" w:line="240" w:lineRule="auto"/>
      </w:pPr>
      <w:r>
        <w:rPr>
          <w:color w:val="000000"/>
        </w:rPr>
        <w:t>Bivariate analysis</w:t>
      </w:r>
    </w:p>
    <w:p w14:paraId="73C5D542" w14:textId="77777777" w:rsidR="00A544E2" w:rsidRDefault="00000000">
      <w:pPr>
        <w:widowControl w:val="0"/>
        <w:numPr>
          <w:ilvl w:val="1"/>
          <w:numId w:val="8"/>
        </w:numPr>
        <w:pBdr>
          <w:top w:val="nil"/>
          <w:left w:val="nil"/>
          <w:bottom w:val="nil"/>
          <w:right w:val="nil"/>
          <w:between w:val="nil"/>
        </w:pBdr>
        <w:spacing w:before="22" w:after="0" w:line="240" w:lineRule="auto"/>
      </w:pPr>
      <w:r>
        <w:rPr>
          <w:color w:val="000000"/>
        </w:rPr>
        <w:t>Multivariate analysis</w:t>
      </w:r>
    </w:p>
    <w:p w14:paraId="07933BAB" w14:textId="77777777" w:rsidR="00A544E2" w:rsidRDefault="00000000">
      <w:pPr>
        <w:widowControl w:val="0"/>
        <w:numPr>
          <w:ilvl w:val="1"/>
          <w:numId w:val="8"/>
        </w:numPr>
        <w:pBdr>
          <w:top w:val="nil"/>
          <w:left w:val="nil"/>
          <w:bottom w:val="nil"/>
          <w:right w:val="nil"/>
          <w:between w:val="nil"/>
        </w:pBdr>
        <w:spacing w:before="22" w:after="0" w:line="240" w:lineRule="auto"/>
      </w:pPr>
      <w:r>
        <w:rPr>
          <w:color w:val="000000"/>
        </w:rPr>
        <w:t>Descriptive analysis</w:t>
      </w:r>
    </w:p>
    <w:p w14:paraId="3664B7CF" w14:textId="77777777" w:rsidR="00A544E2" w:rsidRDefault="00000000">
      <w:pPr>
        <w:widowControl w:val="0"/>
        <w:numPr>
          <w:ilvl w:val="0"/>
          <w:numId w:val="3"/>
        </w:numPr>
        <w:pBdr>
          <w:top w:val="nil"/>
          <w:left w:val="nil"/>
          <w:bottom w:val="nil"/>
          <w:right w:val="nil"/>
          <w:between w:val="nil"/>
        </w:pBdr>
        <w:spacing w:before="22" w:after="0" w:line="240" w:lineRule="auto"/>
      </w:pPr>
      <w:r>
        <w:rPr>
          <w:color w:val="000000"/>
        </w:rPr>
        <w:t>Data pre-processing</w:t>
      </w:r>
    </w:p>
    <w:p w14:paraId="50EC4BE0"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Checking for null values</w:t>
      </w:r>
    </w:p>
    <w:p w14:paraId="1427BBC0"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Handling outlier</w:t>
      </w:r>
    </w:p>
    <w:p w14:paraId="535A7364"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Handling categorical data</w:t>
      </w:r>
    </w:p>
    <w:p w14:paraId="50099779"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Splitting data into train and test</w:t>
      </w:r>
    </w:p>
    <w:p w14:paraId="1B04D620" w14:textId="77777777" w:rsidR="00A544E2" w:rsidRDefault="00000000">
      <w:pPr>
        <w:widowControl w:val="0"/>
        <w:numPr>
          <w:ilvl w:val="0"/>
          <w:numId w:val="3"/>
        </w:numPr>
        <w:pBdr>
          <w:top w:val="nil"/>
          <w:left w:val="nil"/>
          <w:bottom w:val="nil"/>
          <w:right w:val="nil"/>
          <w:between w:val="nil"/>
        </w:pBdr>
        <w:spacing w:before="22" w:after="0" w:line="240" w:lineRule="auto"/>
      </w:pPr>
      <w:r>
        <w:rPr>
          <w:color w:val="000000"/>
        </w:rPr>
        <w:t>Model building</w:t>
      </w:r>
    </w:p>
    <w:p w14:paraId="239742F2"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Import the model building libraries</w:t>
      </w:r>
    </w:p>
    <w:p w14:paraId="7CF01607"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Initializing the model</w:t>
      </w:r>
    </w:p>
    <w:p w14:paraId="2189FBC3"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Training and testing the model</w:t>
      </w:r>
    </w:p>
    <w:p w14:paraId="458C2D00"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Evaluating performance of model</w:t>
      </w:r>
    </w:p>
    <w:p w14:paraId="2DA72594"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Save the model</w:t>
      </w:r>
    </w:p>
    <w:p w14:paraId="00596AAC" w14:textId="77777777" w:rsidR="00A544E2" w:rsidRDefault="00000000">
      <w:pPr>
        <w:widowControl w:val="0"/>
        <w:numPr>
          <w:ilvl w:val="0"/>
          <w:numId w:val="3"/>
        </w:numPr>
        <w:pBdr>
          <w:top w:val="nil"/>
          <w:left w:val="nil"/>
          <w:bottom w:val="nil"/>
          <w:right w:val="nil"/>
          <w:between w:val="nil"/>
        </w:pBdr>
        <w:spacing w:before="22" w:after="0" w:line="240" w:lineRule="auto"/>
      </w:pPr>
      <w:r>
        <w:rPr>
          <w:color w:val="000000"/>
        </w:rPr>
        <w:t>Application Building</w:t>
      </w:r>
    </w:p>
    <w:p w14:paraId="015DFC0A" w14:textId="77777777" w:rsidR="00A544E2" w:rsidRDefault="00000000">
      <w:pPr>
        <w:widowControl w:val="0"/>
        <w:numPr>
          <w:ilvl w:val="1"/>
          <w:numId w:val="3"/>
        </w:numPr>
        <w:pBdr>
          <w:top w:val="nil"/>
          <w:left w:val="nil"/>
          <w:bottom w:val="nil"/>
          <w:right w:val="nil"/>
          <w:between w:val="nil"/>
        </w:pBdr>
        <w:spacing w:before="22" w:after="0" w:line="240" w:lineRule="auto"/>
      </w:pPr>
      <w:r>
        <w:rPr>
          <w:color w:val="000000"/>
        </w:rPr>
        <w:t>Create an HTML file</w:t>
      </w:r>
    </w:p>
    <w:p w14:paraId="3D5B7FD2" w14:textId="17D7A972" w:rsidR="00A544E2" w:rsidRDefault="00000000" w:rsidP="008E471A">
      <w:pPr>
        <w:widowControl w:val="0"/>
        <w:numPr>
          <w:ilvl w:val="1"/>
          <w:numId w:val="3"/>
        </w:numPr>
        <w:pBdr>
          <w:top w:val="nil"/>
          <w:left w:val="nil"/>
          <w:bottom w:val="nil"/>
          <w:right w:val="nil"/>
          <w:between w:val="nil"/>
        </w:pBdr>
        <w:spacing w:before="22" w:after="0" w:line="240" w:lineRule="auto"/>
      </w:pPr>
      <w:r>
        <w:rPr>
          <w:color w:val="000000"/>
        </w:rPr>
        <w:t>Build python code</w:t>
      </w:r>
      <w:r w:rsidR="008E471A">
        <w:t xml:space="preserve"> </w:t>
      </w:r>
    </w:p>
    <w:p w14:paraId="6941E48E" w14:textId="77777777" w:rsidR="008E471A" w:rsidRDefault="008E471A" w:rsidP="008E471A">
      <w:pPr>
        <w:widowControl w:val="0"/>
        <w:pBdr>
          <w:top w:val="nil"/>
          <w:left w:val="nil"/>
          <w:bottom w:val="nil"/>
          <w:right w:val="nil"/>
          <w:between w:val="nil"/>
        </w:pBdr>
        <w:spacing w:before="22" w:after="0" w:line="240" w:lineRule="auto"/>
      </w:pPr>
    </w:p>
    <w:p w14:paraId="67576E05" w14:textId="77777777" w:rsidR="008E471A" w:rsidRDefault="008E471A" w:rsidP="008E471A">
      <w:pPr>
        <w:widowControl w:val="0"/>
        <w:pBdr>
          <w:top w:val="nil"/>
          <w:left w:val="nil"/>
          <w:bottom w:val="nil"/>
          <w:right w:val="nil"/>
          <w:between w:val="nil"/>
        </w:pBdr>
        <w:spacing w:before="22" w:after="0" w:line="240" w:lineRule="auto"/>
      </w:pPr>
    </w:p>
    <w:p w14:paraId="7A437CEB" w14:textId="77777777" w:rsidR="00A544E2" w:rsidRDefault="00000000">
      <w:pPr>
        <w:pStyle w:val="Heading1"/>
      </w:pPr>
      <w:r>
        <w:t>Project Structure:</w:t>
      </w:r>
    </w:p>
    <w:p w14:paraId="0A1C3737" w14:textId="77777777" w:rsidR="00A544E2" w:rsidRDefault="00000000">
      <w:r>
        <w:t>Create the Project folder which contains files as shown below</w:t>
      </w:r>
    </w:p>
    <w:p w14:paraId="777EE58F" w14:textId="776D57AF" w:rsidR="00A544E2" w:rsidRDefault="0065472A">
      <w:r>
        <w:rPr>
          <w:noProof/>
        </w:rPr>
        <w:drawing>
          <wp:inline distT="0" distB="0" distL="0" distR="0" wp14:anchorId="38C9D3A7" wp14:editId="7DECCD7B">
            <wp:extent cx="5476875" cy="2286000"/>
            <wp:effectExtent l="0" t="0" r="9525" b="0"/>
            <wp:docPr id="722516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16467" name="Picture 722516467"/>
                    <pic:cNvPicPr/>
                  </pic:nvPicPr>
                  <pic:blipFill>
                    <a:blip r:embed="rId20">
                      <a:extLst>
                        <a:ext uri="{28A0092B-C50C-407E-A947-70E740481C1C}">
                          <a14:useLocalDpi xmlns:a14="http://schemas.microsoft.com/office/drawing/2010/main" val="0"/>
                        </a:ext>
                      </a:extLst>
                    </a:blip>
                    <a:stretch>
                      <a:fillRect/>
                    </a:stretch>
                  </pic:blipFill>
                  <pic:spPr>
                    <a:xfrm>
                      <a:off x="0" y="0"/>
                      <a:ext cx="5477651" cy="2286324"/>
                    </a:xfrm>
                    <a:prstGeom prst="rect">
                      <a:avLst/>
                    </a:prstGeom>
                  </pic:spPr>
                </pic:pic>
              </a:graphicData>
            </a:graphic>
          </wp:inline>
        </w:drawing>
      </w:r>
    </w:p>
    <w:p w14:paraId="53C55F92" w14:textId="77777777" w:rsidR="00D14B29" w:rsidRPr="00D14B29" w:rsidRDefault="00D14B29" w:rsidP="00D14B29">
      <w:pPr>
        <w:rPr>
          <w:lang w:val="en-IN"/>
        </w:rPr>
      </w:pPr>
    </w:p>
    <w:p w14:paraId="00990357" w14:textId="77777777" w:rsidR="00D14B29" w:rsidRPr="00D14B29" w:rsidRDefault="00D14B29" w:rsidP="00D14B29">
      <w:pPr>
        <w:rPr>
          <w:lang w:val="en-IN"/>
        </w:rPr>
      </w:pPr>
    </w:p>
    <w:p w14:paraId="1F95AFDE" w14:textId="55F05927" w:rsidR="00B60D28" w:rsidRPr="00B60D28" w:rsidRDefault="00B60D28" w:rsidP="00B60D28">
      <w:pPr>
        <w:pStyle w:val="ListParagraph"/>
        <w:numPr>
          <w:ilvl w:val="0"/>
          <w:numId w:val="21"/>
        </w:numPr>
        <w:rPr>
          <w:lang w:val="en-IN"/>
        </w:rPr>
      </w:pPr>
      <w:r w:rsidRPr="00B60D28">
        <w:rPr>
          <w:lang w:val="en-IN"/>
        </w:rPr>
        <w:t xml:space="preserve">The data obtained is in csv </w:t>
      </w:r>
      <w:proofErr w:type="gramStart"/>
      <w:r w:rsidRPr="00B60D28">
        <w:rPr>
          <w:lang w:val="en-IN"/>
        </w:rPr>
        <w:t>files,for</w:t>
      </w:r>
      <w:proofErr w:type="gramEnd"/>
      <w:r w:rsidRPr="00B60D28">
        <w:rPr>
          <w:lang w:val="en-IN"/>
        </w:rPr>
        <w:t xml:space="preserve"> training and testing.</w:t>
      </w:r>
    </w:p>
    <w:p w14:paraId="4C889457" w14:textId="77777777" w:rsidR="00B60D28" w:rsidRPr="00B60D28" w:rsidRDefault="00B60D28" w:rsidP="00B60D28">
      <w:pPr>
        <w:pStyle w:val="ListParagraph"/>
        <w:numPr>
          <w:ilvl w:val="0"/>
          <w:numId w:val="21"/>
        </w:numPr>
        <w:rPr>
          <w:lang w:val="en-IN"/>
        </w:rPr>
      </w:pPr>
      <w:r w:rsidRPr="00B60D28">
        <w:rPr>
          <w:lang w:val="en-IN"/>
        </w:rPr>
        <w:t>We are building a Flask application which will require the html files to be stored in  the templates folder.  </w:t>
      </w:r>
    </w:p>
    <w:p w14:paraId="2EAFAC64" w14:textId="77777777" w:rsidR="00B60D28" w:rsidRPr="00B60D28" w:rsidRDefault="00B60D28" w:rsidP="00B60D28">
      <w:pPr>
        <w:pStyle w:val="ListParagraph"/>
        <w:numPr>
          <w:ilvl w:val="0"/>
          <w:numId w:val="21"/>
        </w:numPr>
        <w:rPr>
          <w:lang w:val="en-IN"/>
        </w:rPr>
      </w:pPr>
      <w:r w:rsidRPr="00B60D28">
        <w:rPr>
          <w:lang w:val="en-IN"/>
        </w:rPr>
        <w:t>app.py file is used for routing purposes using scripting. </w:t>
      </w:r>
    </w:p>
    <w:p w14:paraId="2475498D" w14:textId="77777777" w:rsidR="00B60D28" w:rsidRDefault="00B60D28" w:rsidP="00B60D28">
      <w:pPr>
        <w:pStyle w:val="ListParagraph"/>
        <w:numPr>
          <w:ilvl w:val="0"/>
          <w:numId w:val="21"/>
        </w:numPr>
        <w:rPr>
          <w:lang w:val="en-IN"/>
        </w:rPr>
      </w:pPr>
      <w:r w:rsidRPr="00B60D28">
        <w:rPr>
          <w:lang w:val="en-IN"/>
        </w:rPr>
        <w:t>random_forest_model.pkl is the saved model. This will further be used in the Flask integration.</w:t>
      </w:r>
    </w:p>
    <w:p w14:paraId="7935CA68" w14:textId="77777777" w:rsidR="008E471A" w:rsidRPr="00B60D28" w:rsidRDefault="008E471A" w:rsidP="008E471A">
      <w:pPr>
        <w:pStyle w:val="ListParagraph"/>
        <w:ind w:left="720" w:firstLine="0"/>
        <w:rPr>
          <w:lang w:val="en-IN"/>
        </w:rPr>
      </w:pPr>
    </w:p>
    <w:p w14:paraId="7BF5DB33" w14:textId="77777777" w:rsidR="00A544E2" w:rsidRDefault="00000000" w:rsidP="00D14B29">
      <w:pPr>
        <w:pStyle w:val="Heading1"/>
        <w:jc w:val="both"/>
      </w:pPr>
      <w:r>
        <w:t>Milestone 1: Data Collection</w:t>
      </w:r>
    </w:p>
    <w:p w14:paraId="21E71E14" w14:textId="77777777" w:rsidR="00A544E2" w:rsidRDefault="00000000" w:rsidP="00D14B29">
      <w:pPr>
        <w:jc w:val="both"/>
      </w:pPr>
      <w:r>
        <w:t>ML depends heavily on data, It is most crucial aspect that makes algorithm training possible. So this section allows you to download the required dataset.</w:t>
      </w:r>
    </w:p>
    <w:p w14:paraId="3A79A422" w14:textId="77777777" w:rsidR="00A544E2" w:rsidRDefault="00000000" w:rsidP="00D14B29">
      <w:pPr>
        <w:jc w:val="both"/>
        <w:rPr>
          <w:b/>
        </w:rPr>
      </w:pPr>
      <w:r>
        <w:rPr>
          <w:b/>
        </w:rPr>
        <w:t>Activity 1: Download the dataset</w:t>
      </w:r>
    </w:p>
    <w:p w14:paraId="679A6F09" w14:textId="77777777" w:rsidR="00A544E2" w:rsidRDefault="00000000" w:rsidP="00D14B29">
      <w:pPr>
        <w:jc w:val="both"/>
      </w:pPr>
      <w:r>
        <w:t>There are many popular open sources for collecting the data. Eg: kaggle.com, UCI repository, etc.</w:t>
      </w:r>
    </w:p>
    <w:p w14:paraId="2AA29F70" w14:textId="034E21A2" w:rsidR="00A544E2" w:rsidRDefault="00000000" w:rsidP="00D14B29">
      <w:pPr>
        <w:jc w:val="both"/>
      </w:pPr>
      <w:r>
        <w:t xml:space="preserve">In this project we have used </w:t>
      </w:r>
      <w:r w:rsidR="00B60D28">
        <w:t xml:space="preserve">startup </w:t>
      </w:r>
      <w:r>
        <w:t>.csv data. This data is downloaded from kaggle.com. Please refer to the link given below to download the dataset.</w:t>
      </w:r>
    </w:p>
    <w:p w14:paraId="248CAB3B" w14:textId="1FB13594" w:rsidR="00B60D28" w:rsidRDefault="00000000" w:rsidP="00D14B29">
      <w:pPr>
        <w:jc w:val="both"/>
      </w:pPr>
      <w:r>
        <w:t xml:space="preserve">Link: </w:t>
      </w:r>
      <w:hyperlink r:id="rId21" w:history="1">
        <w:r w:rsidR="00B60D28" w:rsidRPr="00266DA5">
          <w:rPr>
            <w:rStyle w:val="Hyperlink"/>
          </w:rPr>
          <w:t>https://www.kaggle.com/datasets/manishkc06/startup-success-prediction</w:t>
        </w:r>
      </w:hyperlink>
    </w:p>
    <w:p w14:paraId="004E53E8" w14:textId="1D8F7BCA" w:rsidR="00A544E2" w:rsidRDefault="00000000" w:rsidP="00D14B29">
      <w:pPr>
        <w:jc w:val="both"/>
      </w:pPr>
      <w:r>
        <w:t>Milestone 2: Visualizing and analysing the data</w:t>
      </w:r>
    </w:p>
    <w:p w14:paraId="57F59EAE" w14:textId="77777777" w:rsidR="00A544E2" w:rsidRDefault="00000000" w:rsidP="00D14B29">
      <w:pPr>
        <w:jc w:val="both"/>
      </w:pPr>
      <w:r>
        <w:t>As the dataset is downloaded. Let us read and understand the data properly with the help of some visualization techniques and some analysing techniques.</w:t>
      </w:r>
    </w:p>
    <w:p w14:paraId="04D56A48" w14:textId="77777777" w:rsidR="00A544E2" w:rsidRDefault="00000000" w:rsidP="00D14B29">
      <w:pPr>
        <w:jc w:val="both"/>
        <w:rPr>
          <w:b/>
        </w:rPr>
      </w:pPr>
      <w:r>
        <w:rPr>
          <w:b/>
        </w:rPr>
        <w:t>Note: There is n number of techniques for understanding the data. But here we have used some of it. In an additional way, you can use multiple techniques.</w:t>
      </w:r>
    </w:p>
    <w:p w14:paraId="0A5B11B1" w14:textId="77777777" w:rsidR="00A544E2" w:rsidRDefault="00000000" w:rsidP="00D14B29">
      <w:pPr>
        <w:jc w:val="both"/>
        <w:rPr>
          <w:b/>
        </w:rPr>
      </w:pPr>
      <w:r>
        <w:rPr>
          <w:b/>
        </w:rPr>
        <w:t>Activity 1: Importing the libraries</w:t>
      </w:r>
    </w:p>
    <w:p w14:paraId="62C27C5B" w14:textId="77777777" w:rsidR="00A544E2" w:rsidRDefault="00000000" w:rsidP="00D14B29">
      <w:pPr>
        <w:jc w:val="both"/>
      </w:pPr>
      <w:r>
        <w:t>Import the necessary libraries as shown in the image. (optional) Here we have used visualization style as fivethirtyeight.</w:t>
      </w:r>
    </w:p>
    <w:p w14:paraId="5A298CB8" w14:textId="24C74E28" w:rsidR="00A544E2" w:rsidRDefault="00CA6D17" w:rsidP="00D14B29">
      <w:pPr>
        <w:jc w:val="both"/>
      </w:pPr>
      <w:r>
        <w:rPr>
          <w:noProof/>
        </w:rPr>
        <w:drawing>
          <wp:inline distT="0" distB="0" distL="0" distR="0" wp14:anchorId="6D6C407B" wp14:editId="2C7522DD">
            <wp:extent cx="3609975" cy="1333500"/>
            <wp:effectExtent l="0" t="0" r="9525" b="0"/>
            <wp:docPr id="1057371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9975" cy="1333500"/>
                    </a:xfrm>
                    <a:prstGeom prst="rect">
                      <a:avLst/>
                    </a:prstGeom>
                    <a:noFill/>
                    <a:ln>
                      <a:noFill/>
                    </a:ln>
                  </pic:spPr>
                </pic:pic>
              </a:graphicData>
            </a:graphic>
          </wp:inline>
        </w:drawing>
      </w:r>
    </w:p>
    <w:p w14:paraId="07084AA2" w14:textId="77777777" w:rsidR="00A544E2" w:rsidRDefault="00000000" w:rsidP="00D14B29">
      <w:pPr>
        <w:jc w:val="both"/>
        <w:rPr>
          <w:b/>
        </w:rPr>
      </w:pPr>
      <w:r>
        <w:rPr>
          <w:b/>
        </w:rPr>
        <w:t>Activity 2: Read the Dataset</w:t>
      </w:r>
    </w:p>
    <w:p w14:paraId="6423EFE2" w14:textId="77777777" w:rsidR="00A544E2" w:rsidRDefault="00000000" w:rsidP="00D14B29">
      <w:pPr>
        <w:jc w:val="both"/>
      </w:pPr>
      <w:r>
        <w:t>Our dataset format might be in .csv, excel files, .txt, .json, etc. We can read the dataset with the help of pandas.</w:t>
      </w:r>
    </w:p>
    <w:p w14:paraId="4783CD93" w14:textId="5E69474D" w:rsidR="008E471A" w:rsidRDefault="00000000">
      <w:r>
        <w:t>In pandas we have a function called read_csv() to read the dataset. As a parameter we have to give the directory of csv file.</w:t>
      </w:r>
    </w:p>
    <w:p w14:paraId="44FCCB69" w14:textId="77777777" w:rsidR="008E471A" w:rsidRDefault="008E471A"/>
    <w:p w14:paraId="63DD17E4" w14:textId="77777777" w:rsidR="008E471A" w:rsidRDefault="00C81423" w:rsidP="00D14B29">
      <w:pPr>
        <w:jc w:val="both"/>
      </w:pPr>
      <w:r>
        <w:rPr>
          <w:noProof/>
        </w:rPr>
        <w:drawing>
          <wp:inline distT="0" distB="0" distL="0" distR="0" wp14:anchorId="74D3AA38" wp14:editId="26BD0709">
            <wp:extent cx="5731510" cy="1983740"/>
            <wp:effectExtent l="0" t="0" r="2540" b="0"/>
            <wp:docPr id="479057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57582" name="Picture 479057582"/>
                    <pic:cNvPicPr/>
                  </pic:nvPicPr>
                  <pic:blipFill>
                    <a:blip r:embed="rId23">
                      <a:extLst>
                        <a:ext uri="{28A0092B-C50C-407E-A947-70E740481C1C}">
                          <a14:useLocalDpi xmlns:a14="http://schemas.microsoft.com/office/drawing/2010/main" val="0"/>
                        </a:ext>
                      </a:extLst>
                    </a:blip>
                    <a:stretch>
                      <a:fillRect/>
                    </a:stretch>
                  </pic:blipFill>
                  <pic:spPr>
                    <a:xfrm>
                      <a:off x="0" y="0"/>
                      <a:ext cx="5731510" cy="1983740"/>
                    </a:xfrm>
                    <a:prstGeom prst="rect">
                      <a:avLst/>
                    </a:prstGeom>
                  </pic:spPr>
                </pic:pic>
              </a:graphicData>
            </a:graphic>
          </wp:inline>
        </w:drawing>
      </w:r>
      <w:r>
        <w:rPr>
          <w:b/>
        </w:rPr>
        <w:t>Activity 3: Univariate analysis</w:t>
      </w:r>
    </w:p>
    <w:p w14:paraId="69D299B5" w14:textId="7F686AFB" w:rsidR="00CC385F" w:rsidRPr="008E471A" w:rsidRDefault="00CC385F" w:rsidP="00D14B29">
      <w:pPr>
        <w:jc w:val="both"/>
      </w:pPr>
      <w:r w:rsidRPr="00CC385F">
        <w:rPr>
          <w:lang w:val="en-IN"/>
        </w:rPr>
        <w:t xml:space="preserve">Univariate analysis is the process of analyzing </w:t>
      </w:r>
      <w:r w:rsidRPr="00CC385F">
        <w:rPr>
          <w:b/>
          <w:bCs/>
          <w:lang w:val="en-IN"/>
        </w:rPr>
        <w:t>individual features</w:t>
      </w:r>
      <w:r w:rsidRPr="00CC385F">
        <w:rPr>
          <w:lang w:val="en-IN"/>
        </w:rPr>
        <w:t xml:space="preserve"> in the dataset to understand their distribution, frequency, and overall behavior.In this activity, each variable is analyzed independently to gain insights into startup characteristics.</w:t>
      </w:r>
    </w:p>
    <w:p w14:paraId="0E21D57F" w14:textId="77777777" w:rsidR="008E471A" w:rsidRPr="00CC385F" w:rsidRDefault="008E471A" w:rsidP="00D14B29">
      <w:pPr>
        <w:widowControl w:val="0"/>
        <w:pBdr>
          <w:top w:val="nil"/>
          <w:left w:val="nil"/>
          <w:bottom w:val="nil"/>
          <w:right w:val="nil"/>
          <w:between w:val="nil"/>
        </w:pBdr>
        <w:spacing w:before="22" w:after="0" w:line="240" w:lineRule="auto"/>
        <w:jc w:val="both"/>
        <w:rPr>
          <w:lang w:val="en-IN"/>
        </w:rPr>
      </w:pPr>
    </w:p>
    <w:p w14:paraId="5540D8B1" w14:textId="34528FF4" w:rsidR="00D31723" w:rsidRPr="008E471A" w:rsidRDefault="00CC385F" w:rsidP="00D14B29">
      <w:pPr>
        <w:pStyle w:val="ListParagraph"/>
        <w:numPr>
          <w:ilvl w:val="0"/>
          <w:numId w:val="23"/>
        </w:numPr>
        <w:pBdr>
          <w:top w:val="nil"/>
          <w:left w:val="nil"/>
          <w:bottom w:val="nil"/>
          <w:right w:val="nil"/>
          <w:between w:val="nil"/>
        </w:pBdr>
        <w:jc w:val="both"/>
        <w:rPr>
          <w:lang w:val="en-IN"/>
        </w:rPr>
      </w:pPr>
      <w:r w:rsidRPr="00CC385F">
        <w:rPr>
          <w:lang w:val="en-IN"/>
        </w:rPr>
        <w:t xml:space="preserve">In this project, univariate analysis is performed using </w:t>
      </w:r>
      <w:r w:rsidRPr="00CC385F">
        <w:rPr>
          <w:rFonts w:eastAsia="Times New Roman"/>
          <w:b/>
          <w:bCs/>
          <w:lang w:val="en-IN"/>
        </w:rPr>
        <w:t>pie charts, bar plots, and distribution plots</w:t>
      </w:r>
      <w:r w:rsidRPr="00CC385F">
        <w:rPr>
          <w:lang w:val="en-IN"/>
        </w:rPr>
        <w:t>.</w:t>
      </w:r>
    </w:p>
    <w:p w14:paraId="4840EBE8" w14:textId="77777777" w:rsidR="00D31723" w:rsidRDefault="00D31723" w:rsidP="00D14B29">
      <w:pPr>
        <w:widowControl w:val="0"/>
        <w:pBdr>
          <w:top w:val="nil"/>
          <w:left w:val="nil"/>
          <w:bottom w:val="nil"/>
          <w:right w:val="nil"/>
          <w:between w:val="nil"/>
        </w:pBdr>
        <w:spacing w:before="22" w:after="0" w:line="240" w:lineRule="auto"/>
        <w:ind w:left="720"/>
        <w:jc w:val="both"/>
        <w:rPr>
          <w:color w:val="000000"/>
        </w:rPr>
      </w:pPr>
    </w:p>
    <w:p w14:paraId="4A715FC0" w14:textId="43082EAC" w:rsidR="00D31723" w:rsidRPr="008E471A" w:rsidRDefault="00CA6D17" w:rsidP="00D14B29">
      <w:pPr>
        <w:jc w:val="both"/>
        <w:rPr>
          <w:lang w:val="en-IN"/>
        </w:rPr>
      </w:pPr>
      <w:r w:rsidRPr="00CA6D17">
        <w:rPr>
          <w:b/>
          <w:bCs/>
        </w:rPr>
        <w:t>State Distribution Analysis</w:t>
      </w:r>
      <w:r w:rsidR="00D31723">
        <w:t>:</w:t>
      </w:r>
      <w:r w:rsidRPr="00CA6D17">
        <w:rPr>
          <w:lang w:val="en-IN"/>
        </w:rPr>
        <w:t xml:space="preserve"> The pie chart represents the distribution of startups across different states. It is observed that a majority of startups are located in California and New York, indicating strong startup ecosystems in these regions.</w:t>
      </w:r>
    </w:p>
    <w:p w14:paraId="7C1588FD" w14:textId="7A8DEF48" w:rsidR="00CA6D17" w:rsidRPr="00CA6D17" w:rsidRDefault="0066162C" w:rsidP="00CA6D17">
      <w:pPr>
        <w:widowControl w:val="0"/>
        <w:pBdr>
          <w:top w:val="nil"/>
          <w:left w:val="nil"/>
          <w:bottom w:val="nil"/>
          <w:right w:val="nil"/>
          <w:between w:val="nil"/>
        </w:pBdr>
        <w:spacing w:before="22" w:after="0" w:line="240" w:lineRule="auto"/>
        <w:ind w:left="720"/>
        <w:rPr>
          <w:color w:val="000000"/>
        </w:rPr>
      </w:pPr>
      <w:r>
        <w:rPr>
          <w:noProof/>
        </w:rPr>
        <w:drawing>
          <wp:inline distT="0" distB="0" distL="0" distR="0" wp14:anchorId="3CC839D9" wp14:editId="27C03199">
            <wp:extent cx="3924300" cy="1438275"/>
            <wp:effectExtent l="0" t="0" r="0" b="9525"/>
            <wp:docPr id="1519639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24300" cy="1438275"/>
                    </a:xfrm>
                    <a:prstGeom prst="rect">
                      <a:avLst/>
                    </a:prstGeom>
                    <a:noFill/>
                    <a:ln>
                      <a:noFill/>
                    </a:ln>
                  </pic:spPr>
                </pic:pic>
              </a:graphicData>
            </a:graphic>
          </wp:inline>
        </w:drawing>
      </w:r>
    </w:p>
    <w:p w14:paraId="6B176C61" w14:textId="77777777" w:rsidR="008E471A" w:rsidRDefault="00CA6D17">
      <w:r>
        <w:rPr>
          <w:noProof/>
        </w:rPr>
        <w:drawing>
          <wp:inline distT="0" distB="0" distL="0" distR="0" wp14:anchorId="57901DC7" wp14:editId="6B2CD383">
            <wp:extent cx="4450080" cy="2743200"/>
            <wp:effectExtent l="0" t="0" r="7620" b="0"/>
            <wp:docPr id="515079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0080" cy="2743200"/>
                    </a:xfrm>
                    <a:prstGeom prst="rect">
                      <a:avLst/>
                    </a:prstGeom>
                    <a:noFill/>
                    <a:ln>
                      <a:noFill/>
                    </a:ln>
                  </pic:spPr>
                </pic:pic>
              </a:graphicData>
            </a:graphic>
          </wp:inline>
        </w:drawing>
      </w:r>
    </w:p>
    <w:p w14:paraId="27A7D364" w14:textId="71D3F2D3" w:rsidR="00A544E2" w:rsidRPr="008E471A" w:rsidRDefault="00CA6D17" w:rsidP="00D14B29">
      <w:pPr>
        <w:jc w:val="both"/>
      </w:pPr>
      <w:r w:rsidRPr="00CA6D17">
        <w:rPr>
          <w:b/>
          <w:bCs/>
        </w:rPr>
        <w:t>Category Distribution Analysis</w:t>
      </w:r>
      <w:r>
        <w:rPr>
          <w:b/>
          <w:bCs/>
          <w:sz w:val="28"/>
          <w:szCs w:val="28"/>
        </w:rPr>
        <w:t>:</w:t>
      </w:r>
      <w:r w:rsidR="00D31723" w:rsidRPr="00D31723">
        <w:t>The given code snippet performs a univariate analysis. It assigns the value 'other' to the 'category' column for all rows in the 'data' DataFrame. Then, specific rows matching certain 'category_code' values are assigned corresponding categories in the 'category' column. The 'value_counts()' method is used to count the occurrences of each unique category in the 'category' column, and a pie chart is created to visualize the distribution of categories</w:t>
      </w:r>
      <w:r w:rsidR="00D31723" w:rsidRPr="00D31723">
        <w:rPr>
          <w:sz w:val="28"/>
          <w:szCs w:val="28"/>
        </w:rPr>
        <w:t>.</w:t>
      </w:r>
    </w:p>
    <w:p w14:paraId="4AF918AA" w14:textId="4A8C8025" w:rsidR="00D31723" w:rsidRDefault="00D31723">
      <w:r>
        <w:rPr>
          <w:noProof/>
        </w:rPr>
        <w:drawing>
          <wp:inline distT="0" distB="0" distL="0" distR="0" wp14:anchorId="1449EF5A" wp14:editId="3552F4F7">
            <wp:extent cx="4924425" cy="2028825"/>
            <wp:effectExtent l="0" t="0" r="9525" b="9525"/>
            <wp:docPr id="1052924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2028825"/>
                    </a:xfrm>
                    <a:prstGeom prst="rect">
                      <a:avLst/>
                    </a:prstGeom>
                    <a:noFill/>
                    <a:ln>
                      <a:noFill/>
                    </a:ln>
                  </pic:spPr>
                </pic:pic>
              </a:graphicData>
            </a:graphic>
          </wp:inline>
        </w:drawing>
      </w:r>
    </w:p>
    <w:p w14:paraId="6C657C7E" w14:textId="0E4366DB" w:rsidR="00A544E2" w:rsidRDefault="00D31723">
      <w:pPr>
        <w:widowControl w:val="0"/>
        <w:pBdr>
          <w:top w:val="nil"/>
          <w:left w:val="nil"/>
          <w:bottom w:val="nil"/>
          <w:right w:val="nil"/>
          <w:between w:val="nil"/>
        </w:pBdr>
        <w:spacing w:before="22" w:after="0" w:line="240" w:lineRule="auto"/>
        <w:ind w:left="720"/>
        <w:rPr>
          <w:color w:val="000000"/>
        </w:rPr>
      </w:pPr>
      <w:r>
        <w:rPr>
          <w:noProof/>
        </w:rPr>
        <w:drawing>
          <wp:inline distT="0" distB="0" distL="0" distR="0" wp14:anchorId="2BD59C3D" wp14:editId="74C03F25">
            <wp:extent cx="3571875" cy="2790825"/>
            <wp:effectExtent l="0" t="0" r="9525" b="9525"/>
            <wp:docPr id="19716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71875" cy="2790825"/>
                    </a:xfrm>
                    <a:prstGeom prst="rect">
                      <a:avLst/>
                    </a:prstGeom>
                    <a:noFill/>
                    <a:ln>
                      <a:noFill/>
                    </a:ln>
                  </pic:spPr>
                </pic:pic>
              </a:graphicData>
            </a:graphic>
          </wp:inline>
        </w:drawing>
      </w:r>
    </w:p>
    <w:p w14:paraId="784C14D7" w14:textId="77777777" w:rsidR="003B437A" w:rsidRDefault="003B437A">
      <w:pPr>
        <w:widowControl w:val="0"/>
        <w:pBdr>
          <w:top w:val="nil"/>
          <w:left w:val="nil"/>
          <w:bottom w:val="nil"/>
          <w:right w:val="nil"/>
          <w:between w:val="nil"/>
        </w:pBdr>
        <w:spacing w:before="22" w:after="0" w:line="240" w:lineRule="auto"/>
        <w:ind w:left="720"/>
        <w:rPr>
          <w:color w:val="000000"/>
        </w:rPr>
      </w:pPr>
    </w:p>
    <w:p w14:paraId="2C1E36DB" w14:textId="489FD4D8" w:rsidR="00CA6D17" w:rsidRDefault="00CA6D17" w:rsidP="00D14B29">
      <w:pPr>
        <w:widowControl w:val="0"/>
        <w:pBdr>
          <w:top w:val="nil"/>
          <w:left w:val="nil"/>
          <w:bottom w:val="nil"/>
          <w:right w:val="nil"/>
          <w:between w:val="nil"/>
        </w:pBdr>
        <w:spacing w:before="22" w:after="0"/>
        <w:jc w:val="both"/>
        <w:rPr>
          <w:lang w:val="en-IN"/>
        </w:rPr>
      </w:pPr>
      <w:r w:rsidRPr="00CA6D17">
        <w:rPr>
          <w:b/>
          <w:bCs/>
          <w:color w:val="000000"/>
        </w:rPr>
        <w:t>Startup Status Distribution</w:t>
      </w:r>
      <w:r w:rsidR="003B437A">
        <w:rPr>
          <w:b/>
          <w:bCs/>
          <w:color w:val="000000"/>
        </w:rPr>
        <w:t>:</w:t>
      </w:r>
      <w:r w:rsidR="003B437A" w:rsidRPr="003B437A">
        <w:rPr>
          <w:lang w:val="en-IN"/>
        </w:rPr>
        <w:t xml:space="preserve"> </w:t>
      </w:r>
      <w:r w:rsidRPr="00CA6D17">
        <w:t xml:space="preserve">The overall distribution of startup outcomes is analyzed using a bar plot showing </w:t>
      </w:r>
      <w:r w:rsidRPr="00CA6D17">
        <w:rPr>
          <w:b/>
          <w:bCs/>
        </w:rPr>
        <w:t>Acquired</w:t>
      </w:r>
      <w:r w:rsidRPr="00CA6D17">
        <w:t xml:space="preserve"> and </w:t>
      </w:r>
      <w:r w:rsidRPr="00CA6D17">
        <w:rPr>
          <w:b/>
          <w:bCs/>
        </w:rPr>
        <w:t>Closed</w:t>
      </w:r>
      <w:r w:rsidRPr="00CA6D17">
        <w:t xml:space="preserve"> startups.</w:t>
      </w:r>
      <w:r w:rsidRPr="00CA6D17">
        <w:rPr>
          <w:lang w:val="en-IN"/>
        </w:rPr>
        <w:t xml:space="preserve"> From the bar graph, it can be observed that the number of </w:t>
      </w:r>
      <w:r w:rsidRPr="00CA6D17">
        <w:rPr>
          <w:b/>
          <w:bCs/>
          <w:lang w:val="en-IN"/>
        </w:rPr>
        <w:t>acquired startups is higher than closed startups</w:t>
      </w:r>
      <w:r w:rsidRPr="00CA6D17">
        <w:rPr>
          <w:lang w:val="en-IN"/>
        </w:rPr>
        <w:t>, indicating a considerable success rate among startups in the dataset.</w:t>
      </w:r>
    </w:p>
    <w:p w14:paraId="67309E30" w14:textId="77777777" w:rsidR="00DA23A6" w:rsidRDefault="00DA23A6" w:rsidP="003B437A">
      <w:pPr>
        <w:widowControl w:val="0"/>
        <w:pBdr>
          <w:top w:val="nil"/>
          <w:left w:val="nil"/>
          <w:bottom w:val="nil"/>
          <w:right w:val="nil"/>
          <w:between w:val="nil"/>
        </w:pBdr>
        <w:spacing w:before="22" w:after="0"/>
        <w:rPr>
          <w:lang w:val="en-IN"/>
        </w:rPr>
      </w:pPr>
    </w:p>
    <w:p w14:paraId="4DEE2A57" w14:textId="026AFC9D" w:rsidR="00CA6D17" w:rsidRDefault="00CA6D17" w:rsidP="003B437A">
      <w:pPr>
        <w:widowControl w:val="0"/>
        <w:pBdr>
          <w:top w:val="nil"/>
          <w:left w:val="nil"/>
          <w:bottom w:val="nil"/>
          <w:right w:val="nil"/>
          <w:between w:val="nil"/>
        </w:pBdr>
        <w:spacing w:before="22" w:after="0"/>
        <w:rPr>
          <w:lang w:val="en-IN"/>
        </w:rPr>
      </w:pPr>
      <w:r>
        <w:rPr>
          <w:lang w:val="en-IN"/>
        </w:rPr>
        <w:t xml:space="preserve">          </w:t>
      </w:r>
      <w:r>
        <w:rPr>
          <w:noProof/>
        </w:rPr>
        <w:drawing>
          <wp:inline distT="0" distB="0" distL="0" distR="0" wp14:anchorId="40F5A4A5" wp14:editId="4DCFA9BA">
            <wp:extent cx="3933825" cy="781050"/>
            <wp:effectExtent l="0" t="0" r="9525" b="0"/>
            <wp:docPr id="1060646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33825" cy="781050"/>
                    </a:xfrm>
                    <a:prstGeom prst="rect">
                      <a:avLst/>
                    </a:prstGeom>
                    <a:noFill/>
                    <a:ln>
                      <a:noFill/>
                    </a:ln>
                  </pic:spPr>
                </pic:pic>
              </a:graphicData>
            </a:graphic>
          </wp:inline>
        </w:drawing>
      </w:r>
    </w:p>
    <w:p w14:paraId="539F3739" w14:textId="2376DC52" w:rsidR="003B437A" w:rsidRDefault="00CA6D17" w:rsidP="003B437A">
      <w:pPr>
        <w:widowControl w:val="0"/>
        <w:pBdr>
          <w:top w:val="nil"/>
          <w:left w:val="nil"/>
          <w:bottom w:val="nil"/>
          <w:right w:val="nil"/>
          <w:between w:val="nil"/>
        </w:pBdr>
        <w:spacing w:before="22" w:after="0" w:line="240" w:lineRule="auto"/>
        <w:rPr>
          <w:b/>
          <w:bCs/>
          <w:color w:val="000000"/>
        </w:rPr>
      </w:pPr>
      <w:r>
        <w:rPr>
          <w:noProof/>
        </w:rPr>
        <w:drawing>
          <wp:inline distT="0" distB="0" distL="0" distR="0" wp14:anchorId="5C5877BB" wp14:editId="61C264F1">
            <wp:extent cx="4200525" cy="3228975"/>
            <wp:effectExtent l="0" t="0" r="9525" b="9525"/>
            <wp:docPr id="21472274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00525" cy="3228975"/>
                    </a:xfrm>
                    <a:prstGeom prst="rect">
                      <a:avLst/>
                    </a:prstGeom>
                    <a:noFill/>
                    <a:ln>
                      <a:noFill/>
                    </a:ln>
                  </pic:spPr>
                </pic:pic>
              </a:graphicData>
            </a:graphic>
          </wp:inline>
        </w:drawing>
      </w:r>
    </w:p>
    <w:p w14:paraId="65714182" w14:textId="77777777" w:rsidR="00397A86" w:rsidRDefault="003B437A" w:rsidP="00397A86">
      <w:pPr>
        <w:widowControl w:val="0"/>
        <w:pBdr>
          <w:top w:val="nil"/>
          <w:left w:val="nil"/>
          <w:bottom w:val="nil"/>
          <w:right w:val="nil"/>
          <w:between w:val="nil"/>
        </w:pBdr>
        <w:spacing w:before="22" w:after="0" w:line="240" w:lineRule="auto"/>
        <w:rPr>
          <w:b/>
          <w:bCs/>
          <w:color w:val="000000"/>
        </w:rPr>
      </w:pPr>
      <w:r>
        <w:rPr>
          <w:b/>
          <w:bCs/>
          <w:color w:val="000000"/>
        </w:rPr>
        <w:br/>
        <w:t xml:space="preserve"> </w:t>
      </w:r>
    </w:p>
    <w:p w14:paraId="09D008BD" w14:textId="77777777" w:rsidR="00397A86" w:rsidRDefault="00397A86" w:rsidP="00397A86">
      <w:pPr>
        <w:widowControl w:val="0"/>
        <w:pBdr>
          <w:top w:val="nil"/>
          <w:left w:val="nil"/>
          <w:bottom w:val="nil"/>
          <w:right w:val="nil"/>
          <w:between w:val="nil"/>
        </w:pBdr>
        <w:spacing w:before="22" w:after="0" w:line="240" w:lineRule="auto"/>
        <w:rPr>
          <w:b/>
          <w:bCs/>
          <w:color w:val="000000"/>
        </w:rPr>
      </w:pPr>
    </w:p>
    <w:p w14:paraId="555D20E2" w14:textId="77777777" w:rsidR="00397A86" w:rsidRDefault="00000000" w:rsidP="00D14B29">
      <w:pPr>
        <w:widowControl w:val="0"/>
        <w:pBdr>
          <w:top w:val="nil"/>
          <w:left w:val="nil"/>
          <w:bottom w:val="nil"/>
          <w:right w:val="nil"/>
          <w:between w:val="nil"/>
        </w:pBdr>
        <w:spacing w:before="22" w:after="0" w:line="240" w:lineRule="auto"/>
        <w:jc w:val="both"/>
        <w:rPr>
          <w:b/>
        </w:rPr>
      </w:pPr>
      <w:r>
        <w:rPr>
          <w:b/>
        </w:rPr>
        <w:t>Activity 4: Bivariate analysis</w:t>
      </w:r>
    </w:p>
    <w:p w14:paraId="3BB30A57" w14:textId="77777777" w:rsidR="00DA23A6" w:rsidRDefault="00DA23A6" w:rsidP="00D14B29">
      <w:pPr>
        <w:widowControl w:val="0"/>
        <w:pBdr>
          <w:top w:val="nil"/>
          <w:left w:val="nil"/>
          <w:bottom w:val="nil"/>
          <w:right w:val="nil"/>
          <w:between w:val="nil"/>
        </w:pBdr>
        <w:spacing w:before="22" w:after="0" w:line="240" w:lineRule="auto"/>
        <w:jc w:val="both"/>
        <w:rPr>
          <w:b/>
        </w:rPr>
      </w:pPr>
    </w:p>
    <w:p w14:paraId="10201517" w14:textId="3FD53E00" w:rsidR="00397A86" w:rsidRDefault="00397A86" w:rsidP="00D14B29">
      <w:pPr>
        <w:widowControl w:val="0"/>
        <w:pBdr>
          <w:top w:val="nil"/>
          <w:left w:val="nil"/>
          <w:bottom w:val="nil"/>
          <w:right w:val="nil"/>
          <w:between w:val="nil"/>
        </w:pBdr>
        <w:spacing w:before="22" w:after="0" w:line="240" w:lineRule="auto"/>
        <w:jc w:val="both"/>
        <w:rPr>
          <w:bCs/>
        </w:rPr>
      </w:pPr>
      <w:r w:rsidRPr="00397A86">
        <w:rPr>
          <w:bCs/>
        </w:rPr>
        <w:t>Bivariate analysis is the process of analyzing the relationship between two variables to identify patterns and dependencies. In this project, bivariate analysis is performed to study how state and category influence the startup status.</w:t>
      </w:r>
    </w:p>
    <w:p w14:paraId="1F23BF41" w14:textId="77777777" w:rsidR="00DA23A6" w:rsidRDefault="00DA23A6" w:rsidP="00D14B29">
      <w:pPr>
        <w:widowControl w:val="0"/>
        <w:pBdr>
          <w:top w:val="nil"/>
          <w:left w:val="nil"/>
          <w:bottom w:val="nil"/>
          <w:right w:val="nil"/>
          <w:between w:val="nil"/>
        </w:pBdr>
        <w:spacing w:before="22" w:after="0" w:line="240" w:lineRule="auto"/>
        <w:jc w:val="both"/>
        <w:rPr>
          <w:bCs/>
        </w:rPr>
      </w:pPr>
    </w:p>
    <w:p w14:paraId="4B88E1FD" w14:textId="49F6E30C" w:rsidR="00DA23A6" w:rsidRDefault="00DA23A6" w:rsidP="00D14B29">
      <w:pPr>
        <w:widowControl w:val="0"/>
        <w:pBdr>
          <w:top w:val="nil"/>
          <w:left w:val="nil"/>
          <w:bottom w:val="nil"/>
          <w:right w:val="nil"/>
          <w:between w:val="nil"/>
        </w:pBdr>
        <w:spacing w:before="22" w:after="0" w:line="240" w:lineRule="auto"/>
        <w:jc w:val="both"/>
        <w:rPr>
          <w:b/>
        </w:rPr>
      </w:pPr>
      <w:r w:rsidRPr="00DA23A6">
        <w:rPr>
          <w:b/>
        </w:rPr>
        <w:t>State vs Startup Status</w:t>
      </w:r>
    </w:p>
    <w:p w14:paraId="1E43E563" w14:textId="77777777" w:rsidR="00DA23A6" w:rsidRDefault="00DA23A6" w:rsidP="00D14B29">
      <w:pPr>
        <w:widowControl w:val="0"/>
        <w:pBdr>
          <w:top w:val="nil"/>
          <w:left w:val="nil"/>
          <w:bottom w:val="nil"/>
          <w:right w:val="nil"/>
          <w:between w:val="nil"/>
        </w:pBdr>
        <w:spacing w:before="22" w:after="0" w:line="240" w:lineRule="auto"/>
        <w:jc w:val="both"/>
        <w:rPr>
          <w:b/>
        </w:rPr>
      </w:pPr>
    </w:p>
    <w:p w14:paraId="2319399A" w14:textId="2C73F893" w:rsidR="00DA23A6" w:rsidRPr="00DA23A6" w:rsidRDefault="00DA23A6" w:rsidP="00D14B29">
      <w:pPr>
        <w:widowControl w:val="0"/>
        <w:pBdr>
          <w:top w:val="nil"/>
          <w:left w:val="nil"/>
          <w:bottom w:val="nil"/>
          <w:right w:val="nil"/>
          <w:between w:val="nil"/>
        </w:pBdr>
        <w:spacing w:before="22" w:after="0" w:line="240" w:lineRule="auto"/>
        <w:jc w:val="both"/>
        <w:rPr>
          <w:bCs/>
        </w:rPr>
      </w:pPr>
      <w:r w:rsidRPr="00DA23A6">
        <w:rPr>
          <w:bCs/>
        </w:rPr>
        <w:t>The relationship between startup location and startup status is analyzed using a grouped bar chart.</w:t>
      </w:r>
      <w:r w:rsidRPr="00DA23A6">
        <w:t xml:space="preserve"> </w:t>
      </w:r>
      <w:r w:rsidRPr="00DA23A6">
        <w:rPr>
          <w:bCs/>
        </w:rPr>
        <w:t xml:space="preserve">The analysis indicates that startups located in </w:t>
      </w:r>
      <w:r w:rsidRPr="00DA23A6">
        <w:rPr>
          <w:b/>
          <w:bCs/>
        </w:rPr>
        <w:t>California and New York</w:t>
      </w:r>
      <w:r w:rsidRPr="00DA23A6">
        <w:rPr>
          <w:bCs/>
        </w:rPr>
        <w:t xml:space="preserve"> have a higher proportion of </w:t>
      </w:r>
      <w:r w:rsidRPr="00DA23A6">
        <w:rPr>
          <w:b/>
          <w:bCs/>
        </w:rPr>
        <w:t>acquired startups</w:t>
      </w:r>
      <w:r w:rsidRPr="00DA23A6">
        <w:rPr>
          <w:bCs/>
        </w:rPr>
        <w:t xml:space="preserve"> compared to other states. This shows that geographical location plays a significant role in startup success.</w:t>
      </w:r>
    </w:p>
    <w:p w14:paraId="580BAE41" w14:textId="77777777" w:rsidR="00DA23A6" w:rsidRPr="00DA23A6" w:rsidRDefault="00DA23A6" w:rsidP="00D14B29">
      <w:pPr>
        <w:widowControl w:val="0"/>
        <w:pBdr>
          <w:top w:val="nil"/>
          <w:left w:val="nil"/>
          <w:bottom w:val="nil"/>
          <w:right w:val="nil"/>
          <w:between w:val="nil"/>
        </w:pBdr>
        <w:spacing w:before="22" w:after="0" w:line="240" w:lineRule="auto"/>
        <w:jc w:val="both"/>
        <w:rPr>
          <w:bCs/>
        </w:rPr>
      </w:pPr>
    </w:p>
    <w:p w14:paraId="5E8156C5" w14:textId="77777777" w:rsidR="00DA23A6" w:rsidRPr="00DA23A6" w:rsidRDefault="00DA23A6" w:rsidP="00D14B29">
      <w:pPr>
        <w:widowControl w:val="0"/>
        <w:pBdr>
          <w:top w:val="nil"/>
          <w:left w:val="nil"/>
          <w:bottom w:val="nil"/>
          <w:right w:val="nil"/>
          <w:between w:val="nil"/>
        </w:pBdr>
        <w:spacing w:before="22" w:after="0" w:line="240" w:lineRule="auto"/>
        <w:jc w:val="both"/>
        <w:rPr>
          <w:b/>
        </w:rPr>
      </w:pPr>
    </w:p>
    <w:p w14:paraId="0C65CD76" w14:textId="0D319CD4" w:rsidR="00A544E2" w:rsidRDefault="00DA23A6" w:rsidP="00D14B29">
      <w:pPr>
        <w:widowControl w:val="0"/>
        <w:pBdr>
          <w:top w:val="nil"/>
          <w:left w:val="nil"/>
          <w:bottom w:val="nil"/>
          <w:right w:val="nil"/>
          <w:between w:val="nil"/>
        </w:pBdr>
        <w:spacing w:before="22" w:after="0" w:line="240" w:lineRule="auto"/>
        <w:jc w:val="both"/>
        <w:rPr>
          <w:b/>
          <w:bCs/>
          <w:color w:val="000000"/>
        </w:rPr>
      </w:pPr>
      <w:r>
        <w:rPr>
          <w:noProof/>
        </w:rPr>
        <w:drawing>
          <wp:inline distT="0" distB="0" distL="0" distR="0" wp14:anchorId="17CDDB75" wp14:editId="181C3533">
            <wp:extent cx="5248275" cy="581025"/>
            <wp:effectExtent l="0" t="0" r="9525" b="9525"/>
            <wp:docPr id="5121844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48275" cy="581025"/>
                    </a:xfrm>
                    <a:prstGeom prst="rect">
                      <a:avLst/>
                    </a:prstGeom>
                    <a:noFill/>
                    <a:ln>
                      <a:noFill/>
                    </a:ln>
                  </pic:spPr>
                </pic:pic>
              </a:graphicData>
            </a:graphic>
          </wp:inline>
        </w:drawing>
      </w:r>
    </w:p>
    <w:p w14:paraId="74818414" w14:textId="7649129D" w:rsidR="00DA23A6" w:rsidRPr="00397A86" w:rsidRDefault="00DA23A6" w:rsidP="00D14B29">
      <w:pPr>
        <w:widowControl w:val="0"/>
        <w:pBdr>
          <w:top w:val="nil"/>
          <w:left w:val="nil"/>
          <w:bottom w:val="nil"/>
          <w:right w:val="nil"/>
          <w:between w:val="nil"/>
        </w:pBdr>
        <w:spacing w:before="22" w:after="0" w:line="240" w:lineRule="auto"/>
        <w:jc w:val="both"/>
        <w:rPr>
          <w:b/>
          <w:bCs/>
          <w:color w:val="000000"/>
        </w:rPr>
      </w:pPr>
      <w:r>
        <w:rPr>
          <w:noProof/>
        </w:rPr>
        <w:drawing>
          <wp:inline distT="0" distB="0" distL="0" distR="0" wp14:anchorId="341E7AB7" wp14:editId="3C8931D2">
            <wp:extent cx="4143375" cy="3209925"/>
            <wp:effectExtent l="0" t="0" r="9525" b="9525"/>
            <wp:docPr id="5379422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3375" cy="3209925"/>
                    </a:xfrm>
                    <a:prstGeom prst="rect">
                      <a:avLst/>
                    </a:prstGeom>
                    <a:noFill/>
                    <a:ln>
                      <a:noFill/>
                    </a:ln>
                  </pic:spPr>
                </pic:pic>
              </a:graphicData>
            </a:graphic>
          </wp:inline>
        </w:drawing>
      </w:r>
    </w:p>
    <w:p w14:paraId="1FE9471F" w14:textId="77777777" w:rsidR="00DA23A6" w:rsidRDefault="00DA23A6" w:rsidP="00D14B29">
      <w:pPr>
        <w:jc w:val="both"/>
        <w:rPr>
          <w:b/>
        </w:rPr>
      </w:pPr>
    </w:p>
    <w:p w14:paraId="6ADF12FF" w14:textId="77777777" w:rsidR="00DA23A6" w:rsidRPr="00DA23A6" w:rsidRDefault="00DA23A6" w:rsidP="00D14B29">
      <w:pPr>
        <w:jc w:val="both"/>
        <w:rPr>
          <w:b/>
          <w:bCs/>
        </w:rPr>
      </w:pPr>
      <w:r w:rsidRPr="00DA23A6">
        <w:rPr>
          <w:b/>
          <w:bCs/>
        </w:rPr>
        <w:t>Category vs Startup Status</w:t>
      </w:r>
    </w:p>
    <w:p w14:paraId="4EB7537C" w14:textId="567022DF" w:rsidR="00A544E2" w:rsidRDefault="00DA23A6" w:rsidP="00D14B29">
      <w:pPr>
        <w:jc w:val="both"/>
        <w:rPr>
          <w:sz w:val="28"/>
          <w:szCs w:val="28"/>
        </w:rPr>
      </w:pPr>
      <w:r w:rsidRPr="00DA23A6">
        <w:rPr>
          <w:sz w:val="28"/>
          <w:szCs w:val="28"/>
        </w:rPr>
        <w:t xml:space="preserve">From the analysis, it is observed that </w:t>
      </w:r>
      <w:r w:rsidRPr="00DA23A6">
        <w:rPr>
          <w:b/>
          <w:bCs/>
          <w:sz w:val="28"/>
          <w:szCs w:val="28"/>
        </w:rPr>
        <w:t>software and web-based startups</w:t>
      </w:r>
      <w:r w:rsidRPr="00DA23A6">
        <w:rPr>
          <w:sz w:val="28"/>
          <w:szCs w:val="28"/>
        </w:rPr>
        <w:t xml:space="preserve"> show a higher success rate when compared to other categories. Certain categories also show a higher closure rate, indicating higher business risk.</w:t>
      </w:r>
      <w:r>
        <w:rPr>
          <w:sz w:val="28"/>
          <w:szCs w:val="28"/>
        </w:rPr>
        <w:t>.</w:t>
      </w:r>
    </w:p>
    <w:p w14:paraId="6A0AA35F" w14:textId="77777777" w:rsidR="00A544E2" w:rsidRDefault="00A544E2" w:rsidP="00D14B29">
      <w:pPr>
        <w:jc w:val="both"/>
      </w:pPr>
    </w:p>
    <w:p w14:paraId="352A5FDC" w14:textId="02DA4912" w:rsidR="00A544E2" w:rsidRDefault="00DA23A6" w:rsidP="00D14B29">
      <w:pPr>
        <w:jc w:val="both"/>
      </w:pPr>
      <w:r>
        <w:rPr>
          <w:noProof/>
        </w:rPr>
        <w:drawing>
          <wp:inline distT="0" distB="0" distL="0" distR="0" wp14:anchorId="715430F3" wp14:editId="7A5DFDB0">
            <wp:extent cx="5419725" cy="638175"/>
            <wp:effectExtent l="0" t="0" r="9525" b="9525"/>
            <wp:docPr id="2910536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9725" cy="638175"/>
                    </a:xfrm>
                    <a:prstGeom prst="rect">
                      <a:avLst/>
                    </a:prstGeom>
                    <a:noFill/>
                    <a:ln>
                      <a:noFill/>
                    </a:ln>
                  </pic:spPr>
                </pic:pic>
              </a:graphicData>
            </a:graphic>
          </wp:inline>
        </w:drawing>
      </w:r>
    </w:p>
    <w:p w14:paraId="12D2E3FF" w14:textId="24870BE0" w:rsidR="00DA23A6" w:rsidRDefault="00DA23A6" w:rsidP="00D14B29">
      <w:pPr>
        <w:jc w:val="both"/>
      </w:pPr>
      <w:r>
        <w:rPr>
          <w:noProof/>
        </w:rPr>
        <w:drawing>
          <wp:inline distT="0" distB="0" distL="0" distR="0" wp14:anchorId="3B1696E4" wp14:editId="5622B33F">
            <wp:extent cx="5731510" cy="2004695"/>
            <wp:effectExtent l="0" t="0" r="2540" b="0"/>
            <wp:docPr id="521218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004695"/>
                    </a:xfrm>
                    <a:prstGeom prst="rect">
                      <a:avLst/>
                    </a:prstGeom>
                    <a:noFill/>
                    <a:ln>
                      <a:noFill/>
                    </a:ln>
                  </pic:spPr>
                </pic:pic>
              </a:graphicData>
            </a:graphic>
          </wp:inline>
        </w:drawing>
      </w:r>
    </w:p>
    <w:p w14:paraId="64951C2F" w14:textId="77777777" w:rsidR="00A544E2" w:rsidRDefault="00000000" w:rsidP="00D14B29">
      <w:pPr>
        <w:jc w:val="both"/>
        <w:rPr>
          <w:b/>
        </w:rPr>
      </w:pPr>
      <w:r>
        <w:rPr>
          <w:b/>
        </w:rPr>
        <w:t>Activity 5: Multivariate analysis</w:t>
      </w:r>
    </w:p>
    <w:p w14:paraId="6D614B97" w14:textId="73BADDFA" w:rsidR="00777AD6" w:rsidRPr="00777AD6" w:rsidRDefault="00000000" w:rsidP="00D14B29">
      <w:pPr>
        <w:jc w:val="both"/>
        <w:rPr>
          <w:lang w:val="en-IN"/>
        </w:rPr>
      </w:pPr>
      <w:r>
        <w:t>In simple words, multivariate analysis is to find the relation between multiple features</w:t>
      </w:r>
      <w:r w:rsidR="00777AD6">
        <w:t>.</w:t>
      </w:r>
      <w:r w:rsidR="00777AD6" w:rsidRPr="00777AD6">
        <w:rPr>
          <w:lang w:val="en-IN"/>
        </w:rPr>
        <w:t xml:space="preserve"> In this project, multivariate analysis is performed to study how different startup attributes such as </w:t>
      </w:r>
      <w:r w:rsidR="00777AD6" w:rsidRPr="00777AD6">
        <w:rPr>
          <w:b/>
          <w:bCs/>
          <w:lang w:val="en-IN"/>
        </w:rPr>
        <w:t>category, funding, milestones, and year of establishment</w:t>
      </w:r>
      <w:r w:rsidR="00777AD6" w:rsidRPr="00777AD6">
        <w:rPr>
          <w:lang w:val="en-IN"/>
        </w:rPr>
        <w:t xml:space="preserve"> collectively influence startup behavior.</w:t>
      </w:r>
    </w:p>
    <w:p w14:paraId="476723CC" w14:textId="3628107F" w:rsidR="00A544E2" w:rsidRDefault="00321628" w:rsidP="00D14B29">
      <w:pPr>
        <w:jc w:val="both"/>
        <w:rPr>
          <w:b/>
          <w:bCs/>
        </w:rPr>
      </w:pPr>
      <w:r w:rsidRPr="00321628">
        <w:rPr>
          <w:b/>
          <w:bCs/>
        </w:rPr>
        <w:t>Category Evolution by Year</w:t>
      </w:r>
    </w:p>
    <w:p w14:paraId="5AD51217" w14:textId="05318CC4" w:rsidR="00A544E2" w:rsidRDefault="00321628" w:rsidP="00D14B29">
      <w:pPr>
        <w:jc w:val="both"/>
      </w:pPr>
      <w:r w:rsidRPr="00321628">
        <w:t xml:space="preserve">To understand how startup categories have evolved over time, a line plot is used to analyze the growth of different startup categories across founding years. </w:t>
      </w:r>
      <w:r>
        <w:rPr>
          <w:noProof/>
        </w:rPr>
        <w:drawing>
          <wp:inline distT="0" distB="0" distL="0" distR="0" wp14:anchorId="63982F74" wp14:editId="1960D331">
            <wp:extent cx="4505325" cy="733425"/>
            <wp:effectExtent l="0" t="0" r="9525" b="9525"/>
            <wp:docPr id="11039397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5325" cy="733425"/>
                    </a:xfrm>
                    <a:prstGeom prst="rect">
                      <a:avLst/>
                    </a:prstGeom>
                    <a:noFill/>
                    <a:ln>
                      <a:noFill/>
                    </a:ln>
                  </pic:spPr>
                </pic:pic>
              </a:graphicData>
            </a:graphic>
          </wp:inline>
        </w:drawing>
      </w:r>
      <w:r>
        <w:rPr>
          <w:noProof/>
        </w:rPr>
        <w:drawing>
          <wp:inline distT="0" distB="0" distL="0" distR="0" wp14:anchorId="5A8B53AA" wp14:editId="2133E864">
            <wp:extent cx="5731510" cy="1660525"/>
            <wp:effectExtent l="0" t="0" r="2540" b="0"/>
            <wp:docPr id="12728732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660525"/>
                    </a:xfrm>
                    <a:prstGeom prst="rect">
                      <a:avLst/>
                    </a:prstGeom>
                    <a:noFill/>
                    <a:ln>
                      <a:noFill/>
                    </a:ln>
                  </pic:spPr>
                </pic:pic>
              </a:graphicData>
            </a:graphic>
          </wp:inline>
        </w:drawing>
      </w:r>
    </w:p>
    <w:p w14:paraId="4E1C9C97" w14:textId="77777777" w:rsidR="00321628" w:rsidRDefault="00321628" w:rsidP="00D14B29">
      <w:pPr>
        <w:jc w:val="both"/>
      </w:pPr>
      <w:r w:rsidRPr="00321628">
        <w:t xml:space="preserve">From the visualization, it can be observed that </w:t>
      </w:r>
      <w:r w:rsidRPr="00321628">
        <w:rPr>
          <w:b/>
          <w:bCs/>
        </w:rPr>
        <w:t>software and web-based startups</w:t>
      </w:r>
      <w:r w:rsidRPr="00321628">
        <w:t xml:space="preserve"> show consistent growth over the years. Other categories show fluctuations, indicating varying levels of interest and investment trends over time.</w:t>
      </w:r>
    </w:p>
    <w:p w14:paraId="12C94C57" w14:textId="7361826C" w:rsidR="00321628" w:rsidRDefault="00321628" w:rsidP="00D14B29">
      <w:pPr>
        <w:jc w:val="both"/>
        <w:rPr>
          <w:b/>
          <w:bCs/>
        </w:rPr>
      </w:pPr>
      <w:r w:rsidRPr="00321628">
        <w:rPr>
          <w:b/>
          <w:bCs/>
        </w:rPr>
        <w:t>Funding Distribution by Founded Year</w:t>
      </w:r>
    </w:p>
    <w:p w14:paraId="686F9E01" w14:textId="04364C0C" w:rsidR="00321628" w:rsidRDefault="00321628" w:rsidP="00D14B29">
      <w:pPr>
        <w:jc w:val="both"/>
        <w:rPr>
          <w:noProof/>
        </w:rPr>
      </w:pPr>
      <w:r w:rsidRPr="00321628">
        <w:t xml:space="preserve">The distribution of total funding amount with respect to the founding year is analyzed using a box plot. </w:t>
      </w:r>
    </w:p>
    <w:p w14:paraId="2E425B57" w14:textId="52555BE0" w:rsidR="00321628" w:rsidRDefault="00321628" w:rsidP="00D14B29">
      <w:pPr>
        <w:jc w:val="both"/>
      </w:pPr>
      <w:r>
        <w:rPr>
          <w:noProof/>
        </w:rPr>
        <w:drawing>
          <wp:inline distT="0" distB="0" distL="0" distR="0" wp14:anchorId="1A52DBE5" wp14:editId="1D8354B5">
            <wp:extent cx="4867275" cy="838200"/>
            <wp:effectExtent l="0" t="0" r="9525" b="0"/>
            <wp:docPr id="8397795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67275" cy="838200"/>
                    </a:xfrm>
                    <a:prstGeom prst="rect">
                      <a:avLst/>
                    </a:prstGeom>
                    <a:noFill/>
                    <a:ln>
                      <a:noFill/>
                    </a:ln>
                  </pic:spPr>
                </pic:pic>
              </a:graphicData>
            </a:graphic>
          </wp:inline>
        </w:drawing>
      </w:r>
    </w:p>
    <w:p w14:paraId="6D4F3E6B" w14:textId="06CD5522" w:rsidR="00321628" w:rsidRPr="00321628" w:rsidRDefault="00321628" w:rsidP="00D14B29">
      <w:pPr>
        <w:jc w:val="both"/>
      </w:pPr>
      <w:r>
        <w:rPr>
          <w:noProof/>
        </w:rPr>
        <w:drawing>
          <wp:inline distT="0" distB="0" distL="0" distR="0" wp14:anchorId="101221BB" wp14:editId="25085674">
            <wp:extent cx="5731510" cy="2858135"/>
            <wp:effectExtent l="0" t="0" r="2540" b="0"/>
            <wp:docPr id="4235956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858135"/>
                    </a:xfrm>
                    <a:prstGeom prst="rect">
                      <a:avLst/>
                    </a:prstGeom>
                    <a:noFill/>
                    <a:ln>
                      <a:noFill/>
                    </a:ln>
                  </pic:spPr>
                </pic:pic>
              </a:graphicData>
            </a:graphic>
          </wp:inline>
        </w:drawing>
      </w:r>
    </w:p>
    <w:p w14:paraId="288D2F62" w14:textId="77777777" w:rsidR="005E1FE2" w:rsidRDefault="005E1FE2" w:rsidP="00D14B29">
      <w:pPr>
        <w:jc w:val="both"/>
        <w:rPr>
          <w:b/>
        </w:rPr>
      </w:pPr>
    </w:p>
    <w:p w14:paraId="28922B51" w14:textId="77777777" w:rsidR="005E1FE2" w:rsidRDefault="005E1FE2" w:rsidP="00D14B29">
      <w:pPr>
        <w:jc w:val="both"/>
        <w:rPr>
          <w:b/>
        </w:rPr>
      </w:pPr>
    </w:p>
    <w:p w14:paraId="6BDB44B9" w14:textId="4B5F782D" w:rsidR="00A544E2" w:rsidRDefault="00000000" w:rsidP="00D14B29">
      <w:pPr>
        <w:jc w:val="both"/>
        <w:rPr>
          <w:b/>
        </w:rPr>
      </w:pPr>
      <w:r>
        <w:rPr>
          <w:b/>
        </w:rPr>
        <w:t>Activity 6: Descriptive analysis</w:t>
      </w:r>
    </w:p>
    <w:p w14:paraId="4CA0F62B" w14:textId="56555902" w:rsidR="00A544E2" w:rsidRDefault="005E1FE2" w:rsidP="00D14B29">
      <w:pPr>
        <w:jc w:val="both"/>
      </w:pPr>
      <w:r w:rsidRPr="005E1FE2">
        <w:t xml:space="preserve">Descriptive analysis is used to summarize the </w:t>
      </w:r>
      <w:r w:rsidRPr="005E1FE2">
        <w:rPr>
          <w:b/>
          <w:bCs/>
        </w:rPr>
        <w:t>basic statistical characteristics</w:t>
      </w:r>
      <w:r w:rsidRPr="005E1FE2">
        <w:t xml:space="preserve"> of the dataset. It helps in understanding the </w:t>
      </w:r>
      <w:r w:rsidRPr="005E1FE2">
        <w:rPr>
          <w:b/>
          <w:bCs/>
        </w:rPr>
        <w:t>central tendency, spread, and range</w:t>
      </w:r>
      <w:r w:rsidRPr="005E1FE2">
        <w:t xml:space="preserve"> of numerical features and the overall structure of the data before preprocessing and model building.</w:t>
      </w:r>
    </w:p>
    <w:p w14:paraId="169E2BD5" w14:textId="375585C4" w:rsidR="005E1FE2" w:rsidRDefault="005E1FE2" w:rsidP="00D14B29">
      <w:pPr>
        <w:jc w:val="both"/>
      </w:pPr>
      <w:r>
        <w:rPr>
          <w:noProof/>
        </w:rPr>
        <w:drawing>
          <wp:inline distT="0" distB="0" distL="0" distR="0" wp14:anchorId="66F97B5B" wp14:editId="0657DA7F">
            <wp:extent cx="5876925" cy="2741930"/>
            <wp:effectExtent l="0" t="0" r="9525" b="1270"/>
            <wp:docPr id="3575811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81147" name="Picture 357581147"/>
                    <pic:cNvPicPr/>
                  </pic:nvPicPr>
                  <pic:blipFill>
                    <a:blip r:embed="rId38">
                      <a:extLst>
                        <a:ext uri="{28A0092B-C50C-407E-A947-70E740481C1C}">
                          <a14:useLocalDpi xmlns:a14="http://schemas.microsoft.com/office/drawing/2010/main" val="0"/>
                        </a:ext>
                      </a:extLst>
                    </a:blip>
                    <a:stretch>
                      <a:fillRect/>
                    </a:stretch>
                  </pic:blipFill>
                  <pic:spPr>
                    <a:xfrm>
                      <a:off x="0" y="0"/>
                      <a:ext cx="5876925" cy="2741930"/>
                    </a:xfrm>
                    <a:prstGeom prst="rect">
                      <a:avLst/>
                    </a:prstGeom>
                  </pic:spPr>
                </pic:pic>
              </a:graphicData>
            </a:graphic>
          </wp:inline>
        </w:drawing>
      </w:r>
    </w:p>
    <w:p w14:paraId="5610BEF7" w14:textId="77777777" w:rsidR="00A544E2" w:rsidRDefault="00000000" w:rsidP="00D14B29">
      <w:pPr>
        <w:pStyle w:val="Heading1"/>
        <w:jc w:val="both"/>
      </w:pPr>
      <w:r>
        <w:t>Milestone 3: Data Pre-processing</w:t>
      </w:r>
    </w:p>
    <w:p w14:paraId="5C6DB4E5" w14:textId="77777777" w:rsidR="00571153" w:rsidRPr="00571153" w:rsidRDefault="00571153" w:rsidP="00D14B29">
      <w:pPr>
        <w:jc w:val="both"/>
        <w:rPr>
          <w:lang w:val="en-IN"/>
        </w:rPr>
      </w:pPr>
      <w:r w:rsidRPr="00571153">
        <w:rPr>
          <w:lang w:val="en-IN"/>
        </w:rPr>
        <w:t>Data preprocessing is an important step in machine learning. Raw data may contain missing values, irrelevant features, inconsistencies, or imbalanced classes. Therefore, preprocessing is performed to clean and prepare the dataset before model training.</w:t>
      </w:r>
    </w:p>
    <w:p w14:paraId="14006F25" w14:textId="4D7A2E84" w:rsidR="00A544E2" w:rsidRPr="00571153" w:rsidRDefault="00571153" w:rsidP="00D14B29">
      <w:pPr>
        <w:jc w:val="both"/>
        <w:rPr>
          <w:lang w:val="en-IN"/>
        </w:rPr>
      </w:pPr>
      <w:r w:rsidRPr="00571153">
        <w:rPr>
          <w:lang w:val="en-IN"/>
        </w:rPr>
        <w:t>In this project, preprocessing includes:</w:t>
      </w:r>
    </w:p>
    <w:p w14:paraId="3A197F64" w14:textId="5CC14905" w:rsidR="00571153" w:rsidRPr="00571153" w:rsidRDefault="00571153" w:rsidP="00D14B29">
      <w:pPr>
        <w:pStyle w:val="ListParagraph"/>
        <w:numPr>
          <w:ilvl w:val="0"/>
          <w:numId w:val="23"/>
        </w:numPr>
        <w:pBdr>
          <w:top w:val="nil"/>
          <w:left w:val="nil"/>
          <w:bottom w:val="nil"/>
          <w:right w:val="nil"/>
          <w:between w:val="nil"/>
        </w:pBdr>
        <w:jc w:val="both"/>
        <w:rPr>
          <w:color w:val="000000"/>
          <w:lang w:val="en-IN"/>
        </w:rPr>
      </w:pPr>
      <w:r w:rsidRPr="00571153">
        <w:rPr>
          <w:color w:val="000000"/>
          <w:lang w:val="en-IN"/>
        </w:rPr>
        <w:t>Checking for null values</w:t>
      </w:r>
    </w:p>
    <w:p w14:paraId="7F38DFD6" w14:textId="7BE527A6" w:rsidR="00571153" w:rsidRPr="00571153" w:rsidRDefault="00571153" w:rsidP="00D14B29">
      <w:pPr>
        <w:pStyle w:val="ListParagraph"/>
        <w:numPr>
          <w:ilvl w:val="0"/>
          <w:numId w:val="23"/>
        </w:numPr>
        <w:pBdr>
          <w:top w:val="nil"/>
          <w:left w:val="nil"/>
          <w:bottom w:val="nil"/>
          <w:right w:val="nil"/>
          <w:between w:val="nil"/>
        </w:pBdr>
        <w:jc w:val="both"/>
        <w:rPr>
          <w:color w:val="000000"/>
          <w:lang w:val="en-IN"/>
        </w:rPr>
      </w:pPr>
      <w:r w:rsidRPr="00571153">
        <w:rPr>
          <w:color w:val="000000"/>
          <w:lang w:val="en-IN"/>
        </w:rPr>
        <w:t>Converting date features</w:t>
      </w:r>
    </w:p>
    <w:p w14:paraId="43F02401" w14:textId="2A6CF8BC" w:rsidR="00571153" w:rsidRPr="00571153" w:rsidRDefault="00571153" w:rsidP="00D14B29">
      <w:pPr>
        <w:pStyle w:val="ListParagraph"/>
        <w:numPr>
          <w:ilvl w:val="0"/>
          <w:numId w:val="23"/>
        </w:numPr>
        <w:pBdr>
          <w:top w:val="nil"/>
          <w:left w:val="nil"/>
          <w:bottom w:val="nil"/>
          <w:right w:val="nil"/>
          <w:between w:val="nil"/>
        </w:pBdr>
        <w:jc w:val="both"/>
        <w:rPr>
          <w:color w:val="000000"/>
          <w:lang w:val="en-IN"/>
        </w:rPr>
      </w:pPr>
      <w:r w:rsidRPr="00571153">
        <w:rPr>
          <w:color w:val="000000"/>
          <w:lang w:val="en-IN"/>
        </w:rPr>
        <w:t>Feature selection</w:t>
      </w:r>
    </w:p>
    <w:p w14:paraId="6EA21F97" w14:textId="3D9AB672" w:rsidR="00571153" w:rsidRPr="00571153" w:rsidRDefault="00571153" w:rsidP="00D14B29">
      <w:pPr>
        <w:pStyle w:val="ListParagraph"/>
        <w:numPr>
          <w:ilvl w:val="0"/>
          <w:numId w:val="23"/>
        </w:numPr>
        <w:pBdr>
          <w:top w:val="nil"/>
          <w:left w:val="nil"/>
          <w:bottom w:val="nil"/>
          <w:right w:val="nil"/>
          <w:between w:val="nil"/>
        </w:pBdr>
        <w:jc w:val="both"/>
        <w:rPr>
          <w:color w:val="000000"/>
          <w:lang w:val="en-IN"/>
        </w:rPr>
      </w:pPr>
      <w:r w:rsidRPr="00571153">
        <w:rPr>
          <w:color w:val="000000"/>
          <w:lang w:val="en-IN"/>
        </w:rPr>
        <w:t>Handling target variable</w:t>
      </w:r>
    </w:p>
    <w:p w14:paraId="5CA2CCE7" w14:textId="2237E1E7" w:rsidR="00571153" w:rsidRPr="00571153" w:rsidRDefault="00571153" w:rsidP="00D14B29">
      <w:pPr>
        <w:pStyle w:val="ListParagraph"/>
        <w:numPr>
          <w:ilvl w:val="0"/>
          <w:numId w:val="23"/>
        </w:numPr>
        <w:pBdr>
          <w:top w:val="nil"/>
          <w:left w:val="nil"/>
          <w:bottom w:val="nil"/>
          <w:right w:val="nil"/>
          <w:between w:val="nil"/>
        </w:pBdr>
        <w:jc w:val="both"/>
        <w:rPr>
          <w:color w:val="000000"/>
          <w:lang w:val="en-IN"/>
        </w:rPr>
      </w:pPr>
      <w:r w:rsidRPr="00571153">
        <w:rPr>
          <w:color w:val="000000"/>
          <w:lang w:val="en-IN"/>
        </w:rPr>
        <w:t>Splitting dataset into training and testing sets</w:t>
      </w:r>
    </w:p>
    <w:p w14:paraId="2A6C573D" w14:textId="77777777" w:rsidR="00A544E2" w:rsidRDefault="00A544E2" w:rsidP="00D14B29">
      <w:pPr>
        <w:widowControl w:val="0"/>
        <w:pBdr>
          <w:top w:val="nil"/>
          <w:left w:val="nil"/>
          <w:bottom w:val="nil"/>
          <w:right w:val="nil"/>
          <w:between w:val="nil"/>
        </w:pBdr>
        <w:spacing w:before="22" w:after="0" w:line="240" w:lineRule="auto"/>
        <w:ind w:left="720"/>
        <w:jc w:val="both"/>
        <w:rPr>
          <w:color w:val="000000"/>
        </w:rPr>
      </w:pPr>
    </w:p>
    <w:p w14:paraId="195B96FB" w14:textId="77777777" w:rsidR="00A544E2" w:rsidRDefault="00000000" w:rsidP="00D14B29">
      <w:pPr>
        <w:jc w:val="both"/>
      </w:pPr>
      <w:r>
        <w:t xml:space="preserve">Note: These are the general steps of pre-processing the data before using it for machine learning. Depending on the condition of your dataset, you may or may not have to go through all these steps. </w:t>
      </w:r>
    </w:p>
    <w:p w14:paraId="69BBCA29" w14:textId="77777777" w:rsidR="00A544E2" w:rsidRDefault="00A544E2" w:rsidP="00D14B29">
      <w:pPr>
        <w:jc w:val="both"/>
      </w:pPr>
    </w:p>
    <w:p w14:paraId="4BA1CABE" w14:textId="20B68821" w:rsidR="00E16EEF" w:rsidRDefault="00000000" w:rsidP="00D14B29">
      <w:pPr>
        <w:jc w:val="both"/>
        <w:rPr>
          <w:b/>
        </w:rPr>
      </w:pPr>
      <w:r>
        <w:rPr>
          <w:b/>
        </w:rPr>
        <w:t xml:space="preserve">Activity 1: </w:t>
      </w:r>
      <w:r w:rsidR="00E16EEF" w:rsidRPr="00E16EEF">
        <w:rPr>
          <w:b/>
        </w:rPr>
        <w:t>Reducing the Number of Categories</w:t>
      </w:r>
    </w:p>
    <w:p w14:paraId="09DE4BE6" w14:textId="77777777" w:rsidR="00E16EEF" w:rsidRDefault="00E16EEF" w:rsidP="00D14B29">
      <w:pPr>
        <w:widowControl w:val="0"/>
        <w:pBdr>
          <w:top w:val="nil"/>
          <w:left w:val="nil"/>
          <w:bottom w:val="nil"/>
          <w:right w:val="nil"/>
          <w:between w:val="nil"/>
        </w:pBdr>
        <w:spacing w:before="22" w:after="0" w:line="240" w:lineRule="auto"/>
        <w:jc w:val="both"/>
        <w:rPr>
          <w:color w:val="000000"/>
          <w:lang w:val="en-IN"/>
        </w:rPr>
      </w:pPr>
      <w:r w:rsidRPr="00E16EEF">
        <w:rPr>
          <w:color w:val="000000"/>
          <w:lang w:val="en-IN"/>
        </w:rPr>
        <w:t>In the dataset, the state_code variable contains multiple categories representing different states. Initially, a comparison is performed between the state_code and state_code.1 columns to verify whether both columns contain the same data.</w:t>
      </w:r>
    </w:p>
    <w:p w14:paraId="3A9CFDE7" w14:textId="77777777" w:rsidR="00E16EEF" w:rsidRDefault="00E16EEF" w:rsidP="00D14B29">
      <w:pPr>
        <w:widowControl w:val="0"/>
        <w:pBdr>
          <w:top w:val="nil"/>
          <w:left w:val="nil"/>
          <w:bottom w:val="nil"/>
          <w:right w:val="nil"/>
          <w:between w:val="nil"/>
        </w:pBdr>
        <w:spacing w:before="22" w:after="0" w:line="240" w:lineRule="auto"/>
        <w:jc w:val="both"/>
        <w:rPr>
          <w:color w:val="000000"/>
          <w:lang w:val="en-IN"/>
        </w:rPr>
      </w:pPr>
    </w:p>
    <w:p w14:paraId="301276FF" w14:textId="4901C726" w:rsidR="00E16EEF" w:rsidRPr="00E16EEF" w:rsidRDefault="00E16EEF" w:rsidP="00D14B29">
      <w:pPr>
        <w:widowControl w:val="0"/>
        <w:pBdr>
          <w:top w:val="nil"/>
          <w:left w:val="nil"/>
          <w:bottom w:val="nil"/>
          <w:right w:val="nil"/>
          <w:between w:val="nil"/>
        </w:pBdr>
        <w:spacing w:before="22" w:after="0" w:line="240" w:lineRule="auto"/>
        <w:jc w:val="both"/>
        <w:rPr>
          <w:color w:val="000000"/>
          <w:lang w:val="en-IN"/>
        </w:rPr>
      </w:pPr>
      <w:r w:rsidRPr="00E16EEF">
        <w:rPr>
          <w:color w:val="000000"/>
          <w:lang w:val="en-IN"/>
        </w:rPr>
        <w:t>During the comparison, it is observed that one row contains a missing value in the state_code.1 column. Therefore, the state_code column is considered the correct and reliable column for further analysis.</w:t>
      </w:r>
    </w:p>
    <w:p w14:paraId="4F6BD034" w14:textId="77777777" w:rsidR="00E16EEF" w:rsidRDefault="00E16EEF" w:rsidP="00D14B29">
      <w:pPr>
        <w:widowControl w:val="0"/>
        <w:pBdr>
          <w:top w:val="nil"/>
          <w:left w:val="nil"/>
          <w:bottom w:val="nil"/>
          <w:right w:val="nil"/>
          <w:between w:val="nil"/>
        </w:pBdr>
        <w:spacing w:before="22" w:after="0" w:line="240" w:lineRule="auto"/>
        <w:jc w:val="both"/>
        <w:rPr>
          <w:color w:val="000000"/>
          <w:lang w:val="en-IN"/>
        </w:rPr>
      </w:pPr>
      <w:r w:rsidRPr="00E16EEF">
        <w:rPr>
          <w:color w:val="000000"/>
          <w:lang w:val="en-IN"/>
        </w:rPr>
        <w:t xml:space="preserve">After analyzing the frequency distribution of the state_code variable, it is found that the top five states — </w:t>
      </w:r>
      <w:r w:rsidRPr="00E16EEF">
        <w:rPr>
          <w:b/>
          <w:bCs/>
          <w:color w:val="000000"/>
          <w:lang w:val="en-IN"/>
        </w:rPr>
        <w:t>CA, NY, MA, TX, and WA</w:t>
      </w:r>
      <w:r w:rsidRPr="00E16EEF">
        <w:rPr>
          <w:color w:val="000000"/>
          <w:lang w:val="en-IN"/>
        </w:rPr>
        <w:t xml:space="preserve"> — cover more than 80% of the total dataset. Hence, to simplify the model and reduce complexity, all remaining states are grouped under the category </w:t>
      </w:r>
      <w:r w:rsidRPr="00E16EEF">
        <w:rPr>
          <w:b/>
          <w:bCs/>
          <w:color w:val="000000"/>
          <w:lang w:val="en-IN"/>
        </w:rPr>
        <w:t>"Other"</w:t>
      </w:r>
      <w:r w:rsidRPr="00E16EEF">
        <w:rPr>
          <w:color w:val="000000"/>
          <w:lang w:val="en-IN"/>
        </w:rPr>
        <w:t>.</w:t>
      </w:r>
    </w:p>
    <w:p w14:paraId="3B479B27" w14:textId="77777777" w:rsidR="00E16EEF" w:rsidRDefault="00E16EEF" w:rsidP="00D14B29">
      <w:pPr>
        <w:widowControl w:val="0"/>
        <w:pBdr>
          <w:top w:val="nil"/>
          <w:left w:val="nil"/>
          <w:bottom w:val="nil"/>
          <w:right w:val="nil"/>
          <w:between w:val="nil"/>
        </w:pBdr>
        <w:spacing w:before="22" w:after="0" w:line="240" w:lineRule="auto"/>
        <w:jc w:val="both"/>
        <w:rPr>
          <w:color w:val="000000"/>
          <w:lang w:val="en-IN"/>
        </w:rPr>
      </w:pPr>
    </w:p>
    <w:p w14:paraId="41E91E0F" w14:textId="77777777" w:rsidR="00E16EEF" w:rsidRPr="00E16EEF" w:rsidRDefault="00E16EEF" w:rsidP="00D14B29">
      <w:pPr>
        <w:widowControl w:val="0"/>
        <w:pBdr>
          <w:top w:val="nil"/>
          <w:left w:val="nil"/>
          <w:bottom w:val="nil"/>
          <w:right w:val="nil"/>
          <w:between w:val="nil"/>
        </w:pBdr>
        <w:spacing w:before="22" w:after="0" w:line="240" w:lineRule="auto"/>
        <w:jc w:val="both"/>
        <w:rPr>
          <w:color w:val="000000"/>
          <w:lang w:val="en-IN"/>
        </w:rPr>
      </w:pPr>
    </w:p>
    <w:p w14:paraId="1BB480BD" w14:textId="553E84F4" w:rsidR="00A544E2" w:rsidRDefault="00E16EEF" w:rsidP="00D14B29">
      <w:pPr>
        <w:widowControl w:val="0"/>
        <w:pBdr>
          <w:top w:val="nil"/>
          <w:left w:val="nil"/>
          <w:bottom w:val="nil"/>
          <w:right w:val="nil"/>
          <w:between w:val="nil"/>
        </w:pBdr>
        <w:spacing w:before="22" w:after="0" w:line="240" w:lineRule="auto"/>
        <w:ind w:left="720"/>
        <w:jc w:val="both"/>
        <w:rPr>
          <w:b/>
          <w:color w:val="000000"/>
        </w:rPr>
      </w:pPr>
      <w:r>
        <w:rPr>
          <w:noProof/>
        </w:rPr>
        <w:drawing>
          <wp:inline distT="0" distB="0" distL="0" distR="0" wp14:anchorId="7E753179" wp14:editId="4C6C34E8">
            <wp:extent cx="5731510" cy="2033905"/>
            <wp:effectExtent l="0" t="0" r="2540" b="4445"/>
            <wp:docPr id="1784314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033905"/>
                    </a:xfrm>
                    <a:prstGeom prst="rect">
                      <a:avLst/>
                    </a:prstGeom>
                    <a:noFill/>
                    <a:ln>
                      <a:noFill/>
                    </a:ln>
                  </pic:spPr>
                </pic:pic>
              </a:graphicData>
            </a:graphic>
          </wp:inline>
        </w:drawing>
      </w:r>
    </w:p>
    <w:p w14:paraId="76BB8B87" w14:textId="77777777" w:rsidR="00A544E2" w:rsidRDefault="00A544E2" w:rsidP="00D14B29">
      <w:pPr>
        <w:widowControl w:val="0"/>
        <w:pBdr>
          <w:top w:val="nil"/>
          <w:left w:val="nil"/>
          <w:bottom w:val="nil"/>
          <w:right w:val="nil"/>
          <w:between w:val="nil"/>
        </w:pBdr>
        <w:spacing w:before="22" w:after="0" w:line="240" w:lineRule="auto"/>
        <w:ind w:left="720"/>
        <w:jc w:val="both"/>
        <w:rPr>
          <w:color w:val="000000"/>
        </w:rPr>
      </w:pPr>
    </w:p>
    <w:p w14:paraId="13E4B514" w14:textId="77777777" w:rsidR="00A544E2" w:rsidRDefault="00A544E2" w:rsidP="00D14B29">
      <w:pPr>
        <w:widowControl w:val="0"/>
        <w:pBdr>
          <w:top w:val="nil"/>
          <w:left w:val="nil"/>
          <w:bottom w:val="nil"/>
          <w:right w:val="nil"/>
          <w:between w:val="nil"/>
        </w:pBdr>
        <w:spacing w:before="22" w:after="0" w:line="240" w:lineRule="auto"/>
        <w:ind w:left="720"/>
        <w:jc w:val="both"/>
        <w:rPr>
          <w:b/>
          <w:color w:val="000000"/>
        </w:rPr>
      </w:pPr>
    </w:p>
    <w:p w14:paraId="7E270592" w14:textId="77777777" w:rsidR="00A544E2" w:rsidRDefault="00A544E2" w:rsidP="00D14B29">
      <w:pPr>
        <w:jc w:val="both"/>
      </w:pPr>
    </w:p>
    <w:p w14:paraId="3A0DBDEE" w14:textId="42A2CAC4" w:rsidR="00A544E2" w:rsidRDefault="00000000" w:rsidP="00D14B29">
      <w:pPr>
        <w:jc w:val="both"/>
        <w:rPr>
          <w:b/>
        </w:rPr>
      </w:pPr>
      <w:r>
        <w:rPr>
          <w:b/>
        </w:rPr>
        <w:t>Activity 2:</w:t>
      </w:r>
      <w:r w:rsidR="00E16EEF" w:rsidRPr="00E16EEF">
        <w:t xml:space="preserve"> </w:t>
      </w:r>
      <w:r w:rsidR="00E16EEF" w:rsidRPr="00E16EEF">
        <w:rPr>
          <w:b/>
        </w:rPr>
        <w:t>Dropping the Irrelevant Columns</w:t>
      </w:r>
    </w:p>
    <w:p w14:paraId="2DA785D5" w14:textId="217BFB7D" w:rsidR="00E16EEF" w:rsidRDefault="00E16EEF" w:rsidP="00D14B29">
      <w:pPr>
        <w:jc w:val="both"/>
      </w:pPr>
      <w:r w:rsidRPr="00E16EEF">
        <w:t>Dropping irrelevant columns reduces unnecessary data, improves computational efficiency, and ensures that the model focuses only on meaningful features.</w:t>
      </w:r>
    </w:p>
    <w:p w14:paraId="3407FD20" w14:textId="3D4DAEAD" w:rsidR="00A544E2" w:rsidRDefault="00E16EEF" w:rsidP="00D14B29">
      <w:pPr>
        <w:widowControl w:val="0"/>
        <w:pBdr>
          <w:top w:val="nil"/>
          <w:left w:val="nil"/>
          <w:bottom w:val="nil"/>
          <w:right w:val="nil"/>
          <w:between w:val="nil"/>
        </w:pBdr>
        <w:spacing w:before="22" w:after="0" w:line="240" w:lineRule="auto"/>
        <w:ind w:left="720"/>
        <w:jc w:val="both"/>
        <w:rPr>
          <w:color w:val="000000"/>
        </w:rPr>
      </w:pPr>
      <w:r>
        <w:rPr>
          <w:noProof/>
        </w:rPr>
        <w:drawing>
          <wp:inline distT="0" distB="0" distL="0" distR="0" wp14:anchorId="3C26A14B" wp14:editId="501BA48C">
            <wp:extent cx="5731510" cy="371475"/>
            <wp:effectExtent l="0" t="0" r="2540" b="9525"/>
            <wp:docPr id="10244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71475"/>
                    </a:xfrm>
                    <a:prstGeom prst="rect">
                      <a:avLst/>
                    </a:prstGeom>
                    <a:noFill/>
                    <a:ln>
                      <a:noFill/>
                    </a:ln>
                  </pic:spPr>
                </pic:pic>
              </a:graphicData>
            </a:graphic>
          </wp:inline>
        </w:drawing>
      </w:r>
    </w:p>
    <w:p w14:paraId="31867511" w14:textId="77777777" w:rsidR="00A544E2" w:rsidRDefault="00A544E2" w:rsidP="00D14B29">
      <w:pPr>
        <w:jc w:val="both"/>
      </w:pPr>
    </w:p>
    <w:p w14:paraId="0E45C8BF" w14:textId="5F920CD0" w:rsidR="00A544E2" w:rsidRDefault="00000000" w:rsidP="00D14B29">
      <w:pPr>
        <w:jc w:val="both"/>
        <w:rPr>
          <w:b/>
        </w:rPr>
      </w:pPr>
      <w:r>
        <w:rPr>
          <w:b/>
        </w:rPr>
        <w:t xml:space="preserve">Activity 3: </w:t>
      </w:r>
      <w:r w:rsidR="00E16EEF" w:rsidRPr="00E16EEF">
        <w:rPr>
          <w:b/>
        </w:rPr>
        <w:t>Target Variable Encoding</w:t>
      </w:r>
    </w:p>
    <w:p w14:paraId="512F4BAD" w14:textId="77777777" w:rsidR="007B5AA7" w:rsidRPr="007B5AA7" w:rsidRDefault="007B5AA7" w:rsidP="00D14B29">
      <w:pPr>
        <w:jc w:val="both"/>
        <w:rPr>
          <w:lang w:val="en-IN"/>
        </w:rPr>
      </w:pPr>
      <w:r w:rsidRPr="007B5AA7">
        <w:rPr>
          <w:lang w:val="en-IN"/>
        </w:rPr>
        <w:t>The target variable status is converted into numerical format:</w:t>
      </w:r>
    </w:p>
    <w:p w14:paraId="1E77138D" w14:textId="77777777" w:rsidR="007B5AA7" w:rsidRPr="007B5AA7" w:rsidRDefault="007B5AA7" w:rsidP="00D14B29">
      <w:pPr>
        <w:numPr>
          <w:ilvl w:val="0"/>
          <w:numId w:val="25"/>
        </w:numPr>
        <w:jc w:val="both"/>
        <w:rPr>
          <w:lang w:val="en-IN"/>
        </w:rPr>
      </w:pPr>
      <w:r w:rsidRPr="007B5AA7">
        <w:rPr>
          <w:b/>
          <w:bCs/>
          <w:lang w:val="en-IN"/>
        </w:rPr>
        <w:t>Acquired → 1</w:t>
      </w:r>
    </w:p>
    <w:p w14:paraId="5935CAAF" w14:textId="77777777" w:rsidR="007B5AA7" w:rsidRPr="007B5AA7" w:rsidRDefault="007B5AA7" w:rsidP="00D14B29">
      <w:pPr>
        <w:numPr>
          <w:ilvl w:val="0"/>
          <w:numId w:val="25"/>
        </w:numPr>
        <w:jc w:val="both"/>
        <w:rPr>
          <w:lang w:val="en-IN"/>
        </w:rPr>
      </w:pPr>
      <w:r w:rsidRPr="007B5AA7">
        <w:rPr>
          <w:b/>
          <w:bCs/>
          <w:lang w:val="en-IN"/>
        </w:rPr>
        <w:t>Closed → 0</w:t>
      </w:r>
    </w:p>
    <w:p w14:paraId="2EBC6090" w14:textId="5153DF29" w:rsidR="007B5AA7" w:rsidRPr="007B5AA7" w:rsidRDefault="007B5AA7" w:rsidP="00D14B29">
      <w:pPr>
        <w:jc w:val="both"/>
        <w:rPr>
          <w:lang w:val="en-IN"/>
        </w:rPr>
      </w:pPr>
      <w:r w:rsidRPr="007B5AA7">
        <w:rPr>
          <w:lang w:val="en-IN"/>
        </w:rPr>
        <w:t>This conversion is necessary because machine learning algorithms require numerical input.</w:t>
      </w:r>
    </w:p>
    <w:p w14:paraId="55E6B0EA" w14:textId="77777777" w:rsidR="00E16EEF" w:rsidRPr="007B5AA7" w:rsidRDefault="00E16EEF" w:rsidP="00D14B29">
      <w:pPr>
        <w:pStyle w:val="ListParagraph"/>
        <w:numPr>
          <w:ilvl w:val="0"/>
          <w:numId w:val="26"/>
        </w:numPr>
        <w:jc w:val="both"/>
        <w:rPr>
          <w:lang w:val="en-IN"/>
        </w:rPr>
      </w:pPr>
      <w:r w:rsidRPr="007B5AA7">
        <w:rPr>
          <w:lang w:val="en-IN"/>
        </w:rPr>
        <w:t>Encoding the target variable makes the dataset compatible with classification algorithms.</w:t>
      </w:r>
    </w:p>
    <w:p w14:paraId="01467E15" w14:textId="77777777" w:rsidR="00E16EEF" w:rsidRDefault="00E16EEF" w:rsidP="00D14B29">
      <w:pPr>
        <w:jc w:val="both"/>
      </w:pPr>
    </w:p>
    <w:p w14:paraId="48DE7A5D" w14:textId="77777777" w:rsidR="007B5AA7" w:rsidRDefault="00000000" w:rsidP="00D14B29">
      <w:pPr>
        <w:jc w:val="both"/>
        <w:rPr>
          <w:b/>
        </w:rPr>
      </w:pPr>
      <w:r>
        <w:rPr>
          <w:b/>
        </w:rPr>
        <w:t xml:space="preserve">Activity 4: </w:t>
      </w:r>
      <w:r w:rsidR="007B5AA7" w:rsidRPr="007B5AA7">
        <w:rPr>
          <w:b/>
        </w:rPr>
        <w:t>Feature Selection</w:t>
      </w:r>
    </w:p>
    <w:p w14:paraId="2896BC06" w14:textId="067E488D" w:rsidR="007B5AA7" w:rsidRDefault="007B5AA7" w:rsidP="00D14B29">
      <w:pPr>
        <w:jc w:val="both"/>
      </w:pPr>
      <w:r w:rsidRPr="007B5AA7">
        <w:t>Important numerical features such as funding details, milestones, relationships, and participation metrics are selected for model training. Irrelevant and redundant columns are excluded.</w:t>
      </w:r>
    </w:p>
    <w:p w14:paraId="309C2CF8" w14:textId="7B9CDEE3" w:rsidR="00A544E2" w:rsidRDefault="00000000" w:rsidP="00D14B29">
      <w:pPr>
        <w:jc w:val="both"/>
        <w:rPr>
          <w:b/>
        </w:rPr>
      </w:pPr>
      <w:r>
        <w:rPr>
          <w:b/>
        </w:rPr>
        <w:t xml:space="preserve">Activity </w:t>
      </w:r>
      <w:r w:rsidR="00571153">
        <w:rPr>
          <w:b/>
        </w:rPr>
        <w:t>5</w:t>
      </w:r>
      <w:r>
        <w:rPr>
          <w:b/>
        </w:rPr>
        <w:t>: Splitting data into train and test</w:t>
      </w:r>
    </w:p>
    <w:p w14:paraId="56DB0AF9" w14:textId="688AAAFF" w:rsidR="00A544E2" w:rsidRDefault="0077262B" w:rsidP="00D14B29">
      <w:pPr>
        <w:jc w:val="both"/>
      </w:pPr>
      <w:r w:rsidRPr="0077262B">
        <w:t>The dataset is divided into input features (X) and the target variable (y). The target variable ‘status’ is assigned to y, while the selected numerical features are assigned to X. The data is then split into training and testing sets using train_test_split(), with 70% used for training and 30% used for testing.</w:t>
      </w:r>
      <w:r w:rsidR="007B5AA7">
        <w:rPr>
          <w:noProof/>
        </w:rPr>
        <w:drawing>
          <wp:inline distT="0" distB="0" distL="0" distR="0" wp14:anchorId="4BF6845A" wp14:editId="6F1CE2A4">
            <wp:extent cx="5400675" cy="447675"/>
            <wp:effectExtent l="0" t="0" r="9525" b="9525"/>
            <wp:docPr id="501059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675" cy="447675"/>
                    </a:xfrm>
                    <a:prstGeom prst="rect">
                      <a:avLst/>
                    </a:prstGeom>
                    <a:noFill/>
                    <a:ln>
                      <a:noFill/>
                    </a:ln>
                  </pic:spPr>
                </pic:pic>
              </a:graphicData>
            </a:graphic>
          </wp:inline>
        </w:drawing>
      </w:r>
    </w:p>
    <w:p w14:paraId="2C40CA80" w14:textId="77777777" w:rsidR="00A544E2" w:rsidRDefault="00000000" w:rsidP="00D14B29">
      <w:pPr>
        <w:pStyle w:val="Heading1"/>
        <w:jc w:val="both"/>
      </w:pPr>
      <w:r>
        <w:t>Milestone 4: Model Building</w:t>
      </w:r>
    </w:p>
    <w:p w14:paraId="3B27FB3C" w14:textId="77777777" w:rsidR="00893619" w:rsidRPr="00893619" w:rsidRDefault="00893619" w:rsidP="00D14B29">
      <w:pPr>
        <w:jc w:val="both"/>
        <w:rPr>
          <w:lang w:val="en-IN"/>
        </w:rPr>
      </w:pPr>
      <w:r w:rsidRPr="00893619">
        <w:rPr>
          <w:lang w:val="en-IN"/>
        </w:rPr>
        <w:t xml:space="preserve">After completing data preprocessing, the next step is to build a machine learning model to predict startup success. Since the target variable consists of two categories — </w:t>
      </w:r>
      <w:r w:rsidRPr="00893619">
        <w:rPr>
          <w:b/>
          <w:bCs/>
          <w:lang w:val="en-IN"/>
        </w:rPr>
        <w:t>Acquired</w:t>
      </w:r>
      <w:r w:rsidRPr="00893619">
        <w:rPr>
          <w:lang w:val="en-IN"/>
        </w:rPr>
        <w:t xml:space="preserve"> and </w:t>
      </w:r>
      <w:r w:rsidRPr="00893619">
        <w:rPr>
          <w:b/>
          <w:bCs/>
          <w:lang w:val="en-IN"/>
        </w:rPr>
        <w:t>Closed</w:t>
      </w:r>
      <w:r w:rsidRPr="00893619">
        <w:rPr>
          <w:lang w:val="en-IN"/>
        </w:rPr>
        <w:t xml:space="preserve"> — this problem is treated as a </w:t>
      </w:r>
      <w:r w:rsidRPr="00893619">
        <w:rPr>
          <w:b/>
          <w:bCs/>
          <w:lang w:val="en-IN"/>
        </w:rPr>
        <w:t>binary classification problem</w:t>
      </w:r>
      <w:r w:rsidRPr="00893619">
        <w:rPr>
          <w:lang w:val="en-IN"/>
        </w:rPr>
        <w:t>.</w:t>
      </w:r>
    </w:p>
    <w:p w14:paraId="07DDF867" w14:textId="77777777" w:rsidR="00893619" w:rsidRPr="00893619" w:rsidRDefault="00893619" w:rsidP="00D14B29">
      <w:pPr>
        <w:jc w:val="both"/>
        <w:rPr>
          <w:lang w:val="en-IN"/>
        </w:rPr>
      </w:pPr>
      <w:r w:rsidRPr="00893619">
        <w:rPr>
          <w:lang w:val="en-IN"/>
        </w:rPr>
        <w:t xml:space="preserve">In this project, the </w:t>
      </w:r>
      <w:r w:rsidRPr="00893619">
        <w:rPr>
          <w:b/>
          <w:bCs/>
          <w:lang w:val="en-IN"/>
        </w:rPr>
        <w:t>Random Forest Classifier</w:t>
      </w:r>
      <w:r w:rsidRPr="00893619">
        <w:rPr>
          <w:lang w:val="en-IN"/>
        </w:rPr>
        <w:t xml:space="preserve"> algorithm is used to build the prediction model because of its high accuracy and ability to handle structured data efficiently.</w:t>
      </w:r>
    </w:p>
    <w:p w14:paraId="694F093A" w14:textId="77777777" w:rsidR="00893619" w:rsidRDefault="00893619" w:rsidP="00D14B29">
      <w:pPr>
        <w:jc w:val="both"/>
      </w:pPr>
    </w:p>
    <w:p w14:paraId="4972A1AF" w14:textId="41EA9DBD" w:rsidR="00A544E2" w:rsidRDefault="00000000" w:rsidP="00D14B29">
      <w:pPr>
        <w:jc w:val="both"/>
        <w:rPr>
          <w:b/>
        </w:rPr>
      </w:pPr>
      <w:r>
        <w:rPr>
          <w:b/>
        </w:rPr>
        <w:t xml:space="preserve">Activity </w:t>
      </w:r>
      <w:r w:rsidR="00893619">
        <w:rPr>
          <w:b/>
        </w:rPr>
        <w:t>1</w:t>
      </w:r>
      <w:r>
        <w:rPr>
          <w:b/>
        </w:rPr>
        <w:t>: Random forest model</w:t>
      </w:r>
    </w:p>
    <w:p w14:paraId="4DB197D5" w14:textId="77777777" w:rsidR="00A544E2" w:rsidRDefault="00000000" w:rsidP="00D14B29">
      <w:pPr>
        <w:jc w:val="both"/>
      </w:pPr>
      <w:r>
        <w:t>A function named randomForest is created and train and test data are passed as the parameters. Inside the function, RandomForestClassifier algorithm is initialized and training data is passed to the model with .fit() function. Test data is predicted with .predict() function and saved in new variable. For evaluating the model, confusion matrix and classification report is done.</w:t>
      </w:r>
    </w:p>
    <w:p w14:paraId="311A9761" w14:textId="5234A2E3" w:rsidR="00A544E2" w:rsidRDefault="00893619" w:rsidP="00D14B29">
      <w:pPr>
        <w:jc w:val="both"/>
      </w:pPr>
      <w:r>
        <w:rPr>
          <w:noProof/>
        </w:rPr>
        <w:drawing>
          <wp:inline distT="0" distB="0" distL="0" distR="0" wp14:anchorId="194F8468" wp14:editId="5D592B48">
            <wp:extent cx="5731510" cy="1400810"/>
            <wp:effectExtent l="0" t="0" r="2540" b="8890"/>
            <wp:docPr id="755934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400810"/>
                    </a:xfrm>
                    <a:prstGeom prst="rect">
                      <a:avLst/>
                    </a:prstGeom>
                    <a:noFill/>
                    <a:ln>
                      <a:noFill/>
                    </a:ln>
                  </pic:spPr>
                </pic:pic>
              </a:graphicData>
            </a:graphic>
          </wp:inline>
        </w:drawing>
      </w:r>
    </w:p>
    <w:p w14:paraId="656832BD" w14:textId="77777777" w:rsidR="00DE22B9" w:rsidRDefault="00DE22B9" w:rsidP="00D14B29">
      <w:pPr>
        <w:jc w:val="both"/>
        <w:rPr>
          <w:b/>
        </w:rPr>
      </w:pPr>
    </w:p>
    <w:p w14:paraId="079EDB81" w14:textId="62FB7FF1" w:rsidR="00A544E2" w:rsidRDefault="00A16E0E" w:rsidP="00D14B29">
      <w:pPr>
        <w:jc w:val="both"/>
        <w:rPr>
          <w:b/>
        </w:rPr>
      </w:pPr>
      <w:r>
        <w:rPr>
          <w:b/>
        </w:rPr>
        <w:t xml:space="preserve">Activity2: </w:t>
      </w:r>
      <w:r w:rsidRPr="00A16E0E">
        <w:rPr>
          <w:b/>
        </w:rPr>
        <w:t>Model Training</w:t>
      </w:r>
    </w:p>
    <w:p w14:paraId="5E8B5617" w14:textId="77777777" w:rsidR="00DE22B9" w:rsidRPr="00DE22B9" w:rsidRDefault="00DE22B9" w:rsidP="00D14B29">
      <w:pPr>
        <w:jc w:val="both"/>
        <w:rPr>
          <w:lang w:val="en-IN"/>
        </w:rPr>
      </w:pPr>
      <w:r w:rsidRPr="00DE22B9">
        <w:rPr>
          <w:lang w:val="en-IN"/>
        </w:rPr>
        <w:t>The dataset is divided into training and testing sets.</w:t>
      </w:r>
    </w:p>
    <w:p w14:paraId="2272A758" w14:textId="77777777" w:rsidR="00DE22B9" w:rsidRPr="00DE22B9" w:rsidRDefault="00DE22B9" w:rsidP="00D14B29">
      <w:pPr>
        <w:numPr>
          <w:ilvl w:val="0"/>
          <w:numId w:val="27"/>
        </w:numPr>
        <w:jc w:val="both"/>
        <w:rPr>
          <w:lang w:val="en-IN"/>
        </w:rPr>
      </w:pPr>
      <w:r w:rsidRPr="00DE22B9">
        <w:rPr>
          <w:lang w:val="en-IN"/>
        </w:rPr>
        <w:t>70% of the data is used for training</w:t>
      </w:r>
    </w:p>
    <w:p w14:paraId="238A9F88" w14:textId="77777777" w:rsidR="00DE22B9" w:rsidRPr="00DE22B9" w:rsidRDefault="00DE22B9" w:rsidP="00D14B29">
      <w:pPr>
        <w:numPr>
          <w:ilvl w:val="0"/>
          <w:numId w:val="27"/>
        </w:numPr>
        <w:jc w:val="both"/>
        <w:rPr>
          <w:lang w:val="en-IN"/>
        </w:rPr>
      </w:pPr>
      <w:r w:rsidRPr="00DE22B9">
        <w:rPr>
          <w:lang w:val="en-IN"/>
        </w:rPr>
        <w:t>30% of the data is used for testing</w:t>
      </w:r>
    </w:p>
    <w:p w14:paraId="1816DF9A" w14:textId="77777777" w:rsidR="00DE22B9" w:rsidRDefault="00DE22B9" w:rsidP="00D14B29">
      <w:pPr>
        <w:jc w:val="both"/>
        <w:rPr>
          <w:lang w:val="en-IN"/>
        </w:rPr>
      </w:pPr>
      <w:r w:rsidRPr="00DE22B9">
        <w:rPr>
          <w:lang w:val="en-IN"/>
        </w:rPr>
        <w:t>The training data is fed into the Random Forest model using the .fit() method. During this process, the algorithm learns patterns and relationships between startup features and their corresponding outcomes.</w:t>
      </w:r>
    </w:p>
    <w:p w14:paraId="740D87DA" w14:textId="77777777" w:rsidR="00DE22B9" w:rsidRDefault="00DE22B9" w:rsidP="00D14B29">
      <w:pPr>
        <w:jc w:val="both"/>
        <w:rPr>
          <w:lang w:val="en-IN"/>
        </w:rPr>
      </w:pPr>
    </w:p>
    <w:p w14:paraId="15A18157" w14:textId="03520A6B" w:rsidR="00DE22B9" w:rsidRDefault="00DE22B9" w:rsidP="00D14B29">
      <w:pPr>
        <w:jc w:val="both"/>
        <w:rPr>
          <w:b/>
          <w:bCs/>
        </w:rPr>
      </w:pPr>
      <w:r>
        <w:rPr>
          <w:b/>
          <w:bCs/>
        </w:rPr>
        <w:t xml:space="preserve">Activity3: </w:t>
      </w:r>
      <w:r w:rsidRPr="00DE22B9">
        <w:rPr>
          <w:b/>
          <w:bCs/>
        </w:rPr>
        <w:t>Model Prediction</w:t>
      </w:r>
    </w:p>
    <w:p w14:paraId="5BA2E97A" w14:textId="4C55A012" w:rsidR="00DE22B9" w:rsidRDefault="00DE22B9" w:rsidP="00D14B29">
      <w:pPr>
        <w:jc w:val="both"/>
        <w:rPr>
          <w:lang w:val="en-IN"/>
        </w:rPr>
      </w:pPr>
      <w:r w:rsidRPr="00DE22B9">
        <w:rPr>
          <w:lang w:val="en-IN"/>
        </w:rPr>
        <w:t>After training, the model predicts startup outcomes on the testing dataset using the .predict() method. These predictions are compared with actual values to evaluate model performance</w:t>
      </w:r>
      <w:r>
        <w:rPr>
          <w:lang w:val="en-IN"/>
        </w:rPr>
        <w:t>.</w:t>
      </w:r>
    </w:p>
    <w:p w14:paraId="44BB98B9" w14:textId="77777777" w:rsidR="00DE22B9" w:rsidRPr="00DE22B9" w:rsidRDefault="00DE22B9" w:rsidP="00D14B29">
      <w:pPr>
        <w:jc w:val="both"/>
        <w:rPr>
          <w:lang w:val="en-IN"/>
        </w:rPr>
      </w:pPr>
    </w:p>
    <w:p w14:paraId="0835B2E0" w14:textId="5A34FEA8" w:rsidR="00A16E0E" w:rsidRDefault="00000000" w:rsidP="00D14B29">
      <w:pPr>
        <w:jc w:val="both"/>
        <w:rPr>
          <w:b/>
        </w:rPr>
      </w:pPr>
      <w:r>
        <w:rPr>
          <w:b/>
        </w:rPr>
        <w:t xml:space="preserve">Activity </w:t>
      </w:r>
      <w:r w:rsidR="00DE22B9">
        <w:rPr>
          <w:b/>
        </w:rPr>
        <w:t>4</w:t>
      </w:r>
      <w:r>
        <w:rPr>
          <w:b/>
        </w:rPr>
        <w:t xml:space="preserve">: </w:t>
      </w:r>
      <w:r w:rsidR="00A16E0E" w:rsidRPr="00A16E0E">
        <w:rPr>
          <w:b/>
        </w:rPr>
        <w:t>Model Evaluation</w:t>
      </w:r>
    </w:p>
    <w:p w14:paraId="51D0E999" w14:textId="77777777" w:rsidR="00A16E0E" w:rsidRPr="00A16E0E" w:rsidRDefault="00A16E0E" w:rsidP="00D14B29">
      <w:pPr>
        <w:jc w:val="both"/>
        <w:rPr>
          <w:lang w:val="en-IN"/>
        </w:rPr>
      </w:pPr>
      <w:r w:rsidRPr="00A16E0E">
        <w:rPr>
          <w:lang w:val="en-IN"/>
        </w:rPr>
        <w:t>The performance of the model is evaluated using the following metrics:</w:t>
      </w:r>
    </w:p>
    <w:p w14:paraId="569E83F3" w14:textId="77777777" w:rsidR="00A16E0E" w:rsidRPr="00A16E0E" w:rsidRDefault="00A16E0E" w:rsidP="00D14B29">
      <w:pPr>
        <w:jc w:val="both"/>
        <w:rPr>
          <w:b/>
          <w:lang w:val="en-IN"/>
        </w:rPr>
      </w:pPr>
      <w:r w:rsidRPr="00A16E0E">
        <w:rPr>
          <w:b/>
          <w:lang w:val="en-IN"/>
        </w:rPr>
        <w:t>Accuracy Score</w:t>
      </w:r>
    </w:p>
    <w:p w14:paraId="1A38D44D" w14:textId="77777777" w:rsidR="00A16E0E" w:rsidRPr="00A16E0E" w:rsidRDefault="00A16E0E" w:rsidP="00D14B29">
      <w:pPr>
        <w:jc w:val="both"/>
        <w:rPr>
          <w:lang w:val="en-IN"/>
        </w:rPr>
      </w:pPr>
      <w:r w:rsidRPr="00A16E0E">
        <w:rPr>
          <w:lang w:val="en-IN"/>
        </w:rPr>
        <w:t>Accuracy measures the percentage of correctly predicted instances out of the total predictions.</w:t>
      </w:r>
    </w:p>
    <w:p w14:paraId="3DACB29C" w14:textId="77777777" w:rsidR="00A16E0E" w:rsidRDefault="00A16E0E" w:rsidP="00D14B29">
      <w:pPr>
        <w:jc w:val="both"/>
      </w:pPr>
    </w:p>
    <w:p w14:paraId="53E986AC" w14:textId="44D16DFE" w:rsidR="00A16E0E" w:rsidRDefault="00A16E0E" w:rsidP="00D14B29">
      <w:pPr>
        <w:jc w:val="both"/>
      </w:pPr>
      <w:r>
        <w:rPr>
          <w:noProof/>
        </w:rPr>
        <w:drawing>
          <wp:inline distT="0" distB="0" distL="0" distR="0" wp14:anchorId="11FDB4A5" wp14:editId="097ABDD6">
            <wp:extent cx="4610100" cy="1628775"/>
            <wp:effectExtent l="0" t="0" r="0" b="9525"/>
            <wp:docPr id="904722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10100" cy="1628775"/>
                    </a:xfrm>
                    <a:prstGeom prst="rect">
                      <a:avLst/>
                    </a:prstGeom>
                    <a:noFill/>
                    <a:ln>
                      <a:noFill/>
                    </a:ln>
                  </pic:spPr>
                </pic:pic>
              </a:graphicData>
            </a:graphic>
          </wp:inline>
        </w:drawing>
      </w:r>
    </w:p>
    <w:p w14:paraId="5103A815" w14:textId="5DDAC550" w:rsidR="00A544E2" w:rsidRDefault="00A16E0E" w:rsidP="00D14B29">
      <w:pPr>
        <w:jc w:val="both"/>
      </w:pPr>
      <w:r>
        <w:rPr>
          <w:noProof/>
        </w:rPr>
        <w:drawing>
          <wp:inline distT="0" distB="0" distL="0" distR="0" wp14:anchorId="628185B5" wp14:editId="1DF36858">
            <wp:extent cx="1066800" cy="361950"/>
            <wp:effectExtent l="0" t="0" r="0" b="0"/>
            <wp:docPr id="30288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66800" cy="361950"/>
                    </a:xfrm>
                    <a:prstGeom prst="rect">
                      <a:avLst/>
                    </a:prstGeom>
                    <a:noFill/>
                    <a:ln>
                      <a:noFill/>
                    </a:ln>
                  </pic:spPr>
                </pic:pic>
              </a:graphicData>
            </a:graphic>
          </wp:inline>
        </w:drawing>
      </w:r>
    </w:p>
    <w:p w14:paraId="046B0AF7" w14:textId="0B6BDA16" w:rsidR="00DE22B9" w:rsidRDefault="00DE22B9" w:rsidP="00D14B29">
      <w:pPr>
        <w:jc w:val="both"/>
        <w:rPr>
          <w:b/>
          <w:bCs/>
        </w:rPr>
      </w:pPr>
      <w:r w:rsidRPr="00DE22B9">
        <w:rPr>
          <w:b/>
          <w:bCs/>
        </w:rPr>
        <w:t>Classification Report</w:t>
      </w:r>
    </w:p>
    <w:p w14:paraId="2DF4CFA9" w14:textId="785CE841" w:rsidR="00DE22B9" w:rsidRPr="00DE22B9" w:rsidRDefault="00DE22B9" w:rsidP="00D14B29">
      <w:pPr>
        <w:jc w:val="both"/>
      </w:pPr>
      <w:r w:rsidRPr="00DE22B9">
        <w:t>The classification report provides an evaluation of the model's performance. For class 0, the precision is 0.59, recall is 0.78, and F1-score is 0.67. For class 1, the precision is 0.92, recall is 0.82, and F1-score is 0.87. The overall accuracy of the model is 0.81. The macro average of precision, recall, and F1-score is 0.75, 0.80, and 0.77, respectively. The weighted average of precision, recall, and F1-score is 0.84, 0.81, and 0.82, respectively</w:t>
      </w:r>
      <w:r>
        <w:rPr>
          <w:b/>
          <w:bCs/>
        </w:rPr>
        <w:t>.</w:t>
      </w:r>
    </w:p>
    <w:p w14:paraId="14540419" w14:textId="31758C68" w:rsidR="00A544E2" w:rsidRDefault="00A544E2" w:rsidP="00D14B29">
      <w:pPr>
        <w:jc w:val="both"/>
      </w:pPr>
    </w:p>
    <w:p w14:paraId="36393C4F" w14:textId="3BA36DD4" w:rsidR="00A544E2" w:rsidRDefault="00DE22B9" w:rsidP="00D14B29">
      <w:pPr>
        <w:jc w:val="both"/>
        <w:rPr>
          <w:b/>
        </w:rPr>
      </w:pPr>
      <w:r>
        <w:rPr>
          <w:noProof/>
        </w:rPr>
        <w:drawing>
          <wp:inline distT="0" distB="0" distL="0" distR="0" wp14:anchorId="0376B3D9" wp14:editId="358BBF15">
            <wp:extent cx="5731510" cy="1673860"/>
            <wp:effectExtent l="0" t="0" r="2540" b="2540"/>
            <wp:docPr id="893131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673860"/>
                    </a:xfrm>
                    <a:prstGeom prst="rect">
                      <a:avLst/>
                    </a:prstGeom>
                    <a:noFill/>
                    <a:ln>
                      <a:noFill/>
                    </a:ln>
                  </pic:spPr>
                </pic:pic>
              </a:graphicData>
            </a:graphic>
          </wp:inline>
        </w:drawing>
      </w:r>
    </w:p>
    <w:p w14:paraId="4CCB7C03" w14:textId="1E7DF1E8" w:rsidR="00A544E2" w:rsidRDefault="00000000" w:rsidP="00D14B29">
      <w:pPr>
        <w:jc w:val="both"/>
        <w:rPr>
          <w:b/>
        </w:rPr>
      </w:pPr>
      <w:r>
        <w:rPr>
          <w:b/>
        </w:rPr>
        <w:t xml:space="preserve">Activity </w:t>
      </w:r>
      <w:r w:rsidR="00DE22B9">
        <w:rPr>
          <w:b/>
        </w:rPr>
        <w:t>5</w:t>
      </w:r>
      <w:r>
        <w:rPr>
          <w:b/>
        </w:rPr>
        <w:t>:</w:t>
      </w:r>
      <w:r w:rsidR="00DE22B9">
        <w:rPr>
          <w:b/>
        </w:rPr>
        <w:t xml:space="preserve"> S</w:t>
      </w:r>
      <w:r>
        <w:rPr>
          <w:b/>
        </w:rPr>
        <w:t>aving the model</w:t>
      </w:r>
    </w:p>
    <w:p w14:paraId="1136FE72" w14:textId="77777777" w:rsidR="00DE22B9" w:rsidRDefault="00DE22B9" w:rsidP="00D14B29">
      <w:pPr>
        <w:jc w:val="both"/>
      </w:pPr>
      <w:r w:rsidRPr="00DE22B9">
        <w:t>After successful evaluation, the trained Random Forest model is saved in .pkl format using the joblib library. This allows the model to be reused without retraining and enables integration with the Flask web application.</w:t>
      </w:r>
    </w:p>
    <w:p w14:paraId="759451FD" w14:textId="158F6D55" w:rsidR="00A544E2" w:rsidRDefault="00000000" w:rsidP="00D14B29">
      <w:pPr>
        <w:jc w:val="both"/>
      </w:pPr>
      <w:r>
        <w:t>.</w:t>
      </w:r>
    </w:p>
    <w:p w14:paraId="561A48E0" w14:textId="6C15A608" w:rsidR="00A544E2" w:rsidRDefault="00DE22B9" w:rsidP="00D14B29">
      <w:pPr>
        <w:jc w:val="both"/>
      </w:pPr>
      <w:r>
        <w:rPr>
          <w:noProof/>
        </w:rPr>
        <w:drawing>
          <wp:inline distT="0" distB="0" distL="0" distR="0" wp14:anchorId="0E350EB0" wp14:editId="093FB529">
            <wp:extent cx="2676525" cy="628650"/>
            <wp:effectExtent l="0" t="0" r="9525" b="0"/>
            <wp:docPr id="222214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76525" cy="628650"/>
                    </a:xfrm>
                    <a:prstGeom prst="rect">
                      <a:avLst/>
                    </a:prstGeom>
                    <a:noFill/>
                    <a:ln>
                      <a:noFill/>
                    </a:ln>
                  </pic:spPr>
                </pic:pic>
              </a:graphicData>
            </a:graphic>
          </wp:inline>
        </w:drawing>
      </w:r>
    </w:p>
    <w:p w14:paraId="496A9DDB" w14:textId="3A620310" w:rsidR="00A544E2" w:rsidRDefault="00A544E2" w:rsidP="00D14B29">
      <w:pPr>
        <w:jc w:val="both"/>
      </w:pPr>
    </w:p>
    <w:p w14:paraId="1A36A44A" w14:textId="77777777" w:rsidR="00A544E2" w:rsidRDefault="00000000" w:rsidP="00D14B29">
      <w:pPr>
        <w:pStyle w:val="Heading1"/>
        <w:jc w:val="both"/>
      </w:pPr>
      <w:r>
        <w:t>Milestone 5: Application Building</w:t>
      </w:r>
    </w:p>
    <w:p w14:paraId="3D497A88" w14:textId="77777777" w:rsidR="00A544E2" w:rsidRDefault="00000000" w:rsidP="00D14B29">
      <w:pPr>
        <w:jc w:val="both"/>
      </w:pPr>
      <w: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46EE9078" w14:textId="77777777" w:rsidR="00A544E2" w:rsidRDefault="00000000" w:rsidP="00D14B29">
      <w:pPr>
        <w:jc w:val="both"/>
      </w:pPr>
      <w:r>
        <w:t>This section has the following tasks</w:t>
      </w:r>
    </w:p>
    <w:p w14:paraId="492915FF" w14:textId="77777777" w:rsidR="00A544E2" w:rsidRPr="00CC0D57" w:rsidRDefault="00000000" w:rsidP="00D14B29">
      <w:pPr>
        <w:widowControl w:val="0"/>
        <w:numPr>
          <w:ilvl w:val="0"/>
          <w:numId w:val="9"/>
        </w:numPr>
        <w:pBdr>
          <w:top w:val="nil"/>
          <w:left w:val="nil"/>
          <w:bottom w:val="nil"/>
          <w:right w:val="nil"/>
          <w:between w:val="nil"/>
        </w:pBdr>
        <w:spacing w:before="22" w:after="0" w:line="240" w:lineRule="auto"/>
        <w:jc w:val="both"/>
      </w:pPr>
      <w:r>
        <w:rPr>
          <w:color w:val="000000"/>
        </w:rPr>
        <w:t>Building HTML Pages</w:t>
      </w:r>
    </w:p>
    <w:p w14:paraId="4A9ACA97" w14:textId="031544B9" w:rsidR="00CC0D57" w:rsidRDefault="00CC0D57" w:rsidP="00D14B29">
      <w:pPr>
        <w:widowControl w:val="0"/>
        <w:numPr>
          <w:ilvl w:val="0"/>
          <w:numId w:val="9"/>
        </w:numPr>
        <w:pBdr>
          <w:top w:val="nil"/>
          <w:left w:val="nil"/>
          <w:bottom w:val="nil"/>
          <w:right w:val="nil"/>
          <w:between w:val="nil"/>
        </w:pBdr>
        <w:spacing w:before="22" w:after="0" w:line="240" w:lineRule="auto"/>
        <w:jc w:val="both"/>
      </w:pPr>
      <w:r w:rsidRPr="00CC0D57">
        <w:t>Building the Server-Side Script</w:t>
      </w:r>
    </w:p>
    <w:p w14:paraId="483DBFA3" w14:textId="74D3EC65" w:rsidR="00A544E2" w:rsidRDefault="00DE22B9" w:rsidP="00D14B29">
      <w:pPr>
        <w:widowControl w:val="0"/>
        <w:pBdr>
          <w:top w:val="nil"/>
          <w:left w:val="nil"/>
          <w:bottom w:val="nil"/>
          <w:right w:val="nil"/>
          <w:between w:val="nil"/>
        </w:pBdr>
        <w:spacing w:before="22" w:after="0" w:line="240" w:lineRule="auto"/>
        <w:ind w:left="360"/>
        <w:jc w:val="both"/>
      </w:pPr>
      <w:r>
        <w:rPr>
          <w:color w:val="000000"/>
        </w:rPr>
        <w:t xml:space="preserve"> </w:t>
      </w:r>
    </w:p>
    <w:p w14:paraId="03EDAE8E" w14:textId="77777777" w:rsidR="00A544E2" w:rsidRDefault="00000000" w:rsidP="00D14B29">
      <w:pPr>
        <w:shd w:val="clear" w:color="auto" w:fill="FFFFFF"/>
        <w:spacing w:before="280" w:after="280" w:line="240" w:lineRule="auto"/>
        <w:jc w:val="both"/>
        <w:rPr>
          <w:b/>
        </w:rPr>
      </w:pPr>
      <w:r>
        <w:rPr>
          <w:b/>
        </w:rPr>
        <w:t>Activity1: Building Html Pages:</w:t>
      </w:r>
    </w:p>
    <w:p w14:paraId="4DEE2470" w14:textId="77777777" w:rsidR="00DE22B9" w:rsidRPr="00DE22B9" w:rsidRDefault="00DE22B9" w:rsidP="00D14B29">
      <w:pPr>
        <w:shd w:val="clear" w:color="auto" w:fill="FFFFFF"/>
        <w:spacing w:before="280" w:after="280" w:line="240" w:lineRule="auto"/>
        <w:jc w:val="both"/>
        <w:rPr>
          <w:bCs/>
          <w:lang w:val="en-IN"/>
        </w:rPr>
      </w:pPr>
      <w:r w:rsidRPr="00DE22B9">
        <w:rPr>
          <w:bCs/>
          <w:lang w:val="en-IN"/>
        </w:rPr>
        <w:t>For this project, we create two HTML files namely </w:t>
      </w:r>
    </w:p>
    <w:p w14:paraId="43F8B70D" w14:textId="1E15658F" w:rsidR="00DE22B9" w:rsidRPr="00DE22B9" w:rsidRDefault="00DE22B9" w:rsidP="00D14B29">
      <w:pPr>
        <w:shd w:val="clear" w:color="auto" w:fill="FFFFFF"/>
        <w:spacing w:before="280" w:after="280" w:line="240" w:lineRule="auto"/>
        <w:jc w:val="both"/>
        <w:rPr>
          <w:bCs/>
          <w:lang w:val="en-IN"/>
        </w:rPr>
      </w:pPr>
      <w:r>
        <w:rPr>
          <w:bCs/>
          <w:lang w:val="en-IN"/>
        </w:rPr>
        <w:t xml:space="preserve">     </w:t>
      </w:r>
      <w:r w:rsidRPr="00DE22B9">
        <w:rPr>
          <w:bCs/>
          <w:lang w:val="en-IN"/>
        </w:rPr>
        <w:t>• Index.html </w:t>
      </w:r>
    </w:p>
    <w:p w14:paraId="379349CF" w14:textId="004DB535" w:rsidR="00DE22B9" w:rsidRPr="00DE22B9" w:rsidRDefault="00DE22B9" w:rsidP="00D14B29">
      <w:pPr>
        <w:shd w:val="clear" w:color="auto" w:fill="FFFFFF"/>
        <w:spacing w:before="280" w:after="280" w:line="240" w:lineRule="auto"/>
        <w:jc w:val="both"/>
        <w:rPr>
          <w:bCs/>
          <w:lang w:val="en-IN"/>
        </w:rPr>
      </w:pPr>
      <w:r>
        <w:rPr>
          <w:bCs/>
          <w:lang w:val="en-IN"/>
        </w:rPr>
        <w:t xml:space="preserve">     </w:t>
      </w:r>
      <w:r w:rsidRPr="00DE22B9">
        <w:rPr>
          <w:bCs/>
          <w:lang w:val="en-IN"/>
        </w:rPr>
        <w:t>• Result.html </w:t>
      </w:r>
    </w:p>
    <w:p w14:paraId="28836D1B" w14:textId="6A6EF50C" w:rsidR="00DE22B9" w:rsidRDefault="00DE22B9" w:rsidP="00D14B29">
      <w:pPr>
        <w:shd w:val="clear" w:color="auto" w:fill="FFFFFF"/>
        <w:spacing w:before="280" w:after="280" w:line="240" w:lineRule="auto"/>
        <w:jc w:val="both"/>
        <w:rPr>
          <w:bCs/>
          <w:lang w:val="en-IN"/>
        </w:rPr>
      </w:pPr>
      <w:r>
        <w:rPr>
          <w:bCs/>
          <w:lang w:val="en-IN"/>
        </w:rPr>
        <w:t xml:space="preserve">     </w:t>
      </w:r>
      <w:r w:rsidRPr="00DE22B9">
        <w:rPr>
          <w:bCs/>
          <w:lang w:val="en-IN"/>
        </w:rPr>
        <w:t>• home.html</w:t>
      </w:r>
    </w:p>
    <w:p w14:paraId="754BB38E" w14:textId="77777777" w:rsidR="00D14B29" w:rsidRPr="00DE22B9" w:rsidRDefault="00D14B29" w:rsidP="00D14B29">
      <w:pPr>
        <w:shd w:val="clear" w:color="auto" w:fill="FFFFFF"/>
        <w:spacing w:before="280" w:after="280" w:line="240" w:lineRule="auto"/>
        <w:jc w:val="both"/>
        <w:rPr>
          <w:bCs/>
          <w:lang w:val="en-IN"/>
        </w:rPr>
      </w:pPr>
    </w:p>
    <w:p w14:paraId="1A978780" w14:textId="77777777" w:rsidR="00DE22B9" w:rsidRDefault="00DE22B9" w:rsidP="00D14B29">
      <w:pPr>
        <w:shd w:val="clear" w:color="auto" w:fill="FFFFFF"/>
        <w:spacing w:before="280" w:after="280" w:line="240" w:lineRule="auto"/>
        <w:jc w:val="both"/>
        <w:rPr>
          <w:bCs/>
          <w:lang w:val="en-IN"/>
        </w:rPr>
      </w:pPr>
      <w:r w:rsidRPr="00DE22B9">
        <w:rPr>
          <w:bCs/>
          <w:lang w:val="en-IN"/>
        </w:rPr>
        <w:t>And we will save them in the templates folder.</w:t>
      </w:r>
    </w:p>
    <w:p w14:paraId="0844281A" w14:textId="14217011" w:rsidR="00DE22B9" w:rsidRPr="00D14B29" w:rsidRDefault="00DE22B9" w:rsidP="00D14B29">
      <w:pPr>
        <w:shd w:val="clear" w:color="auto" w:fill="FFFFFF"/>
        <w:spacing w:before="280" w:after="280" w:line="240" w:lineRule="auto"/>
        <w:jc w:val="both"/>
        <w:rPr>
          <w:bCs/>
          <w:lang w:val="en-IN"/>
        </w:rPr>
      </w:pPr>
      <w:r>
        <w:rPr>
          <w:noProof/>
        </w:rPr>
        <w:drawing>
          <wp:inline distT="0" distB="0" distL="0" distR="0" wp14:anchorId="7FD03247" wp14:editId="09ED76B2">
            <wp:extent cx="1419225" cy="828675"/>
            <wp:effectExtent l="0" t="0" r="9525" b="9525"/>
            <wp:docPr id="5323700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19225" cy="828675"/>
                    </a:xfrm>
                    <a:prstGeom prst="rect">
                      <a:avLst/>
                    </a:prstGeom>
                    <a:noFill/>
                    <a:ln>
                      <a:noFill/>
                    </a:ln>
                  </pic:spPr>
                </pic:pic>
              </a:graphicData>
            </a:graphic>
          </wp:inline>
        </w:drawing>
      </w:r>
    </w:p>
    <w:p w14:paraId="74A26319" w14:textId="4FA45885" w:rsidR="00A544E2" w:rsidRDefault="00000000" w:rsidP="00D14B29">
      <w:pPr>
        <w:jc w:val="both"/>
      </w:pPr>
      <w:r>
        <w:t xml:space="preserve">Let’s see how our </w:t>
      </w:r>
      <w:r w:rsidR="00444F19">
        <w:t>index</w:t>
      </w:r>
      <w:r>
        <w:t>.html page looks like:</w:t>
      </w:r>
    </w:p>
    <w:p w14:paraId="14C0B10B" w14:textId="734FDF16" w:rsidR="00A544E2" w:rsidRDefault="00444F19" w:rsidP="00D14B29">
      <w:pPr>
        <w:jc w:val="both"/>
      </w:pPr>
      <w:r>
        <w:rPr>
          <w:noProof/>
        </w:rPr>
        <w:drawing>
          <wp:inline distT="0" distB="0" distL="0" distR="0" wp14:anchorId="5A2E3784" wp14:editId="2E68A1D1">
            <wp:extent cx="3790950" cy="3914775"/>
            <wp:effectExtent l="0" t="0" r="0" b="9525"/>
            <wp:docPr id="8139978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93" name="Picture 813997893"/>
                    <pic:cNvPicPr/>
                  </pic:nvPicPr>
                  <pic:blipFill>
                    <a:blip r:embed="rId48">
                      <a:extLst>
                        <a:ext uri="{28A0092B-C50C-407E-A947-70E740481C1C}">
                          <a14:useLocalDpi xmlns:a14="http://schemas.microsoft.com/office/drawing/2010/main" val="0"/>
                        </a:ext>
                      </a:extLst>
                    </a:blip>
                    <a:stretch>
                      <a:fillRect/>
                    </a:stretch>
                  </pic:blipFill>
                  <pic:spPr>
                    <a:xfrm>
                      <a:off x="0" y="0"/>
                      <a:ext cx="3791484" cy="3915326"/>
                    </a:xfrm>
                    <a:prstGeom prst="rect">
                      <a:avLst/>
                    </a:prstGeom>
                  </pic:spPr>
                </pic:pic>
              </a:graphicData>
            </a:graphic>
          </wp:inline>
        </w:drawing>
      </w:r>
    </w:p>
    <w:p w14:paraId="2DF07CB7" w14:textId="555CBBD8" w:rsidR="00A544E2" w:rsidRDefault="00000000" w:rsidP="00D14B29">
      <w:pPr>
        <w:jc w:val="both"/>
      </w:pPr>
      <w:proofErr w:type="spellStart"/>
      <w:proofErr w:type="gramStart"/>
      <w:r>
        <w:t>Lets</w:t>
      </w:r>
      <w:proofErr w:type="spellEnd"/>
      <w:proofErr w:type="gramEnd"/>
      <w:r>
        <w:t xml:space="preserve"> look how our </w:t>
      </w:r>
      <w:r w:rsidR="00444F19">
        <w:t>result</w:t>
      </w:r>
      <w:r>
        <w:t>.html file looks like:</w:t>
      </w:r>
    </w:p>
    <w:p w14:paraId="476C9D36" w14:textId="61D4FC8A" w:rsidR="00A544E2" w:rsidRDefault="00444F19" w:rsidP="00D14B29">
      <w:pPr>
        <w:jc w:val="both"/>
      </w:pPr>
      <w:r>
        <w:rPr>
          <w:noProof/>
        </w:rPr>
        <w:drawing>
          <wp:inline distT="0" distB="0" distL="0" distR="0" wp14:anchorId="18210A92" wp14:editId="725CF89C">
            <wp:extent cx="5039428" cy="2629267"/>
            <wp:effectExtent l="0" t="0" r="8890" b="0"/>
            <wp:docPr id="265562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297" name="Picture 26556297"/>
                    <pic:cNvPicPr/>
                  </pic:nvPicPr>
                  <pic:blipFill>
                    <a:blip r:embed="rId49">
                      <a:extLst>
                        <a:ext uri="{28A0092B-C50C-407E-A947-70E740481C1C}">
                          <a14:useLocalDpi xmlns:a14="http://schemas.microsoft.com/office/drawing/2010/main" val="0"/>
                        </a:ext>
                      </a:extLst>
                    </a:blip>
                    <a:stretch>
                      <a:fillRect/>
                    </a:stretch>
                  </pic:blipFill>
                  <pic:spPr>
                    <a:xfrm>
                      <a:off x="0" y="0"/>
                      <a:ext cx="5039428" cy="2629267"/>
                    </a:xfrm>
                    <a:prstGeom prst="rect">
                      <a:avLst/>
                    </a:prstGeom>
                  </pic:spPr>
                </pic:pic>
              </a:graphicData>
            </a:graphic>
          </wp:inline>
        </w:drawing>
      </w:r>
    </w:p>
    <w:p w14:paraId="2CD7F3B7" w14:textId="77777777" w:rsidR="00A544E2" w:rsidRDefault="00000000" w:rsidP="00D14B29">
      <w:pPr>
        <w:jc w:val="both"/>
        <w:rPr>
          <w:b/>
        </w:rPr>
      </w:pPr>
      <w:r>
        <w:rPr>
          <w:b/>
        </w:rPr>
        <w:t>Activity 2: Build Python code:</w:t>
      </w:r>
    </w:p>
    <w:p w14:paraId="73AD77D0" w14:textId="77777777" w:rsidR="00A544E2" w:rsidRDefault="00000000" w:rsidP="00D14B29">
      <w:pPr>
        <w:jc w:val="both"/>
      </w:pPr>
      <w:r>
        <w:t>Import the libraries</w:t>
      </w:r>
    </w:p>
    <w:p w14:paraId="60DA5993" w14:textId="07E23B17" w:rsidR="00A544E2" w:rsidRDefault="00444F19" w:rsidP="00D14B29">
      <w:pPr>
        <w:jc w:val="both"/>
        <w:rPr>
          <w:b/>
        </w:rPr>
      </w:pPr>
      <w:r>
        <w:rPr>
          <w:noProof/>
        </w:rPr>
        <w:drawing>
          <wp:inline distT="0" distB="0" distL="0" distR="0" wp14:anchorId="0AA8CC93" wp14:editId="5A1F8FF3">
            <wp:extent cx="3419475" cy="495300"/>
            <wp:effectExtent l="0" t="0" r="9525" b="0"/>
            <wp:docPr id="18083555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19475" cy="495300"/>
                    </a:xfrm>
                    <a:prstGeom prst="rect">
                      <a:avLst/>
                    </a:prstGeom>
                    <a:noFill/>
                    <a:ln>
                      <a:noFill/>
                    </a:ln>
                  </pic:spPr>
                </pic:pic>
              </a:graphicData>
            </a:graphic>
          </wp:inline>
        </w:drawing>
      </w:r>
    </w:p>
    <w:p w14:paraId="33AB55B6" w14:textId="77777777" w:rsidR="00A544E2" w:rsidRDefault="00000000" w:rsidP="00D14B29">
      <w:pPr>
        <w:jc w:val="both"/>
      </w:pPr>
      <w:r>
        <w:t>Load the saved model. Importing flask module in the project is mandatory. An object of Flask class is our WSGI application. Flask constructor takes the name of the current module (__name__) as argument.</w:t>
      </w:r>
    </w:p>
    <w:p w14:paraId="4F0403E1" w14:textId="1CF7B610" w:rsidR="00A544E2" w:rsidRDefault="003169F2" w:rsidP="00D14B29">
      <w:pPr>
        <w:jc w:val="both"/>
      </w:pPr>
      <w:r>
        <w:rPr>
          <w:noProof/>
        </w:rPr>
        <w:drawing>
          <wp:inline distT="0" distB="0" distL="0" distR="0" wp14:anchorId="2F2EB4F5" wp14:editId="1D889CE5">
            <wp:extent cx="3248025" cy="485775"/>
            <wp:effectExtent l="0" t="0" r="9525" b="9525"/>
            <wp:docPr id="1176996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48025" cy="485775"/>
                    </a:xfrm>
                    <a:prstGeom prst="rect">
                      <a:avLst/>
                    </a:prstGeom>
                    <a:noFill/>
                    <a:ln>
                      <a:noFill/>
                    </a:ln>
                  </pic:spPr>
                </pic:pic>
              </a:graphicData>
            </a:graphic>
          </wp:inline>
        </w:drawing>
      </w:r>
    </w:p>
    <w:p w14:paraId="6815A3A1" w14:textId="77777777" w:rsidR="00A544E2" w:rsidRDefault="00000000" w:rsidP="00D14B29">
      <w:pPr>
        <w:jc w:val="both"/>
      </w:pPr>
      <w:r>
        <w:t>Render HTML page:</w:t>
      </w:r>
    </w:p>
    <w:p w14:paraId="21334FFA" w14:textId="20DD5643" w:rsidR="00A544E2" w:rsidRDefault="003169F2" w:rsidP="00D14B29">
      <w:pPr>
        <w:jc w:val="both"/>
      </w:pPr>
      <w:r>
        <w:rPr>
          <w:noProof/>
        </w:rPr>
        <w:drawing>
          <wp:inline distT="0" distB="0" distL="0" distR="0" wp14:anchorId="078D4DB5" wp14:editId="1C4F14CA">
            <wp:extent cx="2895600" cy="695325"/>
            <wp:effectExtent l="0" t="0" r="0" b="9525"/>
            <wp:docPr id="18010070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95600" cy="695325"/>
                    </a:xfrm>
                    <a:prstGeom prst="rect">
                      <a:avLst/>
                    </a:prstGeom>
                    <a:noFill/>
                    <a:ln>
                      <a:noFill/>
                    </a:ln>
                  </pic:spPr>
                </pic:pic>
              </a:graphicData>
            </a:graphic>
          </wp:inline>
        </w:drawing>
      </w:r>
    </w:p>
    <w:p w14:paraId="488FE04B" w14:textId="77777777" w:rsidR="00A544E2" w:rsidRDefault="00000000" w:rsidP="00D14B29">
      <w:pPr>
        <w:jc w:val="both"/>
      </w:pPr>
      <w:r>
        <w:t>Here we will be using declared constructor to route to the HTML page which we have created earlier.</w:t>
      </w:r>
    </w:p>
    <w:p w14:paraId="529C791B" w14:textId="77777777" w:rsidR="00A544E2" w:rsidRDefault="00A544E2" w:rsidP="00D14B29">
      <w:pPr>
        <w:shd w:val="clear" w:color="auto" w:fill="FFFFFF"/>
        <w:spacing w:after="0" w:line="240" w:lineRule="auto"/>
        <w:jc w:val="both"/>
        <w:rPr>
          <w:color w:val="333333"/>
        </w:rPr>
      </w:pPr>
    </w:p>
    <w:p w14:paraId="57DEF52C" w14:textId="77777777" w:rsidR="00A544E2" w:rsidRDefault="00000000" w:rsidP="00D14B29">
      <w:pPr>
        <w:jc w:val="both"/>
      </w:pPr>
      <w:r>
        <w:t>In the above example, ‘/’ URL is bound with home.html function. Hence, when the home page of the web server is opened in browser, the html page will be rendered. Whenever you enter the values from the html page the values can be retrieved using POST Method.</w:t>
      </w:r>
    </w:p>
    <w:p w14:paraId="1F707633" w14:textId="77777777" w:rsidR="00A544E2" w:rsidRDefault="00000000" w:rsidP="00D14B29">
      <w:pPr>
        <w:jc w:val="both"/>
      </w:pPr>
      <w:r>
        <w:t>Retrieves the value from UI:</w:t>
      </w:r>
    </w:p>
    <w:p w14:paraId="38733481" w14:textId="6643B7B1" w:rsidR="00A544E2" w:rsidRDefault="003169F2" w:rsidP="00D14B29">
      <w:pPr>
        <w:jc w:val="both"/>
      </w:pPr>
      <w:r>
        <w:rPr>
          <w:noProof/>
        </w:rPr>
        <w:drawing>
          <wp:inline distT="0" distB="0" distL="0" distR="0" wp14:anchorId="5407F83F" wp14:editId="2CF52C6C">
            <wp:extent cx="5343525" cy="1952625"/>
            <wp:effectExtent l="0" t="0" r="9525" b="9525"/>
            <wp:docPr id="12781824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43525" cy="1952625"/>
                    </a:xfrm>
                    <a:prstGeom prst="rect">
                      <a:avLst/>
                    </a:prstGeom>
                    <a:noFill/>
                    <a:ln>
                      <a:noFill/>
                    </a:ln>
                  </pic:spPr>
                </pic:pic>
              </a:graphicData>
            </a:graphic>
          </wp:inline>
        </w:drawing>
      </w:r>
    </w:p>
    <w:p w14:paraId="274C930E" w14:textId="09E03E91" w:rsidR="003169F2" w:rsidRDefault="003169F2" w:rsidP="00D14B29">
      <w:pPr>
        <w:jc w:val="both"/>
      </w:pPr>
      <w:r>
        <w:rPr>
          <w:noProof/>
        </w:rPr>
        <w:drawing>
          <wp:inline distT="0" distB="0" distL="0" distR="0" wp14:anchorId="34E0267B" wp14:editId="58FD562F">
            <wp:extent cx="4038600" cy="3609975"/>
            <wp:effectExtent l="0" t="0" r="0" b="9525"/>
            <wp:docPr id="934455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38600" cy="3609975"/>
                    </a:xfrm>
                    <a:prstGeom prst="rect">
                      <a:avLst/>
                    </a:prstGeom>
                    <a:noFill/>
                    <a:ln>
                      <a:noFill/>
                    </a:ln>
                  </pic:spPr>
                </pic:pic>
              </a:graphicData>
            </a:graphic>
          </wp:inline>
        </w:drawing>
      </w:r>
    </w:p>
    <w:p w14:paraId="36B2189F" w14:textId="77777777" w:rsidR="00A544E2" w:rsidRDefault="00A544E2" w:rsidP="00D14B29">
      <w:pPr>
        <w:jc w:val="both"/>
      </w:pPr>
    </w:p>
    <w:p w14:paraId="69676AD8" w14:textId="77777777" w:rsidR="00A544E2" w:rsidRDefault="00000000" w:rsidP="00D14B29">
      <w:pPr>
        <w:jc w:val="both"/>
      </w:pPr>
      <w:r>
        <w:t>Here we are routing our app to predict() function. This function retrieves all the values from the HTML page using Post request. That is stored in an array. This array is passed to the model.predict() function. This function returns the prediction. And this prediction value will rendered to the text that we have mentioned in the submit.html page earlier.</w:t>
      </w:r>
    </w:p>
    <w:p w14:paraId="3F7ACD91" w14:textId="77777777" w:rsidR="00A544E2" w:rsidRDefault="00000000" w:rsidP="00D14B29">
      <w:pPr>
        <w:jc w:val="both"/>
      </w:pPr>
      <w:r>
        <w:t>Main Function:</w:t>
      </w:r>
    </w:p>
    <w:p w14:paraId="652CF922" w14:textId="57D81163" w:rsidR="00A544E2" w:rsidRDefault="003169F2" w:rsidP="00D14B29">
      <w:pPr>
        <w:jc w:val="both"/>
      </w:pPr>
      <w:r>
        <w:rPr>
          <w:noProof/>
        </w:rPr>
        <w:drawing>
          <wp:inline distT="0" distB="0" distL="0" distR="0" wp14:anchorId="04D38CAD" wp14:editId="4DB29A58">
            <wp:extent cx="1943100" cy="581025"/>
            <wp:effectExtent l="0" t="0" r="0" b="9525"/>
            <wp:docPr id="235386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43100" cy="581025"/>
                    </a:xfrm>
                    <a:prstGeom prst="rect">
                      <a:avLst/>
                    </a:prstGeom>
                    <a:noFill/>
                    <a:ln>
                      <a:noFill/>
                    </a:ln>
                  </pic:spPr>
                </pic:pic>
              </a:graphicData>
            </a:graphic>
          </wp:inline>
        </w:drawing>
      </w:r>
    </w:p>
    <w:p w14:paraId="095E75CE" w14:textId="77777777" w:rsidR="00A544E2" w:rsidRDefault="00000000" w:rsidP="00D14B29">
      <w:pPr>
        <w:jc w:val="both"/>
        <w:rPr>
          <w:b/>
        </w:rPr>
      </w:pPr>
      <w:r>
        <w:rPr>
          <w:b/>
        </w:rPr>
        <w:t>Activity 3: Run the application</w:t>
      </w:r>
    </w:p>
    <w:p w14:paraId="60F83C71" w14:textId="77777777" w:rsidR="006128AB" w:rsidRDefault="006128AB" w:rsidP="00D14B29">
      <w:pPr>
        <w:jc w:val="both"/>
        <w:rPr>
          <w:bCs/>
        </w:rPr>
      </w:pPr>
      <w:r w:rsidRPr="006128AB">
        <w:rPr>
          <w:bCs/>
        </w:rPr>
        <w:t>When you run the “app.py” file this window will open in the console or output terminal.  Copy the URL given in the form http://127.0.0.1:5000 and paste it into the browser. </w:t>
      </w:r>
    </w:p>
    <w:p w14:paraId="100870C8" w14:textId="77777777" w:rsidR="006128AB" w:rsidRDefault="006128AB" w:rsidP="00D14B29">
      <w:pPr>
        <w:jc w:val="both"/>
        <w:rPr>
          <w:bCs/>
        </w:rPr>
      </w:pPr>
    </w:p>
    <w:p w14:paraId="277C5A24" w14:textId="2E33B08A" w:rsidR="006128AB" w:rsidRPr="006128AB" w:rsidRDefault="006128AB" w:rsidP="00D14B29">
      <w:pPr>
        <w:jc w:val="both"/>
        <w:rPr>
          <w:bCs/>
        </w:rPr>
      </w:pPr>
      <w:r w:rsidRPr="003169F2">
        <w:rPr>
          <w:noProof/>
          <w:color w:val="000000"/>
        </w:rPr>
        <w:drawing>
          <wp:inline distT="0" distB="0" distL="0" distR="0" wp14:anchorId="0EB7173C" wp14:editId="2137358D">
            <wp:extent cx="5731510" cy="1169035"/>
            <wp:effectExtent l="0" t="0" r="2540" b="0"/>
            <wp:docPr id="98981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5709" name=""/>
                    <pic:cNvPicPr/>
                  </pic:nvPicPr>
                  <pic:blipFill>
                    <a:blip r:embed="rId56"/>
                    <a:stretch>
                      <a:fillRect/>
                    </a:stretch>
                  </pic:blipFill>
                  <pic:spPr>
                    <a:xfrm>
                      <a:off x="0" y="0"/>
                      <a:ext cx="5731510" cy="1169035"/>
                    </a:xfrm>
                    <a:prstGeom prst="rect">
                      <a:avLst/>
                    </a:prstGeom>
                  </pic:spPr>
                </pic:pic>
              </a:graphicData>
            </a:graphic>
          </wp:inline>
        </w:drawing>
      </w:r>
    </w:p>
    <w:p w14:paraId="17BC7020" w14:textId="477F3023" w:rsidR="00A544E2" w:rsidRDefault="006128AB" w:rsidP="00D14B29">
      <w:pPr>
        <w:pStyle w:val="ListParagraph"/>
        <w:numPr>
          <w:ilvl w:val="0"/>
          <w:numId w:val="26"/>
        </w:numPr>
        <w:pBdr>
          <w:top w:val="nil"/>
          <w:left w:val="nil"/>
          <w:bottom w:val="nil"/>
          <w:right w:val="nil"/>
          <w:between w:val="nil"/>
        </w:pBdr>
        <w:jc w:val="both"/>
        <w:rPr>
          <w:color w:val="000000"/>
        </w:rPr>
      </w:pPr>
      <w:r w:rsidRPr="006128AB">
        <w:rPr>
          <w:color w:val="000000"/>
          <w:lang w:val="en-GB"/>
        </w:rPr>
        <w:t>When we paste this URL into the browser it will redirect us to home.html page,</w:t>
      </w:r>
      <w:r w:rsidRPr="006128AB">
        <w:rPr>
          <w:color w:val="000000"/>
        </w:rPr>
        <w:t>.</w:t>
      </w:r>
    </w:p>
    <w:p w14:paraId="5D2D3F6A" w14:textId="77777777" w:rsidR="006128AB" w:rsidRDefault="006128AB" w:rsidP="00D14B29">
      <w:pPr>
        <w:pStyle w:val="ListParagraph"/>
        <w:pBdr>
          <w:top w:val="nil"/>
          <w:left w:val="nil"/>
          <w:bottom w:val="nil"/>
          <w:right w:val="nil"/>
          <w:between w:val="nil"/>
        </w:pBdr>
        <w:ind w:left="720" w:firstLine="0"/>
        <w:jc w:val="both"/>
        <w:rPr>
          <w:color w:val="000000"/>
        </w:rPr>
      </w:pPr>
    </w:p>
    <w:p w14:paraId="6E2A2F93" w14:textId="77777777" w:rsidR="006128AB" w:rsidRDefault="006128AB" w:rsidP="00D14B29">
      <w:pPr>
        <w:pStyle w:val="ListParagraph"/>
        <w:pBdr>
          <w:top w:val="nil"/>
          <w:left w:val="nil"/>
          <w:bottom w:val="nil"/>
          <w:right w:val="nil"/>
          <w:between w:val="nil"/>
        </w:pBdr>
        <w:ind w:left="720" w:firstLine="0"/>
        <w:jc w:val="both"/>
        <w:rPr>
          <w:color w:val="000000"/>
        </w:rPr>
      </w:pPr>
    </w:p>
    <w:p w14:paraId="33264A27" w14:textId="1B5EBD29" w:rsidR="00A544E2" w:rsidRDefault="006128AB" w:rsidP="00D14B29">
      <w:pPr>
        <w:pBdr>
          <w:top w:val="nil"/>
          <w:left w:val="nil"/>
          <w:bottom w:val="nil"/>
          <w:right w:val="nil"/>
          <w:between w:val="nil"/>
        </w:pBdr>
        <w:jc w:val="both"/>
        <w:rPr>
          <w:color w:val="000000"/>
        </w:rPr>
      </w:pPr>
      <w:r>
        <w:rPr>
          <w:noProof/>
        </w:rPr>
        <w:drawing>
          <wp:inline distT="0" distB="0" distL="0" distR="0" wp14:anchorId="5D815121" wp14:editId="2BE6A5DE">
            <wp:extent cx="4333875" cy="2456471"/>
            <wp:effectExtent l="0" t="0" r="0" b="1270"/>
            <wp:docPr id="19181324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62500" cy="2472696"/>
                    </a:xfrm>
                    <a:prstGeom prst="rect">
                      <a:avLst/>
                    </a:prstGeom>
                    <a:noFill/>
                    <a:ln>
                      <a:noFill/>
                    </a:ln>
                  </pic:spPr>
                </pic:pic>
              </a:graphicData>
            </a:graphic>
          </wp:inline>
        </w:drawing>
      </w:r>
    </w:p>
    <w:p w14:paraId="0351D505" w14:textId="33A354FF" w:rsidR="003169F2" w:rsidRDefault="003169F2" w:rsidP="00D14B29">
      <w:pPr>
        <w:widowControl w:val="0"/>
        <w:pBdr>
          <w:top w:val="nil"/>
          <w:left w:val="nil"/>
          <w:bottom w:val="nil"/>
          <w:right w:val="nil"/>
          <w:between w:val="nil"/>
        </w:pBdr>
        <w:spacing w:before="22" w:after="0" w:line="240" w:lineRule="auto"/>
        <w:jc w:val="both"/>
        <w:rPr>
          <w:color w:val="000000"/>
        </w:rPr>
      </w:pPr>
      <w:r>
        <w:rPr>
          <w:color w:val="000000"/>
        </w:rPr>
        <w:t xml:space="preserve">              </w:t>
      </w:r>
    </w:p>
    <w:p w14:paraId="57470CD1" w14:textId="77777777" w:rsidR="00A544E2" w:rsidRDefault="00A544E2" w:rsidP="00D14B29">
      <w:pPr>
        <w:widowControl w:val="0"/>
        <w:pBdr>
          <w:top w:val="nil"/>
          <w:left w:val="nil"/>
          <w:bottom w:val="nil"/>
          <w:right w:val="nil"/>
          <w:between w:val="nil"/>
        </w:pBdr>
        <w:spacing w:before="22" w:after="0" w:line="240" w:lineRule="auto"/>
        <w:ind w:left="1260"/>
        <w:jc w:val="both"/>
        <w:rPr>
          <w:color w:val="000000"/>
        </w:rPr>
      </w:pPr>
    </w:p>
    <w:p w14:paraId="5BC3904E" w14:textId="631E05FA" w:rsidR="00A544E2" w:rsidRDefault="003169F2" w:rsidP="00D14B29">
      <w:pPr>
        <w:jc w:val="both"/>
        <w:rPr>
          <w:color w:val="000000"/>
        </w:rPr>
      </w:pPr>
      <w:r w:rsidRPr="003169F2">
        <w:rPr>
          <w:noProof/>
          <w:color w:val="000000"/>
        </w:rPr>
        <w:drawing>
          <wp:inline distT="0" distB="0" distL="0" distR="0" wp14:anchorId="1F41B6A5" wp14:editId="11D82183">
            <wp:extent cx="3678331" cy="1733550"/>
            <wp:effectExtent l="0" t="0" r="0" b="0"/>
            <wp:docPr id="181586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0007" name=""/>
                    <pic:cNvPicPr/>
                  </pic:nvPicPr>
                  <pic:blipFill>
                    <a:blip r:embed="rId58"/>
                    <a:stretch>
                      <a:fillRect/>
                    </a:stretch>
                  </pic:blipFill>
                  <pic:spPr>
                    <a:xfrm>
                      <a:off x="0" y="0"/>
                      <a:ext cx="3691511" cy="1739762"/>
                    </a:xfrm>
                    <a:prstGeom prst="rect">
                      <a:avLst/>
                    </a:prstGeom>
                  </pic:spPr>
                </pic:pic>
              </a:graphicData>
            </a:graphic>
          </wp:inline>
        </w:drawing>
      </w:r>
    </w:p>
    <w:p w14:paraId="097BE017" w14:textId="6AED8B4E" w:rsidR="003169F2" w:rsidRDefault="003169F2" w:rsidP="00D14B29">
      <w:pPr>
        <w:jc w:val="both"/>
        <w:rPr>
          <w:color w:val="000000"/>
        </w:rPr>
      </w:pPr>
    </w:p>
    <w:p w14:paraId="7883ED21" w14:textId="77777777" w:rsidR="00A544E2" w:rsidRDefault="00A544E2">
      <w:pPr>
        <w:rPr>
          <w:b/>
        </w:rPr>
      </w:pPr>
    </w:p>
    <w:sectPr w:rsidR="00A544E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C403" w14:textId="77777777" w:rsidR="00D52F34" w:rsidRDefault="00D52F34" w:rsidP="00D14B29">
      <w:pPr>
        <w:spacing w:after="0" w:line="240" w:lineRule="auto"/>
      </w:pPr>
      <w:r>
        <w:separator/>
      </w:r>
    </w:p>
  </w:endnote>
  <w:endnote w:type="continuationSeparator" w:id="0">
    <w:p w14:paraId="5145799A" w14:textId="77777777" w:rsidR="00D52F34" w:rsidRDefault="00D52F34" w:rsidP="00D1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8B1FE" w14:textId="77777777" w:rsidR="00D52F34" w:rsidRDefault="00D52F34" w:rsidP="00D14B29">
      <w:pPr>
        <w:spacing w:after="0" w:line="240" w:lineRule="auto"/>
      </w:pPr>
      <w:r>
        <w:separator/>
      </w:r>
    </w:p>
  </w:footnote>
  <w:footnote w:type="continuationSeparator" w:id="0">
    <w:p w14:paraId="081E8473" w14:textId="77777777" w:rsidR="00D52F34" w:rsidRDefault="00D52F34" w:rsidP="00D14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4C0"/>
    <w:multiLevelType w:val="multilevel"/>
    <w:tmpl w:val="6A20A47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4C700A6"/>
    <w:multiLevelType w:val="multilevel"/>
    <w:tmpl w:val="FD0E8A8E"/>
    <w:lvl w:ilvl="0">
      <w:start w:val="1"/>
      <w:numFmt w:val="bullet"/>
      <w:lvlText w:val="o"/>
      <w:lvlJc w:val="left"/>
      <w:pPr>
        <w:ind w:left="720" w:hanging="360"/>
      </w:pPr>
      <w:rPr>
        <w:rFonts w:ascii="Courier New" w:hAnsi="Courier New" w:cs="Courier New"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A76C9C"/>
    <w:multiLevelType w:val="multilevel"/>
    <w:tmpl w:val="BB7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E44FE"/>
    <w:multiLevelType w:val="multilevel"/>
    <w:tmpl w:val="0A4697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1466AD"/>
    <w:multiLevelType w:val="multilevel"/>
    <w:tmpl w:val="7D28F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0623E97"/>
    <w:multiLevelType w:val="hybridMultilevel"/>
    <w:tmpl w:val="F29E20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3223BB2"/>
    <w:multiLevelType w:val="multilevel"/>
    <w:tmpl w:val="9FA86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41B16D8"/>
    <w:multiLevelType w:val="hybridMultilevel"/>
    <w:tmpl w:val="A8184540"/>
    <w:lvl w:ilvl="0" w:tplc="40090003">
      <w:start w:val="1"/>
      <w:numFmt w:val="bullet"/>
      <w:lvlText w:val="o"/>
      <w:lvlJc w:val="left"/>
      <w:pPr>
        <w:ind w:left="1200" w:hanging="360"/>
      </w:pPr>
      <w:rPr>
        <w:rFonts w:ascii="Courier New" w:hAnsi="Courier New" w:cs="Courier New"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8" w15:restartNumberingAfterBreak="0">
    <w:nsid w:val="2C0C13A7"/>
    <w:multiLevelType w:val="hybridMultilevel"/>
    <w:tmpl w:val="500C6F1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5F95A73"/>
    <w:multiLevelType w:val="multilevel"/>
    <w:tmpl w:val="58F8BE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CFE2D75"/>
    <w:multiLevelType w:val="multilevel"/>
    <w:tmpl w:val="3AA8B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10514AE"/>
    <w:multiLevelType w:val="multilevel"/>
    <w:tmpl w:val="24448D04"/>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41552682"/>
    <w:multiLevelType w:val="multilevel"/>
    <w:tmpl w:val="FFE0FD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1911F08"/>
    <w:multiLevelType w:val="multilevel"/>
    <w:tmpl w:val="3F2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65119"/>
    <w:multiLevelType w:val="hybridMultilevel"/>
    <w:tmpl w:val="3AD8DBE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15:restartNumberingAfterBreak="0">
    <w:nsid w:val="48356943"/>
    <w:multiLevelType w:val="hybridMultilevel"/>
    <w:tmpl w:val="6F4E8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D02CB1"/>
    <w:multiLevelType w:val="multilevel"/>
    <w:tmpl w:val="41749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EFF3678"/>
    <w:multiLevelType w:val="multilevel"/>
    <w:tmpl w:val="8EC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E65EE"/>
    <w:multiLevelType w:val="hybridMultilevel"/>
    <w:tmpl w:val="44642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B358BD"/>
    <w:multiLevelType w:val="multilevel"/>
    <w:tmpl w:val="27CE65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9192C1D"/>
    <w:multiLevelType w:val="multilevel"/>
    <w:tmpl w:val="0FC676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EC00608"/>
    <w:multiLevelType w:val="multilevel"/>
    <w:tmpl w:val="129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76F0D"/>
    <w:multiLevelType w:val="multilevel"/>
    <w:tmpl w:val="10A87E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06F1E17"/>
    <w:multiLevelType w:val="multilevel"/>
    <w:tmpl w:val="28605A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8D712BE"/>
    <w:multiLevelType w:val="multilevel"/>
    <w:tmpl w:val="5686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9548B"/>
    <w:multiLevelType w:val="multilevel"/>
    <w:tmpl w:val="27D68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B3F7687"/>
    <w:multiLevelType w:val="hybridMultilevel"/>
    <w:tmpl w:val="E4C05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978813">
    <w:abstractNumId w:val="20"/>
  </w:num>
  <w:num w:numId="2" w16cid:durableId="271210279">
    <w:abstractNumId w:val="4"/>
  </w:num>
  <w:num w:numId="3" w16cid:durableId="1121922004">
    <w:abstractNumId w:val="6"/>
  </w:num>
  <w:num w:numId="4" w16cid:durableId="2089307390">
    <w:abstractNumId w:val="19"/>
  </w:num>
  <w:num w:numId="5" w16cid:durableId="1959483557">
    <w:abstractNumId w:val="25"/>
  </w:num>
  <w:num w:numId="6" w16cid:durableId="1077674431">
    <w:abstractNumId w:val="3"/>
  </w:num>
  <w:num w:numId="7" w16cid:durableId="1979457207">
    <w:abstractNumId w:val="12"/>
  </w:num>
  <w:num w:numId="8" w16cid:durableId="1410888252">
    <w:abstractNumId w:val="23"/>
  </w:num>
  <w:num w:numId="9" w16cid:durableId="499270149">
    <w:abstractNumId w:val="22"/>
  </w:num>
  <w:num w:numId="10" w16cid:durableId="358088755">
    <w:abstractNumId w:val="16"/>
  </w:num>
  <w:num w:numId="11" w16cid:durableId="797576535">
    <w:abstractNumId w:val="10"/>
  </w:num>
  <w:num w:numId="12" w16cid:durableId="1204055559">
    <w:abstractNumId w:val="9"/>
  </w:num>
  <w:num w:numId="13" w16cid:durableId="1333407422">
    <w:abstractNumId w:val="11"/>
  </w:num>
  <w:num w:numId="14" w16cid:durableId="329843041">
    <w:abstractNumId w:val="0"/>
  </w:num>
  <w:num w:numId="15" w16cid:durableId="1363676116">
    <w:abstractNumId w:val="21"/>
  </w:num>
  <w:num w:numId="16" w16cid:durableId="510996772">
    <w:abstractNumId w:val="1"/>
  </w:num>
  <w:num w:numId="17" w16cid:durableId="1626276184">
    <w:abstractNumId w:val="8"/>
  </w:num>
  <w:num w:numId="18" w16cid:durableId="732698809">
    <w:abstractNumId w:val="7"/>
  </w:num>
  <w:num w:numId="19" w16cid:durableId="1981305847">
    <w:abstractNumId w:val="24"/>
  </w:num>
  <w:num w:numId="20" w16cid:durableId="1266113868">
    <w:abstractNumId w:val="17"/>
  </w:num>
  <w:num w:numId="21" w16cid:durableId="1528979572">
    <w:abstractNumId w:val="26"/>
  </w:num>
  <w:num w:numId="22" w16cid:durableId="2135098388">
    <w:abstractNumId w:val="5"/>
  </w:num>
  <w:num w:numId="23" w16cid:durableId="1163934428">
    <w:abstractNumId w:val="14"/>
  </w:num>
  <w:num w:numId="24" w16cid:durableId="1110049540">
    <w:abstractNumId w:val="18"/>
  </w:num>
  <w:num w:numId="25" w16cid:durableId="414207244">
    <w:abstractNumId w:val="13"/>
  </w:num>
  <w:num w:numId="26" w16cid:durableId="65493349">
    <w:abstractNumId w:val="15"/>
  </w:num>
  <w:num w:numId="27" w16cid:durableId="96289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4E2"/>
    <w:rsid w:val="000676BA"/>
    <w:rsid w:val="00100251"/>
    <w:rsid w:val="001679B8"/>
    <w:rsid w:val="001D3EC3"/>
    <w:rsid w:val="002E0B85"/>
    <w:rsid w:val="003078D5"/>
    <w:rsid w:val="003169F2"/>
    <w:rsid w:val="00321628"/>
    <w:rsid w:val="00397A86"/>
    <w:rsid w:val="003B437A"/>
    <w:rsid w:val="00413375"/>
    <w:rsid w:val="00444F19"/>
    <w:rsid w:val="00481E62"/>
    <w:rsid w:val="00565675"/>
    <w:rsid w:val="00571153"/>
    <w:rsid w:val="005E1FE2"/>
    <w:rsid w:val="006128AB"/>
    <w:rsid w:val="0065472A"/>
    <w:rsid w:val="0066162C"/>
    <w:rsid w:val="0077262B"/>
    <w:rsid w:val="00777AD6"/>
    <w:rsid w:val="007A0F76"/>
    <w:rsid w:val="007B5AA7"/>
    <w:rsid w:val="007F16CB"/>
    <w:rsid w:val="00830B76"/>
    <w:rsid w:val="00893619"/>
    <w:rsid w:val="008E471A"/>
    <w:rsid w:val="008F0D8D"/>
    <w:rsid w:val="009015E6"/>
    <w:rsid w:val="00934094"/>
    <w:rsid w:val="0095079C"/>
    <w:rsid w:val="0096799A"/>
    <w:rsid w:val="00A0035E"/>
    <w:rsid w:val="00A16E0E"/>
    <w:rsid w:val="00A53E8D"/>
    <w:rsid w:val="00A544E2"/>
    <w:rsid w:val="00A57630"/>
    <w:rsid w:val="00A73CD8"/>
    <w:rsid w:val="00B20B96"/>
    <w:rsid w:val="00B60D28"/>
    <w:rsid w:val="00C81423"/>
    <w:rsid w:val="00CA6D17"/>
    <w:rsid w:val="00CC0D57"/>
    <w:rsid w:val="00CC385F"/>
    <w:rsid w:val="00D14B29"/>
    <w:rsid w:val="00D30C7B"/>
    <w:rsid w:val="00D31723"/>
    <w:rsid w:val="00D52F34"/>
    <w:rsid w:val="00DA23A6"/>
    <w:rsid w:val="00DD6C6C"/>
    <w:rsid w:val="00DE22B9"/>
    <w:rsid w:val="00E16EEF"/>
    <w:rsid w:val="00FF6E2C"/>
    <w:rsid w:val="00FF7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3664"/>
  <w15:docId w15:val="{629B9EE1-F4B4-4684-AF51-7D1023A7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9015E6"/>
    <w:rPr>
      <w:color w:val="605E5C"/>
      <w:shd w:val="clear" w:color="auto" w:fill="E1DFDD"/>
    </w:rPr>
  </w:style>
  <w:style w:type="paragraph" w:styleId="Header">
    <w:name w:val="header"/>
    <w:basedOn w:val="Normal"/>
    <w:link w:val="HeaderChar"/>
    <w:uiPriority w:val="99"/>
    <w:unhideWhenUsed/>
    <w:rsid w:val="00D14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B29"/>
  </w:style>
  <w:style w:type="paragraph" w:styleId="Footer">
    <w:name w:val="footer"/>
    <w:basedOn w:val="Normal"/>
    <w:link w:val="FooterChar"/>
    <w:uiPriority w:val="99"/>
    <w:unhideWhenUsed/>
    <w:rsid w:val="00D14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javatpoint.com/unsupervised-machine-learning" TargetMode="External"/><Relationship Id="rId18" Type="http://schemas.openxmlformats.org/officeDocument/2006/relationships/hyperlink" Target="https://www.analyticsvidhya.com/blog/2019/08/11-important-model-evaluation-error-metrics/"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s://www.kaggle.com/datasets/manishkc06/startup-success-prediction"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javatpoint.com/machine-learning-decision-tree-classification-algorithm" TargetMode="External"/><Relationship Id="rId29" Type="http://schemas.openxmlformats.org/officeDocument/2006/relationships/image" Target="media/image10.png"/><Relationship Id="rId11" Type="http://schemas.openxmlformats.org/officeDocument/2006/relationships/hyperlink" Target="https://code.visualstudio.com/"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settings" Target="settings.xml"/><Relationship Id="rId19" Type="http://schemas.openxmlformats.org/officeDocument/2006/relationships/hyperlink" Target="https://www.youtube.com/watch?v=lj4I_CvBnt0"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en.wikipedia.org/wiki/Regression_analysis"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yperlink" Target="https://www.javatpoint.com/supervised-machine-learning" TargetMode="External"/><Relationship Id="rId17" Type="http://schemas.openxmlformats.org/officeDocument/2006/relationships/hyperlink" Target="https://www.javatpoint.com/machine-learning-random-forest-algorithm"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gunna\Downloads\%20https\en.wikipedia.org\wiki\Statistical_classification"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https://youtu.be/1ra4zH2G4o0"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4E454B-4BAD-4D51-B2C8-05194F983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Saiteja Vinukonda</cp:lastModifiedBy>
  <cp:revision>2</cp:revision>
  <dcterms:created xsi:type="dcterms:W3CDTF">2026-02-11T14:15:00Z</dcterms:created>
  <dcterms:modified xsi:type="dcterms:W3CDTF">2026-02-11T14:15:00Z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dd930720-5535-4d4a-beb5-3c8f90fa2cde</vt:lpwstr>
  </property>
</Properties>
</file>