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Dockerizing Your FastAPI + SQLAlchemy Project</w:t>
      </w:r>
    </w:p>
    <w:p>
      <w:pPr>
        <w:jc w:val="center"/>
      </w:pPr>
      <w:r>
        <w:t>A hands-on tutorial tailored to the fastapi-sqlalchemy Product API (FastAPI, SQLAlchemy, SQLite, and uv).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What You Are Doing (and Why)</w:t>
      </w:r>
    </w:p>
    <w:p>
      <w:pPr>
        <w:pStyle w:val="ListNumber"/>
      </w:pPr>
      <w:r>
        <w:t>2. Prerequisites</w:t>
      </w:r>
    </w:p>
    <w:p>
      <w:pPr>
        <w:pStyle w:val="ListNumber"/>
      </w:pPr>
      <w:r>
        <w:t>3. How Docker Fits This Project</w:t>
      </w:r>
    </w:p>
    <w:p>
      <w:pPr>
        <w:pStyle w:val="ListNumber"/>
      </w:pPr>
      <w:r>
        <w:t>4. Step 1 — Prepare the App for Containers</w:t>
      </w:r>
    </w:p>
    <w:p>
      <w:pPr>
        <w:pStyle w:val="ListNumber"/>
      </w:pPr>
      <w:r>
        <w:t>5. Step 2 — Create .dockerignore</w:t>
      </w:r>
    </w:p>
    <w:p>
      <w:pPr>
        <w:pStyle w:val="ListNumber"/>
      </w:pPr>
      <w:r>
        <w:t>6. Step 3 — Write the Dockerfile</w:t>
      </w:r>
    </w:p>
    <w:p>
      <w:pPr>
        <w:pStyle w:val="ListNumber"/>
      </w:pPr>
      <w:r>
        <w:t>7. Step 4 — Build the Image</w:t>
      </w:r>
    </w:p>
    <w:p>
      <w:pPr>
        <w:pStyle w:val="ListNumber"/>
      </w:pPr>
      <w:r>
        <w:t>8. Step 5 — Run the Container</w:t>
      </w:r>
    </w:p>
    <w:p>
      <w:pPr>
        <w:pStyle w:val="ListNumber"/>
      </w:pPr>
      <w:r>
        <w:t>9. Step 6 — Add docker-compose.yml</w:t>
      </w:r>
    </w:p>
    <w:p>
      <w:pPr>
        <w:pStyle w:val="ListNumber"/>
      </w:pPr>
      <w:r>
        <w:t>10. Step 7 — Test the Containerized API</w:t>
      </w:r>
    </w:p>
    <w:p>
      <w:pPr>
        <w:pStyle w:val="ListNumber"/>
      </w:pPr>
      <w:r>
        <w:t>11. How It All Fits Together</w:t>
      </w:r>
    </w:p>
    <w:p>
      <w:pPr>
        <w:pStyle w:val="ListNumber"/>
      </w:pPr>
      <w:r>
        <w:t>12. Best Practices Summary</w:t>
      </w:r>
    </w:p>
    <w:p>
      <w:pPr>
        <w:pStyle w:val="ListNumber"/>
      </w:pPr>
      <w:r>
        <w:t>13. Common Mistakes to Avoid</w:t>
      </w:r>
    </w:p>
    <w:p>
      <w:pPr>
        <w:pStyle w:val="ListNumber"/>
      </w:pPr>
      <w:r>
        <w:t>14. Teaching Checklist</w:t>
      </w:r>
    </w:p>
    <w:p>
      <w:r>
        <w:br w:type="page"/>
      </w:r>
    </w:p>
    <w:p>
      <w:pPr>
        <w:pStyle w:val="Heading1"/>
      </w:pPr>
      <w:r>
        <w:t>1. What You Are Doing (and Why)</w:t>
      </w:r>
    </w:p>
    <w:p>
      <w:r>
        <w:t>Goal: Package your app so it runs the same way on any machine — yours, a teammate's, or a cloud server — without "it works on my machine" problems.</w:t>
      </w:r>
    </w:p>
    <w:p>
      <w:pPr>
        <w:pStyle w:val="Heading2"/>
      </w:pPr>
      <w:r>
        <w:t>What Docker gives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Plain English</w:t>
            </w:r>
          </w:p>
        </w:tc>
      </w:tr>
      <w:tr>
        <w:tc>
          <w:tcPr>
            <w:tcW w:type="dxa" w:w="4320"/>
          </w:tcPr>
          <w:p>
            <w:r>
              <w:t>Image</w:t>
            </w:r>
          </w:p>
        </w:tc>
        <w:tc>
          <w:tcPr>
            <w:tcW w:type="dxa" w:w="4320"/>
          </w:tcPr>
          <w:p>
            <w:r>
              <w:t>A read-only recipe: OS + Python + your code + dependencies</w:t>
            </w:r>
          </w:p>
        </w:tc>
      </w:tr>
      <w:tr>
        <w:tc>
          <w:tcPr>
            <w:tcW w:type="dxa" w:w="4320"/>
          </w:tcPr>
          <w:p>
            <w:r>
              <w:t>Container</w:t>
            </w:r>
          </w:p>
        </w:tc>
        <w:tc>
          <w:tcPr>
            <w:tcW w:type="dxa" w:w="4320"/>
          </w:tcPr>
          <w:p>
            <w:r>
              <w:t>A running instance of that image (like uvicorn main:app, but isolated)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Persistent storage outside the container (critical for SQLite)</w:t>
            </w:r>
          </w:p>
        </w:tc>
      </w:tr>
      <w:tr>
        <w:tc>
          <w:tcPr>
            <w:tcW w:type="dxa" w:w="4320"/>
          </w:tcPr>
          <w:p>
            <w:r>
              <w:t>Port mapping</w:t>
            </w:r>
          </w:p>
        </w:tc>
        <w:tc>
          <w:tcPr>
            <w:tcW w:type="dxa" w:w="4320"/>
          </w:tcPr>
          <w:p>
            <w:r>
              <w:t>8000:8000 = host port 8000 → container port 8000</w:t>
            </w:r>
          </w:p>
        </w:tc>
      </w:tr>
    </w:tbl>
    <w:p/>
    <w:p>
      <w:pPr>
        <w:pStyle w:val="Heading2"/>
      </w:pPr>
      <w:r>
        <w:t>Your app today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fastapi-sqlalchemy/</w:t>
        <w:br/>
        <w:t>├── main.py          ← entry point (uvicorn serves main:app)</w:t>
        <w:br/>
        <w:t>├── database.py      ← SQLite at ./products.db (hardcoded)</w:t>
        <w:br/>
        <w:t>├── models.py, schemas.py, crud.py</w:t>
        <w:br/>
        <w:t>├── pyproject.toml   ← dependencies</w:t>
        <w:br/>
        <w:t>├── uv.lock          ← pinned versions (reproducible installs)</w:t>
        <w:br/>
        <w:t>└── products.db      ← local SQLite file</w:t>
      </w:r>
    </w:p>
    <w:p>
      <w:r>
        <w:t>Docker will not replace your code. It wraps how the app is installed and started.</w:t>
      </w:r>
    </w:p>
    <w:p>
      <w:pPr>
        <w:pStyle w:val="Heading1"/>
      </w:pPr>
      <w:r>
        <w:t>2. Prerequisites</w:t>
      </w:r>
    </w:p>
    <w:p>
      <w:pPr>
        <w:pStyle w:val="Heading2"/>
      </w:pPr>
      <w:r>
        <w:t>On your machine</w:t>
      </w:r>
    </w:p>
    <w:p>
      <w:pPr>
        <w:pStyle w:val="ListNumber"/>
      </w:pPr>
      <w:r>
        <w:t>1. Docker Desktop (Windows): https://docs.docker.com/desktop/setup/install/windows-install/</w:t>
      </w:r>
    </w:p>
    <w:p>
      <w:pPr>
        <w:pStyle w:val="ListNumber"/>
      </w:pPr>
      <w:r>
        <w:t>2. Your app already runs locally: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cd C:\Users\HP\Documents\fastapi-sqlalchemy</w:t>
        <w:br/>
        <w:t>.\.venv\Scripts\Activate.ps1</w:t>
        <w:br/>
        <w:t>uvicorn main:app --reload</w:t>
      </w:r>
    </w:p>
    <w:p>
      <w:pPr>
        <w:pStyle w:val="ListNumber"/>
      </w:pPr>
      <w:r>
        <w:t>3. Verify Docker: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docker --version</w:t>
        <w:br/>
        <w:t>docker compose version</w:t>
      </w:r>
    </w:p>
    <w:p>
      <w:r>
        <w:t>You should see version strings for both.</w:t>
      </w:r>
    </w:p>
    <w:p>
      <w:pPr>
        <w:pStyle w:val="Heading1"/>
      </w:pPr>
      <w:r>
        <w:t>3. How Docker Fits This Project</w:t>
      </w:r>
    </w:p>
    <w:p>
      <w:r>
        <w:t>Three project-specific decisions matter:</w:t>
      </w:r>
    </w:p>
    <w:p>
      <w:pPr>
        <w:pStyle w:val="Heading2"/>
      </w:pPr>
      <w:r>
        <w:t>A. SQLite and persistence</w:t>
      </w:r>
    </w:p>
    <w:p>
      <w:r>
        <w:t>Your database is a file (products.db). Container filesystem is ephemeral — when the container is removed, that file is gone unless you use a volume.</w:t>
      </w:r>
    </w:p>
    <w:p>
      <w:r>
        <w:t>Best practice: Store the DB on a mounted volume, e.g. /app/data/products.db.</w:t>
      </w:r>
    </w:p>
    <w:p>
      <w:pPr>
        <w:pStyle w:val="Heading2"/>
      </w:pPr>
      <w:r>
        <w:t>B. Hardcoded DATABASE_URL</w:t>
      </w:r>
    </w:p>
    <w:p>
      <w:r>
        <w:t>Right now database.py contains DATABASE_URL = "sqlite:///./products.db". That path works locally but is awkward in Docker. Use an environment variable so the same image works locally and in containers.</w:t>
      </w:r>
    </w:p>
    <w:p>
      <w:pPr>
        <w:pStyle w:val="Heading2"/>
      </w:pPr>
      <w:r>
        <w:t>C. You use uv, not requirements.txt</w:t>
      </w:r>
    </w:p>
    <w:p>
      <w:r>
        <w:t>Your lockfile (uv.lock) pins exact versions. The Dockerfile should use uv sync --frozen so container builds match your dev environment.</w:t>
      </w:r>
    </w:p>
    <w:p>
      <w:pPr>
        <w:pStyle w:val="Heading1"/>
      </w:pPr>
      <w:r>
        <w:t>4. Step 1 — Prepare the App for Containers</w:t>
      </w:r>
    </w:p>
    <w:p>
      <w:r>
        <w:t>Why: Configuration (database path, ports) should come from the environment in containers, not from code baked into the image.</w:t>
      </w:r>
    </w:p>
    <w:p>
      <w:pPr>
        <w:pStyle w:val="Heading2"/>
      </w:pPr>
      <w:r>
        <w:t>Update database.py</w:t>
      </w:r>
    </w:p>
    <w:p>
      <w:r>
        <w:t>Replace the top of the file with: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import os</w:t>
        <w:br/>
        <w:br/>
        <w:t>from sqlalchemy import create_engine</w:t>
        <w:br/>
        <w:t>from sqlalchemy.orm import sessionmaker, declarative_base</w:t>
        <w:br/>
        <w:br/>
        <w:t>DATABASE_URL = os.getenv("DATABASE_URL", "sqlite:///./products.db")</w:t>
        <w:br/>
        <w:br/>
        <w:t>_connect_args = (</w:t>
        <w:br/>
        <w:t xml:space="preserve">    {"check_same_thread": False}</w:t>
        <w:br/>
        <w:t xml:space="preserve">    if DATABASE_URL.startswith("sqlite")</w:t>
        <w:br/>
        <w:t xml:space="preserve">    else {}</w:t>
        <w:br/>
        <w:t>)</w:t>
        <w:br/>
        <w:br/>
        <w:t>engine = create_engine(DATABASE_URL, connect_args=_connect_args)</w:t>
        <w:br/>
        <w:br/>
        <w:t>SessionLocal = sessionmaker(autocommit=False, autoflush=False, bind=engine)</w:t>
        <w:br/>
        <w:br/>
        <w:t>Base = declarative_base()</w:t>
        <w:br/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os.getenv("DATABASE_URL", ...)</w:t>
            </w:r>
          </w:p>
        </w:tc>
        <w:tc>
          <w:tcPr>
            <w:tcW w:type="dxa" w:w="4320"/>
          </w:tcPr>
          <w:p>
            <w:r>
              <w:t>Default stays the same locally; Docker overrides via env</w:t>
            </w:r>
          </w:p>
        </w:tc>
      </w:tr>
      <w:tr>
        <w:tc>
          <w:tcPr>
            <w:tcW w:type="dxa" w:w="4320"/>
          </w:tcPr>
          <w:p>
            <w:r>
              <w:t>Conditional connect_args</w:t>
            </w:r>
          </w:p>
        </w:tc>
        <w:tc>
          <w:tcPr>
            <w:tcW w:type="dxa" w:w="4320"/>
          </w:tcPr>
          <w:p>
            <w:r>
              <w:t>check_same_thread is SQLite-only; needed if you switch to PostgreSQL later</w:t>
            </w:r>
          </w:p>
        </w:tc>
      </w:tr>
    </w:tbl>
    <w:p/>
    <w:p>
      <w:r>
        <w:t>Local behavior is unchanged — no env var means ./products.db as before.</w:t>
      </w:r>
    </w:p>
    <w:p>
      <w:pPr>
        <w:pStyle w:val="Heading2"/>
      </w:pPr>
      <w:r>
        <w:t>Why not change main.py?</w:t>
      </w:r>
    </w:p>
    <w:p>
      <w:r>
        <w:t>uvicorn main:app stays the same. Docker only changes how Uvicorn is invoked (--host 0.0.0.0 inside the container).</w:t>
      </w:r>
    </w:p>
    <w:p>
      <w:pPr>
        <w:pStyle w:val="Heading1"/>
      </w:pPr>
      <w:r>
        <w:t>5. Step 2 — Create .dockerignore</w:t>
      </w:r>
    </w:p>
    <w:p>
      <w:r>
        <w:t>Why: Tells Docker what not to copy into the image. Smaller builds, faster context upload, no secrets or junk.</w:t>
      </w:r>
    </w:p>
    <w:p>
      <w:r>
        <w:t>Create .dockerignore in the project root: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# Virtual environment — dependencies are installed inside the image</w:t>
        <w:br/>
        <w:t>.venv/</w:t>
        <w:br/>
        <w:br/>
        <w:t># Python cache</w:t>
        <w:br/>
        <w:t>__pycache__/</w:t>
        <w:br/>
        <w:t>*.py[cod]</w:t>
        <w:br/>
        <w:br/>
        <w:t># Local SQLite — use a volume in Docker instead</w:t>
        <w:br/>
        <w:t>products.db</w:t>
        <w:br/>
        <w:br/>
        <w:t># Git</w:t>
        <w:br/>
        <w:t>.git/</w:t>
        <w:br/>
        <w:t>.gitignore</w:t>
        <w:br/>
        <w:br/>
        <w:t># IDE / OS</w:t>
        <w:br/>
        <w:t>.vscode/</w:t>
        <w:br/>
        <w:t>.idea/</w:t>
        <w:br/>
        <w:t>*.swp</w:t>
        <w:br/>
        <w:t>Thumbs.db</w:t>
        <w:br/>
        <w:br/>
        <w:t># Docs (optional)</w:t>
        <w:br/>
        <w:t>TUTORIAL.md</w:t>
        <w:br/>
        <w:t>README.md</w:t>
      </w:r>
    </w:p>
    <w:p>
      <w:r>
        <w:t>Teaching point: .dockerignore is like .gitignore, but for the Docker build context. Without it, Docker might copy your entire .venv (hundreds of MB) on every build.</w:t>
      </w:r>
    </w:p>
    <w:p>
      <w:pPr>
        <w:pStyle w:val="Heading1"/>
      </w:pPr>
      <w:r>
        <w:t>6. Step 3 — Write the Dockerfile</w:t>
      </w:r>
    </w:p>
    <w:p>
      <w:r>
        <w:t>Why: The Dockerfile is the step-by-step recipe for your image.</w:t>
      </w:r>
    </w:p>
    <w:p>
      <w:r>
        <w:t>Create Dockerfile in the project root: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# Base image: official Python 3.13 on Debian slim</w:t>
        <w:br/>
        <w:t>FROM python:3.13-slim</w:t>
        <w:br/>
        <w:br/>
        <w:t># Install uv (fast, reproducible installs from uv.lock)</w:t>
        <w:br/>
        <w:t>COPY --from=ghcr.io/astral-sh/uv:latest /uv /uvx /bin/</w:t>
        <w:br/>
        <w:br/>
        <w:t>ENV PYTHONDONTWRITEBYTECODE=1 \</w:t>
        <w:br/>
        <w:t xml:space="preserve">    PYTHONUNBUFFERED=1</w:t>
        <w:br/>
        <w:br/>
        <w:t>WORKDIR /app</w:t>
        <w:br/>
        <w:br/>
        <w:t>COPY pyproject.toml uv.lock ./</w:t>
        <w:br/>
        <w:t>RUN uv sync --frozen --no-dev --no-install-project</w:t>
        <w:br/>
        <w:br/>
        <w:t>COPY main.py database.py models.py schemas.py crud.py ./</w:t>
        <w:br/>
        <w:br/>
        <w:t>RUN mkdir -p /app/data</w:t>
        <w:br/>
        <w:br/>
        <w:t>ENV DATABASE_URL=sqlite:////app/data/products.db</w:t>
        <w:br/>
        <w:br/>
        <w:t>EXPOSE 8000</w:t>
        <w:br/>
        <w:br/>
        <w:t>CMD ["uv", "run", "uvicorn", "main:app", "--host", "0.0.0.0", "--port", "8000"]</w:t>
      </w:r>
    </w:p>
    <w:p>
      <w:pPr>
        <w:pStyle w:val="Heading2"/>
      </w:pPr>
      <w:r>
        <w:t>Line-by-line teaching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Instruction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FROM python:3.13-slim</w:t>
            </w:r>
          </w:p>
        </w:tc>
        <w:tc>
          <w:tcPr>
            <w:tcW w:type="dxa" w:w="2880"/>
          </w:tcPr>
          <w:p>
            <w:r>
              <w:t>Base OS + Python 3.13</w:t>
            </w:r>
          </w:p>
        </w:tc>
        <w:tc>
          <w:tcPr>
            <w:tcW w:type="dxa" w:w="2880"/>
          </w:tcPr>
          <w:p>
            <w:r>
              <w:t>Matches requires-python in pyproject.toml</w:t>
            </w:r>
          </w:p>
        </w:tc>
      </w:tr>
      <w:tr>
        <w:tc>
          <w:tcPr>
            <w:tcW w:type="dxa" w:w="2880"/>
          </w:tcPr>
          <w:p>
            <w:r>
              <w:t>COPY --from=ghcr.io/.../uv</w:t>
            </w:r>
          </w:p>
        </w:tc>
        <w:tc>
          <w:tcPr>
            <w:tcW w:type="dxa" w:w="2880"/>
          </w:tcPr>
          <w:p>
            <w:r>
              <w:t>Multi-stage copy of uv binary</w:t>
            </w:r>
          </w:p>
        </w:tc>
        <w:tc>
          <w:tcPr>
            <w:tcW w:type="dxa" w:w="2880"/>
          </w:tcPr>
          <w:p>
            <w:r>
              <w:t>Official pattern from Astral</w:t>
            </w:r>
          </w:p>
        </w:tc>
      </w:tr>
      <w:tr>
        <w:tc>
          <w:tcPr>
            <w:tcW w:type="dxa" w:w="2880"/>
          </w:tcPr>
          <w:p>
            <w:r>
              <w:t>PYTHONDONTWRITEBYTECODE=1</w:t>
            </w:r>
          </w:p>
        </w:tc>
        <w:tc>
          <w:tcPr>
            <w:tcW w:type="dxa" w:w="2880"/>
          </w:tcPr>
          <w:p>
            <w:r>
              <w:t>Skips .pyc files</w:t>
            </w:r>
          </w:p>
        </w:tc>
        <w:tc>
          <w:tcPr>
            <w:tcW w:type="dxa" w:w="2880"/>
          </w:tcPr>
          <w:p>
            <w:r>
              <w:t>Smaller image, fewer cache issues</w:t>
            </w:r>
          </w:p>
        </w:tc>
      </w:tr>
      <w:tr>
        <w:tc>
          <w:tcPr>
            <w:tcW w:type="dxa" w:w="2880"/>
          </w:tcPr>
          <w:p>
            <w:r>
              <w:t>PYTHONUNBUFFERED=1</w:t>
            </w:r>
          </w:p>
        </w:tc>
        <w:tc>
          <w:tcPr>
            <w:tcW w:type="dxa" w:w="2880"/>
          </w:tcPr>
          <w:p>
            <w:r>
              <w:t>Stdout/stderr unbuffered</w:t>
            </w:r>
          </w:p>
        </w:tc>
        <w:tc>
          <w:tcPr>
            <w:tcW w:type="dxa" w:w="2880"/>
          </w:tcPr>
          <w:p>
            <w:r>
              <w:t>docker logs shows output immediately</w:t>
            </w:r>
          </w:p>
        </w:tc>
      </w:tr>
      <w:tr>
        <w:tc>
          <w:tcPr>
            <w:tcW w:type="dxa" w:w="2880"/>
          </w:tcPr>
          <w:p>
            <w:r>
              <w:t>WORKDIR /app</w:t>
            </w:r>
          </w:p>
        </w:tc>
        <w:tc>
          <w:tcPr>
            <w:tcW w:type="dxa" w:w="2880"/>
          </w:tcPr>
          <w:p>
            <w:r>
              <w:t>Default directory in container</w:t>
            </w:r>
          </w:p>
        </w:tc>
        <w:tc>
          <w:tcPr>
            <w:tcW w:type="dxa" w:w="2880"/>
          </w:tcPr>
          <w:p>
            <w:r>
              <w:t>Paths in CMD and COPY are relative to here</w:t>
            </w:r>
          </w:p>
        </w:tc>
      </w:tr>
      <w:tr>
        <w:tc>
          <w:tcPr>
            <w:tcW w:type="dxa" w:w="2880"/>
          </w:tcPr>
          <w:p>
            <w:r>
              <w:t>COPY pyproject.toml + RUN uv sync</w:t>
            </w:r>
          </w:p>
        </w:tc>
        <w:tc>
          <w:tcPr>
            <w:tcW w:type="dxa" w:w="2880"/>
          </w:tcPr>
          <w:p>
            <w:r>
              <w:t>Install deps before app code</w:t>
            </w:r>
          </w:p>
        </w:tc>
        <w:tc>
          <w:tcPr>
            <w:tcW w:type="dxa" w:w="2880"/>
          </w:tcPr>
          <w:p>
            <w:r>
              <w:t>Layer caching: code changes won't reinstall deps</w:t>
            </w:r>
          </w:p>
        </w:tc>
      </w:tr>
      <w:tr>
        <w:tc>
          <w:tcPr>
            <w:tcW w:type="dxa" w:w="2880"/>
          </w:tcPr>
          <w:p>
            <w:r>
              <w:t>uv sync --frozen --no-dev</w:t>
            </w:r>
          </w:p>
        </w:tc>
        <w:tc>
          <w:tcPr>
            <w:tcW w:type="dxa" w:w="2880"/>
          </w:tcPr>
          <w:p>
            <w:r>
              <w:t>Install exactly what uv.lock says</w:t>
            </w:r>
          </w:p>
        </w:tc>
        <w:tc>
          <w:tcPr>
            <w:tcW w:type="dxa" w:w="2880"/>
          </w:tcPr>
          <w:p>
            <w:r>
              <w:t>Reproducible builds</w:t>
            </w:r>
          </w:p>
        </w:tc>
      </w:tr>
      <w:tr>
        <w:tc>
          <w:tcPr>
            <w:tcW w:type="dxa" w:w="2880"/>
          </w:tcPr>
          <w:p>
            <w:r>
              <w:t>sqlite:////app/data/products.db</w:t>
            </w:r>
          </w:p>
        </w:tc>
        <w:tc>
          <w:tcPr>
            <w:tcW w:type="dxa" w:w="2880"/>
          </w:tcPr>
          <w:p>
            <w:r>
              <w:t>Four slashes = absolute path</w:t>
            </w:r>
          </w:p>
        </w:tc>
        <w:tc>
          <w:tcPr>
            <w:tcW w:type="dxa" w:w="2880"/>
          </w:tcPr>
          <w:p>
            <w:r>
              <w:t>SQLite URL format for absolute paths</w:t>
            </w:r>
          </w:p>
        </w:tc>
      </w:tr>
      <w:tr>
        <w:tc>
          <w:tcPr>
            <w:tcW w:type="dxa" w:w="2880"/>
          </w:tcPr>
          <w:p>
            <w:r>
              <w:t>EXPOSE 8000</w:t>
            </w:r>
          </w:p>
        </w:tc>
        <w:tc>
          <w:tcPr>
            <w:tcW w:type="dxa" w:w="2880"/>
          </w:tcPr>
          <w:p>
            <w:r>
              <w:t>Documents the port</w:t>
            </w:r>
          </w:p>
        </w:tc>
        <w:tc>
          <w:tcPr>
            <w:tcW w:type="dxa" w:w="2880"/>
          </w:tcPr>
          <w:p>
            <w:r>
              <w:t>Does not publish to host; docker run -p does</w:t>
            </w:r>
          </w:p>
        </w:tc>
      </w:tr>
      <w:tr>
        <w:tc>
          <w:tcPr>
            <w:tcW w:type="dxa" w:w="2880"/>
          </w:tcPr>
          <w:p>
            <w:r>
              <w:t>--host 0.0.0.0</w:t>
            </w:r>
          </w:p>
        </w:tc>
        <w:tc>
          <w:tcPr>
            <w:tcW w:type="dxa" w:w="2880"/>
          </w:tcPr>
          <w:p>
            <w:r>
              <w:t>Listen on all interfaces</w:t>
            </w:r>
          </w:p>
        </w:tc>
        <w:tc>
          <w:tcPr>
            <w:tcW w:type="dxa" w:w="2880"/>
          </w:tcPr>
          <w:p>
            <w:r>
              <w:t>Default 127.0.0.1 rejects outside connections</w:t>
            </w:r>
          </w:p>
        </w:tc>
      </w:tr>
      <w:tr>
        <w:tc>
          <w:tcPr>
            <w:tcW w:type="dxa" w:w="2880"/>
          </w:tcPr>
          <w:p>
            <w:r>
              <w:t>No --reload</w:t>
            </w:r>
          </w:p>
        </w:tc>
        <w:tc>
          <w:tcPr>
            <w:tcW w:type="dxa" w:w="2880"/>
          </w:tcPr>
          <w:p>
            <w:r>
              <w:t>Single stable process</w:t>
            </w:r>
          </w:p>
        </w:tc>
        <w:tc>
          <w:tcPr>
            <w:tcW w:type="dxa" w:w="2880"/>
          </w:tcPr>
          <w:p>
            <w:r>
              <w:t>--reload is for local dev only</w:t>
            </w:r>
          </w:p>
        </w:tc>
      </w:tr>
    </w:tbl>
    <w:p/>
    <w:p>
      <w:pPr>
        <w:pStyle w:val="Heading1"/>
      </w:pPr>
      <w:r>
        <w:t>7. Step 4 — Build the Image</w:t>
      </w:r>
    </w:p>
    <w:p>
      <w:r>
        <w:t>Why: docker build executes the Dockerfile and produces a named image you can run many times.</w:t>
      </w:r>
    </w:p>
    <w:p>
      <w:r>
        <w:t>From the project root: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cd C:\Users\HP\Documents\fastapi-sqlalchemy</w:t>
        <w:br/>
        <w:t>docker build -t fastapi-sqlalchemy:latest 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docker build</w:t>
            </w:r>
          </w:p>
        </w:tc>
        <w:tc>
          <w:tcPr>
            <w:tcW w:type="dxa" w:w="4320"/>
          </w:tcPr>
          <w:p>
            <w:r>
              <w:t>Run the Dockerfile instructions</w:t>
            </w:r>
          </w:p>
        </w:tc>
      </w:tr>
      <w:tr>
        <w:tc>
          <w:tcPr>
            <w:tcW w:type="dxa" w:w="4320"/>
          </w:tcPr>
          <w:p>
            <w:r>
              <w:t>-t fastapi-sqlalchemy:latest</w:t>
            </w:r>
          </w:p>
        </w:tc>
        <w:tc>
          <w:tcPr>
            <w:tcW w:type="dxa" w:w="4320"/>
          </w:tcPr>
          <w:p>
            <w:r>
              <w:t>Tag (name:version) for the image</w:t>
            </w:r>
          </w:p>
        </w:tc>
      </w:tr>
      <w:tr>
        <w:tc>
          <w:tcPr>
            <w:tcW w:type="dxa" w:w="4320"/>
          </w:tcPr>
          <w:p>
            <w:r>
              <w:t>.</w:t>
            </w:r>
          </w:p>
        </w:tc>
        <w:tc>
          <w:tcPr>
            <w:tcW w:type="dxa" w:w="4320"/>
          </w:tcPr>
          <w:p>
            <w:r>
              <w:t>Build context = current directory (respects .dockerignore)</w:t>
            </w:r>
          </w:p>
        </w:tc>
      </w:tr>
    </w:tbl>
    <w:p/>
    <w:p>
      <w:r>
        <w:t>Verify: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docker images fastapi-sqlalchemy</w:t>
      </w:r>
    </w:p>
    <w:p>
      <w:pPr>
        <w:pStyle w:val="Heading1"/>
      </w:pPr>
      <w:r>
        <w:t>8. Step 5 — Run the Container</w:t>
      </w:r>
    </w:p>
    <w:p>
      <w:r>
        <w:t>Why: A running container is your API in an isolated environment with its own filesystem and network.</w:t>
      </w:r>
    </w:p>
    <w:p>
      <w:pPr>
        <w:pStyle w:val="Heading2"/>
      </w:pPr>
      <w:r>
        <w:t>Basic run (with persistence)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docker run --rm -p 8000:8000 `</w:t>
        <w:br/>
        <w:t xml:space="preserve">  -v fastapi-sqlalchemy-data:/app/data `</w:t>
        <w:br/>
        <w:t xml:space="preserve">  --name product-api `</w:t>
        <w:br/>
        <w:t xml:space="preserve">  fastapi-sqlalchemy:latest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--rm</w:t>
            </w:r>
          </w:p>
        </w:tc>
        <w:tc>
          <w:tcPr>
            <w:tcW w:type="dxa" w:w="4320"/>
          </w:tcPr>
          <w:p>
            <w:r>
              <w:t>Remove container when it stops (good for demos)</w:t>
            </w:r>
          </w:p>
        </w:tc>
      </w:tr>
      <w:tr>
        <w:tc>
          <w:tcPr>
            <w:tcW w:type="dxa" w:w="4320"/>
          </w:tcPr>
          <w:p>
            <w:r>
              <w:t>-p 8000:8000</w:t>
            </w:r>
          </w:p>
        </w:tc>
        <w:tc>
          <w:tcPr>
            <w:tcW w:type="dxa" w:w="4320"/>
          </w:tcPr>
          <w:p>
            <w:r>
              <w:t>Host port 8000 → container port 8000</w:t>
            </w:r>
          </w:p>
        </w:tc>
      </w:tr>
      <w:tr>
        <w:tc>
          <w:tcPr>
            <w:tcW w:type="dxa" w:w="4320"/>
          </w:tcPr>
          <w:p>
            <w:r>
              <w:t>-v fastapi-sqlalchemy-data:/app/data</w:t>
            </w:r>
          </w:p>
        </w:tc>
        <w:tc>
          <w:tcPr>
            <w:tcW w:type="dxa" w:w="4320"/>
          </w:tcPr>
          <w:p>
            <w:r>
              <w:t>Named volume → SQLite survives container restarts</w:t>
            </w:r>
          </w:p>
        </w:tc>
      </w:tr>
      <w:tr>
        <w:tc>
          <w:tcPr>
            <w:tcW w:type="dxa" w:w="4320"/>
          </w:tcPr>
          <w:p>
            <w:r>
              <w:t>--name product-api</w:t>
            </w:r>
          </w:p>
        </w:tc>
        <w:tc>
          <w:tcPr>
            <w:tcW w:type="dxa" w:w="4320"/>
          </w:tcPr>
          <w:p>
            <w:r>
              <w:t>Friendly name for docker stop product-api</w:t>
            </w:r>
          </w:p>
        </w:tc>
      </w:tr>
      <w:tr>
        <w:tc>
          <w:tcPr>
            <w:tcW w:type="dxa" w:w="4320"/>
          </w:tcPr>
          <w:p>
            <w:r>
              <w:t>fastapi-sqlalchemy:latest</w:t>
            </w:r>
          </w:p>
        </w:tc>
        <w:tc>
          <w:tcPr>
            <w:tcW w:type="dxa" w:w="4320"/>
          </w:tcPr>
          <w:p>
            <w:r>
              <w:t>Image to run</w:t>
            </w:r>
          </w:p>
        </w:tc>
      </w:tr>
    </w:tbl>
    <w:p/>
    <w:p>
      <w:r>
        <w:t>Stop the container (in another terminal):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docker stop product-api</w:t>
      </w:r>
    </w:p>
    <w:p>
      <w:r>
        <w:t>Data remains in volume fastapi-sqlalchemy-data.</w:t>
      </w:r>
    </w:p>
    <w:p>
      <w:pPr>
        <w:pStyle w:val="Heading1"/>
      </w:pPr>
      <w:r>
        <w:t>9. Step 6 — Add docker-compose.yml</w:t>
      </w:r>
    </w:p>
    <w:p>
      <w:r>
        <w:t>Why: docker run with many flags is hard to remember. Compose defines services in YAML — one command to start everything.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services:</w:t>
        <w:br/>
        <w:t xml:space="preserve">  api:</w:t>
        <w:br/>
        <w:t xml:space="preserve">    build: .</w:t>
        <w:br/>
        <w:t xml:space="preserve">    image: fastapi-sqlalchemy:latest</w:t>
        <w:br/>
        <w:t xml:space="preserve">    container_name: product-api</w:t>
        <w:br/>
        <w:t xml:space="preserve">    ports:</w:t>
        <w:br/>
        <w:t xml:space="preserve">      - "8000:8000"</w:t>
        <w:br/>
        <w:t xml:space="preserve">    environment:</w:t>
        <w:br/>
        <w:t xml:space="preserve">      DATABASE_URL: sqlite:////app/data/products.db</w:t>
        <w:br/>
        <w:t xml:space="preserve">    volumes:</w:t>
        <w:br/>
        <w:t xml:space="preserve">      - product-data:/app/data</w:t>
        <w:br/>
        <w:t xml:space="preserve">    restart: unless-stopped</w:t>
        <w:br/>
        <w:br/>
        <w:t>volumes:</w:t>
        <w:br/>
        <w:t xml:space="preserve">  product-data:</w:t>
      </w:r>
    </w:p>
    <w:p>
      <w:pPr>
        <w:pStyle w:val="Heading2"/>
      </w:pPr>
      <w:r>
        <w:t>Commands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# Build and start in background</w:t>
        <w:br/>
        <w:t>docker compose up --build -d</w:t>
        <w:br/>
        <w:br/>
        <w:t># View logs</w:t>
        <w:br/>
        <w:t>docker compose logs -f api</w:t>
        <w:br/>
        <w:br/>
        <w:t># Stop and remove containers (volume kept)</w:t>
        <w:br/>
        <w:t>docker compose down</w:t>
        <w:br/>
        <w:br/>
        <w:t># Stop and remove containers AND volume (wipes DB)</w:t>
        <w:br/>
        <w:t>docker compose down -v</w:t>
      </w:r>
    </w:p>
    <w:p>
      <w:pPr>
        <w:pStyle w:val="Heading1"/>
      </w:pPr>
      <w:r>
        <w:t>10. Step 7 — Test the Containerized API</w:t>
      </w:r>
    </w:p>
    <w:p>
      <w:r>
        <w:t>With the container running:</w:t>
      </w:r>
    </w:p>
    <w:p>
      <w:pPr>
        <w:pStyle w:val="Heading2"/>
      </w:pPr>
      <w:r>
        <w:t>Browser</w:t>
      </w:r>
    </w:p>
    <w:p>
      <w:pPr>
        <w:pStyle w:val="ListBullet"/>
      </w:pPr>
      <w:r>
        <w:t>Swagger UI: http://localhost:8000/docs</w:t>
      </w:r>
    </w:p>
    <w:p>
      <w:pPr>
        <w:pStyle w:val="ListBullet"/>
      </w:pPr>
      <w:r>
        <w:t>ReDoc: http://localhost:8000/redoc</w:t>
      </w:r>
    </w:p>
    <w:p>
      <w:pPr>
        <w:pStyle w:val="Heading2"/>
      </w:pPr>
      <w:r>
        <w:t>PowerShell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Invoke-RestMethod -Uri "http://localhost:8000/products" -Method POST `</w:t>
        <w:br/>
        <w:t xml:space="preserve">  -ContentType "application/json" `</w:t>
        <w:br/>
        <w:t xml:space="preserve">  -Body '{"name":"Docker Mug","description":"Container-themed mug","price":14.99,"stock":42}'</w:t>
        <w:br/>
        <w:br/>
        <w:t>Invoke-RestMethod -Uri "http://localhost:8000/products" -Method GET</w:t>
      </w:r>
    </w:p>
    <w:p>
      <w:pPr>
        <w:pStyle w:val="Heading2"/>
      </w:pPr>
      <w:r>
        <w:t>Prove persistence</w:t>
      </w:r>
    </w:p>
    <w:p>
      <w:pPr>
        <w:pStyle w:val="ListNumber"/>
      </w:pPr>
      <w:r>
        <w:t>Create a product.</w:t>
      </w:r>
    </w:p>
    <w:p>
      <w:pPr>
        <w:pStyle w:val="ListNumber"/>
      </w:pPr>
      <w:r>
        <w:t>Run docker compose down (no -v).</w:t>
      </w:r>
    </w:p>
    <w:p>
      <w:pPr>
        <w:pStyle w:val="ListNumber"/>
      </w:pPr>
      <w:r>
        <w:t>Run docker compose up -d.</w:t>
      </w:r>
    </w:p>
    <w:p>
      <w:pPr>
        <w:pStyle w:val="ListNumber"/>
      </w:pPr>
      <w:r>
        <w:t>GET /products — data should still be there.</w:t>
      </w:r>
    </w:p>
    <w:p>
      <w:pPr>
        <w:pStyle w:val="Heading1"/>
      </w:pPr>
      <w:r>
        <w:t>11. How It All Fits Together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Your machine (host)</w:t>
        <w:br/>
        <w:t xml:space="preserve">  Browser / curl  →  localhost:8000</w:t>
        <w:br/>
        <w:t xml:space="preserve">                         │</w:t>
        <w:br/>
        <w:t xml:space="preserve">                         ▼  (-p 8000:8000)</w:t>
        <w:br/>
        <w:t xml:space="preserve">  Docker container: product-api</w:t>
        <w:br/>
        <w:t xml:space="preserve">    uv run uvicorn main:app --host 0.0.0.0 --port 8000</w:t>
        <w:br/>
        <w:t xml:space="preserve">         │</w:t>
        <w:br/>
        <w:t xml:space="preserve">         ▼</w:t>
        <w:br/>
        <w:t xml:space="preserve">    main.py → crud.py → SQLAlchemy</w:t>
        <w:br/>
        <w:t xml:space="preserve">         │</w:t>
        <w:br/>
        <w:t xml:space="preserve">         ▼</w:t>
        <w:br/>
        <w:t xml:space="preserve">    /app/data/products.db  ◄── volume: product-data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t>docker build</w:t>
            </w:r>
          </w:p>
        </w:tc>
        <w:tc>
          <w:tcPr>
            <w:tcW w:type="dxa" w:w="4320"/>
          </w:tcPr>
          <w:p>
            <w:r>
              <w:t>Install Python deps from uv.lock; copy .py files</w:t>
            </w:r>
          </w:p>
        </w:tc>
      </w:tr>
      <w:tr>
        <w:tc>
          <w:tcPr>
            <w:tcW w:type="dxa" w:w="4320"/>
          </w:tcPr>
          <w:p>
            <w:r>
              <w:t>docker run</w:t>
            </w:r>
          </w:p>
        </w:tc>
        <w:tc>
          <w:tcPr>
            <w:tcW w:type="dxa" w:w="4320"/>
          </w:tcPr>
          <w:p>
            <w:r>
              <w:t>Start Uvicorn; create_all() creates tables on startup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SQLite file outlives container restarts</w:t>
            </w:r>
          </w:p>
        </w:tc>
      </w:tr>
    </w:tbl>
    <w:p/>
    <w:p>
      <w:pPr>
        <w:pStyle w:val="Heading1"/>
      </w:pPr>
      <w:r>
        <w:t>12. Best Practices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project</w:t>
            </w:r>
          </w:p>
        </w:tc>
      </w:tr>
      <w:tr>
        <w:tc>
          <w:tcPr>
            <w:tcW w:type="dxa" w:w="4320"/>
          </w:tcPr>
          <w:p>
            <w:r>
              <w:t>Use env vars for config</w:t>
            </w:r>
          </w:p>
        </w:tc>
        <w:tc>
          <w:tcPr>
            <w:tcW w:type="dxa" w:w="4320"/>
          </w:tcPr>
          <w:p>
            <w:r>
              <w:t>DATABASE_URL in database.py</w:t>
            </w:r>
          </w:p>
        </w:tc>
      </w:tr>
      <w:tr>
        <w:tc>
          <w:tcPr>
            <w:tcW w:type="dxa" w:w="4320"/>
          </w:tcPr>
          <w:p>
            <w:r>
              <w:t>.dockerignore</w:t>
            </w:r>
          </w:p>
        </w:tc>
        <w:tc>
          <w:tcPr>
            <w:tcW w:type="dxa" w:w="4320"/>
          </w:tcPr>
          <w:p>
            <w:r>
              <w:t>Exclude .venv, products.db, __pycache__</w:t>
            </w:r>
          </w:p>
        </w:tc>
      </w:tr>
      <w:tr>
        <w:tc>
          <w:tcPr>
            <w:tcW w:type="dxa" w:w="4320"/>
          </w:tcPr>
          <w:p>
            <w:r>
              <w:t>Pin dependencies</w:t>
            </w:r>
          </w:p>
        </w:tc>
        <w:tc>
          <w:tcPr>
            <w:tcW w:type="dxa" w:w="4320"/>
          </w:tcPr>
          <w:p>
            <w:r>
              <w:t>uv.lock + uv sync --frozen</w:t>
            </w:r>
          </w:p>
        </w:tc>
      </w:tr>
      <w:tr>
        <w:tc>
          <w:tcPr>
            <w:tcW w:type="dxa" w:w="4320"/>
          </w:tcPr>
          <w:p>
            <w:r>
              <w:t>Layer caching</w:t>
            </w:r>
          </w:p>
        </w:tc>
        <w:tc>
          <w:tcPr>
            <w:tcW w:type="dxa" w:w="4320"/>
          </w:tcPr>
          <w:p>
            <w:r>
              <w:t>Copy pyproject.toml / uv.lock before app code</w:t>
            </w:r>
          </w:p>
        </w:tc>
      </w:tr>
      <w:tr>
        <w:tc>
          <w:tcPr>
            <w:tcW w:type="dxa" w:w="4320"/>
          </w:tcPr>
          <w:p>
            <w:r>
              <w:t>Slim base image</w:t>
            </w:r>
          </w:p>
        </w:tc>
        <w:tc>
          <w:tcPr>
            <w:tcW w:type="dxa" w:w="4320"/>
          </w:tcPr>
          <w:p>
            <w:r>
              <w:t>python:3.13-slim</w:t>
            </w:r>
          </w:p>
        </w:tc>
      </w:tr>
      <w:tr>
        <w:tc>
          <w:tcPr>
            <w:tcW w:type="dxa" w:w="4320"/>
          </w:tcPr>
          <w:p>
            <w:r>
              <w:t>No --reload in image</w:t>
            </w:r>
          </w:p>
        </w:tc>
        <w:tc>
          <w:tcPr>
            <w:tcW w:type="dxa" w:w="4320"/>
          </w:tcPr>
          <w:p>
            <w:r>
              <w:t>Production CMD without reload</w:t>
            </w:r>
          </w:p>
        </w:tc>
      </w:tr>
      <w:tr>
        <w:tc>
          <w:tcPr>
            <w:tcW w:type="dxa" w:w="4320"/>
          </w:tcPr>
          <w:p>
            <w:r>
              <w:t>Bind 0.0.0.0 in container</w:t>
            </w:r>
          </w:p>
        </w:tc>
        <w:tc>
          <w:tcPr>
            <w:tcW w:type="dxa" w:w="4320"/>
          </w:tcPr>
          <w:p>
            <w:r>
              <w:t>Required for port mapping to work</w:t>
            </w:r>
          </w:p>
        </w:tc>
      </w:tr>
      <w:tr>
        <w:tc>
          <w:tcPr>
            <w:tcW w:type="dxa" w:w="4320"/>
          </w:tcPr>
          <w:p>
            <w:r>
              <w:t>Persist SQLite</w:t>
            </w:r>
          </w:p>
        </w:tc>
        <w:tc>
          <w:tcPr>
            <w:tcW w:type="dxa" w:w="4320"/>
          </w:tcPr>
          <w:p>
            <w:r>
              <w:t>Named volume on /app/data</w:t>
            </w:r>
          </w:p>
        </w:tc>
      </w:tr>
      <w:tr>
        <w:tc>
          <w:tcPr>
            <w:tcW w:type="dxa" w:w="4320"/>
          </w:tcPr>
          <w:p>
            <w:r>
              <w:t>Compose for teams</w:t>
            </w:r>
          </w:p>
        </w:tc>
        <w:tc>
          <w:tcPr>
            <w:tcW w:type="dxa" w:w="4320"/>
          </w:tcPr>
          <w:p>
            <w:r>
              <w:t>One file, one docker compose up</w:t>
            </w:r>
          </w:p>
        </w:tc>
      </w:tr>
    </w:tbl>
    <w:p/>
    <w:p>
      <w:pPr>
        <w:pStyle w:val="Heading1"/>
      </w:pPr>
      <w:r>
        <w:t>13. Common Mistakes to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Mistake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Forgot --host 0.0.0.0</w:t>
            </w:r>
          </w:p>
        </w:tc>
        <w:tc>
          <w:tcPr>
            <w:tcW w:type="dxa" w:w="2880"/>
          </w:tcPr>
          <w:p>
            <w:r>
              <w:t>Connection refused from host</w:t>
            </w:r>
          </w:p>
        </w:tc>
        <w:tc>
          <w:tcPr>
            <w:tcW w:type="dxa" w:w="2880"/>
          </w:tcPr>
          <w:p>
            <w:r>
              <w:t>Add to CMD</w:t>
            </w:r>
          </w:p>
        </w:tc>
      </w:tr>
      <w:tr>
        <w:tc>
          <w:tcPr>
            <w:tcW w:type="dxa" w:w="2880"/>
          </w:tcPr>
          <w:p>
            <w:r>
              <w:t>No volume for SQLite</w:t>
            </w:r>
          </w:p>
        </w:tc>
        <w:tc>
          <w:tcPr>
            <w:tcW w:type="dxa" w:w="2880"/>
          </w:tcPr>
          <w:p>
            <w:r>
              <w:t>Data disappears after docker rm</w:t>
            </w:r>
          </w:p>
        </w:tc>
        <w:tc>
          <w:tcPr>
            <w:tcW w:type="dxa" w:w="2880"/>
          </w:tcPr>
          <w:p>
            <w:r>
              <w:t>Use -v or Compose volumes</w:t>
            </w:r>
          </w:p>
        </w:tc>
      </w:tr>
      <w:tr>
        <w:tc>
          <w:tcPr>
            <w:tcW w:type="dxa" w:w="2880"/>
          </w:tcPr>
          <w:p>
            <w:r>
              <w:t>Copied .venv into image</w:t>
            </w:r>
          </w:p>
        </w:tc>
        <w:tc>
          <w:tcPr>
            <w:tcW w:type="dxa" w:w="2880"/>
          </w:tcPr>
          <w:p>
            <w:r>
              <w:t>Huge image, slow builds</w:t>
            </w:r>
          </w:p>
        </w:tc>
        <w:tc>
          <w:tcPr>
            <w:tcW w:type="dxa" w:w="2880"/>
          </w:tcPr>
          <w:p>
            <w:r>
              <w:t>Add .dockerignore</w:t>
            </w:r>
          </w:p>
        </w:tc>
      </w:tr>
      <w:tr>
        <w:tc>
          <w:tcPr>
            <w:tcW w:type="dxa" w:w="2880"/>
          </w:tcPr>
          <w:p>
            <w:r>
              <w:t>Used --reload in production</w:t>
            </w:r>
          </w:p>
        </w:tc>
        <w:tc>
          <w:tcPr>
            <w:tcW w:type="dxa" w:w="2880"/>
          </w:tcPr>
          <w:p>
            <w:r>
              <w:t>Extra processes, odd restarts</w:t>
            </w:r>
          </w:p>
        </w:tc>
        <w:tc>
          <w:tcPr>
            <w:tcW w:type="dxa" w:w="2880"/>
          </w:tcPr>
          <w:p>
            <w:r>
              <w:t>Remove from CMD</w:t>
            </w:r>
          </w:p>
        </w:tc>
      </w:tr>
      <w:tr>
        <w:tc>
          <w:tcPr>
            <w:tcW w:type="dxa" w:w="2880"/>
          </w:tcPr>
          <w:p>
            <w:r>
              <w:t>Wrong SQLite URL</w:t>
            </w:r>
          </w:p>
        </w:tc>
        <w:tc>
          <w:tcPr>
            <w:tcW w:type="dxa" w:w="2880"/>
          </w:tcPr>
          <w:p>
            <w:r>
              <w:t>DB not where you expect</w:t>
            </w:r>
          </w:p>
        </w:tc>
        <w:tc>
          <w:tcPr>
            <w:tcW w:type="dxa" w:w="2880"/>
          </w:tcPr>
          <w:p>
            <w:r>
              <w:t>Use sqlite:////absolute/path (4 slashes)</w:t>
            </w:r>
          </w:p>
        </w:tc>
      </w:tr>
      <w:tr>
        <w:tc>
          <w:tcPr>
            <w:tcW w:type="dxa" w:w="2880"/>
          </w:tcPr>
          <w:p>
            <w:r>
              <w:t>Only EXPOSE, no -p</w:t>
            </w:r>
          </w:p>
        </w:tc>
        <w:tc>
          <w:tcPr>
            <w:tcW w:type="dxa" w:w="2880"/>
          </w:tcPr>
          <w:p>
            <w:r>
              <w:t>Can't reach API from host</w:t>
            </w:r>
          </w:p>
        </w:tc>
        <w:tc>
          <w:tcPr>
            <w:tcW w:type="dxa" w:w="2880"/>
          </w:tcPr>
          <w:p>
            <w:r>
              <w:t>ports: "8000:8000"</w:t>
            </w:r>
          </w:p>
        </w:tc>
      </w:tr>
      <w:tr>
        <w:tc>
          <w:tcPr>
            <w:tcW w:type="dxa" w:w="2880"/>
          </w:tcPr>
          <w:p>
            <w:r>
              <w:t>Edited code, old behavior</w:t>
            </w:r>
          </w:p>
        </w:tc>
        <w:tc>
          <w:tcPr>
            <w:tcW w:type="dxa" w:w="2880"/>
          </w:tcPr>
          <w:p>
            <w:r>
              <w:t>Stale image</w:t>
            </w:r>
          </w:p>
        </w:tc>
        <w:tc>
          <w:tcPr>
            <w:tcW w:type="dxa" w:w="2880"/>
          </w:tcPr>
          <w:p>
            <w:r>
              <w:t>docker compose up --build</w:t>
            </w:r>
          </w:p>
        </w:tc>
      </w:tr>
    </w:tbl>
    <w:p/>
    <w:p>
      <w:pPr>
        <w:pStyle w:val="Heading1"/>
      </w:pPr>
      <w:r>
        <w:t>14. Teaching Checklist</w:t>
      </w:r>
    </w:p>
    <w:p>
      <w:pPr>
        <w:pStyle w:val="ListBullet"/>
      </w:pPr>
      <w:r>
        <w:rPr>
          <w:b/>
        </w:rPr>
        <w:t xml:space="preserve">☐ </w:t>
      </w:r>
      <w:r>
        <w:t>Explain image vs container vs volume (Section 1)</w:t>
      </w:r>
    </w:p>
    <w:p>
      <w:pPr>
        <w:pStyle w:val="ListBullet"/>
      </w:pPr>
      <w:r>
        <w:rPr>
          <w:b/>
        </w:rPr>
        <w:t xml:space="preserve">☐ </w:t>
      </w:r>
      <w:r>
        <w:t>Confirm app runs locally with uvicorn</w:t>
      </w:r>
    </w:p>
    <w:p>
      <w:pPr>
        <w:pStyle w:val="ListBullet"/>
      </w:pPr>
      <w:r>
        <w:rPr>
          <w:b/>
        </w:rPr>
        <w:t xml:space="preserve">☐ </w:t>
      </w:r>
      <w:r>
        <w:t>Update database.py for DATABASE_URL env var</w:t>
      </w:r>
    </w:p>
    <w:p>
      <w:pPr>
        <w:pStyle w:val="ListBullet"/>
      </w:pPr>
      <w:r>
        <w:rPr>
          <w:b/>
        </w:rPr>
        <w:t xml:space="preserve">☐ </w:t>
      </w:r>
      <w:r>
        <w:t>Add .dockerignore and explain why</w:t>
      </w:r>
    </w:p>
    <w:p>
      <w:pPr>
        <w:pStyle w:val="ListBullet"/>
      </w:pPr>
      <w:r>
        <w:rPr>
          <w:b/>
        </w:rPr>
        <w:t xml:space="preserve">☐ </w:t>
      </w:r>
      <w:r>
        <w:t>Write Dockerfile line by line</w:t>
      </w:r>
    </w:p>
    <w:p>
      <w:pPr>
        <w:pStyle w:val="ListBullet"/>
      </w:pPr>
      <w:r>
        <w:rPr>
          <w:b/>
        </w:rPr>
        <w:t xml:space="preserve">☐ </w:t>
      </w:r>
      <w:r>
        <w:t>docker build -t fastapi-sqlalchemy:latest .</w:t>
      </w:r>
    </w:p>
    <w:p>
      <w:pPr>
        <w:pStyle w:val="ListBullet"/>
      </w:pPr>
      <w:r>
        <w:rPr>
          <w:b/>
        </w:rPr>
        <w:t xml:space="preserve">☐ </w:t>
      </w:r>
      <w:r>
        <w:t>docker run with -p and -v; hit /docs</w:t>
      </w:r>
    </w:p>
    <w:p>
      <w:pPr>
        <w:pStyle w:val="ListBullet"/>
      </w:pPr>
      <w:r>
        <w:rPr>
          <w:b/>
        </w:rPr>
        <w:t xml:space="preserve">☐ </w:t>
      </w:r>
      <w:r>
        <w:t>Create a product; restart container; verify data persists</w:t>
      </w:r>
    </w:p>
    <w:p>
      <w:pPr>
        <w:pStyle w:val="ListBullet"/>
      </w:pPr>
      <w:r>
        <w:rPr>
          <w:b/>
        </w:rPr>
        <w:t xml:space="preserve">☐ </w:t>
      </w:r>
      <w:r>
        <w:t>Introduce docker-compose.yml and docker compose up --build -d</w:t>
      </w:r>
    </w:p>
    <w:p>
      <w:pPr>
        <w:pStyle w:val="ListBullet"/>
      </w:pPr>
      <w:r>
        <w:rPr>
          <w:b/>
        </w:rPr>
        <w:t xml:space="preserve">☐ </w:t>
      </w:r>
      <w:r>
        <w:t>Discuss production next steps (Postgres, health checks, CI)</w:t>
      </w:r>
    </w:p>
    <w:p>
      <w:pPr>
        <w:pStyle w:val="Heading2"/>
      </w:pPr>
      <w:r>
        <w:t>Final layout after Dockerizing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fastapi-sqlalchemy/</w:t>
        <w:br/>
        <w:t>├── Dockerfile</w:t>
        <w:br/>
        <w:t>├── docker-compose.yml</w:t>
        <w:br/>
        <w:t>├── .dockerignore</w:t>
        <w:br/>
        <w:t>├── database.py          ← reads DATABASE_URL from env</w:t>
        <w:br/>
        <w:t>├── main.py</w:t>
        <w:br/>
        <w:t>├── models.py, schemas.py, crud.py</w:t>
        <w:br/>
        <w:t>├── pyproject.toml</w:t>
        <w:br/>
        <w:t>├── uv.lock</w:t>
        <w:br/>
        <w:t>└── products.db          ← local dev only; Docker uses volume</w:t>
      </w:r>
    </w:p>
    <w:p>
      <w:pPr>
        <w:pStyle w:val="Heading2"/>
      </w:pPr>
      <w:r>
        <w:t>Quick command reference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  <w:shd w:fill="F5F5F5"/>
        </w:rPr>
        <w:t># Build</w:t>
        <w:br/>
        <w:t>docker build -t fastapi-sqlalchemy:latest .</w:t>
        <w:br/>
        <w:br/>
        <w:t># Run (manual)</w:t>
        <w:br/>
        <w:t>docker run --rm -p 8000:8000 -v fastapi-sqlalchemy-data:/app/data fastapi-sqlalchemy:latest</w:t>
        <w:br/>
        <w:br/>
        <w:t># Compose (recommended day-to-day)</w:t>
        <w:br/>
        <w:t>docker compose up --build -d</w:t>
        <w:br/>
        <w:t>docker compose logs -f api</w:t>
        <w:br/>
        <w:t>docker compose 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