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794" w:rsidRPr="00CC6794" w:rsidRDefault="00CC6794">
      <w:pPr>
        <w:rPr>
          <w:lang w:val="en-US"/>
        </w:rPr>
      </w:pPr>
      <w:r>
        <w:rPr>
          <w:lang w:val="en-US"/>
        </w:rPr>
        <w:t>ICS 2412 – Digital image Processing</w:t>
      </w:r>
    </w:p>
    <w:p w:rsidR="00CC6794" w:rsidRDefault="00CC6794">
      <w:r>
        <w:t xml:space="preserve">MATLAB Practical Question </w:t>
      </w:r>
    </w:p>
    <w:p w:rsidR="00CC6794" w:rsidRDefault="00CC6794">
      <w:r>
        <w:t>Image Sampling and Quantization</w:t>
      </w:r>
    </w:p>
    <w:p w:rsidR="00CC6794" w:rsidRDefault="00CC6794">
      <w:pPr>
        <w:rPr>
          <w:lang w:val="en-US"/>
        </w:rPr>
      </w:pPr>
      <w:r>
        <w:rPr>
          <w:lang w:val="en-US"/>
        </w:rPr>
        <w:t xml:space="preserve">Name: Daisy </w:t>
      </w:r>
      <w:proofErr w:type="spellStart"/>
      <w:r>
        <w:rPr>
          <w:lang w:val="en-US"/>
        </w:rPr>
        <w:t>Oduor</w:t>
      </w:r>
      <w:proofErr w:type="spellEnd"/>
    </w:p>
    <w:p w:rsidR="00842190" w:rsidRDefault="00842190">
      <w:pPr>
        <w:rPr>
          <w:lang w:val="en-US"/>
        </w:rPr>
      </w:pPr>
      <w:r>
        <w:rPr>
          <w:lang w:val="en-US"/>
        </w:rPr>
        <w:t>Reg No: SCT211-0040/2019</w:t>
      </w:r>
    </w:p>
    <w:p w:rsidR="00CC6794" w:rsidRDefault="00CC6794">
      <w:pPr>
        <w:rPr>
          <w:lang w:val="en-US"/>
        </w:rPr>
      </w:pPr>
    </w:p>
    <w:p w:rsidR="00CC6794" w:rsidRDefault="00CC6794">
      <w:pPr>
        <w:rPr>
          <w:lang w:val="en-US"/>
        </w:rPr>
      </w:pPr>
    </w:p>
    <w:p w:rsidR="00CC6794" w:rsidRPr="008D231A" w:rsidRDefault="00CC6794">
      <w:pPr>
        <w:rPr>
          <w:b/>
          <w:lang w:val="en-US"/>
        </w:rPr>
      </w:pPr>
      <w:r w:rsidRPr="008D231A">
        <w:rPr>
          <w:b/>
          <w:lang w:val="en-US"/>
        </w:rPr>
        <w:t>Task 1: Image loading and display.</w:t>
      </w:r>
    </w:p>
    <w:p w:rsidR="00CC6794" w:rsidRDefault="00CC6794">
      <w:pPr>
        <w:rPr>
          <w:lang w:val="en-US"/>
        </w:rPr>
      </w:pPr>
      <w:r>
        <w:rPr>
          <w:lang w:val="en-US"/>
        </w:rPr>
        <w:t xml:space="preserve">The image used is that of the </w:t>
      </w:r>
      <w:proofErr w:type="spellStart"/>
      <w:r>
        <w:rPr>
          <w:lang w:val="en-US"/>
        </w:rPr>
        <w:t>jkuat</w:t>
      </w:r>
      <w:proofErr w:type="spellEnd"/>
      <w:r>
        <w:rPr>
          <w:lang w:val="en-US"/>
        </w:rPr>
        <w:t xml:space="preserve"> main gate, and the output from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is as below:</w:t>
      </w:r>
    </w:p>
    <w:p w:rsidR="00141060" w:rsidRPr="00FB3239" w:rsidRDefault="00360185">
      <w:pPr>
        <w:rPr>
          <w:lang w:val="en-US"/>
        </w:rPr>
      </w:pPr>
      <w:r>
        <w:rPr>
          <w:noProof/>
        </w:rPr>
        <w:drawing>
          <wp:inline distT="0" distB="0" distL="0" distR="0" wp14:anchorId="665DD097" wp14:editId="4850E393">
            <wp:extent cx="4181475" cy="294868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3275" cy="29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85" w:rsidRPr="008D231A" w:rsidRDefault="00360185">
      <w:pPr>
        <w:rPr>
          <w:b/>
          <w:lang w:val="en-US"/>
        </w:rPr>
      </w:pPr>
      <w:r w:rsidRPr="008D231A">
        <w:rPr>
          <w:b/>
          <w:lang w:val="en-US"/>
        </w:rPr>
        <w:t xml:space="preserve">Task 2: </w:t>
      </w:r>
      <w:r w:rsidR="00C21E66" w:rsidRPr="008D231A">
        <w:rPr>
          <w:b/>
        </w:rPr>
        <w:t>Image Sampling:</w:t>
      </w:r>
    </w:p>
    <w:p w:rsidR="00C515FB" w:rsidRDefault="00842190">
      <w:pPr>
        <w:rPr>
          <w:lang w:val="en-US"/>
        </w:rPr>
      </w:pPr>
      <w:r>
        <w:rPr>
          <w:lang w:val="en-US"/>
        </w:rPr>
        <w:t xml:space="preserve">Sampling was conducted on the image using various factors that is 2, 4 and 8. </w:t>
      </w:r>
      <w:r w:rsidR="007A6DF3">
        <w:rPr>
          <w:lang w:val="en-US"/>
        </w:rPr>
        <w:t xml:space="preserve">The results are as displayed below. The first one is the original </w:t>
      </w:r>
      <w:proofErr w:type="gramStart"/>
      <w:r w:rsidR="007A6DF3">
        <w:rPr>
          <w:lang w:val="en-US"/>
        </w:rPr>
        <w:t>image,</w:t>
      </w:r>
      <w:proofErr w:type="gramEnd"/>
      <w:r w:rsidR="007A6DF3">
        <w:rPr>
          <w:lang w:val="en-US"/>
        </w:rPr>
        <w:t xml:space="preserve"> the rest are the results after conducting sampling. </w:t>
      </w:r>
    </w:p>
    <w:p w:rsidR="007A6DF3" w:rsidRDefault="0047408D">
      <w:pPr>
        <w:rPr>
          <w:lang w:val="en-US"/>
        </w:rPr>
      </w:pPr>
      <w:r>
        <w:rPr>
          <w:noProof/>
        </w:rPr>
        <w:drawing>
          <wp:inline distT="0" distB="0" distL="0" distR="0" wp14:anchorId="60FCB8B9" wp14:editId="387BBE84">
            <wp:extent cx="3626778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991" cy="21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D" w:rsidRDefault="000278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CE0990" wp14:editId="673B2B93">
            <wp:extent cx="3328670" cy="229113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9941" cy="22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01" w:rsidRDefault="003D151A">
      <w:pPr>
        <w:rPr>
          <w:lang w:val="en-US"/>
        </w:rPr>
      </w:pPr>
      <w:r>
        <w:rPr>
          <w:noProof/>
        </w:rPr>
        <w:drawing>
          <wp:inline distT="0" distB="0" distL="0" distR="0" wp14:anchorId="1B7A2E16" wp14:editId="24ABADFB">
            <wp:extent cx="3400746" cy="2578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964" cy="25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A" w:rsidRDefault="008D231A">
      <w:pPr>
        <w:rPr>
          <w:lang w:val="en-US"/>
        </w:rPr>
      </w:pPr>
      <w:r>
        <w:rPr>
          <w:noProof/>
        </w:rPr>
        <w:drawing>
          <wp:inline distT="0" distB="0" distL="0" distR="0" wp14:anchorId="11C8C7E6" wp14:editId="6F317047">
            <wp:extent cx="3472180" cy="2424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17" cy="24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F3" w:rsidRDefault="007A6DF3">
      <w:pPr>
        <w:rPr>
          <w:lang w:val="en-US"/>
        </w:rPr>
      </w:pPr>
    </w:p>
    <w:p w:rsidR="00D372DB" w:rsidRDefault="00D372DB">
      <w:pPr>
        <w:rPr>
          <w:b/>
          <w:lang w:val="en-US"/>
        </w:rPr>
      </w:pPr>
    </w:p>
    <w:p w:rsidR="00D372DB" w:rsidRDefault="00D372DB">
      <w:pPr>
        <w:rPr>
          <w:b/>
          <w:lang w:val="en-US"/>
        </w:rPr>
      </w:pPr>
    </w:p>
    <w:p w:rsidR="00D372DB" w:rsidRDefault="00D372DB">
      <w:pPr>
        <w:rPr>
          <w:b/>
          <w:lang w:val="en-US"/>
        </w:rPr>
      </w:pPr>
    </w:p>
    <w:p w:rsidR="00C515FB" w:rsidRPr="008D231A" w:rsidRDefault="00C515FB">
      <w:pPr>
        <w:rPr>
          <w:b/>
          <w:lang w:val="en-US"/>
        </w:rPr>
      </w:pPr>
      <w:r w:rsidRPr="008D231A">
        <w:rPr>
          <w:b/>
          <w:lang w:val="en-US"/>
        </w:rPr>
        <w:lastRenderedPageBreak/>
        <w:t>Task 3: Image Quantization</w:t>
      </w:r>
    </w:p>
    <w:p w:rsidR="00C515FB" w:rsidRDefault="008D2513">
      <w:pPr>
        <w:rPr>
          <w:lang w:val="en-US"/>
        </w:rPr>
      </w:pPr>
      <w:r>
        <w:rPr>
          <w:lang w:val="en-US"/>
        </w:rPr>
        <w:t xml:space="preserve">Quantization was done for different levels i.e. 64, 16, 4 and 2. </w:t>
      </w:r>
      <w:r w:rsidR="00C035E6">
        <w:rPr>
          <w:lang w:val="en-US"/>
        </w:rPr>
        <w:t>The results are as below.</w:t>
      </w:r>
    </w:p>
    <w:p w:rsidR="00FB3239" w:rsidRDefault="000640C2">
      <w:pPr>
        <w:rPr>
          <w:lang w:val="en-US"/>
        </w:rPr>
      </w:pPr>
      <w:r>
        <w:rPr>
          <w:noProof/>
        </w:rPr>
        <w:drawing>
          <wp:inline distT="0" distB="0" distL="0" distR="0" wp14:anchorId="620B0F85" wp14:editId="5D5F51A2">
            <wp:extent cx="3626485" cy="223976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440" cy="22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E6" w:rsidRDefault="001427E2">
      <w:pPr>
        <w:rPr>
          <w:lang w:val="en-US"/>
        </w:rPr>
      </w:pPr>
      <w:r>
        <w:rPr>
          <w:noProof/>
        </w:rPr>
        <w:drawing>
          <wp:inline distT="0" distB="0" distL="0" distR="0" wp14:anchorId="7983E829" wp14:editId="29F1FA20">
            <wp:extent cx="3688080" cy="2753475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808" cy="27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F" w:rsidRDefault="002203FF">
      <w:pPr>
        <w:rPr>
          <w:lang w:val="en-US"/>
        </w:rPr>
      </w:pPr>
    </w:p>
    <w:p w:rsidR="008D231A" w:rsidRDefault="002203FF">
      <w:pPr>
        <w:rPr>
          <w:lang w:val="en-US"/>
        </w:rPr>
      </w:pPr>
      <w:r>
        <w:rPr>
          <w:noProof/>
        </w:rPr>
        <w:drawing>
          <wp:inline distT="0" distB="0" distL="0" distR="0" wp14:anchorId="0C0CEB77" wp14:editId="66B1FAD0">
            <wp:extent cx="3616503" cy="25990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190" cy="26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F" w:rsidRDefault="002203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22D38F" wp14:editId="49292984">
            <wp:extent cx="3801110" cy="249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1687" cy="250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F" w:rsidRDefault="002203FF">
      <w:pPr>
        <w:rPr>
          <w:lang w:val="en-US"/>
        </w:rPr>
      </w:pPr>
      <w:r>
        <w:rPr>
          <w:noProof/>
        </w:rPr>
        <w:drawing>
          <wp:inline distT="0" distB="0" distL="0" distR="0" wp14:anchorId="6FDC7251" wp14:editId="2AACFF8C">
            <wp:extent cx="3678148" cy="273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044" cy="27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F" w:rsidRDefault="002203FF">
      <w:pPr>
        <w:rPr>
          <w:lang w:val="en-US"/>
        </w:rPr>
      </w:pPr>
    </w:p>
    <w:p w:rsidR="008D231A" w:rsidRDefault="008D231A">
      <w:pPr>
        <w:rPr>
          <w:lang w:val="en-US"/>
        </w:rPr>
      </w:pPr>
    </w:p>
    <w:p w:rsidR="008D231A" w:rsidRPr="00141060" w:rsidRDefault="00AC5130">
      <w:pPr>
        <w:rPr>
          <w:b/>
          <w:lang w:val="en-US"/>
        </w:rPr>
      </w:pPr>
      <w:r w:rsidRPr="00141060">
        <w:rPr>
          <w:b/>
          <w:lang w:val="en-US"/>
        </w:rPr>
        <w:t xml:space="preserve">Task 4: </w:t>
      </w:r>
      <w:r w:rsidR="008D231A" w:rsidRPr="00141060">
        <w:rPr>
          <w:b/>
          <w:lang w:val="en-US"/>
        </w:rPr>
        <w:t>Analysis</w:t>
      </w:r>
      <w:r w:rsidR="00CF1EFF">
        <w:rPr>
          <w:b/>
          <w:lang w:val="en-US"/>
        </w:rPr>
        <w:t>/Discussion.</w:t>
      </w:r>
    </w:p>
    <w:p w:rsidR="0012367F" w:rsidRDefault="0012367F" w:rsidP="0012367F">
      <w:pPr>
        <w:rPr>
          <w:lang w:val="en-US"/>
        </w:rPr>
      </w:pPr>
      <w:r>
        <w:rPr>
          <w:lang w:val="en-US"/>
        </w:rPr>
        <w:t xml:space="preserve">For sampling, the image resolution and detail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reduced as the factor is increased. At factor 8, most of the finer details of the image have been lost, and the image is displayed in forms of dots. </w:t>
      </w:r>
      <w:r w:rsidR="00B21E67">
        <w:rPr>
          <w:lang w:val="en-US"/>
        </w:rPr>
        <w:t xml:space="preserve">The effect of </w:t>
      </w:r>
      <w:proofErr w:type="spellStart"/>
      <w:r w:rsidR="00B21E67">
        <w:rPr>
          <w:lang w:val="en-US"/>
        </w:rPr>
        <w:t>d</w:t>
      </w:r>
      <w:bookmarkStart w:id="0" w:name="_GoBack"/>
      <w:bookmarkEnd w:id="0"/>
      <w:r>
        <w:rPr>
          <w:lang w:val="en-US"/>
        </w:rPr>
        <w:t>ownsampling</w:t>
      </w:r>
      <w:proofErr w:type="spellEnd"/>
      <w:r>
        <w:rPr>
          <w:lang w:val="en-US"/>
        </w:rPr>
        <w:t xml:space="preserve"> is also more noticeable for higher factors than for the lower factors. </w:t>
      </w:r>
    </w:p>
    <w:p w:rsidR="005A4303" w:rsidRDefault="00427B59">
      <w:pPr>
        <w:rPr>
          <w:lang w:val="en-US"/>
        </w:rPr>
      </w:pPr>
      <w:r>
        <w:rPr>
          <w:lang w:val="en-US"/>
        </w:rPr>
        <w:t xml:space="preserve">For Quantization, the color depth reduces from as the quantization level reduces. Level 64 has a higher color depth while level 2 has a very low color </w:t>
      </w:r>
      <w:r w:rsidR="004C2214">
        <w:rPr>
          <w:lang w:val="en-US"/>
        </w:rPr>
        <w:t xml:space="preserve">depth, and the colors used are very discrete. </w:t>
      </w:r>
      <w:r w:rsidR="009859F3">
        <w:rPr>
          <w:lang w:val="en-US"/>
        </w:rPr>
        <w:t>For level 2 it seems like the focus is more on the color, than on the image.</w:t>
      </w:r>
      <w:r w:rsidR="0079306D">
        <w:rPr>
          <w:lang w:val="en-US"/>
        </w:rPr>
        <w:t xml:space="preserve"> </w:t>
      </w:r>
      <w:proofErr w:type="gramStart"/>
      <w:r w:rsidR="005A4303">
        <w:rPr>
          <w:lang w:val="en-US"/>
        </w:rPr>
        <w:t>The</w:t>
      </w:r>
      <w:proofErr w:type="gramEnd"/>
      <w:r w:rsidR="005A4303">
        <w:rPr>
          <w:lang w:val="en-US"/>
        </w:rPr>
        <w:t xml:space="preserve"> higher quantization levels (64)</w:t>
      </w:r>
      <w:r w:rsidR="00B73D12">
        <w:rPr>
          <w:lang w:val="en-US"/>
        </w:rPr>
        <w:t xml:space="preserve"> also</w:t>
      </w:r>
      <w:r w:rsidR="005A4303">
        <w:rPr>
          <w:lang w:val="en-US"/>
        </w:rPr>
        <w:t xml:space="preserve"> </w:t>
      </w:r>
      <w:r w:rsidR="00540007">
        <w:rPr>
          <w:lang w:val="en-US"/>
        </w:rPr>
        <w:t>give more realistic/natural images while the lower quantization levels look more artistic than real.</w:t>
      </w:r>
    </w:p>
    <w:p w:rsidR="009859F3" w:rsidRPr="00CC6794" w:rsidRDefault="009859F3">
      <w:pPr>
        <w:rPr>
          <w:lang w:val="en-US"/>
        </w:rPr>
      </w:pPr>
    </w:p>
    <w:sectPr w:rsidR="009859F3" w:rsidRPr="00CC6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794"/>
    <w:rsid w:val="00027801"/>
    <w:rsid w:val="000640C2"/>
    <w:rsid w:val="000A7639"/>
    <w:rsid w:val="0012367F"/>
    <w:rsid w:val="00141060"/>
    <w:rsid w:val="001427E2"/>
    <w:rsid w:val="002203FF"/>
    <w:rsid w:val="00360185"/>
    <w:rsid w:val="003D151A"/>
    <w:rsid w:val="00427B59"/>
    <w:rsid w:val="0047408D"/>
    <w:rsid w:val="004C2214"/>
    <w:rsid w:val="004F3C84"/>
    <w:rsid w:val="00540007"/>
    <w:rsid w:val="005A4303"/>
    <w:rsid w:val="005F769F"/>
    <w:rsid w:val="00697564"/>
    <w:rsid w:val="0079306D"/>
    <w:rsid w:val="007A6DF3"/>
    <w:rsid w:val="007D5FDC"/>
    <w:rsid w:val="00842190"/>
    <w:rsid w:val="008D231A"/>
    <w:rsid w:val="008D2513"/>
    <w:rsid w:val="009859F3"/>
    <w:rsid w:val="00995ED9"/>
    <w:rsid w:val="00A6295C"/>
    <w:rsid w:val="00AC5130"/>
    <w:rsid w:val="00B21E67"/>
    <w:rsid w:val="00B73D12"/>
    <w:rsid w:val="00C035E6"/>
    <w:rsid w:val="00C21E66"/>
    <w:rsid w:val="00C515FB"/>
    <w:rsid w:val="00CB19A2"/>
    <w:rsid w:val="00CC6794"/>
    <w:rsid w:val="00CF1EFF"/>
    <w:rsid w:val="00D372DB"/>
    <w:rsid w:val="00E94C38"/>
    <w:rsid w:val="00FB3239"/>
    <w:rsid w:val="00FC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28C1"/>
  <w15:chartTrackingRefBased/>
  <w15:docId w15:val="{9C323B7E-AECE-45A9-B3CD-98D87354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2024-02-01T21:44:00Z</dcterms:created>
  <dcterms:modified xsi:type="dcterms:W3CDTF">2024-02-01T22:36:00Z</dcterms:modified>
</cp:coreProperties>
</file>