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26ED" w:rsidRPr="00E026ED" w:rsidRDefault="00E026ED" w:rsidP="00E026ED">
      <w:pPr>
        <w:spacing w:line="240" w:lineRule="auto"/>
        <w:ind w:left="0"/>
        <w:rPr>
          <w:rFonts w:ascii="Times New Roman" w:eastAsia="Times New Roman" w:hAnsi="Times New Roman" w:cs="Times New Roman"/>
          <w:sz w:val="24"/>
          <w:szCs w:val="24"/>
          <w:lang w:eastAsia="en-IN"/>
        </w:rPr>
      </w:pPr>
      <w:r w:rsidRPr="00E026ED">
        <w:rPr>
          <w:rFonts w:ascii="Arial" w:eastAsia="Times New Roman" w:hAnsi="Arial" w:cs="Arial"/>
          <w:b/>
          <w:bCs/>
          <w:i/>
          <w:iCs/>
          <w:color w:val="000000"/>
          <w:sz w:val="20"/>
          <w:szCs w:val="20"/>
          <w:shd w:val="clear" w:color="auto" w:fill="FFFFFF"/>
          <w:lang w:eastAsia="en-IN"/>
        </w:rPr>
        <w:br/>
      </w:r>
    </w:p>
    <w:tbl>
      <w:tblPr>
        <w:tblW w:w="0" w:type="auto"/>
        <w:shd w:val="clear" w:color="auto" w:fill="FFFFFF"/>
        <w:tblCellMar>
          <w:left w:w="0" w:type="dxa"/>
          <w:right w:w="0" w:type="dxa"/>
        </w:tblCellMar>
        <w:tblLook w:val="04A0"/>
      </w:tblPr>
      <w:tblGrid>
        <w:gridCol w:w="650"/>
        <w:gridCol w:w="2483"/>
        <w:gridCol w:w="1309"/>
        <w:gridCol w:w="3175"/>
      </w:tblGrid>
      <w:tr w:rsidR="00E026ED" w:rsidRPr="00E026ED" w:rsidTr="00E026ED">
        <w:trPr>
          <w:trHeight w:val="292"/>
        </w:trPr>
        <w:tc>
          <w:tcPr>
            <w:tcW w:w="567" w:type="dxa"/>
            <w:tcBorders>
              <w:top w:val="single" w:sz="8" w:space="0" w:color="auto"/>
              <w:left w:val="single" w:sz="8" w:space="0" w:color="auto"/>
              <w:bottom w:val="single" w:sz="8" w:space="0" w:color="auto"/>
              <w:right w:val="single" w:sz="8" w:space="0" w:color="auto"/>
            </w:tcBorders>
            <w:shd w:val="clear" w:color="auto" w:fill="002060"/>
            <w:tcMar>
              <w:top w:w="0" w:type="dxa"/>
              <w:left w:w="108" w:type="dxa"/>
              <w:bottom w:w="0" w:type="dxa"/>
              <w:right w:w="108" w:type="dxa"/>
            </w:tcMa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Arial" w:eastAsia="Times New Roman" w:hAnsi="Arial" w:cs="Arial"/>
                <w:b/>
                <w:bCs/>
                <w:color w:val="FFFFFF"/>
                <w:sz w:val="20"/>
                <w:szCs w:val="20"/>
                <w:lang w:eastAsia="en-IN"/>
              </w:rPr>
              <w:t>S.no</w:t>
            </w:r>
          </w:p>
        </w:tc>
        <w:tc>
          <w:tcPr>
            <w:tcW w:w="2483" w:type="dxa"/>
            <w:tcBorders>
              <w:top w:val="single" w:sz="8" w:space="0" w:color="auto"/>
              <w:left w:val="single" w:sz="8" w:space="0" w:color="auto"/>
              <w:bottom w:val="single" w:sz="8" w:space="0" w:color="auto"/>
              <w:right w:val="single" w:sz="8" w:space="0" w:color="auto"/>
            </w:tcBorders>
            <w:shd w:val="clear" w:color="auto" w:fill="002060"/>
            <w:tcMar>
              <w:top w:w="0" w:type="dxa"/>
              <w:left w:w="108" w:type="dxa"/>
              <w:bottom w:w="0" w:type="dxa"/>
              <w:right w:w="108" w:type="dxa"/>
            </w:tcMa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Arial" w:eastAsia="Times New Roman" w:hAnsi="Arial" w:cs="Arial"/>
                <w:b/>
                <w:bCs/>
                <w:color w:val="FFFFFF"/>
                <w:sz w:val="20"/>
                <w:szCs w:val="20"/>
                <w:lang w:eastAsia="en-IN"/>
              </w:rPr>
              <w:t>War/Battle</w:t>
            </w:r>
          </w:p>
        </w:tc>
        <w:tc>
          <w:tcPr>
            <w:tcW w:w="1309" w:type="dxa"/>
            <w:tcBorders>
              <w:top w:val="single" w:sz="8" w:space="0" w:color="auto"/>
              <w:left w:val="single" w:sz="8" w:space="0" w:color="auto"/>
              <w:bottom w:val="single" w:sz="8" w:space="0" w:color="auto"/>
              <w:right w:val="single" w:sz="8" w:space="0" w:color="auto"/>
            </w:tcBorders>
            <w:shd w:val="clear" w:color="auto" w:fill="002060"/>
            <w:tcMar>
              <w:top w:w="0" w:type="dxa"/>
              <w:left w:w="108" w:type="dxa"/>
              <w:bottom w:w="0" w:type="dxa"/>
              <w:right w:w="108" w:type="dxa"/>
            </w:tcMa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Arial" w:eastAsia="Times New Roman" w:hAnsi="Arial" w:cs="Arial"/>
                <w:b/>
                <w:bCs/>
                <w:color w:val="FFFFFF"/>
                <w:sz w:val="20"/>
                <w:szCs w:val="20"/>
                <w:lang w:eastAsia="en-IN"/>
              </w:rPr>
              <w:t>Year</w:t>
            </w:r>
          </w:p>
        </w:tc>
        <w:tc>
          <w:tcPr>
            <w:tcW w:w="3175" w:type="dxa"/>
            <w:tcBorders>
              <w:top w:val="single" w:sz="8" w:space="0" w:color="auto"/>
              <w:left w:val="single" w:sz="8" w:space="0" w:color="auto"/>
              <w:bottom w:val="single" w:sz="8" w:space="0" w:color="auto"/>
              <w:right w:val="single" w:sz="8" w:space="0" w:color="auto"/>
            </w:tcBorders>
            <w:shd w:val="clear" w:color="auto" w:fill="002060"/>
            <w:tcMar>
              <w:top w:w="0" w:type="dxa"/>
              <w:left w:w="108" w:type="dxa"/>
              <w:bottom w:w="0" w:type="dxa"/>
              <w:right w:w="108" w:type="dxa"/>
            </w:tcMa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Arial" w:eastAsia="Times New Roman" w:hAnsi="Arial" w:cs="Arial"/>
                <w:b/>
                <w:bCs/>
                <w:color w:val="FFFFFF"/>
                <w:sz w:val="20"/>
                <w:szCs w:val="20"/>
                <w:lang w:eastAsia="en-IN"/>
              </w:rPr>
              <w:t>Result</w:t>
            </w:r>
          </w:p>
        </w:tc>
      </w:tr>
      <w:tr w:rsidR="00E026ED" w:rsidRPr="00E026ED" w:rsidTr="00E026ED">
        <w:trPr>
          <w:trHeight w:val="258"/>
        </w:trPr>
        <w:tc>
          <w:tcPr>
            <w:tcW w:w="56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i/>
                <w:iCs/>
                <w:color w:val="000000"/>
                <w:sz w:val="20"/>
                <w:szCs w:val="20"/>
                <w:lang w:eastAsia="en-IN"/>
              </w:rPr>
              <w:t>1.</w:t>
            </w:r>
          </w:p>
        </w:tc>
        <w:tc>
          <w:tcPr>
            <w:tcW w:w="248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FF0000"/>
                <w:sz w:val="20"/>
                <w:szCs w:val="20"/>
                <w:u w:val="single"/>
                <w:lang w:eastAsia="en-IN"/>
              </w:rPr>
              <w:t>Battle of Hydaspas</w:t>
            </w:r>
          </w:p>
        </w:tc>
        <w:tc>
          <w:tcPr>
            <w:tcW w:w="13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2060"/>
                <w:sz w:val="20"/>
                <w:szCs w:val="20"/>
                <w:lang w:eastAsia="en-IN"/>
              </w:rPr>
              <w:t>326 B.C.</w:t>
            </w:r>
          </w:p>
        </w:tc>
        <w:tc>
          <w:tcPr>
            <w:tcW w:w="31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Alexander defeated Porus</w:t>
            </w:r>
          </w:p>
        </w:tc>
      </w:tr>
      <w:tr w:rsidR="00E026ED" w:rsidRPr="00E026ED" w:rsidTr="00E026ED">
        <w:trPr>
          <w:trHeight w:val="516"/>
        </w:trPr>
        <w:tc>
          <w:tcPr>
            <w:tcW w:w="56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i/>
                <w:iCs/>
                <w:color w:val="000000"/>
                <w:sz w:val="20"/>
                <w:szCs w:val="20"/>
                <w:lang w:eastAsia="en-IN"/>
              </w:rPr>
              <w:t>2.</w:t>
            </w:r>
          </w:p>
        </w:tc>
        <w:tc>
          <w:tcPr>
            <w:tcW w:w="248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FF0000"/>
                <w:sz w:val="20"/>
                <w:szCs w:val="20"/>
                <w:u w:val="single"/>
                <w:lang w:eastAsia="en-IN"/>
              </w:rPr>
              <w:t>Kalinga War</w:t>
            </w:r>
          </w:p>
        </w:tc>
        <w:tc>
          <w:tcPr>
            <w:tcW w:w="13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2060"/>
                <w:sz w:val="20"/>
                <w:szCs w:val="20"/>
                <w:lang w:eastAsia="en-IN"/>
              </w:rPr>
              <w:t>261 B.C.</w:t>
            </w:r>
          </w:p>
        </w:tc>
        <w:tc>
          <w:tcPr>
            <w:tcW w:w="31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Asoka won the war but after the war he  adapts Buddhism</w:t>
            </w:r>
          </w:p>
        </w:tc>
      </w:tr>
      <w:tr w:rsidR="00E026ED" w:rsidRPr="00E026ED" w:rsidTr="00E026ED">
        <w:trPr>
          <w:trHeight w:val="516"/>
        </w:trPr>
        <w:tc>
          <w:tcPr>
            <w:tcW w:w="56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i/>
                <w:iCs/>
                <w:color w:val="000000"/>
                <w:sz w:val="20"/>
                <w:szCs w:val="20"/>
                <w:lang w:eastAsia="en-IN"/>
              </w:rPr>
              <w:t>3.</w:t>
            </w:r>
          </w:p>
        </w:tc>
        <w:tc>
          <w:tcPr>
            <w:tcW w:w="248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FF0000"/>
                <w:sz w:val="20"/>
                <w:szCs w:val="20"/>
                <w:u w:val="single"/>
                <w:lang w:eastAsia="en-IN"/>
              </w:rPr>
              <w:t>Invasion of Sind</w:t>
            </w:r>
          </w:p>
        </w:tc>
        <w:tc>
          <w:tcPr>
            <w:tcW w:w="13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2060"/>
                <w:sz w:val="20"/>
                <w:szCs w:val="20"/>
                <w:lang w:eastAsia="en-IN"/>
              </w:rPr>
              <w:t>712 A.D.</w:t>
            </w:r>
          </w:p>
        </w:tc>
        <w:tc>
          <w:tcPr>
            <w:tcW w:w="31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Mohammed-bin-Qasim invades from the west</w:t>
            </w:r>
          </w:p>
        </w:tc>
      </w:tr>
      <w:tr w:rsidR="00E026ED" w:rsidRPr="00E026ED" w:rsidTr="00E026ED">
        <w:trPr>
          <w:trHeight w:val="516"/>
        </w:trPr>
        <w:tc>
          <w:tcPr>
            <w:tcW w:w="56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i/>
                <w:iCs/>
                <w:color w:val="000000"/>
                <w:sz w:val="20"/>
                <w:szCs w:val="20"/>
                <w:lang w:eastAsia="en-IN"/>
              </w:rPr>
              <w:t>4.</w:t>
            </w:r>
          </w:p>
        </w:tc>
        <w:tc>
          <w:tcPr>
            <w:tcW w:w="248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FF0000"/>
                <w:sz w:val="20"/>
                <w:szCs w:val="20"/>
                <w:u w:val="single"/>
                <w:lang w:eastAsia="en-IN"/>
              </w:rPr>
              <w:t>First Battle of Tarain</w:t>
            </w:r>
          </w:p>
        </w:tc>
        <w:tc>
          <w:tcPr>
            <w:tcW w:w="13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2060"/>
                <w:sz w:val="20"/>
                <w:szCs w:val="20"/>
                <w:lang w:eastAsia="en-IN"/>
              </w:rPr>
              <w:t>1191 A.D.</w:t>
            </w:r>
          </w:p>
        </w:tc>
        <w:tc>
          <w:tcPr>
            <w:tcW w:w="31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Prithviraj Chauhan defeated Mohammed Ghori</w:t>
            </w:r>
          </w:p>
        </w:tc>
      </w:tr>
      <w:tr w:rsidR="00E026ED" w:rsidRPr="00E026ED" w:rsidTr="00E026ED">
        <w:trPr>
          <w:trHeight w:val="258"/>
        </w:trPr>
        <w:tc>
          <w:tcPr>
            <w:tcW w:w="56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i/>
                <w:iCs/>
                <w:color w:val="000000"/>
                <w:sz w:val="20"/>
                <w:szCs w:val="20"/>
                <w:lang w:eastAsia="en-IN"/>
              </w:rPr>
              <w:t>5.</w:t>
            </w:r>
          </w:p>
        </w:tc>
        <w:tc>
          <w:tcPr>
            <w:tcW w:w="248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FF0000"/>
                <w:sz w:val="20"/>
                <w:szCs w:val="20"/>
                <w:u w:val="single"/>
                <w:lang w:eastAsia="en-IN"/>
              </w:rPr>
              <w:t>Second Battle of Tarain</w:t>
            </w:r>
          </w:p>
        </w:tc>
        <w:tc>
          <w:tcPr>
            <w:tcW w:w="13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2060"/>
                <w:sz w:val="20"/>
                <w:szCs w:val="20"/>
                <w:lang w:eastAsia="en-IN"/>
              </w:rPr>
              <w:t>1192 A.D.</w:t>
            </w:r>
          </w:p>
        </w:tc>
        <w:tc>
          <w:tcPr>
            <w:tcW w:w="31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Ghori defeated Prithviraj Chauhan</w:t>
            </w:r>
          </w:p>
        </w:tc>
      </w:tr>
      <w:tr w:rsidR="00E026ED" w:rsidRPr="00E026ED" w:rsidTr="00E026ED">
        <w:trPr>
          <w:trHeight w:val="247"/>
        </w:trPr>
        <w:tc>
          <w:tcPr>
            <w:tcW w:w="56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i/>
                <w:iCs/>
                <w:color w:val="000000"/>
                <w:sz w:val="20"/>
                <w:szCs w:val="20"/>
                <w:lang w:eastAsia="en-IN"/>
              </w:rPr>
              <w:t>6.</w:t>
            </w:r>
          </w:p>
        </w:tc>
        <w:tc>
          <w:tcPr>
            <w:tcW w:w="248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FF0000"/>
                <w:sz w:val="20"/>
                <w:szCs w:val="20"/>
                <w:u w:val="single"/>
                <w:lang w:eastAsia="en-IN"/>
              </w:rPr>
              <w:t>Battle of Chhandwar</w:t>
            </w:r>
          </w:p>
        </w:tc>
        <w:tc>
          <w:tcPr>
            <w:tcW w:w="13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2060"/>
                <w:sz w:val="20"/>
                <w:szCs w:val="20"/>
                <w:lang w:eastAsia="en-IN"/>
              </w:rPr>
              <w:t>1194 A.D.</w:t>
            </w:r>
          </w:p>
        </w:tc>
        <w:tc>
          <w:tcPr>
            <w:tcW w:w="31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Ghori defeated Jaichandra of Kannauj</w:t>
            </w:r>
          </w:p>
        </w:tc>
      </w:tr>
      <w:tr w:rsidR="00E026ED" w:rsidRPr="00E026ED" w:rsidTr="00E026ED">
        <w:trPr>
          <w:trHeight w:val="258"/>
        </w:trPr>
        <w:tc>
          <w:tcPr>
            <w:tcW w:w="56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i/>
                <w:iCs/>
                <w:color w:val="000000"/>
                <w:sz w:val="20"/>
                <w:szCs w:val="20"/>
                <w:lang w:eastAsia="en-IN"/>
              </w:rPr>
              <w:t>7.</w:t>
            </w:r>
          </w:p>
        </w:tc>
        <w:tc>
          <w:tcPr>
            <w:tcW w:w="248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FF0000"/>
                <w:sz w:val="20"/>
                <w:szCs w:val="20"/>
                <w:u w:val="single"/>
                <w:lang w:eastAsia="en-IN"/>
              </w:rPr>
              <w:t>First Battle of Panipat</w:t>
            </w:r>
          </w:p>
        </w:tc>
        <w:tc>
          <w:tcPr>
            <w:tcW w:w="13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2060"/>
                <w:sz w:val="20"/>
                <w:szCs w:val="20"/>
                <w:lang w:eastAsia="en-IN"/>
              </w:rPr>
              <w:t>1526 A.D.</w:t>
            </w:r>
          </w:p>
        </w:tc>
        <w:tc>
          <w:tcPr>
            <w:tcW w:w="31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Babar defeated Ibrahim Lodhi</w:t>
            </w:r>
          </w:p>
        </w:tc>
      </w:tr>
      <w:tr w:rsidR="00E026ED" w:rsidRPr="00E026ED" w:rsidTr="00E026ED">
        <w:trPr>
          <w:trHeight w:val="258"/>
        </w:trPr>
        <w:tc>
          <w:tcPr>
            <w:tcW w:w="56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i/>
                <w:iCs/>
                <w:color w:val="000000"/>
                <w:sz w:val="20"/>
                <w:szCs w:val="20"/>
                <w:lang w:eastAsia="en-IN"/>
              </w:rPr>
              <w:t>8.</w:t>
            </w:r>
          </w:p>
        </w:tc>
        <w:tc>
          <w:tcPr>
            <w:tcW w:w="248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FF0000"/>
                <w:sz w:val="20"/>
                <w:szCs w:val="20"/>
                <w:u w:val="single"/>
                <w:lang w:eastAsia="en-IN"/>
              </w:rPr>
              <w:t>Battle of Khanua</w:t>
            </w:r>
          </w:p>
        </w:tc>
        <w:tc>
          <w:tcPr>
            <w:tcW w:w="13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2060"/>
                <w:sz w:val="20"/>
                <w:szCs w:val="20"/>
                <w:lang w:eastAsia="en-IN"/>
              </w:rPr>
              <w:t>1527 A.D.</w:t>
            </w:r>
          </w:p>
        </w:tc>
        <w:tc>
          <w:tcPr>
            <w:tcW w:w="31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Babar defeated Rana Sanga</w:t>
            </w:r>
          </w:p>
        </w:tc>
      </w:tr>
      <w:tr w:rsidR="00E026ED" w:rsidRPr="00E026ED" w:rsidTr="00E026ED">
        <w:trPr>
          <w:trHeight w:val="258"/>
        </w:trPr>
        <w:tc>
          <w:tcPr>
            <w:tcW w:w="56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i/>
                <w:iCs/>
                <w:color w:val="000000"/>
                <w:sz w:val="20"/>
                <w:szCs w:val="20"/>
                <w:lang w:eastAsia="en-IN"/>
              </w:rPr>
              <w:t>9.</w:t>
            </w:r>
          </w:p>
        </w:tc>
        <w:tc>
          <w:tcPr>
            <w:tcW w:w="248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FF0000"/>
                <w:sz w:val="20"/>
                <w:szCs w:val="20"/>
                <w:u w:val="single"/>
                <w:lang w:eastAsia="en-IN"/>
              </w:rPr>
              <w:t>Battle of Ghaghara</w:t>
            </w:r>
          </w:p>
        </w:tc>
        <w:tc>
          <w:tcPr>
            <w:tcW w:w="13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2060"/>
                <w:sz w:val="20"/>
                <w:szCs w:val="20"/>
                <w:lang w:eastAsia="en-IN"/>
              </w:rPr>
              <w:t>1529 A.D.</w:t>
            </w:r>
          </w:p>
        </w:tc>
        <w:tc>
          <w:tcPr>
            <w:tcW w:w="31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Babar defeated the Afghans</w:t>
            </w:r>
          </w:p>
        </w:tc>
      </w:tr>
      <w:tr w:rsidR="00E026ED" w:rsidRPr="00E026ED" w:rsidTr="00E026ED">
        <w:trPr>
          <w:trHeight w:val="258"/>
        </w:trPr>
        <w:tc>
          <w:tcPr>
            <w:tcW w:w="56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i/>
                <w:iCs/>
                <w:color w:val="000000"/>
                <w:sz w:val="20"/>
                <w:szCs w:val="20"/>
                <w:lang w:eastAsia="en-IN"/>
              </w:rPr>
              <w:t>10.</w:t>
            </w:r>
          </w:p>
        </w:tc>
        <w:tc>
          <w:tcPr>
            <w:tcW w:w="248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FF0000"/>
                <w:sz w:val="20"/>
                <w:szCs w:val="20"/>
                <w:u w:val="single"/>
                <w:lang w:eastAsia="en-IN"/>
              </w:rPr>
              <w:t>Battle of Chausa</w:t>
            </w:r>
          </w:p>
        </w:tc>
        <w:tc>
          <w:tcPr>
            <w:tcW w:w="13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2060"/>
                <w:sz w:val="20"/>
                <w:szCs w:val="20"/>
                <w:lang w:eastAsia="en-IN"/>
              </w:rPr>
              <w:t>1539 A.D.</w:t>
            </w:r>
          </w:p>
        </w:tc>
        <w:tc>
          <w:tcPr>
            <w:tcW w:w="31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Sher Shah Suri d defeated Humayun</w:t>
            </w:r>
          </w:p>
        </w:tc>
      </w:tr>
      <w:tr w:rsidR="00E026ED" w:rsidRPr="00E026ED" w:rsidTr="00E026ED">
        <w:trPr>
          <w:trHeight w:val="258"/>
        </w:trPr>
        <w:tc>
          <w:tcPr>
            <w:tcW w:w="56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i/>
                <w:iCs/>
                <w:color w:val="000000"/>
                <w:sz w:val="20"/>
                <w:szCs w:val="20"/>
                <w:lang w:eastAsia="en-IN"/>
              </w:rPr>
              <w:t>11.</w:t>
            </w:r>
          </w:p>
        </w:tc>
        <w:tc>
          <w:tcPr>
            <w:tcW w:w="248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FF0000"/>
                <w:sz w:val="20"/>
                <w:szCs w:val="20"/>
                <w:u w:val="single"/>
                <w:lang w:eastAsia="en-IN"/>
              </w:rPr>
              <w:t>Battle of Kannauj (or Bilgram)</w:t>
            </w:r>
          </w:p>
        </w:tc>
        <w:tc>
          <w:tcPr>
            <w:tcW w:w="13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2060"/>
                <w:sz w:val="20"/>
                <w:szCs w:val="20"/>
                <w:lang w:eastAsia="en-IN"/>
              </w:rPr>
              <w:t>1540 A.D.</w:t>
            </w:r>
          </w:p>
        </w:tc>
        <w:tc>
          <w:tcPr>
            <w:tcW w:w="31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Sher Shah Suri defeated Humayun</w:t>
            </w:r>
          </w:p>
        </w:tc>
      </w:tr>
      <w:tr w:rsidR="00E026ED" w:rsidRPr="00E026ED" w:rsidTr="00E026ED">
        <w:trPr>
          <w:trHeight w:val="516"/>
        </w:trPr>
        <w:tc>
          <w:tcPr>
            <w:tcW w:w="56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i/>
                <w:iCs/>
                <w:color w:val="000000"/>
                <w:sz w:val="20"/>
                <w:szCs w:val="20"/>
                <w:lang w:eastAsia="en-IN"/>
              </w:rPr>
              <w:t>12.</w:t>
            </w:r>
          </w:p>
        </w:tc>
        <w:tc>
          <w:tcPr>
            <w:tcW w:w="248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FF0000"/>
                <w:sz w:val="20"/>
                <w:szCs w:val="20"/>
                <w:u w:val="single"/>
                <w:lang w:eastAsia="en-IN"/>
              </w:rPr>
              <w:t>Second Battle of Panipat</w:t>
            </w:r>
          </w:p>
        </w:tc>
        <w:tc>
          <w:tcPr>
            <w:tcW w:w="13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2060"/>
                <w:sz w:val="20"/>
                <w:szCs w:val="20"/>
                <w:lang w:eastAsia="en-IN"/>
              </w:rPr>
              <w:t>1556 A.D.</w:t>
            </w:r>
          </w:p>
        </w:tc>
        <w:tc>
          <w:tcPr>
            <w:tcW w:w="31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Bairam Khan (representing Akbar) defeated Hemu</w:t>
            </w:r>
          </w:p>
        </w:tc>
      </w:tr>
      <w:tr w:rsidR="00E026ED" w:rsidRPr="00E026ED" w:rsidTr="00E026ED">
        <w:trPr>
          <w:trHeight w:val="1021"/>
        </w:trPr>
        <w:tc>
          <w:tcPr>
            <w:tcW w:w="56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i/>
                <w:iCs/>
                <w:color w:val="000000"/>
                <w:sz w:val="20"/>
                <w:szCs w:val="20"/>
                <w:lang w:eastAsia="en-IN"/>
              </w:rPr>
              <w:t>13.</w:t>
            </w:r>
          </w:p>
        </w:tc>
        <w:tc>
          <w:tcPr>
            <w:tcW w:w="248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FF0000"/>
                <w:sz w:val="20"/>
                <w:szCs w:val="20"/>
                <w:u w:val="single"/>
                <w:lang w:eastAsia="en-IN"/>
              </w:rPr>
              <w:t>Battle of Talikota (or Banihatti)</w:t>
            </w:r>
          </w:p>
        </w:tc>
        <w:tc>
          <w:tcPr>
            <w:tcW w:w="13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2060"/>
                <w:sz w:val="20"/>
                <w:szCs w:val="20"/>
                <w:lang w:eastAsia="en-IN"/>
              </w:rPr>
              <w:t>1565 A.D.</w:t>
            </w:r>
          </w:p>
        </w:tc>
        <w:tc>
          <w:tcPr>
            <w:tcW w:w="31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026ED" w:rsidRPr="00E026ED" w:rsidRDefault="00E026ED" w:rsidP="00E026ED">
            <w:pPr>
              <w:spacing w:line="277" w:lineRule="atLeast"/>
              <w:ind w:left="0"/>
              <w:jc w:val="center"/>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Vijaynagar empire (represented by Sadasiva) lost against an alliance formed by Ahmednagar, Bijapur, Golkonda and Bidar</w:t>
            </w:r>
          </w:p>
        </w:tc>
      </w:tr>
      <w:tr w:rsidR="00E026ED" w:rsidRPr="00E026ED" w:rsidTr="00E026ED">
        <w:trPr>
          <w:trHeight w:val="314"/>
        </w:trPr>
        <w:tc>
          <w:tcPr>
            <w:tcW w:w="7534" w:type="dxa"/>
            <w:gridSpan w:val="4"/>
            <w:tcBorders>
              <w:top w:val="single" w:sz="8" w:space="0" w:color="auto"/>
              <w:left w:val="single" w:sz="8" w:space="0" w:color="auto"/>
              <w:bottom w:val="single" w:sz="8" w:space="0" w:color="auto"/>
              <w:right w:val="single" w:sz="8" w:space="0" w:color="auto"/>
            </w:tcBorders>
            <w:shd w:val="clear" w:color="auto" w:fill="1F497D"/>
            <w:tcMar>
              <w:top w:w="0" w:type="dxa"/>
              <w:left w:w="108" w:type="dxa"/>
              <w:bottom w:w="0" w:type="dxa"/>
              <w:right w:w="108" w:type="dxa"/>
            </w:tcMar>
            <w:hideMark/>
          </w:tcPr>
          <w:p w:rsidR="00E026ED" w:rsidRPr="00E026ED" w:rsidRDefault="00E026ED" w:rsidP="00E026ED">
            <w:pPr>
              <w:spacing w:line="277" w:lineRule="atLeast"/>
              <w:ind w:left="0"/>
              <w:rPr>
                <w:rFonts w:ascii="Arial" w:eastAsia="Times New Roman" w:hAnsi="Arial" w:cs="Arial"/>
                <w:color w:val="000000"/>
                <w:sz w:val="20"/>
                <w:szCs w:val="20"/>
                <w:lang w:eastAsia="en-IN"/>
              </w:rPr>
            </w:pPr>
          </w:p>
        </w:tc>
      </w:tr>
    </w:tbl>
    <w:p w:rsidR="00E026ED" w:rsidRPr="00E026ED" w:rsidRDefault="00E026ED" w:rsidP="00E026ED">
      <w:pPr>
        <w:spacing w:line="240" w:lineRule="auto"/>
        <w:ind w:left="0"/>
        <w:rPr>
          <w:rFonts w:ascii="Times New Roman" w:eastAsia="Times New Roman" w:hAnsi="Times New Roman" w:cs="Times New Roman"/>
          <w:sz w:val="24"/>
          <w:szCs w:val="24"/>
          <w:lang w:eastAsia="en-IN"/>
        </w:rPr>
      </w:pPr>
    </w:p>
    <w:p w:rsidR="00E026ED" w:rsidRPr="00E026ED" w:rsidRDefault="00E026ED" w:rsidP="00E026ED">
      <w:pPr>
        <w:shd w:val="clear" w:color="auto" w:fill="FFFFFF"/>
        <w:spacing w:line="277" w:lineRule="atLeast"/>
        <w:ind w:left="0"/>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lang w:eastAsia="en-IN"/>
        </w:rPr>
        <w:br/>
        <w:t>1)</w:t>
      </w:r>
      <w:r w:rsidRPr="00E026ED">
        <w:rPr>
          <w:rFonts w:ascii="Arial" w:eastAsia="Times New Roman" w:hAnsi="Arial" w:cs="Arial"/>
          <w:b/>
          <w:bCs/>
          <w:color w:val="000000"/>
          <w:sz w:val="20"/>
          <w:lang w:eastAsia="en-IN"/>
        </w:rPr>
        <w:t xml:space="preserve"> </w:t>
      </w:r>
      <w:r w:rsidRPr="00E026ED">
        <w:rPr>
          <w:rFonts w:ascii="Arial" w:eastAsia="Times New Roman" w:hAnsi="Arial" w:cs="Arial"/>
          <w:b/>
          <w:bCs/>
          <w:color w:val="000000"/>
          <w:sz w:val="20"/>
          <w:szCs w:val="20"/>
          <w:lang w:eastAsia="en-IN"/>
        </w:rPr>
        <w:t>The Slave Dynasty</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lang w:eastAsia="en-IN"/>
        </w:rPr>
        <w:t>2)</w:t>
      </w:r>
      <w:r w:rsidRPr="00E026ED">
        <w:rPr>
          <w:rFonts w:ascii="Arial" w:eastAsia="Times New Roman" w:hAnsi="Arial" w:cs="Arial"/>
          <w:b/>
          <w:bCs/>
          <w:color w:val="000000"/>
          <w:sz w:val="20"/>
          <w:lang w:eastAsia="en-IN"/>
        </w:rPr>
        <w:t xml:space="preserve"> </w:t>
      </w:r>
      <w:r w:rsidRPr="00E026ED">
        <w:rPr>
          <w:rFonts w:ascii="Arial" w:eastAsia="Times New Roman" w:hAnsi="Arial" w:cs="Arial"/>
          <w:b/>
          <w:bCs/>
          <w:color w:val="000000"/>
          <w:sz w:val="20"/>
          <w:szCs w:val="20"/>
          <w:lang w:eastAsia="en-IN"/>
        </w:rPr>
        <w:t>Khalji Dynasty</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lang w:eastAsia="en-IN"/>
        </w:rPr>
        <w:t>3)</w:t>
      </w:r>
      <w:r w:rsidRPr="00E026ED">
        <w:rPr>
          <w:rFonts w:ascii="Arial" w:eastAsia="Times New Roman" w:hAnsi="Arial" w:cs="Arial"/>
          <w:b/>
          <w:bCs/>
          <w:color w:val="000000"/>
          <w:sz w:val="20"/>
          <w:lang w:eastAsia="en-IN"/>
        </w:rPr>
        <w:t xml:space="preserve"> </w:t>
      </w:r>
      <w:r w:rsidRPr="00E026ED">
        <w:rPr>
          <w:rFonts w:ascii="Arial" w:eastAsia="Times New Roman" w:hAnsi="Arial" w:cs="Arial"/>
          <w:b/>
          <w:bCs/>
          <w:color w:val="000000"/>
          <w:sz w:val="20"/>
          <w:szCs w:val="20"/>
          <w:lang w:eastAsia="en-IN"/>
        </w:rPr>
        <w:t>Tughlaq Dynasty</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lang w:eastAsia="en-IN"/>
        </w:rPr>
        <w:t>4)</w:t>
      </w:r>
      <w:r w:rsidRPr="00E026ED">
        <w:rPr>
          <w:rFonts w:ascii="Arial" w:eastAsia="Times New Roman" w:hAnsi="Arial" w:cs="Arial"/>
          <w:b/>
          <w:bCs/>
          <w:color w:val="000000"/>
          <w:sz w:val="20"/>
          <w:lang w:eastAsia="en-IN"/>
        </w:rPr>
        <w:t xml:space="preserve"> </w:t>
      </w:r>
      <w:r w:rsidRPr="00E026ED">
        <w:rPr>
          <w:rFonts w:ascii="Arial" w:eastAsia="Times New Roman" w:hAnsi="Arial" w:cs="Arial"/>
          <w:b/>
          <w:bCs/>
          <w:color w:val="000000"/>
          <w:sz w:val="20"/>
          <w:szCs w:val="20"/>
          <w:lang w:eastAsia="en-IN"/>
        </w:rPr>
        <w:t>The SaiyyidDynasty</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lang w:eastAsia="en-IN"/>
        </w:rPr>
        <w:t>5)</w:t>
      </w:r>
      <w:r w:rsidRPr="00E026ED">
        <w:rPr>
          <w:rFonts w:ascii="Arial" w:eastAsia="Times New Roman" w:hAnsi="Arial" w:cs="Arial"/>
          <w:b/>
          <w:bCs/>
          <w:color w:val="000000"/>
          <w:sz w:val="20"/>
          <w:lang w:eastAsia="en-IN"/>
        </w:rPr>
        <w:t xml:space="preserve"> </w:t>
      </w:r>
      <w:r w:rsidRPr="00E026ED">
        <w:rPr>
          <w:rFonts w:ascii="Arial" w:eastAsia="Times New Roman" w:hAnsi="Arial" w:cs="Arial"/>
          <w:b/>
          <w:bCs/>
          <w:color w:val="000000"/>
          <w:sz w:val="20"/>
          <w:szCs w:val="20"/>
          <w:lang w:eastAsia="en-IN"/>
        </w:rPr>
        <w:t>Lodhi Dynasty</w:t>
      </w:r>
    </w:p>
    <w:p w:rsidR="00E026ED" w:rsidRPr="00E026ED" w:rsidRDefault="00E026ED" w:rsidP="00E026ED">
      <w:pPr>
        <w:spacing w:line="240" w:lineRule="auto"/>
        <w:ind w:left="0"/>
        <w:rPr>
          <w:rFonts w:ascii="Times New Roman" w:eastAsia="Times New Roman" w:hAnsi="Times New Roman" w:cs="Times New Roman"/>
          <w:sz w:val="24"/>
          <w:szCs w:val="24"/>
          <w:lang w:eastAsia="en-IN"/>
        </w:rPr>
      </w:pPr>
      <w:bookmarkStart w:id="0" w:name="more"/>
      <w:bookmarkEnd w:id="0"/>
      <w:r w:rsidRPr="00E026ED">
        <w:rPr>
          <w:rFonts w:ascii="Trebuchet MS" w:eastAsia="Times New Roman" w:hAnsi="Trebuchet MS" w:cs="Times New Roman"/>
          <w:b/>
          <w:bCs/>
          <w:color w:val="660000"/>
          <w:sz w:val="20"/>
          <w:szCs w:val="20"/>
          <w:shd w:val="clear" w:color="auto" w:fill="F4CCCC"/>
          <w:lang w:eastAsia="en-IN"/>
        </w:rPr>
        <w:t>1. The Slave Dynasty</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i/>
          <w:iCs/>
          <w:color w:val="000000"/>
          <w:sz w:val="20"/>
          <w:szCs w:val="20"/>
          <w:lang w:eastAsia="en-IN"/>
        </w:rPr>
        <w:t>Qutubbudin Aibakbegan his reign with the modest title Malik and Siphasalar that had been conferred upon him by Muhammad Ghori.The rise of Qutubuddin roused jealousy of Yildoz of Ghazni.Aibak charged him with exercising undue influence on Mahmud of FerozKhoh and marched against him. In 1208 he even occupied Ghazni and also won over Sultan Mahmud to his own side. During his brief reign of 4 years he did not make any fresh conquests because his entire attention was devoted to the establishment of law and order and strengthening of his army of occupation. Aibak died in 1210 AD.He earned the title of Lakh Baksh.</w:t>
      </w:r>
    </w:p>
    <w:p w:rsidR="00E026ED" w:rsidRPr="00E026ED" w:rsidRDefault="00E026ED" w:rsidP="00E026ED">
      <w:pPr>
        <w:numPr>
          <w:ilvl w:val="0"/>
          <w:numId w:val="1"/>
        </w:numPr>
        <w:shd w:val="clear" w:color="auto" w:fill="FFFFFF"/>
        <w:spacing w:after="60" w:line="277" w:lineRule="atLeast"/>
        <w:ind w:left="0" w:firstLine="0"/>
        <w:rPr>
          <w:rFonts w:ascii="Arial" w:eastAsia="Times New Roman" w:hAnsi="Arial" w:cs="Arial"/>
          <w:color w:val="000000"/>
          <w:sz w:val="20"/>
          <w:szCs w:val="20"/>
          <w:lang w:eastAsia="en-IN"/>
        </w:rPr>
      </w:pPr>
      <w:r w:rsidRPr="00E026ED">
        <w:rPr>
          <w:rFonts w:ascii="Arial" w:eastAsia="Times New Roman" w:hAnsi="Arial" w:cs="Arial"/>
          <w:color w:val="000000"/>
          <w:sz w:val="20"/>
          <w:szCs w:val="20"/>
          <w:lang w:eastAsia="en-IN"/>
        </w:rPr>
        <w:t>The defeat of Prithviraj Chauhan in the second battle of Tarain in 1192 by Muhammad Ghori laid the foundation of Muslim rule in India. After the death of Muhammed Ghori, his slave QutubuddinAibak took the charge and became the first sultan of Delhi.</w:t>
      </w:r>
    </w:p>
    <w:p w:rsidR="00E026ED" w:rsidRPr="00E026ED" w:rsidRDefault="00E026ED" w:rsidP="00E026ED">
      <w:pPr>
        <w:numPr>
          <w:ilvl w:val="0"/>
          <w:numId w:val="1"/>
        </w:numPr>
        <w:shd w:val="clear" w:color="auto" w:fill="FFFFFF"/>
        <w:spacing w:after="60" w:line="277" w:lineRule="atLeast"/>
        <w:ind w:left="0" w:firstLine="0"/>
        <w:rPr>
          <w:rFonts w:ascii="Arial" w:eastAsia="Times New Roman" w:hAnsi="Arial" w:cs="Arial"/>
          <w:color w:val="000000"/>
          <w:sz w:val="20"/>
          <w:szCs w:val="20"/>
          <w:lang w:eastAsia="en-IN"/>
        </w:rPr>
      </w:pPr>
      <w:r w:rsidRPr="00E026ED">
        <w:rPr>
          <w:rFonts w:ascii="Arial" w:eastAsia="Times New Roman" w:hAnsi="Arial" w:cs="Arial"/>
          <w:color w:val="000000"/>
          <w:sz w:val="20"/>
          <w:szCs w:val="20"/>
          <w:lang w:eastAsia="en-IN"/>
        </w:rPr>
        <w:lastRenderedPageBreak/>
        <w:t>For his generosity, he earned the sobriquet Lakh-Bakhsh (giver of Lakhs.).</w:t>
      </w:r>
    </w:p>
    <w:p w:rsidR="00E026ED" w:rsidRPr="00E026ED" w:rsidRDefault="00E026ED" w:rsidP="00E026ED">
      <w:pPr>
        <w:numPr>
          <w:ilvl w:val="0"/>
          <w:numId w:val="1"/>
        </w:numPr>
        <w:shd w:val="clear" w:color="auto" w:fill="FFFFFF"/>
        <w:spacing w:after="60" w:line="277" w:lineRule="atLeast"/>
        <w:ind w:left="0" w:firstLine="0"/>
        <w:rPr>
          <w:rFonts w:ascii="Arial" w:eastAsia="Times New Roman" w:hAnsi="Arial" w:cs="Arial"/>
          <w:color w:val="000000"/>
          <w:sz w:val="20"/>
          <w:szCs w:val="20"/>
          <w:lang w:eastAsia="en-IN"/>
        </w:rPr>
      </w:pPr>
      <w:r w:rsidRPr="00E026ED">
        <w:rPr>
          <w:rFonts w:ascii="Arial" w:eastAsia="Times New Roman" w:hAnsi="Arial" w:cs="Arial"/>
          <w:color w:val="000000"/>
          <w:sz w:val="20"/>
          <w:szCs w:val="20"/>
          <w:lang w:eastAsia="en-IN"/>
        </w:rPr>
        <w:t xml:space="preserve">He built </w:t>
      </w:r>
      <w:proofErr w:type="gramStart"/>
      <w:r w:rsidRPr="00E026ED">
        <w:rPr>
          <w:rFonts w:ascii="Arial" w:eastAsia="Times New Roman" w:hAnsi="Arial" w:cs="Arial"/>
          <w:color w:val="000000"/>
          <w:sz w:val="20"/>
          <w:szCs w:val="20"/>
          <w:lang w:eastAsia="en-IN"/>
        </w:rPr>
        <w:t>two mosques-Quwat-ul-Islam at Delhi and Adhai din kaJhonpra at Ajmer</w:t>
      </w:r>
      <w:proofErr w:type="gramEnd"/>
      <w:r w:rsidRPr="00E026ED">
        <w:rPr>
          <w:rFonts w:ascii="Arial" w:eastAsia="Times New Roman" w:hAnsi="Arial" w:cs="Arial"/>
          <w:color w:val="000000"/>
          <w:sz w:val="20"/>
          <w:szCs w:val="20"/>
          <w:lang w:eastAsia="en-IN"/>
        </w:rPr>
        <w:t>.</w:t>
      </w:r>
    </w:p>
    <w:p w:rsidR="00E026ED" w:rsidRPr="00E026ED" w:rsidRDefault="00E026ED" w:rsidP="00E026ED">
      <w:pPr>
        <w:numPr>
          <w:ilvl w:val="0"/>
          <w:numId w:val="1"/>
        </w:numPr>
        <w:shd w:val="clear" w:color="auto" w:fill="FFFFFF"/>
        <w:spacing w:after="60" w:line="277" w:lineRule="atLeast"/>
        <w:ind w:left="0" w:firstLine="0"/>
        <w:rPr>
          <w:rFonts w:ascii="Arial" w:eastAsia="Times New Roman" w:hAnsi="Arial" w:cs="Arial"/>
          <w:color w:val="000000"/>
          <w:sz w:val="20"/>
          <w:szCs w:val="20"/>
          <w:lang w:eastAsia="en-IN"/>
        </w:rPr>
      </w:pPr>
      <w:r w:rsidRPr="00E026ED">
        <w:rPr>
          <w:rFonts w:ascii="Arial" w:eastAsia="Times New Roman" w:hAnsi="Arial" w:cs="Arial"/>
          <w:color w:val="000000"/>
          <w:sz w:val="20"/>
          <w:szCs w:val="20"/>
          <w:lang w:eastAsia="en-IN"/>
        </w:rPr>
        <w:t>He started the construction of QutubMinar which was dedicated to famous Sufi Saint KhwajaQutubuddinBakhityar Kaki.</w:t>
      </w:r>
    </w:p>
    <w:p w:rsidR="00E026ED" w:rsidRPr="00E026ED" w:rsidRDefault="00E026ED" w:rsidP="00E026ED">
      <w:pPr>
        <w:numPr>
          <w:ilvl w:val="0"/>
          <w:numId w:val="1"/>
        </w:numPr>
        <w:shd w:val="clear" w:color="auto" w:fill="FFFFFF"/>
        <w:spacing w:after="60" w:line="277" w:lineRule="atLeast"/>
        <w:ind w:left="0" w:firstLine="0"/>
        <w:rPr>
          <w:rFonts w:ascii="Arial" w:eastAsia="Times New Roman" w:hAnsi="Arial" w:cs="Arial"/>
          <w:color w:val="000000"/>
          <w:sz w:val="20"/>
          <w:szCs w:val="20"/>
          <w:lang w:eastAsia="en-IN"/>
        </w:rPr>
      </w:pPr>
      <w:r w:rsidRPr="00E026ED">
        <w:rPr>
          <w:rFonts w:ascii="Arial" w:eastAsia="Times New Roman" w:hAnsi="Arial" w:cs="Arial"/>
          <w:color w:val="000000"/>
          <w:sz w:val="20"/>
          <w:szCs w:val="20"/>
          <w:lang w:eastAsia="en-IN"/>
        </w:rPr>
        <w:t>He died while playing Polo in the year 1210.</w:t>
      </w:r>
    </w:p>
    <w:p w:rsidR="00E026ED" w:rsidRPr="00E026ED" w:rsidRDefault="00E026ED" w:rsidP="00E026ED">
      <w:pPr>
        <w:spacing w:line="240" w:lineRule="auto"/>
        <w:ind w:left="0"/>
        <w:rPr>
          <w:rFonts w:ascii="Times New Roman" w:eastAsia="Times New Roman" w:hAnsi="Times New Roman" w:cs="Times New Roman"/>
          <w:sz w:val="24"/>
          <w:szCs w:val="24"/>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i/>
          <w:iCs/>
          <w:color w:val="000000"/>
          <w:sz w:val="20"/>
          <w:szCs w:val="20"/>
          <w:lang w:eastAsia="en-IN"/>
        </w:rPr>
        <w:t>Iltutmish was the greatest of the slave kings. He was the real founder of the Sultanate. At the time of Qutubbudin's death he was the governor of Badaun.He made Delhi the capital of his empire. The reign of Iltutmish saw the decline of Lahore and the rise of Delhi. Delhi gradually became the greatest centre of learning and culture in India. The Delhi Sultanate owes the outlines of its administrative system to Iltutmish.He organized the Revenue and Finance depts. Although Iltutmish had many sons but all of them were incompetent. He appointed his daughter Raziya as his successor.</w:t>
      </w:r>
    </w:p>
    <w:p w:rsidR="00E026ED" w:rsidRPr="00E026ED" w:rsidRDefault="00E026ED" w:rsidP="00E026ED">
      <w:pPr>
        <w:numPr>
          <w:ilvl w:val="0"/>
          <w:numId w:val="2"/>
        </w:numPr>
        <w:shd w:val="clear" w:color="auto" w:fill="FFFFFF"/>
        <w:spacing w:after="60" w:line="277" w:lineRule="atLeast"/>
        <w:ind w:left="0" w:firstLine="0"/>
        <w:rPr>
          <w:rFonts w:ascii="Arial" w:eastAsia="Times New Roman" w:hAnsi="Arial" w:cs="Arial"/>
          <w:color w:val="000000"/>
          <w:sz w:val="20"/>
          <w:szCs w:val="20"/>
          <w:lang w:eastAsia="en-IN"/>
        </w:rPr>
      </w:pPr>
      <w:r w:rsidRPr="00E026ED">
        <w:rPr>
          <w:rFonts w:ascii="Arial" w:eastAsia="Times New Roman" w:hAnsi="Arial" w:cs="Arial"/>
          <w:color w:val="000000"/>
          <w:sz w:val="20"/>
          <w:szCs w:val="20"/>
          <w:lang w:eastAsia="en-IN"/>
        </w:rPr>
        <w:t>He divided his empire into Iqtas, known as Iqtadari system under which land were assigned to nobles and officers in lieu of salary.</w:t>
      </w:r>
    </w:p>
    <w:p w:rsidR="00E026ED" w:rsidRPr="00E026ED" w:rsidRDefault="00E026ED" w:rsidP="00E026ED">
      <w:pPr>
        <w:numPr>
          <w:ilvl w:val="0"/>
          <w:numId w:val="2"/>
        </w:numPr>
        <w:shd w:val="clear" w:color="auto" w:fill="FFFFFF"/>
        <w:spacing w:after="60" w:line="277" w:lineRule="atLeast"/>
        <w:ind w:left="0" w:firstLine="0"/>
        <w:rPr>
          <w:rFonts w:ascii="Arial" w:eastAsia="Times New Roman" w:hAnsi="Arial" w:cs="Arial"/>
          <w:color w:val="000000"/>
          <w:sz w:val="20"/>
          <w:szCs w:val="20"/>
          <w:lang w:eastAsia="en-IN"/>
        </w:rPr>
      </w:pPr>
      <w:r w:rsidRPr="00E026ED">
        <w:rPr>
          <w:rFonts w:ascii="Arial" w:eastAsia="Times New Roman" w:hAnsi="Arial" w:cs="Arial"/>
          <w:color w:val="000000"/>
          <w:sz w:val="20"/>
          <w:szCs w:val="20"/>
          <w:lang w:eastAsia="en-IN"/>
        </w:rPr>
        <w:t>He introduced the silver tanka and the copper jital - the two basic coins of the Sultanate period.</w:t>
      </w:r>
    </w:p>
    <w:p w:rsidR="00E026ED" w:rsidRPr="00E026ED" w:rsidRDefault="00E026ED" w:rsidP="00E026ED">
      <w:pPr>
        <w:numPr>
          <w:ilvl w:val="0"/>
          <w:numId w:val="2"/>
        </w:numPr>
        <w:shd w:val="clear" w:color="auto" w:fill="FFFFFF"/>
        <w:spacing w:after="60" w:line="277" w:lineRule="atLeast"/>
        <w:ind w:left="0" w:firstLine="0"/>
        <w:rPr>
          <w:rFonts w:ascii="Arial" w:eastAsia="Times New Roman" w:hAnsi="Arial" w:cs="Arial"/>
          <w:color w:val="000000"/>
          <w:sz w:val="20"/>
          <w:szCs w:val="20"/>
          <w:lang w:eastAsia="en-IN"/>
        </w:rPr>
      </w:pPr>
      <w:r w:rsidRPr="00E026ED">
        <w:rPr>
          <w:rFonts w:ascii="Arial" w:eastAsia="Times New Roman" w:hAnsi="Arial" w:cs="Arial"/>
          <w:color w:val="000000"/>
          <w:sz w:val="20"/>
          <w:szCs w:val="20"/>
          <w:lang w:eastAsia="en-IN"/>
        </w:rPr>
        <w:t>He built the Hauz-i-Shamsi reservoir in Mehrauli in 1230.</w:t>
      </w:r>
    </w:p>
    <w:p w:rsidR="00E026ED" w:rsidRPr="00E026ED" w:rsidRDefault="00E026ED" w:rsidP="00E026ED">
      <w:pPr>
        <w:numPr>
          <w:ilvl w:val="0"/>
          <w:numId w:val="2"/>
        </w:numPr>
        <w:shd w:val="clear" w:color="auto" w:fill="FFFFFF"/>
        <w:spacing w:after="60" w:line="277" w:lineRule="atLeast"/>
        <w:ind w:left="0" w:firstLine="0"/>
        <w:rPr>
          <w:rFonts w:ascii="Arial" w:eastAsia="Times New Roman" w:hAnsi="Arial" w:cs="Arial"/>
          <w:color w:val="000000"/>
          <w:sz w:val="20"/>
          <w:szCs w:val="20"/>
          <w:lang w:eastAsia="en-IN"/>
        </w:rPr>
      </w:pPr>
      <w:r w:rsidRPr="00E026ED">
        <w:rPr>
          <w:rFonts w:ascii="Arial" w:eastAsia="Times New Roman" w:hAnsi="Arial" w:cs="Arial"/>
          <w:color w:val="000000"/>
          <w:sz w:val="20"/>
          <w:szCs w:val="20"/>
          <w:lang w:eastAsia="en-IN"/>
        </w:rPr>
        <w:t>He completed the QutubMinarin the year 1231-32.</w:t>
      </w:r>
    </w:p>
    <w:p w:rsidR="00E026ED" w:rsidRPr="00E026ED" w:rsidRDefault="00E026ED" w:rsidP="00E026ED">
      <w:pPr>
        <w:numPr>
          <w:ilvl w:val="0"/>
          <w:numId w:val="2"/>
        </w:numPr>
        <w:shd w:val="clear" w:color="auto" w:fill="FFFFFF"/>
        <w:spacing w:after="60" w:line="277" w:lineRule="atLeast"/>
        <w:ind w:left="0" w:firstLine="0"/>
        <w:rPr>
          <w:rFonts w:ascii="Arial" w:eastAsia="Times New Roman" w:hAnsi="Arial" w:cs="Arial"/>
          <w:color w:val="000000"/>
          <w:sz w:val="20"/>
          <w:szCs w:val="20"/>
          <w:lang w:eastAsia="en-IN"/>
        </w:rPr>
      </w:pPr>
      <w:r w:rsidRPr="00E026ED">
        <w:rPr>
          <w:rFonts w:ascii="Arial" w:eastAsia="Times New Roman" w:hAnsi="Arial" w:cs="Arial"/>
          <w:color w:val="000000"/>
          <w:sz w:val="20"/>
          <w:szCs w:val="20"/>
          <w:lang w:eastAsia="en-IN"/>
        </w:rPr>
        <w:t>He formed Turkan-i-Chahalgani or Chalisa (a group of 40 powerful Turkish nobles).</w:t>
      </w:r>
    </w:p>
    <w:p w:rsidR="00E026ED" w:rsidRPr="00E026ED" w:rsidRDefault="00E026ED" w:rsidP="00E026ED">
      <w:pPr>
        <w:numPr>
          <w:ilvl w:val="0"/>
          <w:numId w:val="2"/>
        </w:numPr>
        <w:shd w:val="clear" w:color="auto" w:fill="FFFFFF"/>
        <w:spacing w:after="60" w:line="277" w:lineRule="atLeast"/>
        <w:ind w:left="0" w:firstLine="0"/>
        <w:rPr>
          <w:rFonts w:ascii="Arial" w:eastAsia="Times New Roman" w:hAnsi="Arial" w:cs="Arial"/>
          <w:color w:val="000000"/>
          <w:sz w:val="20"/>
          <w:szCs w:val="20"/>
          <w:lang w:eastAsia="en-IN"/>
        </w:rPr>
      </w:pPr>
      <w:r w:rsidRPr="00E026ED">
        <w:rPr>
          <w:rFonts w:ascii="Arial" w:eastAsia="Times New Roman" w:hAnsi="Arial" w:cs="Arial"/>
          <w:color w:val="000000"/>
          <w:sz w:val="20"/>
          <w:szCs w:val="20"/>
          <w:lang w:eastAsia="en-IN"/>
        </w:rPr>
        <w:t>He saved Delhi Sultanate from the wrath of Chengiz Khan, the Mongol leader.</w:t>
      </w:r>
    </w:p>
    <w:p w:rsidR="00E026ED" w:rsidRPr="00E026ED" w:rsidRDefault="00E026ED" w:rsidP="00E026ED">
      <w:pPr>
        <w:spacing w:line="240" w:lineRule="auto"/>
        <w:ind w:left="0"/>
        <w:rPr>
          <w:rFonts w:ascii="Times New Roman" w:eastAsia="Times New Roman" w:hAnsi="Times New Roman" w:cs="Times New Roman"/>
          <w:sz w:val="24"/>
          <w:szCs w:val="24"/>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i/>
          <w:iCs/>
          <w:color w:val="000000"/>
          <w:sz w:val="20"/>
          <w:szCs w:val="20"/>
          <w:lang w:eastAsia="en-IN"/>
        </w:rPr>
        <w:t>Raziya is the first and the last woman ruler of medieval India. She assumed the title of sultan and did her best to play the part of a man. Her reign lasted for 3 years and six months. She aimed at removing the uncalled for interference and influence of Turkish chiefs on administration. She discarded Purdah and began to adorn the attire of the male. Raziya tried to concentrate power in her own hands and succeeded. This provoked serious opposition that took the shape of a protest against her.</w:t>
      </w:r>
    </w:p>
    <w:p w:rsidR="00E026ED" w:rsidRPr="00E026ED" w:rsidRDefault="00E026ED" w:rsidP="00E026ED">
      <w:pPr>
        <w:numPr>
          <w:ilvl w:val="0"/>
          <w:numId w:val="3"/>
        </w:numPr>
        <w:shd w:val="clear" w:color="auto" w:fill="FFFFFF"/>
        <w:spacing w:after="60" w:line="277" w:lineRule="atLeast"/>
        <w:ind w:left="0" w:firstLine="0"/>
        <w:rPr>
          <w:rFonts w:ascii="Arial" w:eastAsia="Times New Roman" w:hAnsi="Arial" w:cs="Arial"/>
          <w:color w:val="000000"/>
          <w:sz w:val="20"/>
          <w:szCs w:val="20"/>
          <w:lang w:eastAsia="en-IN"/>
        </w:rPr>
      </w:pPr>
      <w:r w:rsidRPr="00E026ED">
        <w:rPr>
          <w:rFonts w:ascii="Arial" w:eastAsia="Times New Roman" w:hAnsi="Arial" w:cs="Arial"/>
          <w:color w:val="000000"/>
          <w:sz w:val="20"/>
          <w:szCs w:val="20"/>
          <w:lang w:eastAsia="en-IN"/>
        </w:rPr>
        <w:t>She succeeded her father Iltutmish in 1236.</w:t>
      </w:r>
    </w:p>
    <w:p w:rsidR="00E026ED" w:rsidRPr="00E026ED" w:rsidRDefault="00E026ED" w:rsidP="00E026ED">
      <w:pPr>
        <w:numPr>
          <w:ilvl w:val="0"/>
          <w:numId w:val="3"/>
        </w:numPr>
        <w:shd w:val="clear" w:color="auto" w:fill="FFFFFF"/>
        <w:spacing w:after="60" w:line="277" w:lineRule="atLeast"/>
        <w:ind w:left="0" w:firstLine="0"/>
        <w:rPr>
          <w:rFonts w:ascii="Arial" w:eastAsia="Times New Roman" w:hAnsi="Arial" w:cs="Arial"/>
          <w:color w:val="000000"/>
          <w:sz w:val="20"/>
          <w:szCs w:val="20"/>
          <w:lang w:eastAsia="en-IN"/>
        </w:rPr>
      </w:pPr>
      <w:r w:rsidRPr="00E026ED">
        <w:rPr>
          <w:rFonts w:ascii="Arial" w:eastAsia="Times New Roman" w:hAnsi="Arial" w:cs="Arial"/>
          <w:color w:val="000000"/>
          <w:sz w:val="20"/>
          <w:szCs w:val="20"/>
          <w:lang w:eastAsia="en-IN"/>
        </w:rPr>
        <w:t>She was the first lady to sit on the throne of Delhi.</w:t>
      </w:r>
    </w:p>
    <w:p w:rsidR="00E026ED" w:rsidRPr="00E026ED" w:rsidRDefault="00E026ED" w:rsidP="00E026ED">
      <w:pPr>
        <w:numPr>
          <w:ilvl w:val="0"/>
          <w:numId w:val="3"/>
        </w:numPr>
        <w:shd w:val="clear" w:color="auto" w:fill="FFFFFF"/>
        <w:spacing w:after="60" w:line="277" w:lineRule="atLeast"/>
        <w:ind w:left="0" w:firstLine="0"/>
        <w:rPr>
          <w:rFonts w:ascii="Arial" w:eastAsia="Times New Roman" w:hAnsi="Arial" w:cs="Arial"/>
          <w:color w:val="000000"/>
          <w:sz w:val="20"/>
          <w:szCs w:val="20"/>
          <w:lang w:eastAsia="en-IN"/>
        </w:rPr>
      </w:pPr>
      <w:r w:rsidRPr="00E026ED">
        <w:rPr>
          <w:rFonts w:ascii="Arial" w:eastAsia="Times New Roman" w:hAnsi="Arial" w:cs="Arial"/>
          <w:color w:val="000000"/>
          <w:sz w:val="20"/>
          <w:szCs w:val="20"/>
          <w:lang w:eastAsia="en-IN"/>
        </w:rPr>
        <w:t>She was the first and the last Muslim lady who ever ruled India'.</w:t>
      </w:r>
    </w:p>
    <w:p w:rsidR="00E026ED" w:rsidRPr="00E026ED" w:rsidRDefault="00E026ED" w:rsidP="00E026ED">
      <w:pPr>
        <w:numPr>
          <w:ilvl w:val="0"/>
          <w:numId w:val="3"/>
        </w:numPr>
        <w:shd w:val="clear" w:color="auto" w:fill="FFFFFF"/>
        <w:spacing w:after="60" w:line="277" w:lineRule="atLeast"/>
        <w:ind w:left="0" w:firstLine="0"/>
        <w:rPr>
          <w:rFonts w:ascii="Arial" w:eastAsia="Times New Roman" w:hAnsi="Arial" w:cs="Arial"/>
          <w:color w:val="000000"/>
          <w:sz w:val="20"/>
          <w:szCs w:val="20"/>
          <w:lang w:eastAsia="en-IN"/>
        </w:rPr>
      </w:pPr>
      <w:r w:rsidRPr="00E026ED">
        <w:rPr>
          <w:rFonts w:ascii="Arial" w:eastAsia="Times New Roman" w:hAnsi="Arial" w:cs="Arial"/>
          <w:color w:val="000000"/>
          <w:sz w:val="20"/>
          <w:szCs w:val="20"/>
          <w:lang w:eastAsia="en-IN"/>
        </w:rPr>
        <w:t>Her promotion of Jalaluddin Yakut, an Abyssinian, to the important offices provoked the Turkish officers.</w:t>
      </w:r>
    </w:p>
    <w:p w:rsidR="00E026ED" w:rsidRPr="00E026ED" w:rsidRDefault="00E026ED" w:rsidP="00E026ED">
      <w:pPr>
        <w:numPr>
          <w:ilvl w:val="0"/>
          <w:numId w:val="3"/>
        </w:numPr>
        <w:shd w:val="clear" w:color="auto" w:fill="FFFFFF"/>
        <w:spacing w:after="60" w:line="277" w:lineRule="atLeast"/>
        <w:ind w:left="0" w:firstLine="0"/>
        <w:rPr>
          <w:rFonts w:ascii="Arial" w:eastAsia="Times New Roman" w:hAnsi="Arial" w:cs="Arial"/>
          <w:color w:val="000000"/>
          <w:sz w:val="20"/>
          <w:szCs w:val="20"/>
          <w:lang w:eastAsia="en-IN"/>
        </w:rPr>
      </w:pPr>
      <w:r w:rsidRPr="00E026ED">
        <w:rPr>
          <w:rFonts w:ascii="Arial" w:eastAsia="Times New Roman" w:hAnsi="Arial" w:cs="Arial"/>
          <w:color w:val="000000"/>
          <w:sz w:val="20"/>
          <w:szCs w:val="20"/>
          <w:lang w:eastAsia="en-IN"/>
        </w:rPr>
        <w:t>She was killed along with her husband Altunia by Bahram Shah, a son of Iltutmish.</w:t>
      </w:r>
    </w:p>
    <w:p w:rsidR="00E026ED" w:rsidRPr="00E026ED" w:rsidRDefault="00E026ED" w:rsidP="00E026ED">
      <w:pPr>
        <w:spacing w:line="240" w:lineRule="auto"/>
        <w:ind w:left="0"/>
        <w:rPr>
          <w:rFonts w:ascii="Times New Roman" w:eastAsia="Times New Roman" w:hAnsi="Times New Roman" w:cs="Times New Roman"/>
          <w:sz w:val="24"/>
          <w:szCs w:val="24"/>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i/>
          <w:iCs/>
          <w:color w:val="000000"/>
          <w:sz w:val="20"/>
          <w:szCs w:val="20"/>
          <w:lang w:eastAsia="en-IN"/>
        </w:rPr>
        <w:t>Alauddin Masud Shah also met the same fate of Bahram Shah who succeeded Raziya's successor. Bahram Shah was weak and incompetent ruler and was overthrown by the nobles after a brief reign of 2 years. </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i/>
          <w:iCs/>
          <w:color w:val="000000"/>
          <w:sz w:val="20"/>
          <w:szCs w:val="20"/>
          <w:lang w:eastAsia="en-IN"/>
        </w:rPr>
        <w:t xml:space="preserve">Balban sat on the throne of Delhi in 1266 AD and adopted the name of GhiyasuddinBalban. With his accession the line of rulers of the family of Iltutmish ended. He started the era of strong centralized government. He increased the power and position of sultan.Balban ascended the throne in 1266. He introduced Persian ceremonies and etiquettes in his court </w:t>
      </w:r>
      <w:r w:rsidRPr="00E026ED">
        <w:rPr>
          <w:rFonts w:ascii="Arial" w:eastAsia="Times New Roman" w:hAnsi="Arial" w:cs="Arial"/>
          <w:b/>
          <w:bCs/>
          <w:i/>
          <w:iCs/>
          <w:color w:val="000000"/>
          <w:sz w:val="20"/>
          <w:szCs w:val="20"/>
          <w:lang w:eastAsia="en-IN"/>
        </w:rPr>
        <w:lastRenderedPageBreak/>
        <w:t>and allowed no manner of levity here. He suppressed the revolts in the Doab and Oudh and tracked down elements in Rohilkhand.The Mongols invaded again in 1279 and 1285 but were defeated and driven away. In 1286 the Mongols reappeared and this time Prince Muhammad was killed. Balban could not recover from this tragedy and died in 1286 AD.</w:t>
      </w:r>
    </w:p>
    <w:p w:rsidR="00E026ED" w:rsidRPr="00E026ED" w:rsidRDefault="00E026ED" w:rsidP="00E026ED">
      <w:pPr>
        <w:numPr>
          <w:ilvl w:val="0"/>
          <w:numId w:val="4"/>
        </w:numPr>
        <w:shd w:val="clear" w:color="auto" w:fill="FFFFFF"/>
        <w:spacing w:after="60" w:line="277" w:lineRule="atLeast"/>
        <w:ind w:left="0" w:firstLine="0"/>
        <w:rPr>
          <w:rFonts w:ascii="Arial" w:eastAsia="Times New Roman" w:hAnsi="Arial" w:cs="Arial"/>
          <w:color w:val="000000"/>
          <w:sz w:val="20"/>
          <w:szCs w:val="20"/>
          <w:lang w:eastAsia="en-IN"/>
        </w:rPr>
      </w:pPr>
      <w:r w:rsidRPr="00E026ED">
        <w:rPr>
          <w:rFonts w:ascii="Arial" w:eastAsia="Times New Roman" w:hAnsi="Arial" w:cs="Arial"/>
          <w:color w:val="000000"/>
          <w:sz w:val="20"/>
          <w:szCs w:val="20"/>
          <w:lang w:eastAsia="en-IN"/>
        </w:rPr>
        <w:t>His real name was Baharuddin.</w:t>
      </w:r>
    </w:p>
    <w:p w:rsidR="00E026ED" w:rsidRPr="00E026ED" w:rsidRDefault="00E026ED" w:rsidP="00E026ED">
      <w:pPr>
        <w:numPr>
          <w:ilvl w:val="0"/>
          <w:numId w:val="4"/>
        </w:numPr>
        <w:shd w:val="clear" w:color="auto" w:fill="FFFFFF"/>
        <w:spacing w:after="60" w:line="277" w:lineRule="atLeast"/>
        <w:ind w:left="0" w:firstLine="0"/>
        <w:rPr>
          <w:rFonts w:ascii="Arial" w:eastAsia="Times New Roman" w:hAnsi="Arial" w:cs="Arial"/>
          <w:color w:val="000000"/>
          <w:sz w:val="20"/>
          <w:szCs w:val="20"/>
          <w:lang w:eastAsia="en-IN"/>
        </w:rPr>
      </w:pPr>
      <w:r w:rsidRPr="00E026ED">
        <w:rPr>
          <w:rFonts w:ascii="Arial" w:eastAsia="Times New Roman" w:hAnsi="Arial" w:cs="Arial"/>
          <w:color w:val="000000"/>
          <w:sz w:val="20"/>
          <w:szCs w:val="20"/>
          <w:lang w:eastAsia="en-IN"/>
        </w:rPr>
        <w:t>He crushed the power of Turkan-i-Chahalgani or Chalisa which stabilized the Sultanate rule.</w:t>
      </w:r>
    </w:p>
    <w:p w:rsidR="00E026ED" w:rsidRPr="00E026ED" w:rsidRDefault="00E026ED" w:rsidP="00E026ED">
      <w:pPr>
        <w:numPr>
          <w:ilvl w:val="0"/>
          <w:numId w:val="4"/>
        </w:numPr>
        <w:shd w:val="clear" w:color="auto" w:fill="FFFFFF"/>
        <w:spacing w:after="60" w:line="277" w:lineRule="atLeast"/>
        <w:ind w:left="0" w:firstLine="0"/>
        <w:rPr>
          <w:rFonts w:ascii="Arial" w:eastAsia="Times New Roman" w:hAnsi="Arial" w:cs="Arial"/>
          <w:color w:val="000000"/>
          <w:sz w:val="20"/>
          <w:szCs w:val="20"/>
          <w:lang w:eastAsia="en-IN"/>
        </w:rPr>
      </w:pPr>
      <w:r w:rsidRPr="00E026ED">
        <w:rPr>
          <w:rFonts w:ascii="Arial" w:eastAsia="Times New Roman" w:hAnsi="Arial" w:cs="Arial"/>
          <w:color w:val="000000"/>
          <w:sz w:val="20"/>
          <w:szCs w:val="20"/>
          <w:lang w:eastAsia="en-IN"/>
        </w:rPr>
        <w:t>He established the military department Diwani-i-Arz.</w:t>
      </w:r>
    </w:p>
    <w:p w:rsidR="00E026ED" w:rsidRPr="00E026ED" w:rsidRDefault="00E026ED" w:rsidP="00E026ED">
      <w:pPr>
        <w:numPr>
          <w:ilvl w:val="0"/>
          <w:numId w:val="4"/>
        </w:numPr>
        <w:shd w:val="clear" w:color="auto" w:fill="FFFFFF"/>
        <w:spacing w:after="60" w:line="277" w:lineRule="atLeast"/>
        <w:ind w:left="0" w:firstLine="0"/>
        <w:rPr>
          <w:rFonts w:ascii="Arial" w:eastAsia="Times New Roman" w:hAnsi="Arial" w:cs="Arial"/>
          <w:color w:val="000000"/>
          <w:sz w:val="20"/>
          <w:szCs w:val="20"/>
          <w:lang w:eastAsia="en-IN"/>
        </w:rPr>
      </w:pPr>
      <w:r w:rsidRPr="00E026ED">
        <w:rPr>
          <w:rFonts w:ascii="Arial" w:eastAsia="Times New Roman" w:hAnsi="Arial" w:cs="Arial"/>
          <w:color w:val="000000"/>
          <w:sz w:val="20"/>
          <w:szCs w:val="20"/>
          <w:lang w:eastAsia="en-IN"/>
        </w:rPr>
        <w:t>For defeating the Mongols he got the sobriquet Ulagh Khan</w:t>
      </w:r>
    </w:p>
    <w:p w:rsidR="00E026ED" w:rsidRPr="00E026ED" w:rsidRDefault="00E026ED" w:rsidP="00E026ED">
      <w:pPr>
        <w:spacing w:line="240" w:lineRule="auto"/>
        <w:ind w:left="0"/>
        <w:rPr>
          <w:rFonts w:ascii="Times New Roman" w:eastAsia="Times New Roman" w:hAnsi="Times New Roman" w:cs="Times New Roman"/>
          <w:sz w:val="24"/>
          <w:szCs w:val="24"/>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i/>
          <w:iCs/>
          <w:color w:val="000000"/>
          <w:sz w:val="20"/>
          <w:szCs w:val="20"/>
          <w:lang w:eastAsia="en-IN"/>
        </w:rPr>
        <w:t>He was succeeded by his grandson Kaikubad.He was inefficient and incapable. JalaluddinKhilji placed himself at the head of a powerful faction and routed the Turkish amirs. He eventually murdered Kaikubad and seized the throne</w:t>
      </w:r>
    </w:p>
    <w:p w:rsidR="00E026ED" w:rsidRPr="00E026ED" w:rsidRDefault="00E026ED" w:rsidP="00E026ED">
      <w:pPr>
        <w:shd w:val="clear" w:color="auto" w:fill="FFFFFF"/>
        <w:spacing w:before="180" w:line="240" w:lineRule="auto"/>
        <w:ind w:left="0"/>
        <w:outlineLvl w:val="2"/>
        <w:rPr>
          <w:rFonts w:ascii="Arial" w:eastAsia="Times New Roman" w:hAnsi="Arial" w:cs="Arial"/>
          <w:color w:val="000000"/>
          <w:sz w:val="33"/>
          <w:szCs w:val="33"/>
          <w:lang w:eastAsia="en-IN"/>
        </w:rPr>
      </w:pPr>
      <w:r w:rsidRPr="00E026ED">
        <w:rPr>
          <w:rFonts w:ascii="Arial" w:eastAsia="Times New Roman" w:hAnsi="Arial" w:cs="Arial"/>
          <w:color w:val="000000"/>
          <w:sz w:val="33"/>
          <w:szCs w:val="33"/>
          <w:lang w:eastAsia="en-IN"/>
        </w:rPr>
        <w:t>Study Notes Gupta Period One Liners Part 2</w:t>
      </w:r>
    </w:p>
    <w:p w:rsidR="00E026ED" w:rsidRPr="00E026ED" w:rsidRDefault="00E026ED" w:rsidP="00E026ED">
      <w:pPr>
        <w:shd w:val="clear" w:color="auto" w:fill="FFFFFF"/>
        <w:spacing w:line="240" w:lineRule="auto"/>
        <w:ind w:left="0"/>
        <w:jc w:val="center"/>
        <w:rPr>
          <w:rFonts w:ascii="Arial" w:eastAsia="Times New Roman" w:hAnsi="Arial" w:cs="Arial"/>
          <w:color w:val="000000"/>
          <w:sz w:val="20"/>
          <w:szCs w:val="20"/>
          <w:lang w:eastAsia="en-IN"/>
        </w:rPr>
      </w:pPr>
      <w:r>
        <w:rPr>
          <w:rFonts w:ascii="Arial" w:eastAsia="Times New Roman" w:hAnsi="Arial" w:cs="Arial"/>
          <w:noProof/>
          <w:color w:val="888888"/>
          <w:sz w:val="20"/>
          <w:szCs w:val="20"/>
          <w:lang w:eastAsia="en-IN"/>
        </w:rPr>
        <w:drawing>
          <wp:inline distT="0" distB="0" distL="0" distR="0">
            <wp:extent cx="3048000" cy="2286000"/>
            <wp:effectExtent l="19050" t="0" r="0" b="0"/>
            <wp:docPr id="1" name="Picture 1" descr="https://1.bp.blogspot.com/-vPGMPMBPydY/VsWrMgdfGnI/AAAAAAAACNY/XT4wWrjfs6k/s1600/GUPTA%2BPERIOD.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vPGMPMBPydY/VsWrMgdfGnI/AAAAAAAACNY/XT4wWrjfs6k/s1600/GUPTA%2BPERIOD.jpg">
                      <a:hlinkClick r:id="rId7"/>
                    </pic:cNvPr>
                    <pic:cNvPicPr>
                      <a:picLocks noChangeAspect="1" noChangeArrowheads="1"/>
                    </pic:cNvPicPr>
                  </pic:nvPicPr>
                  <pic:blipFill>
                    <a:blip r:embed="rId8"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shd w:val="clear" w:color="auto" w:fill="FFFFFF"/>
          <w:lang w:eastAsia="en-IN"/>
        </w:rPr>
        <w:br/>
      </w:r>
      <w:r w:rsidRPr="00E026ED">
        <w:rPr>
          <w:rFonts w:ascii="Trebuchet MS" w:eastAsia="Times New Roman" w:hAnsi="Trebuchet MS" w:cs="Arial"/>
          <w:b/>
          <w:bCs/>
          <w:i/>
          <w:iCs/>
          <w:color w:val="0000FF"/>
          <w:sz w:val="20"/>
          <w:szCs w:val="20"/>
          <w:shd w:val="clear" w:color="auto" w:fill="FFFFFF"/>
          <w:lang w:eastAsia="en-IN"/>
        </w:rPr>
        <w:br/>
        <w:t>21. Who was the galaxy of scholars in the court of Chandragupta Vikramaditya?</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roofErr w:type="gramStart"/>
      <w:r w:rsidRPr="00E026ED">
        <w:rPr>
          <w:rFonts w:ascii="Trebuchet MS" w:eastAsia="Times New Roman" w:hAnsi="Trebuchet MS" w:cs="Arial"/>
          <w:b/>
          <w:bCs/>
          <w:i/>
          <w:iCs/>
          <w:color w:val="000000"/>
          <w:sz w:val="20"/>
          <w:szCs w:val="20"/>
          <w:lang w:eastAsia="en-IN"/>
        </w:rPr>
        <w:t>Ans. Aryabhatta, Kalidasa, Varahmihira, Dhanvantri, Amar Singh and Brahmagupta.</w:t>
      </w:r>
      <w:proofErr w:type="gramEnd"/>
    </w:p>
    <w:p w:rsidR="00E026ED" w:rsidRPr="00E026ED" w:rsidRDefault="00E026ED" w:rsidP="00E026ED">
      <w:pPr>
        <w:shd w:val="clear" w:color="auto" w:fill="FFFFFF"/>
        <w:spacing w:after="240"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shd w:val="clear" w:color="auto" w:fill="FFFFFF"/>
          <w:lang w:eastAsia="en-IN"/>
        </w:rPr>
        <w:t>22. Who was Kalidasa?</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Ans. Kalidasa was a great poet of Sanskrit.</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23. Which are the important books written by Kalidasa?</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Ans. Meghdoot, Raghuvansham, Kumarasambhavam.</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24. Who was Varahamihira?</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Ans He was as a great astrologer.</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25. Who wrote the famous book Vrihat Sanhita'?</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Ans. Varahamihira, it deals with astrology and physical geography.</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26</w:t>
      </w:r>
      <w:proofErr w:type="gramStart"/>
      <w:r w:rsidRPr="00E026ED">
        <w:rPr>
          <w:rFonts w:ascii="Trebuchet MS" w:eastAsia="Times New Roman" w:hAnsi="Trebuchet MS" w:cs="Arial"/>
          <w:b/>
          <w:bCs/>
          <w:i/>
          <w:iCs/>
          <w:color w:val="0000FF"/>
          <w:sz w:val="20"/>
          <w:szCs w:val="20"/>
          <w:lang w:eastAsia="en-IN"/>
        </w:rPr>
        <w:t>.Who</w:t>
      </w:r>
      <w:proofErr w:type="gramEnd"/>
      <w:r w:rsidRPr="00E026ED">
        <w:rPr>
          <w:rFonts w:ascii="Trebuchet MS" w:eastAsia="Times New Roman" w:hAnsi="Trebuchet MS" w:cs="Arial"/>
          <w:b/>
          <w:bCs/>
          <w:i/>
          <w:iCs/>
          <w:color w:val="0000FF"/>
          <w:sz w:val="20"/>
          <w:szCs w:val="20"/>
          <w:lang w:eastAsia="en-IN"/>
        </w:rPr>
        <w:t xml:space="preserve"> was Dhanavantri?</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roofErr w:type="gramStart"/>
      <w:r w:rsidRPr="00E026ED">
        <w:rPr>
          <w:rFonts w:ascii="Trebuchet MS" w:eastAsia="Times New Roman" w:hAnsi="Trebuchet MS" w:cs="Arial"/>
          <w:b/>
          <w:bCs/>
          <w:i/>
          <w:iCs/>
          <w:color w:val="000000"/>
          <w:sz w:val="20"/>
          <w:szCs w:val="20"/>
          <w:lang w:eastAsia="en-IN"/>
        </w:rPr>
        <w:t>Ans.</w:t>
      </w:r>
      <w:proofErr w:type="gramEnd"/>
      <w:r w:rsidRPr="00E026ED">
        <w:rPr>
          <w:rFonts w:ascii="Trebuchet MS" w:eastAsia="Times New Roman" w:hAnsi="Trebuchet MS" w:cs="Arial"/>
          <w:b/>
          <w:bCs/>
          <w:i/>
          <w:iCs/>
          <w:color w:val="000000"/>
          <w:sz w:val="20"/>
          <w:szCs w:val="20"/>
          <w:lang w:eastAsia="en-IN"/>
        </w:rPr>
        <w:t xml:space="preserve"> He was a great Physician in the court of Chandragupta Vikramaditya.</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27</w:t>
      </w:r>
      <w:proofErr w:type="gramStart"/>
      <w:r w:rsidRPr="00E026ED">
        <w:rPr>
          <w:rFonts w:ascii="Trebuchet MS" w:eastAsia="Times New Roman" w:hAnsi="Trebuchet MS" w:cs="Arial"/>
          <w:b/>
          <w:bCs/>
          <w:i/>
          <w:iCs/>
          <w:color w:val="0000FF"/>
          <w:sz w:val="20"/>
          <w:szCs w:val="20"/>
          <w:lang w:eastAsia="en-IN"/>
        </w:rPr>
        <w:t>.Who</w:t>
      </w:r>
      <w:proofErr w:type="gramEnd"/>
      <w:r w:rsidRPr="00E026ED">
        <w:rPr>
          <w:rFonts w:ascii="Trebuchet MS" w:eastAsia="Times New Roman" w:hAnsi="Trebuchet MS" w:cs="Arial"/>
          <w:b/>
          <w:bCs/>
          <w:i/>
          <w:iCs/>
          <w:color w:val="0000FF"/>
          <w:sz w:val="20"/>
          <w:szCs w:val="20"/>
          <w:lang w:eastAsia="en-IN"/>
        </w:rPr>
        <w:t xml:space="preserve"> was Aryabhatta?</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roofErr w:type="gramStart"/>
      <w:r w:rsidRPr="00E026ED">
        <w:rPr>
          <w:rFonts w:ascii="Trebuchet MS" w:eastAsia="Times New Roman" w:hAnsi="Trebuchet MS" w:cs="Arial"/>
          <w:b/>
          <w:bCs/>
          <w:i/>
          <w:iCs/>
          <w:color w:val="000000"/>
          <w:sz w:val="20"/>
          <w:szCs w:val="20"/>
          <w:lang w:eastAsia="en-IN"/>
        </w:rPr>
        <w:t>Ans.</w:t>
      </w:r>
      <w:proofErr w:type="gramEnd"/>
      <w:r w:rsidRPr="00E026ED">
        <w:rPr>
          <w:rFonts w:ascii="Trebuchet MS" w:eastAsia="Times New Roman" w:hAnsi="Trebuchet MS" w:cs="Arial"/>
          <w:b/>
          <w:bCs/>
          <w:i/>
          <w:iCs/>
          <w:color w:val="000000"/>
          <w:sz w:val="20"/>
          <w:szCs w:val="20"/>
          <w:lang w:eastAsia="en-IN"/>
        </w:rPr>
        <w:t xml:space="preserve"> He was a great Mathematician and Astrologer in the court of Chandragupta Vikramaditya. He invented the Decimal system.</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lastRenderedPageBreak/>
        <w:t>28. Who wrote the famous book 'Aryabhatta'?</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Ans. Aryabhatta.</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29. Which was the second capital of Chandragupta Vikramaditya?</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Ans. Ujjain</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30</w:t>
      </w:r>
      <w:proofErr w:type="gramStart"/>
      <w:r w:rsidRPr="00E026ED">
        <w:rPr>
          <w:rFonts w:ascii="Trebuchet MS" w:eastAsia="Times New Roman" w:hAnsi="Trebuchet MS" w:cs="Arial"/>
          <w:b/>
          <w:bCs/>
          <w:i/>
          <w:iCs/>
          <w:color w:val="0000FF"/>
          <w:sz w:val="20"/>
          <w:szCs w:val="20"/>
          <w:lang w:eastAsia="en-IN"/>
        </w:rPr>
        <w:t>.Who</w:t>
      </w:r>
      <w:proofErr w:type="gramEnd"/>
      <w:r w:rsidRPr="00E026ED">
        <w:rPr>
          <w:rFonts w:ascii="Trebuchet MS" w:eastAsia="Times New Roman" w:hAnsi="Trebuchet MS" w:cs="Arial"/>
          <w:b/>
          <w:bCs/>
          <w:i/>
          <w:iCs/>
          <w:color w:val="0000FF"/>
          <w:sz w:val="20"/>
          <w:szCs w:val="20"/>
          <w:lang w:eastAsia="en-IN"/>
        </w:rPr>
        <w:t xml:space="preserve"> wrote the famous book 'Surya Siddhanta'?</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Ans. Aryabhatta.</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31. What was the main contribution of Aryabhatta in this field of science?</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roofErr w:type="gramStart"/>
      <w:r w:rsidRPr="00E026ED">
        <w:rPr>
          <w:rFonts w:ascii="Trebuchet MS" w:eastAsia="Times New Roman" w:hAnsi="Trebuchet MS" w:cs="Arial"/>
          <w:b/>
          <w:bCs/>
          <w:i/>
          <w:iCs/>
          <w:color w:val="000000"/>
          <w:sz w:val="20"/>
          <w:szCs w:val="20"/>
          <w:lang w:eastAsia="en-IN"/>
        </w:rPr>
        <w:t>Ans.</w:t>
      </w:r>
      <w:proofErr w:type="gramEnd"/>
      <w:r w:rsidRPr="00E026ED">
        <w:rPr>
          <w:rFonts w:ascii="Trebuchet MS" w:eastAsia="Times New Roman" w:hAnsi="Trebuchet MS" w:cs="Arial"/>
          <w:b/>
          <w:bCs/>
          <w:i/>
          <w:iCs/>
          <w:color w:val="000000"/>
          <w:sz w:val="20"/>
          <w:szCs w:val="20"/>
          <w:lang w:eastAsia="en-IN"/>
        </w:rPr>
        <w:t xml:space="preserve"> He was the first astrologer who explained that the earth rotates on its own axis but revolves round the sun</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32. Who established Nalanda University?</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Ans. Kumargupta.</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33</w:t>
      </w:r>
      <w:proofErr w:type="gramStart"/>
      <w:r w:rsidRPr="00E026ED">
        <w:rPr>
          <w:rFonts w:ascii="Trebuchet MS" w:eastAsia="Times New Roman" w:hAnsi="Trebuchet MS" w:cs="Arial"/>
          <w:b/>
          <w:bCs/>
          <w:i/>
          <w:iCs/>
          <w:color w:val="0000FF"/>
          <w:sz w:val="20"/>
          <w:szCs w:val="20"/>
          <w:lang w:eastAsia="en-IN"/>
        </w:rPr>
        <w:t>.To</w:t>
      </w:r>
      <w:proofErr w:type="gramEnd"/>
      <w:r w:rsidRPr="00E026ED">
        <w:rPr>
          <w:rFonts w:ascii="Trebuchet MS" w:eastAsia="Times New Roman" w:hAnsi="Trebuchet MS" w:cs="Arial"/>
          <w:b/>
          <w:bCs/>
          <w:i/>
          <w:iCs/>
          <w:color w:val="0000FF"/>
          <w:sz w:val="20"/>
          <w:szCs w:val="20"/>
          <w:lang w:eastAsia="en-IN"/>
        </w:rPr>
        <w:t xml:space="preserve"> which period cave paintings of Ajanta belonged?</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roofErr w:type="gramStart"/>
      <w:r w:rsidRPr="00E026ED">
        <w:rPr>
          <w:rFonts w:ascii="Trebuchet MS" w:eastAsia="Times New Roman" w:hAnsi="Trebuchet MS" w:cs="Arial"/>
          <w:b/>
          <w:bCs/>
          <w:i/>
          <w:iCs/>
          <w:color w:val="000000"/>
          <w:sz w:val="20"/>
          <w:szCs w:val="20"/>
          <w:lang w:eastAsia="en-IN"/>
        </w:rPr>
        <w:t>Ans. Gupta period.</w:t>
      </w:r>
      <w:proofErr w:type="gramEnd"/>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34</w:t>
      </w:r>
      <w:proofErr w:type="gramStart"/>
      <w:r w:rsidRPr="00E026ED">
        <w:rPr>
          <w:rFonts w:ascii="Trebuchet MS" w:eastAsia="Times New Roman" w:hAnsi="Trebuchet MS" w:cs="Arial"/>
          <w:b/>
          <w:bCs/>
          <w:i/>
          <w:iCs/>
          <w:color w:val="0000FF"/>
          <w:sz w:val="20"/>
          <w:szCs w:val="20"/>
          <w:lang w:eastAsia="en-IN"/>
        </w:rPr>
        <w:t>.Where</w:t>
      </w:r>
      <w:proofErr w:type="gramEnd"/>
      <w:r w:rsidRPr="00E026ED">
        <w:rPr>
          <w:rFonts w:ascii="Trebuchet MS" w:eastAsia="Times New Roman" w:hAnsi="Trebuchet MS" w:cs="Arial"/>
          <w:b/>
          <w:bCs/>
          <w:i/>
          <w:iCs/>
          <w:color w:val="0000FF"/>
          <w:sz w:val="20"/>
          <w:szCs w:val="20"/>
          <w:lang w:eastAsia="en-IN"/>
        </w:rPr>
        <w:t xml:space="preserve"> was the centre of higher education during Gupta period?</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roofErr w:type="gramStart"/>
      <w:r w:rsidRPr="00E026ED">
        <w:rPr>
          <w:rFonts w:ascii="Trebuchet MS" w:eastAsia="Times New Roman" w:hAnsi="Trebuchet MS" w:cs="Arial"/>
          <w:b/>
          <w:bCs/>
          <w:i/>
          <w:iCs/>
          <w:color w:val="000000"/>
          <w:sz w:val="20"/>
          <w:szCs w:val="20"/>
          <w:lang w:eastAsia="en-IN"/>
        </w:rPr>
        <w:t>Ans. Nalanda University.</w:t>
      </w:r>
      <w:proofErr w:type="gramEnd"/>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35. Why Nagarjuna was famous during Gupta period?</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roofErr w:type="gramStart"/>
      <w:r w:rsidRPr="00E026ED">
        <w:rPr>
          <w:rFonts w:ascii="Trebuchet MS" w:eastAsia="Times New Roman" w:hAnsi="Trebuchet MS" w:cs="Arial"/>
          <w:b/>
          <w:bCs/>
          <w:i/>
          <w:iCs/>
          <w:color w:val="000000"/>
          <w:sz w:val="20"/>
          <w:szCs w:val="20"/>
          <w:lang w:eastAsia="en-IN"/>
        </w:rPr>
        <w:t>Ans.</w:t>
      </w:r>
      <w:proofErr w:type="gramEnd"/>
      <w:r w:rsidRPr="00E026ED">
        <w:rPr>
          <w:rFonts w:ascii="Trebuchet MS" w:eastAsia="Times New Roman" w:hAnsi="Trebuchet MS" w:cs="Arial"/>
          <w:b/>
          <w:bCs/>
          <w:i/>
          <w:iCs/>
          <w:color w:val="000000"/>
          <w:sz w:val="20"/>
          <w:szCs w:val="20"/>
          <w:lang w:eastAsia="en-IN"/>
        </w:rPr>
        <w:t xml:space="preserve"> He was a renowned chemist.</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36</w:t>
      </w:r>
      <w:proofErr w:type="gramStart"/>
      <w:r w:rsidRPr="00E026ED">
        <w:rPr>
          <w:rFonts w:ascii="Trebuchet MS" w:eastAsia="Times New Roman" w:hAnsi="Trebuchet MS" w:cs="Arial"/>
          <w:b/>
          <w:bCs/>
          <w:i/>
          <w:iCs/>
          <w:color w:val="0000FF"/>
          <w:sz w:val="20"/>
          <w:szCs w:val="20"/>
          <w:lang w:eastAsia="en-IN"/>
        </w:rPr>
        <w:t>.What</w:t>
      </w:r>
      <w:proofErr w:type="gramEnd"/>
      <w:r w:rsidRPr="00E026ED">
        <w:rPr>
          <w:rFonts w:ascii="Trebuchet MS" w:eastAsia="Times New Roman" w:hAnsi="Trebuchet MS" w:cs="Arial"/>
          <w:b/>
          <w:bCs/>
          <w:i/>
          <w:iCs/>
          <w:color w:val="0000FF"/>
          <w:sz w:val="20"/>
          <w:szCs w:val="20"/>
          <w:lang w:eastAsia="en-IN"/>
        </w:rPr>
        <w:t xml:space="preserve"> was the main occupation of people during Gupta period?</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Ans. Agriculture.</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37. What was the land revenue during Gupta period?</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roofErr w:type="gramStart"/>
      <w:r w:rsidRPr="00E026ED">
        <w:rPr>
          <w:rFonts w:ascii="Trebuchet MS" w:eastAsia="Times New Roman" w:hAnsi="Trebuchet MS" w:cs="Arial"/>
          <w:b/>
          <w:bCs/>
          <w:i/>
          <w:iCs/>
          <w:color w:val="000000"/>
          <w:sz w:val="20"/>
          <w:szCs w:val="20"/>
          <w:lang w:eastAsia="en-IN"/>
        </w:rPr>
        <w:t>Ans.</w:t>
      </w:r>
      <w:proofErr w:type="gramEnd"/>
      <w:r w:rsidRPr="00E026ED">
        <w:rPr>
          <w:rFonts w:ascii="Trebuchet MS" w:eastAsia="Times New Roman" w:hAnsi="Trebuchet MS" w:cs="Arial"/>
          <w:b/>
          <w:bCs/>
          <w:i/>
          <w:iCs/>
          <w:color w:val="000000"/>
          <w:sz w:val="20"/>
          <w:szCs w:val="20"/>
          <w:lang w:eastAsia="en-IN"/>
        </w:rPr>
        <w:t xml:space="preserve"> It was from 1/6 to 1/4 </w:t>
      </w:r>
      <w:proofErr w:type="gramStart"/>
      <w:r w:rsidRPr="00E026ED">
        <w:rPr>
          <w:rFonts w:ascii="Trebuchet MS" w:eastAsia="Times New Roman" w:hAnsi="Trebuchet MS" w:cs="Arial"/>
          <w:b/>
          <w:bCs/>
          <w:i/>
          <w:iCs/>
          <w:color w:val="000000"/>
          <w:sz w:val="20"/>
          <w:szCs w:val="20"/>
          <w:lang w:eastAsia="en-IN"/>
        </w:rPr>
        <w:t>th</w:t>
      </w:r>
      <w:proofErr w:type="gramEnd"/>
      <w:r w:rsidRPr="00E026ED">
        <w:rPr>
          <w:rFonts w:ascii="Trebuchet MS" w:eastAsia="Times New Roman" w:hAnsi="Trebuchet MS" w:cs="Arial"/>
          <w:b/>
          <w:bCs/>
          <w:i/>
          <w:iCs/>
          <w:color w:val="000000"/>
          <w:sz w:val="20"/>
          <w:szCs w:val="20"/>
          <w:lang w:eastAsia="en-IN"/>
        </w:rPr>
        <w:t xml:space="preserve"> of the total produce of the land.</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38</w:t>
      </w:r>
      <w:proofErr w:type="gramStart"/>
      <w:r w:rsidRPr="00E026ED">
        <w:rPr>
          <w:rFonts w:ascii="Trebuchet MS" w:eastAsia="Times New Roman" w:hAnsi="Trebuchet MS" w:cs="Arial"/>
          <w:b/>
          <w:bCs/>
          <w:i/>
          <w:iCs/>
          <w:color w:val="0000FF"/>
          <w:sz w:val="20"/>
          <w:szCs w:val="20"/>
          <w:lang w:eastAsia="en-IN"/>
        </w:rPr>
        <w:t>.When</w:t>
      </w:r>
      <w:proofErr w:type="gramEnd"/>
      <w:r w:rsidRPr="00E026ED">
        <w:rPr>
          <w:rFonts w:ascii="Trebuchet MS" w:eastAsia="Times New Roman" w:hAnsi="Trebuchet MS" w:cs="Arial"/>
          <w:b/>
          <w:bCs/>
          <w:i/>
          <w:iCs/>
          <w:color w:val="0000FF"/>
          <w:sz w:val="20"/>
          <w:szCs w:val="20"/>
          <w:lang w:eastAsia="en-IN"/>
        </w:rPr>
        <w:t xml:space="preserve"> did the art of making temples started?</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roofErr w:type="gramStart"/>
      <w:r w:rsidRPr="00E026ED">
        <w:rPr>
          <w:rFonts w:ascii="Trebuchet MS" w:eastAsia="Times New Roman" w:hAnsi="Trebuchet MS" w:cs="Arial"/>
          <w:b/>
          <w:bCs/>
          <w:i/>
          <w:iCs/>
          <w:color w:val="000000"/>
          <w:sz w:val="20"/>
          <w:szCs w:val="20"/>
          <w:lang w:eastAsia="en-IN"/>
        </w:rPr>
        <w:t>Ans.</w:t>
      </w:r>
      <w:proofErr w:type="gramEnd"/>
      <w:r w:rsidRPr="00E026ED">
        <w:rPr>
          <w:rFonts w:ascii="Trebuchet MS" w:eastAsia="Times New Roman" w:hAnsi="Trebuchet MS" w:cs="Arial"/>
          <w:b/>
          <w:bCs/>
          <w:i/>
          <w:iCs/>
          <w:color w:val="000000"/>
          <w:sz w:val="20"/>
          <w:szCs w:val="20"/>
          <w:lang w:eastAsia="en-IN"/>
        </w:rPr>
        <w:t xml:space="preserve"> </w:t>
      </w:r>
      <w:proofErr w:type="gramStart"/>
      <w:r w:rsidRPr="00E026ED">
        <w:rPr>
          <w:rFonts w:ascii="Trebuchet MS" w:eastAsia="Times New Roman" w:hAnsi="Trebuchet MS" w:cs="Arial"/>
          <w:b/>
          <w:bCs/>
          <w:i/>
          <w:iCs/>
          <w:color w:val="000000"/>
          <w:sz w:val="20"/>
          <w:szCs w:val="20"/>
          <w:lang w:eastAsia="en-IN"/>
        </w:rPr>
        <w:t>During Gupta period.</w:t>
      </w:r>
      <w:proofErr w:type="gramEnd"/>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39</w:t>
      </w:r>
      <w:proofErr w:type="gramStart"/>
      <w:r w:rsidRPr="00E026ED">
        <w:rPr>
          <w:rFonts w:ascii="Trebuchet MS" w:eastAsia="Times New Roman" w:hAnsi="Trebuchet MS" w:cs="Arial"/>
          <w:b/>
          <w:bCs/>
          <w:i/>
          <w:iCs/>
          <w:color w:val="0000FF"/>
          <w:sz w:val="20"/>
          <w:szCs w:val="20"/>
          <w:lang w:eastAsia="en-IN"/>
        </w:rPr>
        <w:t>.During</w:t>
      </w:r>
      <w:proofErr w:type="gramEnd"/>
      <w:r w:rsidRPr="00E026ED">
        <w:rPr>
          <w:rFonts w:ascii="Trebuchet MS" w:eastAsia="Times New Roman" w:hAnsi="Trebuchet MS" w:cs="Arial"/>
          <w:b/>
          <w:bCs/>
          <w:i/>
          <w:iCs/>
          <w:color w:val="0000FF"/>
          <w:sz w:val="20"/>
          <w:szCs w:val="20"/>
          <w:lang w:eastAsia="en-IN"/>
        </w:rPr>
        <w:t xml:space="preserve"> which period the iron pillar at Mehrauli built?</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roofErr w:type="gramStart"/>
      <w:r w:rsidRPr="00E026ED">
        <w:rPr>
          <w:rFonts w:ascii="Trebuchet MS" w:eastAsia="Times New Roman" w:hAnsi="Trebuchet MS" w:cs="Arial"/>
          <w:b/>
          <w:bCs/>
          <w:i/>
          <w:iCs/>
          <w:color w:val="000000"/>
          <w:sz w:val="20"/>
          <w:szCs w:val="20"/>
          <w:lang w:eastAsia="en-IN"/>
        </w:rPr>
        <w:t>Ans. Gupta period.</w:t>
      </w:r>
      <w:proofErr w:type="gramEnd"/>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40</w:t>
      </w:r>
      <w:proofErr w:type="gramStart"/>
      <w:r w:rsidRPr="00E026ED">
        <w:rPr>
          <w:rFonts w:ascii="Trebuchet MS" w:eastAsia="Times New Roman" w:hAnsi="Trebuchet MS" w:cs="Arial"/>
          <w:b/>
          <w:bCs/>
          <w:i/>
          <w:iCs/>
          <w:color w:val="0000FF"/>
          <w:sz w:val="20"/>
          <w:szCs w:val="20"/>
          <w:lang w:eastAsia="en-IN"/>
        </w:rPr>
        <w:t>.Which</w:t>
      </w:r>
      <w:proofErr w:type="gramEnd"/>
      <w:r w:rsidRPr="00E026ED">
        <w:rPr>
          <w:rFonts w:ascii="Trebuchet MS" w:eastAsia="Times New Roman" w:hAnsi="Trebuchet MS" w:cs="Arial"/>
          <w:b/>
          <w:bCs/>
          <w:i/>
          <w:iCs/>
          <w:color w:val="0000FF"/>
          <w:sz w:val="20"/>
          <w:szCs w:val="20"/>
          <w:lang w:eastAsia="en-IN"/>
        </w:rPr>
        <w:t xml:space="preserve"> ruler of the Gupta period is associated with pillar at Mehrauli?</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roofErr w:type="gramStart"/>
      <w:r w:rsidRPr="00E026ED">
        <w:rPr>
          <w:rFonts w:ascii="Trebuchet MS" w:eastAsia="Times New Roman" w:hAnsi="Trebuchet MS" w:cs="Arial"/>
          <w:b/>
          <w:bCs/>
          <w:i/>
          <w:iCs/>
          <w:color w:val="000000"/>
          <w:sz w:val="20"/>
          <w:szCs w:val="20"/>
          <w:lang w:eastAsia="en-IN"/>
        </w:rPr>
        <w:t>Ans. Chandragupta Vikramaditya.</w:t>
      </w:r>
      <w:proofErr w:type="gramEnd"/>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41. During which period the great epics the Ramayan and the Mahabharat were given the final form?</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roofErr w:type="gramStart"/>
      <w:r w:rsidRPr="00E026ED">
        <w:rPr>
          <w:rFonts w:ascii="Trebuchet MS" w:eastAsia="Times New Roman" w:hAnsi="Trebuchet MS" w:cs="Arial"/>
          <w:b/>
          <w:bCs/>
          <w:i/>
          <w:iCs/>
          <w:color w:val="000000"/>
          <w:sz w:val="20"/>
          <w:szCs w:val="20"/>
          <w:lang w:eastAsia="en-IN"/>
        </w:rPr>
        <w:t>Ans.</w:t>
      </w:r>
      <w:proofErr w:type="gramEnd"/>
      <w:r w:rsidRPr="00E026ED">
        <w:rPr>
          <w:rFonts w:ascii="Trebuchet MS" w:eastAsia="Times New Roman" w:hAnsi="Trebuchet MS" w:cs="Arial"/>
          <w:b/>
          <w:bCs/>
          <w:i/>
          <w:iCs/>
          <w:color w:val="000000"/>
          <w:sz w:val="20"/>
          <w:szCs w:val="20"/>
          <w:lang w:eastAsia="en-IN"/>
        </w:rPr>
        <w:t xml:space="preserve"> </w:t>
      </w:r>
      <w:proofErr w:type="gramStart"/>
      <w:r w:rsidRPr="00E026ED">
        <w:rPr>
          <w:rFonts w:ascii="Trebuchet MS" w:eastAsia="Times New Roman" w:hAnsi="Trebuchet MS" w:cs="Arial"/>
          <w:b/>
          <w:bCs/>
          <w:i/>
          <w:iCs/>
          <w:color w:val="000000"/>
          <w:sz w:val="20"/>
          <w:szCs w:val="20"/>
          <w:lang w:eastAsia="en-IN"/>
        </w:rPr>
        <w:t>During Gupta period.</w:t>
      </w:r>
      <w:proofErr w:type="gramEnd"/>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42. During which period the famous Sanskrit book "Panchtantra" a collection of tales had been written?</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roofErr w:type="gramStart"/>
      <w:r w:rsidRPr="00E026ED">
        <w:rPr>
          <w:rFonts w:ascii="Trebuchet MS" w:eastAsia="Times New Roman" w:hAnsi="Trebuchet MS" w:cs="Arial"/>
          <w:b/>
          <w:bCs/>
          <w:i/>
          <w:iCs/>
          <w:color w:val="000000"/>
          <w:sz w:val="20"/>
          <w:szCs w:val="20"/>
          <w:lang w:eastAsia="en-IN"/>
        </w:rPr>
        <w:t>Ans. Gupta period.</w:t>
      </w:r>
      <w:proofErr w:type="gramEnd"/>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43. Which period is known as 'golden age of Indian history'?</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roofErr w:type="gramStart"/>
      <w:r w:rsidRPr="00E026ED">
        <w:rPr>
          <w:rFonts w:ascii="Trebuchet MS" w:eastAsia="Times New Roman" w:hAnsi="Trebuchet MS" w:cs="Arial"/>
          <w:b/>
          <w:bCs/>
          <w:i/>
          <w:iCs/>
          <w:color w:val="000000"/>
          <w:sz w:val="20"/>
          <w:szCs w:val="20"/>
          <w:lang w:eastAsia="en-IN"/>
        </w:rPr>
        <w:t>Ans. Gupta period.</w:t>
      </w:r>
      <w:proofErr w:type="gramEnd"/>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44. Which were the famous trade centers during Gupta period?</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roofErr w:type="gramStart"/>
      <w:r w:rsidRPr="00E026ED">
        <w:rPr>
          <w:rFonts w:ascii="Trebuchet MS" w:eastAsia="Times New Roman" w:hAnsi="Trebuchet MS" w:cs="Arial"/>
          <w:b/>
          <w:bCs/>
          <w:i/>
          <w:iCs/>
          <w:color w:val="000000"/>
          <w:sz w:val="20"/>
          <w:szCs w:val="20"/>
          <w:lang w:eastAsia="en-IN"/>
        </w:rPr>
        <w:t>Ans. Ujjain, Patliputra, Banaras and Mathura.</w:t>
      </w:r>
      <w:proofErr w:type="gramEnd"/>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45. Which was the famous sea-port on the east coast of India during Gupta period?</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Ans. Tamralipti.</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46. Which was the famous sea-port on the west coast of India during Gupta Period?</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Ans. Broach.</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lastRenderedPageBreak/>
        <w:t>47</w:t>
      </w:r>
      <w:proofErr w:type="gramStart"/>
      <w:r w:rsidRPr="00E026ED">
        <w:rPr>
          <w:rFonts w:ascii="Trebuchet MS" w:eastAsia="Times New Roman" w:hAnsi="Trebuchet MS" w:cs="Arial"/>
          <w:b/>
          <w:bCs/>
          <w:i/>
          <w:iCs/>
          <w:color w:val="0000FF"/>
          <w:sz w:val="20"/>
          <w:szCs w:val="20"/>
          <w:lang w:eastAsia="en-IN"/>
        </w:rPr>
        <w:t>.Of</w:t>
      </w:r>
      <w:proofErr w:type="gramEnd"/>
      <w:r w:rsidRPr="00E026ED">
        <w:rPr>
          <w:rFonts w:ascii="Trebuchet MS" w:eastAsia="Times New Roman" w:hAnsi="Trebuchet MS" w:cs="Arial"/>
          <w:b/>
          <w:bCs/>
          <w:i/>
          <w:iCs/>
          <w:color w:val="0000FF"/>
          <w:sz w:val="20"/>
          <w:szCs w:val="20"/>
          <w:lang w:eastAsia="en-IN"/>
        </w:rPr>
        <w:t xml:space="preserve"> which religion the rulers of Gupta dynasty were followers?</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roofErr w:type="gramStart"/>
      <w:r w:rsidRPr="00E026ED">
        <w:rPr>
          <w:rFonts w:ascii="Trebuchet MS" w:eastAsia="Times New Roman" w:hAnsi="Trebuchet MS" w:cs="Arial"/>
          <w:b/>
          <w:bCs/>
          <w:i/>
          <w:iCs/>
          <w:color w:val="000000"/>
          <w:sz w:val="20"/>
          <w:szCs w:val="20"/>
          <w:lang w:eastAsia="en-IN"/>
        </w:rPr>
        <w:t>Ans. Hindu religion.</w:t>
      </w:r>
      <w:proofErr w:type="gramEnd"/>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FF"/>
          <w:sz w:val="20"/>
          <w:szCs w:val="20"/>
          <w:lang w:eastAsia="en-IN"/>
        </w:rPr>
        <w:t>48. What was the official language during Gupta period?</w:t>
      </w:r>
    </w:p>
    <w:p w:rsidR="00E026ED" w:rsidRPr="00E026ED" w:rsidRDefault="00E026ED" w:rsidP="00E026ED">
      <w:pPr>
        <w:shd w:val="clear" w:color="auto" w:fill="FFFFFF"/>
        <w:spacing w:line="240" w:lineRule="auto"/>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Ans. Sanskri</w:t>
      </w:r>
    </w:p>
    <w:p w:rsidR="00E026ED" w:rsidRPr="00E026ED" w:rsidRDefault="00E026ED" w:rsidP="00E026ED">
      <w:pPr>
        <w:spacing w:before="180" w:line="240" w:lineRule="auto"/>
        <w:ind w:left="0"/>
        <w:outlineLvl w:val="2"/>
        <w:rPr>
          <w:rFonts w:ascii="Arial" w:eastAsia="Times New Roman" w:hAnsi="Arial" w:cs="Arial"/>
          <w:sz w:val="33"/>
          <w:szCs w:val="33"/>
          <w:lang w:eastAsia="en-IN"/>
        </w:rPr>
      </w:pPr>
      <w:r w:rsidRPr="00E026ED">
        <w:rPr>
          <w:rFonts w:ascii="Arial" w:eastAsia="Times New Roman" w:hAnsi="Arial" w:cs="Arial"/>
          <w:sz w:val="33"/>
          <w:szCs w:val="33"/>
          <w:lang w:eastAsia="en-IN"/>
        </w:rPr>
        <w:t>Ancient History Notes: Mauryan Dynasty for SSC CGL 2016, SSC CPO, SSC CHSL</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color w:val="000000"/>
          <w:sz w:val="20"/>
          <w:szCs w:val="20"/>
          <w:lang w:eastAsia="en-IN"/>
        </w:rPr>
        <w:t>Mauryan Empire </w:t>
      </w:r>
    </w:p>
    <w:p w:rsidR="00E026ED" w:rsidRPr="00E026ED" w:rsidRDefault="00E026ED" w:rsidP="00E026ED">
      <w:pPr>
        <w:shd w:val="clear" w:color="auto" w:fill="FFFFFF"/>
        <w:spacing w:line="277" w:lineRule="atLeast"/>
        <w:ind w:left="0"/>
        <w:jc w:val="center"/>
        <w:rPr>
          <w:rFonts w:ascii="Arial" w:eastAsia="Times New Roman" w:hAnsi="Arial" w:cs="Arial"/>
          <w:color w:val="000000"/>
          <w:sz w:val="20"/>
          <w:szCs w:val="20"/>
          <w:lang w:eastAsia="en-IN"/>
        </w:rPr>
      </w:pPr>
      <w:r>
        <w:rPr>
          <w:rFonts w:ascii="Trebuchet MS" w:eastAsia="Times New Roman" w:hAnsi="Trebuchet MS" w:cs="Arial"/>
          <w:b/>
          <w:bCs/>
          <w:noProof/>
          <w:color w:val="888888"/>
          <w:sz w:val="20"/>
          <w:szCs w:val="20"/>
          <w:lang w:eastAsia="en-IN"/>
        </w:rPr>
        <w:drawing>
          <wp:inline distT="0" distB="0" distL="0" distR="0">
            <wp:extent cx="3810000" cy="2857500"/>
            <wp:effectExtent l="19050" t="0" r="0" b="0"/>
            <wp:docPr id="3" name="Picture 3" descr="https://3.bp.blogspot.com/-8r9ioD5YtU4/VsL4bAsfgoI/AAAAAAAACVk/x66xxbFwb8E/s400/unit-4-mauryan-dynasty-1-728.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8r9ioD5YtU4/VsL4bAsfgoI/AAAAAAAACVk/x66xxbFwb8E/s400/unit-4-mauryan-dynasty-1-728.jpg">
                      <a:hlinkClick r:id="rId9"/>
                    </pic:cNvPr>
                    <pic:cNvPicPr>
                      <a:picLocks noChangeAspect="1" noChangeArrowheads="1"/>
                    </pic:cNvPicPr>
                  </pic:nvPicPr>
                  <pic:blipFill>
                    <a:blip r:embed="rId10" cstate="print"/>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E026ED" w:rsidRPr="00E026ED" w:rsidRDefault="00E026ED" w:rsidP="00E026ED">
      <w:pPr>
        <w:spacing w:line="240" w:lineRule="auto"/>
        <w:ind w:left="0"/>
        <w:rPr>
          <w:rFonts w:ascii="Times New Roman" w:eastAsia="Times New Roman" w:hAnsi="Times New Roman" w:cs="Times New Roman"/>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color w:val="000000"/>
          <w:sz w:val="20"/>
          <w:szCs w:val="20"/>
          <w:lang w:eastAsia="en-IN"/>
        </w:rPr>
        <w:t>a) The Mauryan Empire was one of the largest empires to rule India.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color w:val="000000"/>
          <w:sz w:val="20"/>
          <w:szCs w:val="20"/>
          <w:lang w:eastAsia="en-IN"/>
        </w:rPr>
        <w:t>b) It was established in 321 BC by</w:t>
      </w:r>
      <w:r w:rsidRPr="00E026ED">
        <w:rPr>
          <w:rFonts w:ascii="Trebuchet MS" w:eastAsia="Times New Roman" w:hAnsi="Trebuchet MS" w:cs="Arial"/>
          <w:color w:val="000000"/>
          <w:sz w:val="20"/>
          <w:lang w:eastAsia="en-IN"/>
        </w:rPr>
        <w:t> </w:t>
      </w:r>
      <w:r w:rsidRPr="00E026ED">
        <w:rPr>
          <w:rFonts w:ascii="Trebuchet MS" w:eastAsia="Times New Roman" w:hAnsi="Trebuchet MS" w:cs="Arial"/>
          <w:b/>
          <w:bCs/>
          <w:i/>
          <w:iCs/>
          <w:color w:val="000000"/>
          <w:sz w:val="20"/>
          <w:szCs w:val="20"/>
          <w:lang w:eastAsia="en-IN"/>
        </w:rPr>
        <w:t>Chandragupta Maurya</w:t>
      </w:r>
      <w:r w:rsidRPr="00E026ED">
        <w:rPr>
          <w:rFonts w:ascii="Trebuchet MS" w:eastAsia="Times New Roman" w:hAnsi="Trebuchet MS" w:cs="Arial"/>
          <w:color w:val="000000"/>
          <w:sz w:val="20"/>
          <w:lang w:eastAsia="en-IN"/>
        </w:rPr>
        <w:t> </w:t>
      </w:r>
      <w:r w:rsidRPr="00E026ED">
        <w:rPr>
          <w:rFonts w:ascii="Trebuchet MS" w:eastAsia="Times New Roman" w:hAnsi="Trebuchet MS" w:cs="Arial"/>
          <w:color w:val="000000"/>
          <w:sz w:val="20"/>
          <w:szCs w:val="20"/>
          <w:lang w:eastAsia="en-IN"/>
        </w:rPr>
        <w:t>and dissolved in 185 BC with the death of the last Maurayan king</w:t>
      </w:r>
      <w:r w:rsidRPr="00E026ED">
        <w:rPr>
          <w:rFonts w:ascii="Trebuchet MS" w:eastAsia="Times New Roman" w:hAnsi="Trebuchet MS" w:cs="Arial"/>
          <w:color w:val="000000"/>
          <w:sz w:val="20"/>
          <w:lang w:eastAsia="en-IN"/>
        </w:rPr>
        <w:t> </w:t>
      </w:r>
      <w:r w:rsidRPr="00E026ED">
        <w:rPr>
          <w:rFonts w:ascii="Trebuchet MS" w:eastAsia="Times New Roman" w:hAnsi="Trebuchet MS" w:cs="Arial"/>
          <w:b/>
          <w:bCs/>
          <w:i/>
          <w:iCs/>
          <w:color w:val="000000"/>
          <w:sz w:val="20"/>
          <w:szCs w:val="20"/>
          <w:lang w:eastAsia="en-IN"/>
        </w:rPr>
        <w:t>Bhrihadrata Maurya.</w:t>
      </w:r>
    </w:p>
    <w:p w:rsidR="00E026ED" w:rsidRPr="00E026ED" w:rsidRDefault="00E026ED" w:rsidP="00E026ED">
      <w:pPr>
        <w:spacing w:line="240" w:lineRule="auto"/>
        <w:ind w:left="0"/>
        <w:rPr>
          <w:rFonts w:ascii="Times New Roman" w:eastAsia="Times New Roman" w:hAnsi="Times New Roman" w:cs="Times New Roman"/>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color w:val="000000"/>
          <w:sz w:val="20"/>
          <w:szCs w:val="20"/>
          <w:lang w:eastAsia="en-IN"/>
        </w:rPr>
        <w:t>c) The capital of the Mauryan Empire was</w:t>
      </w:r>
      <w:r w:rsidRPr="00E026ED">
        <w:rPr>
          <w:rFonts w:ascii="Trebuchet MS" w:eastAsia="Times New Roman" w:hAnsi="Trebuchet MS" w:cs="Arial"/>
          <w:color w:val="000000"/>
          <w:sz w:val="20"/>
          <w:lang w:eastAsia="en-IN"/>
        </w:rPr>
        <w:t> </w:t>
      </w:r>
      <w:r w:rsidRPr="00E026ED">
        <w:rPr>
          <w:rFonts w:ascii="Trebuchet MS" w:eastAsia="Times New Roman" w:hAnsi="Trebuchet MS" w:cs="Arial"/>
          <w:b/>
          <w:bCs/>
          <w:color w:val="000000"/>
          <w:sz w:val="20"/>
          <w:szCs w:val="20"/>
          <w:lang w:eastAsia="en-IN"/>
        </w:rPr>
        <w:t>Pataliputra.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color w:val="000000"/>
          <w:sz w:val="20"/>
          <w:szCs w:val="20"/>
          <w:lang w:eastAsia="en-IN"/>
        </w:rPr>
        <w:t>d) The Mauryan Empire is known for the</w:t>
      </w:r>
      <w:r w:rsidRPr="00E026ED">
        <w:rPr>
          <w:rFonts w:ascii="Trebuchet MS" w:eastAsia="Times New Roman" w:hAnsi="Trebuchet MS" w:cs="Arial"/>
          <w:color w:val="000000"/>
          <w:sz w:val="20"/>
          <w:lang w:eastAsia="en-IN"/>
        </w:rPr>
        <w:t> </w:t>
      </w:r>
      <w:r w:rsidRPr="00E026ED">
        <w:rPr>
          <w:rFonts w:ascii="Trebuchet MS" w:eastAsia="Times New Roman" w:hAnsi="Trebuchet MS" w:cs="Arial"/>
          <w:b/>
          <w:bCs/>
          <w:i/>
          <w:iCs/>
          <w:color w:val="000000"/>
          <w:sz w:val="20"/>
          <w:szCs w:val="20"/>
          <w:lang w:eastAsia="en-IN"/>
        </w:rPr>
        <w:t>Arthasastra by Kautilya (Chanakya)</w:t>
      </w:r>
      <w:r w:rsidRPr="00E026ED">
        <w:rPr>
          <w:rFonts w:ascii="Trebuchet MS" w:eastAsia="Times New Roman" w:hAnsi="Trebuchet MS" w:cs="Arial"/>
          <w:color w:val="000000"/>
          <w:sz w:val="20"/>
          <w:szCs w:val="20"/>
          <w:lang w:eastAsia="en-IN"/>
        </w:rPr>
        <w:t>, the</w:t>
      </w:r>
      <w:r w:rsidRPr="00E026ED">
        <w:rPr>
          <w:rFonts w:ascii="Trebuchet MS" w:eastAsia="Times New Roman" w:hAnsi="Trebuchet MS" w:cs="Arial"/>
          <w:color w:val="000000"/>
          <w:sz w:val="20"/>
          <w:lang w:eastAsia="en-IN"/>
        </w:rPr>
        <w:t> </w:t>
      </w:r>
      <w:r w:rsidRPr="00E026ED">
        <w:rPr>
          <w:rFonts w:ascii="Trebuchet MS" w:eastAsia="Times New Roman" w:hAnsi="Trebuchet MS" w:cs="Arial"/>
          <w:b/>
          <w:bCs/>
          <w:i/>
          <w:iCs/>
          <w:color w:val="000000"/>
          <w:sz w:val="20"/>
          <w:szCs w:val="20"/>
          <w:lang w:eastAsia="en-IN"/>
        </w:rPr>
        <w:t>Rock Edicts of Asoka</w:t>
      </w:r>
      <w:r w:rsidRPr="00E026ED">
        <w:rPr>
          <w:rFonts w:ascii="Trebuchet MS" w:eastAsia="Times New Roman" w:hAnsi="Trebuchet MS" w:cs="Arial"/>
          <w:color w:val="000000"/>
          <w:sz w:val="20"/>
          <w:szCs w:val="20"/>
          <w:lang w:eastAsia="en-IN"/>
        </w:rPr>
        <w:t>, and the</w:t>
      </w:r>
      <w:r w:rsidRPr="00E026ED">
        <w:rPr>
          <w:rFonts w:ascii="Trebuchet MS" w:eastAsia="Times New Roman" w:hAnsi="Trebuchet MS" w:cs="Arial"/>
          <w:color w:val="000000"/>
          <w:sz w:val="20"/>
          <w:lang w:eastAsia="en-IN"/>
        </w:rPr>
        <w:t> </w:t>
      </w:r>
      <w:r w:rsidRPr="00E026ED">
        <w:rPr>
          <w:rFonts w:ascii="Trebuchet MS" w:eastAsia="Times New Roman" w:hAnsi="Trebuchet MS" w:cs="Arial"/>
          <w:b/>
          <w:bCs/>
          <w:i/>
          <w:iCs/>
          <w:color w:val="000000"/>
          <w:sz w:val="20"/>
          <w:szCs w:val="20"/>
          <w:lang w:eastAsia="en-IN"/>
        </w:rPr>
        <w:t>Lion Capital of Asoka</w:t>
      </w:r>
      <w:r w:rsidRPr="00E026ED">
        <w:rPr>
          <w:rFonts w:ascii="Trebuchet MS" w:eastAsia="Times New Roman" w:hAnsi="Trebuchet MS" w:cs="Arial"/>
          <w:color w:val="000000"/>
          <w:sz w:val="20"/>
          <w:szCs w:val="20"/>
          <w:lang w:eastAsia="en-IN"/>
        </w:rPr>
        <w:t>at Sarnath which today serves as the emblem of India.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color w:val="000000"/>
          <w:sz w:val="20"/>
          <w:szCs w:val="20"/>
          <w:shd w:val="clear" w:color="auto" w:fill="FFFF00"/>
          <w:lang w:eastAsia="en-IN"/>
        </w:rPr>
        <w:t>Some of the rulers of Mauryan Dynasty</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color w:val="000000"/>
          <w:sz w:val="20"/>
          <w:szCs w:val="20"/>
          <w:lang w:eastAsia="en-IN"/>
        </w:rPr>
        <w:br/>
      </w:r>
      <w:r w:rsidRPr="00E026ED">
        <w:rPr>
          <w:rFonts w:ascii="Trebuchet MS" w:eastAsia="Times New Roman" w:hAnsi="Trebuchet MS" w:cs="Arial"/>
          <w:b/>
          <w:bCs/>
          <w:color w:val="000000"/>
          <w:sz w:val="20"/>
          <w:szCs w:val="20"/>
          <w:shd w:val="clear" w:color="auto" w:fill="FFFF00"/>
          <w:lang w:eastAsia="en-IN"/>
        </w:rPr>
        <w:t>Chandragupta Maurya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a)</w:t>
      </w:r>
      <w:r w:rsidRPr="00E026ED">
        <w:rPr>
          <w:rFonts w:ascii="Trebuchet MS" w:eastAsia="Times New Roman" w:hAnsi="Trebuchet MS" w:cs="Arial"/>
          <w:b/>
          <w:bCs/>
          <w:i/>
          <w:iCs/>
          <w:color w:val="000000"/>
          <w:sz w:val="20"/>
          <w:lang w:eastAsia="en-IN"/>
        </w:rPr>
        <w:t> </w:t>
      </w:r>
      <w:r w:rsidRPr="00E026ED">
        <w:rPr>
          <w:rFonts w:ascii="Trebuchet MS" w:eastAsia="Times New Roman" w:hAnsi="Trebuchet MS" w:cs="Arial"/>
          <w:i/>
          <w:iCs/>
          <w:color w:val="000000"/>
          <w:sz w:val="20"/>
          <w:szCs w:val="20"/>
          <w:lang w:eastAsia="en-IN"/>
        </w:rPr>
        <w:t>He was the founder of the Mauryan Empire.</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b)</w:t>
      </w:r>
      <w:r w:rsidRPr="00E026ED">
        <w:rPr>
          <w:rFonts w:ascii="Trebuchet MS" w:eastAsia="Times New Roman" w:hAnsi="Trebuchet MS" w:cs="Arial"/>
          <w:i/>
          <w:iCs/>
          <w:color w:val="000000"/>
          <w:sz w:val="20"/>
          <w:lang w:eastAsia="en-IN"/>
        </w:rPr>
        <w:t> </w:t>
      </w:r>
      <w:r w:rsidRPr="00E026ED">
        <w:rPr>
          <w:rFonts w:ascii="Trebuchet MS" w:eastAsia="Times New Roman" w:hAnsi="Trebuchet MS" w:cs="Arial"/>
          <w:i/>
          <w:iCs/>
          <w:color w:val="000000"/>
          <w:sz w:val="20"/>
          <w:szCs w:val="20"/>
          <w:lang w:eastAsia="en-IN"/>
        </w:rPr>
        <w:t>He was known in Greek and Latin accounts as Sandrokyptos, Sandrokottos or Androcottus.</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c)</w:t>
      </w:r>
      <w:r w:rsidRPr="00E026ED">
        <w:rPr>
          <w:rFonts w:ascii="Trebuchet MS" w:eastAsia="Times New Roman" w:hAnsi="Trebuchet MS" w:cs="Arial"/>
          <w:i/>
          <w:iCs/>
          <w:color w:val="000000"/>
          <w:sz w:val="20"/>
          <w:lang w:eastAsia="en-IN"/>
        </w:rPr>
        <w:t> </w:t>
      </w:r>
      <w:r w:rsidRPr="00E026ED">
        <w:rPr>
          <w:rFonts w:ascii="Trebuchet MS" w:eastAsia="Times New Roman" w:hAnsi="Trebuchet MS" w:cs="Arial"/>
          <w:i/>
          <w:iCs/>
          <w:color w:val="000000"/>
          <w:sz w:val="20"/>
          <w:szCs w:val="20"/>
          <w:lang w:eastAsia="en-IN"/>
        </w:rPr>
        <w:t>He established the empire by overthrowing the Nanda dynasty of Magadha under Dhana Nanda.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d)</w:t>
      </w:r>
      <w:r w:rsidRPr="00E026ED">
        <w:rPr>
          <w:rFonts w:ascii="Trebuchet MS" w:eastAsia="Times New Roman" w:hAnsi="Trebuchet MS" w:cs="Arial"/>
          <w:i/>
          <w:iCs/>
          <w:color w:val="000000"/>
          <w:sz w:val="20"/>
          <w:lang w:eastAsia="en-IN"/>
        </w:rPr>
        <w:t> </w:t>
      </w:r>
      <w:r w:rsidRPr="00E026ED">
        <w:rPr>
          <w:rFonts w:ascii="Trebuchet MS" w:eastAsia="Times New Roman" w:hAnsi="Trebuchet MS" w:cs="Arial"/>
          <w:i/>
          <w:iCs/>
          <w:color w:val="000000"/>
          <w:sz w:val="20"/>
          <w:szCs w:val="20"/>
          <w:lang w:eastAsia="en-IN"/>
        </w:rPr>
        <w:t>Chanakya was the Prime Minister of Chandragupta while Rakhshasa was his chief advisor.</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e)</w:t>
      </w:r>
      <w:r w:rsidRPr="00E026ED">
        <w:rPr>
          <w:rFonts w:ascii="Trebuchet MS" w:eastAsia="Times New Roman" w:hAnsi="Trebuchet MS" w:cs="Arial"/>
          <w:i/>
          <w:iCs/>
          <w:color w:val="000000"/>
          <w:sz w:val="20"/>
          <w:lang w:eastAsia="en-IN"/>
        </w:rPr>
        <w:t> </w:t>
      </w:r>
      <w:r w:rsidRPr="00E026ED">
        <w:rPr>
          <w:rFonts w:ascii="Trebuchet MS" w:eastAsia="Times New Roman" w:hAnsi="Trebuchet MS" w:cs="Arial"/>
          <w:i/>
          <w:iCs/>
          <w:color w:val="000000"/>
          <w:sz w:val="20"/>
          <w:szCs w:val="20"/>
          <w:lang w:eastAsia="en-IN"/>
        </w:rPr>
        <w:t>After his conquests, the Empire stretched from Assam to Afghanistan, from Kashmir to the Deccan</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f)</w:t>
      </w:r>
      <w:r w:rsidRPr="00E026ED">
        <w:rPr>
          <w:rFonts w:ascii="Trebuchet MS" w:eastAsia="Times New Roman" w:hAnsi="Trebuchet MS" w:cs="Arial"/>
          <w:i/>
          <w:iCs/>
          <w:color w:val="000000"/>
          <w:sz w:val="20"/>
          <w:lang w:eastAsia="en-IN"/>
        </w:rPr>
        <w:t> </w:t>
      </w:r>
      <w:r w:rsidRPr="00E026ED">
        <w:rPr>
          <w:rFonts w:ascii="Trebuchet MS" w:eastAsia="Times New Roman" w:hAnsi="Trebuchet MS" w:cs="Arial"/>
          <w:i/>
          <w:iCs/>
          <w:color w:val="000000"/>
          <w:sz w:val="20"/>
          <w:szCs w:val="20"/>
          <w:lang w:eastAsia="en-IN"/>
        </w:rPr>
        <w:t>Chandragupta defeated the Seleucus I Nicator, the successor of Alexander in Macedonia. As part of the agreement reached later, Chandragupta married a daughter of Seleucus and in return gifted 500 war elephants.</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g)</w:t>
      </w:r>
      <w:r w:rsidRPr="00E026ED">
        <w:rPr>
          <w:rFonts w:ascii="Trebuchet MS" w:eastAsia="Times New Roman" w:hAnsi="Trebuchet MS" w:cs="Arial"/>
          <w:i/>
          <w:iCs/>
          <w:color w:val="000000"/>
          <w:sz w:val="20"/>
          <w:lang w:eastAsia="en-IN"/>
        </w:rPr>
        <w:t> </w:t>
      </w:r>
      <w:r w:rsidRPr="00E026ED">
        <w:rPr>
          <w:rFonts w:ascii="Trebuchet MS" w:eastAsia="Times New Roman" w:hAnsi="Trebuchet MS" w:cs="Arial"/>
          <w:i/>
          <w:iCs/>
          <w:color w:val="000000"/>
          <w:sz w:val="20"/>
          <w:szCs w:val="20"/>
          <w:lang w:eastAsia="en-IN"/>
        </w:rPr>
        <w:t>Seleucus sent an ambassador to Chandragupta’s court called Megasthenes.</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lang w:eastAsia="en-IN"/>
        </w:rPr>
        <w:t>h)</w:t>
      </w:r>
      <w:r w:rsidRPr="00E026ED">
        <w:rPr>
          <w:rFonts w:ascii="Trebuchet MS" w:eastAsia="Times New Roman" w:hAnsi="Trebuchet MS" w:cs="Arial"/>
          <w:b/>
          <w:bCs/>
          <w:i/>
          <w:iCs/>
          <w:color w:val="000000"/>
          <w:sz w:val="20"/>
          <w:lang w:eastAsia="en-IN"/>
        </w:rPr>
        <w:t> </w:t>
      </w:r>
      <w:r w:rsidRPr="00E026ED">
        <w:rPr>
          <w:rFonts w:ascii="Trebuchet MS" w:eastAsia="Times New Roman" w:hAnsi="Trebuchet MS" w:cs="Arial"/>
          <w:i/>
          <w:iCs/>
          <w:color w:val="000000"/>
          <w:sz w:val="20"/>
          <w:szCs w:val="20"/>
          <w:lang w:eastAsia="en-IN"/>
        </w:rPr>
        <w:t>Towards the end of his life, Chandragupta embraced Jainism and migrated south with Acharya Bhadrabahu to Shravanabelgola in Karnataka.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color w:val="000000"/>
          <w:sz w:val="20"/>
          <w:szCs w:val="20"/>
          <w:shd w:val="clear" w:color="auto" w:fill="FFFF00"/>
          <w:lang w:eastAsia="en-IN"/>
        </w:rPr>
        <w:t>Bindusara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color w:val="000000"/>
          <w:sz w:val="20"/>
          <w:szCs w:val="20"/>
          <w:lang w:eastAsia="en-IN"/>
        </w:rPr>
        <w:t>a)</w:t>
      </w:r>
      <w:r w:rsidRPr="00E026ED">
        <w:rPr>
          <w:rFonts w:ascii="Trebuchet MS" w:eastAsia="Times New Roman" w:hAnsi="Trebuchet MS" w:cs="Arial"/>
          <w:color w:val="000000"/>
          <w:sz w:val="20"/>
          <w:lang w:eastAsia="en-IN"/>
        </w:rPr>
        <w:t> </w:t>
      </w:r>
      <w:r w:rsidRPr="00E026ED">
        <w:rPr>
          <w:rFonts w:ascii="Trebuchet MS" w:eastAsia="Times New Roman" w:hAnsi="Trebuchet MS" w:cs="Arial"/>
          <w:color w:val="000000"/>
          <w:sz w:val="20"/>
          <w:szCs w:val="20"/>
          <w:lang w:eastAsia="en-IN"/>
        </w:rPr>
        <w:t>He was the successor to Chandragupta.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color w:val="000000"/>
          <w:sz w:val="20"/>
          <w:szCs w:val="20"/>
          <w:lang w:eastAsia="en-IN"/>
        </w:rPr>
        <w:t>b)</w:t>
      </w:r>
      <w:r w:rsidRPr="00E026ED">
        <w:rPr>
          <w:rFonts w:ascii="Trebuchet MS" w:eastAsia="Times New Roman" w:hAnsi="Trebuchet MS" w:cs="Arial"/>
          <w:color w:val="000000"/>
          <w:sz w:val="20"/>
          <w:lang w:eastAsia="en-IN"/>
        </w:rPr>
        <w:t> </w:t>
      </w:r>
      <w:r w:rsidRPr="00E026ED">
        <w:rPr>
          <w:rFonts w:ascii="Trebuchet MS" w:eastAsia="Times New Roman" w:hAnsi="Trebuchet MS" w:cs="Arial"/>
          <w:color w:val="000000"/>
          <w:sz w:val="20"/>
          <w:szCs w:val="20"/>
          <w:lang w:eastAsia="en-IN"/>
        </w:rPr>
        <w:t>He was the son of Chandragupta and the father of Asoka.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color w:val="000000"/>
          <w:sz w:val="20"/>
          <w:szCs w:val="20"/>
          <w:lang w:eastAsia="en-IN"/>
        </w:rPr>
        <w:t>c)</w:t>
      </w:r>
      <w:r w:rsidRPr="00E026ED">
        <w:rPr>
          <w:rFonts w:ascii="Trebuchet MS" w:eastAsia="Times New Roman" w:hAnsi="Trebuchet MS" w:cs="Arial"/>
          <w:color w:val="000000"/>
          <w:sz w:val="20"/>
          <w:lang w:eastAsia="en-IN"/>
        </w:rPr>
        <w:t> </w:t>
      </w:r>
      <w:r w:rsidRPr="00E026ED">
        <w:rPr>
          <w:rFonts w:ascii="Trebuchet MS" w:eastAsia="Times New Roman" w:hAnsi="Trebuchet MS" w:cs="Arial"/>
          <w:color w:val="000000"/>
          <w:sz w:val="20"/>
          <w:szCs w:val="20"/>
          <w:lang w:eastAsia="en-IN"/>
        </w:rPr>
        <w:t>He was also known as Amitraghata or Ajathasetru</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color w:val="000000"/>
          <w:sz w:val="20"/>
          <w:szCs w:val="20"/>
          <w:lang w:eastAsia="en-IN"/>
        </w:rPr>
        <w:t>d)</w:t>
      </w:r>
      <w:r w:rsidRPr="00E026ED">
        <w:rPr>
          <w:rFonts w:ascii="Trebuchet MS" w:eastAsia="Times New Roman" w:hAnsi="Trebuchet MS" w:cs="Arial"/>
          <w:color w:val="000000"/>
          <w:sz w:val="20"/>
          <w:lang w:eastAsia="en-IN"/>
        </w:rPr>
        <w:t> </w:t>
      </w:r>
      <w:r w:rsidRPr="00E026ED">
        <w:rPr>
          <w:rFonts w:ascii="Trebuchet MS" w:eastAsia="Times New Roman" w:hAnsi="Trebuchet MS" w:cs="Arial"/>
          <w:color w:val="000000"/>
          <w:sz w:val="20"/>
          <w:szCs w:val="20"/>
          <w:lang w:eastAsia="en-IN"/>
        </w:rPr>
        <w:t>He expanded the Mauryan Empire south beyond the Deccan, as far south as Mysore</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color w:val="000000"/>
          <w:sz w:val="20"/>
          <w:szCs w:val="20"/>
          <w:lang w:eastAsia="en-IN"/>
        </w:rPr>
        <w:t>e)</w:t>
      </w:r>
      <w:r w:rsidRPr="00E026ED">
        <w:rPr>
          <w:rFonts w:ascii="Trebuchet MS" w:eastAsia="Times New Roman" w:hAnsi="Trebuchet MS" w:cs="Arial"/>
          <w:color w:val="000000"/>
          <w:sz w:val="20"/>
          <w:lang w:eastAsia="en-IN"/>
        </w:rPr>
        <w:t> </w:t>
      </w:r>
      <w:r w:rsidRPr="00E026ED">
        <w:rPr>
          <w:rFonts w:ascii="Trebuchet MS" w:eastAsia="Times New Roman" w:hAnsi="Trebuchet MS" w:cs="Arial"/>
          <w:color w:val="000000"/>
          <w:sz w:val="20"/>
          <w:szCs w:val="20"/>
          <w:lang w:eastAsia="en-IN"/>
        </w:rPr>
        <w:t>During his reign, the Empire included all of India except Kalinga and the southern kingdoms of Cheras, Cholas and Pandyas.</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color w:val="000000"/>
          <w:sz w:val="20"/>
          <w:szCs w:val="20"/>
          <w:lang w:eastAsia="en-IN"/>
        </w:rPr>
        <w:t>f)</w:t>
      </w:r>
      <w:r w:rsidRPr="00E026ED">
        <w:rPr>
          <w:rFonts w:ascii="Trebuchet MS" w:eastAsia="Times New Roman" w:hAnsi="Trebuchet MS" w:cs="Arial"/>
          <w:color w:val="000000"/>
          <w:sz w:val="20"/>
          <w:lang w:eastAsia="en-IN"/>
        </w:rPr>
        <w:t> </w:t>
      </w:r>
      <w:r w:rsidRPr="00E026ED">
        <w:rPr>
          <w:rFonts w:ascii="Trebuchet MS" w:eastAsia="Times New Roman" w:hAnsi="Trebuchet MS" w:cs="Arial"/>
          <w:color w:val="000000"/>
          <w:sz w:val="20"/>
          <w:szCs w:val="20"/>
          <w:lang w:eastAsia="en-IN"/>
        </w:rPr>
        <w:t>The Seleucid ambassador to Bindusara’s court was Deimakos</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color w:val="000000"/>
          <w:sz w:val="20"/>
          <w:szCs w:val="20"/>
          <w:shd w:val="clear" w:color="auto" w:fill="FFFF00"/>
          <w:lang w:eastAsia="en-IN"/>
        </w:rPr>
        <w:t>Asoka the Great</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color w:val="000000"/>
          <w:sz w:val="20"/>
          <w:szCs w:val="20"/>
          <w:lang w:eastAsia="en-IN"/>
        </w:rPr>
        <w:t>a)</w:t>
      </w:r>
      <w:r w:rsidRPr="00E026ED">
        <w:rPr>
          <w:rFonts w:ascii="Trebuchet MS" w:eastAsia="Times New Roman" w:hAnsi="Trebuchet MS" w:cs="Arial"/>
          <w:color w:val="000000"/>
          <w:sz w:val="20"/>
          <w:lang w:eastAsia="en-IN"/>
        </w:rPr>
        <w:t> </w:t>
      </w:r>
      <w:r w:rsidRPr="00E026ED">
        <w:rPr>
          <w:rFonts w:ascii="Trebuchet MS" w:eastAsia="Times New Roman" w:hAnsi="Trebuchet MS" w:cs="Arial"/>
          <w:color w:val="000000"/>
          <w:sz w:val="20"/>
          <w:szCs w:val="20"/>
          <w:lang w:eastAsia="en-IN"/>
        </w:rPr>
        <w:t>Successor to Bindusara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color w:val="000000"/>
          <w:sz w:val="20"/>
          <w:szCs w:val="20"/>
          <w:lang w:eastAsia="en-IN"/>
        </w:rPr>
        <w:t>b)</w:t>
      </w:r>
      <w:r w:rsidRPr="00E026ED">
        <w:rPr>
          <w:rFonts w:ascii="Trebuchet MS" w:eastAsia="Times New Roman" w:hAnsi="Trebuchet MS" w:cs="Arial"/>
          <w:color w:val="000000"/>
          <w:sz w:val="20"/>
          <w:lang w:eastAsia="en-IN"/>
        </w:rPr>
        <w:t> </w:t>
      </w:r>
      <w:r w:rsidRPr="00E026ED">
        <w:rPr>
          <w:rFonts w:ascii="Trebuchet MS" w:eastAsia="Times New Roman" w:hAnsi="Trebuchet MS" w:cs="Arial"/>
          <w:color w:val="000000"/>
          <w:sz w:val="20"/>
          <w:szCs w:val="20"/>
          <w:lang w:eastAsia="en-IN"/>
        </w:rPr>
        <w:t>Also known as Devanampriya and Priyadarshin</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color w:val="000000"/>
          <w:sz w:val="20"/>
          <w:szCs w:val="20"/>
          <w:lang w:eastAsia="en-IN"/>
        </w:rPr>
        <w:t>c)</w:t>
      </w:r>
      <w:r w:rsidRPr="00E026ED">
        <w:rPr>
          <w:rFonts w:ascii="Trebuchet MS" w:eastAsia="Times New Roman" w:hAnsi="Trebuchet MS" w:cs="Arial"/>
          <w:b/>
          <w:bCs/>
          <w:color w:val="000000"/>
          <w:sz w:val="20"/>
          <w:lang w:eastAsia="en-IN"/>
        </w:rPr>
        <w:t> </w:t>
      </w:r>
      <w:r w:rsidRPr="00E026ED">
        <w:rPr>
          <w:rFonts w:ascii="Trebuchet MS" w:eastAsia="Times New Roman" w:hAnsi="Trebuchet MS" w:cs="Arial"/>
          <w:color w:val="000000"/>
          <w:sz w:val="20"/>
          <w:szCs w:val="20"/>
          <w:lang w:eastAsia="en-IN"/>
        </w:rPr>
        <w:t>Conquered Kalinga and added it to the Mauryan Empire.</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color w:val="000000"/>
          <w:sz w:val="20"/>
          <w:szCs w:val="20"/>
          <w:lang w:eastAsia="en-IN"/>
        </w:rPr>
        <w:t>d)</w:t>
      </w:r>
      <w:r w:rsidRPr="00E026ED">
        <w:rPr>
          <w:rFonts w:ascii="Trebuchet MS" w:eastAsia="Times New Roman" w:hAnsi="Trebuchet MS" w:cs="Arial"/>
          <w:color w:val="000000"/>
          <w:sz w:val="20"/>
          <w:lang w:eastAsia="en-IN"/>
        </w:rPr>
        <w:t> </w:t>
      </w:r>
      <w:r w:rsidRPr="00E026ED">
        <w:rPr>
          <w:rFonts w:ascii="Trebuchet MS" w:eastAsia="Times New Roman" w:hAnsi="Trebuchet MS" w:cs="Arial"/>
          <w:color w:val="000000"/>
          <w:sz w:val="20"/>
          <w:szCs w:val="20"/>
          <w:lang w:eastAsia="en-IN"/>
        </w:rPr>
        <w:t xml:space="preserve">Was initially an Ajivaka but later embraced Buddhism after the conquest of </w:t>
      </w:r>
      <w:proofErr w:type="gramStart"/>
      <w:r w:rsidRPr="00E026ED">
        <w:rPr>
          <w:rFonts w:ascii="Trebuchet MS" w:eastAsia="Times New Roman" w:hAnsi="Trebuchet MS" w:cs="Arial"/>
          <w:color w:val="000000"/>
          <w:sz w:val="20"/>
          <w:szCs w:val="20"/>
          <w:lang w:eastAsia="en-IN"/>
        </w:rPr>
        <w:t>Kalinga.</w:t>
      </w:r>
      <w:proofErr w:type="gramEnd"/>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color w:val="000000"/>
          <w:sz w:val="20"/>
          <w:szCs w:val="20"/>
          <w:lang w:eastAsia="en-IN"/>
        </w:rPr>
        <w:t>e)</w:t>
      </w:r>
      <w:r w:rsidRPr="00E026ED">
        <w:rPr>
          <w:rFonts w:ascii="Trebuchet MS" w:eastAsia="Times New Roman" w:hAnsi="Trebuchet MS" w:cs="Arial"/>
          <w:color w:val="000000"/>
          <w:sz w:val="20"/>
          <w:lang w:eastAsia="en-IN"/>
        </w:rPr>
        <w:t> </w:t>
      </w:r>
      <w:r w:rsidRPr="00E026ED">
        <w:rPr>
          <w:rFonts w:ascii="Trebuchet MS" w:eastAsia="Times New Roman" w:hAnsi="Trebuchet MS" w:cs="Arial"/>
          <w:color w:val="000000"/>
          <w:sz w:val="20"/>
          <w:szCs w:val="20"/>
          <w:lang w:eastAsia="en-IN"/>
        </w:rPr>
        <w:t>Asoka organized the Third Buddhist Council at Pataliputra in 250 BCE. It was conducted by the monk Mogaliputta-Tissa, who was also the spiritual teacher of Asoka.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color w:val="000000"/>
          <w:sz w:val="20"/>
          <w:szCs w:val="20"/>
          <w:lang w:eastAsia="en-IN"/>
        </w:rPr>
        <w:t>f)</w:t>
      </w:r>
      <w:r w:rsidRPr="00E026ED">
        <w:rPr>
          <w:rFonts w:ascii="Trebuchet MS" w:eastAsia="Times New Roman" w:hAnsi="Trebuchet MS" w:cs="Arial"/>
          <w:color w:val="000000"/>
          <w:sz w:val="20"/>
          <w:lang w:eastAsia="en-IN"/>
        </w:rPr>
        <w:t> </w:t>
      </w:r>
      <w:r w:rsidRPr="00E026ED">
        <w:rPr>
          <w:rFonts w:ascii="Trebuchet MS" w:eastAsia="Times New Roman" w:hAnsi="Trebuchet MS" w:cs="Arial"/>
          <w:color w:val="000000"/>
          <w:sz w:val="20"/>
          <w:szCs w:val="20"/>
          <w:lang w:eastAsia="en-IN"/>
        </w:rPr>
        <w:t>He is known for the Asoka Chakra, the Asoka Pillars and the Lion Capital at Sarnath</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color w:val="000000"/>
          <w:sz w:val="20"/>
          <w:szCs w:val="20"/>
          <w:lang w:eastAsia="en-IN"/>
        </w:rPr>
        <w:t>g)</w:t>
      </w:r>
      <w:r w:rsidRPr="00E026ED">
        <w:rPr>
          <w:rFonts w:ascii="Trebuchet MS" w:eastAsia="Times New Roman" w:hAnsi="Trebuchet MS" w:cs="Arial"/>
          <w:b/>
          <w:bCs/>
          <w:color w:val="000000"/>
          <w:sz w:val="20"/>
          <w:lang w:eastAsia="en-IN"/>
        </w:rPr>
        <w:t> </w:t>
      </w:r>
      <w:r w:rsidRPr="00E026ED">
        <w:rPr>
          <w:rFonts w:ascii="Trebuchet MS" w:eastAsia="Times New Roman" w:hAnsi="Trebuchet MS" w:cs="Arial"/>
          <w:color w:val="000000"/>
          <w:sz w:val="20"/>
          <w:szCs w:val="20"/>
          <w:lang w:eastAsia="en-IN"/>
        </w:rPr>
        <w:t>The Ptolemaic dynasty of Egypt under king Philadelphus sent the ambassador Dionysius to the court of Asoka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shd w:val="clear" w:color="auto" w:fill="FFFF00"/>
          <w:lang w:eastAsia="en-IN"/>
        </w:rPr>
        <w:t>Chanakya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color w:val="000000"/>
          <w:sz w:val="20"/>
          <w:szCs w:val="20"/>
          <w:lang w:eastAsia="en-IN"/>
        </w:rPr>
        <w:t>a)</w:t>
      </w:r>
      <w:r w:rsidRPr="00E026ED">
        <w:rPr>
          <w:rFonts w:ascii="Trebuchet MS" w:eastAsia="Times New Roman" w:hAnsi="Trebuchet MS" w:cs="Arial"/>
          <w:b/>
          <w:bCs/>
          <w:color w:val="000000"/>
          <w:sz w:val="20"/>
          <w:lang w:eastAsia="en-IN"/>
        </w:rPr>
        <w:t> </w:t>
      </w:r>
      <w:r w:rsidRPr="00E026ED">
        <w:rPr>
          <w:rFonts w:ascii="Trebuchet MS" w:eastAsia="Times New Roman" w:hAnsi="Trebuchet MS" w:cs="Arial"/>
          <w:color w:val="000000"/>
          <w:sz w:val="20"/>
          <w:szCs w:val="20"/>
          <w:lang w:eastAsia="en-IN"/>
        </w:rPr>
        <w:t>Also known as Kautilya, Vishnugupta.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color w:val="000000"/>
          <w:sz w:val="20"/>
          <w:szCs w:val="20"/>
          <w:lang w:eastAsia="en-IN"/>
        </w:rPr>
        <w:t>b) </w:t>
      </w:r>
      <w:r w:rsidRPr="00E026ED">
        <w:rPr>
          <w:rFonts w:ascii="Trebuchet MS" w:eastAsia="Times New Roman" w:hAnsi="Trebuchet MS" w:cs="Arial"/>
          <w:color w:val="000000"/>
          <w:sz w:val="20"/>
          <w:szCs w:val="20"/>
          <w:lang w:eastAsia="en-IN"/>
        </w:rPr>
        <w:t>He was the advisor and trainer of Chandragupta.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color w:val="000000"/>
          <w:sz w:val="20"/>
          <w:szCs w:val="20"/>
          <w:lang w:eastAsia="en-IN"/>
        </w:rPr>
        <w:t>c) </w:t>
      </w:r>
      <w:r w:rsidRPr="00E026ED">
        <w:rPr>
          <w:rFonts w:ascii="Trebuchet MS" w:eastAsia="Times New Roman" w:hAnsi="Trebuchet MS" w:cs="Arial"/>
          <w:color w:val="000000"/>
          <w:sz w:val="20"/>
          <w:szCs w:val="20"/>
          <w:lang w:eastAsia="en-IN"/>
        </w:rPr>
        <w:t>He later served as the Prime Minister of the Mauryan Empire under Chandragupta and his son Bindusara.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color w:val="000000"/>
          <w:sz w:val="20"/>
          <w:szCs w:val="20"/>
          <w:lang w:eastAsia="en-IN"/>
        </w:rPr>
        <w:t>d) </w:t>
      </w:r>
      <w:r w:rsidRPr="00E026ED">
        <w:rPr>
          <w:rFonts w:ascii="Trebuchet MS" w:eastAsia="Times New Roman" w:hAnsi="Trebuchet MS" w:cs="Arial"/>
          <w:color w:val="000000"/>
          <w:sz w:val="20"/>
          <w:szCs w:val="20"/>
          <w:lang w:eastAsia="en-IN"/>
        </w:rPr>
        <w:t>Author of the Arthasastra and the Nitishastra. The Arthashastra discusses monetary policies, warfare and international relations while the Nitishastra is a treatise on the ideal way of life and philosophy.</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b/>
          <w:bCs/>
          <w:i/>
          <w:iCs/>
          <w:color w:val="000000"/>
          <w:sz w:val="20"/>
          <w:szCs w:val="20"/>
          <w:shd w:val="clear" w:color="auto" w:fill="FFFF00"/>
          <w:lang w:eastAsia="en-IN"/>
        </w:rPr>
        <w:t>Ending of the Dynasty</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Trebuchet MS" w:eastAsia="Times New Roman" w:hAnsi="Trebuchet MS" w:cs="Arial"/>
          <w:color w:val="000000"/>
          <w:sz w:val="20"/>
          <w:szCs w:val="20"/>
          <w:lang w:eastAsia="en-IN"/>
        </w:rPr>
        <w:t>The Mauryan Empire was dissolved in c. 185 BC with the assassination of the last ruler Brihadrata by his commander-in-chief Pushyamitra Sunga.</w:t>
      </w:r>
    </w:p>
    <w:p w:rsidR="00E026ED" w:rsidRPr="00E026ED" w:rsidRDefault="00E026ED" w:rsidP="00E026ED">
      <w:pPr>
        <w:spacing w:line="240" w:lineRule="auto"/>
        <w:ind w:left="0"/>
        <w:rPr>
          <w:rFonts w:ascii="Times New Roman" w:eastAsia="Times New Roman" w:hAnsi="Times New Roman" w:cs="Times New Roman"/>
          <w:sz w:val="20"/>
          <w:szCs w:val="20"/>
          <w:lang w:eastAsia="en-IN"/>
        </w:rPr>
      </w:pPr>
      <w:r w:rsidRPr="00E026ED">
        <w:rPr>
          <w:rFonts w:ascii="Trebuchet MS" w:eastAsia="Times New Roman" w:hAnsi="Trebuchet MS" w:cs="Times New Roman"/>
          <w:b/>
          <w:bCs/>
          <w:i/>
          <w:iCs/>
          <w:color w:val="660000"/>
          <w:sz w:val="20"/>
          <w:szCs w:val="20"/>
          <w:shd w:val="clear" w:color="auto" w:fill="FFF2CC"/>
          <w:lang w:eastAsia="en-IN"/>
        </w:rPr>
        <w:t>1. Where was the capital of Srigupta?</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i/>
          <w:iCs/>
          <w:color w:val="660000"/>
          <w:sz w:val="20"/>
          <w:szCs w:val="20"/>
          <w:shd w:val="clear" w:color="auto" w:fill="FFF2CC"/>
          <w:lang w:eastAsia="en-IN"/>
        </w:rPr>
        <w:t>Ans. Patliputra.</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b/>
          <w:bCs/>
          <w:i/>
          <w:iCs/>
          <w:color w:val="660000"/>
          <w:sz w:val="20"/>
          <w:szCs w:val="20"/>
          <w:shd w:val="clear" w:color="auto" w:fill="FFF2CC"/>
          <w:lang w:eastAsia="en-IN"/>
        </w:rPr>
        <w:t>2. To whom Chandragupta I was married?</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roofErr w:type="gramStart"/>
      <w:r w:rsidRPr="00E026ED">
        <w:rPr>
          <w:rFonts w:ascii="Trebuchet MS" w:eastAsia="Times New Roman" w:hAnsi="Trebuchet MS" w:cs="Times New Roman"/>
          <w:i/>
          <w:iCs/>
          <w:color w:val="660000"/>
          <w:sz w:val="20"/>
          <w:szCs w:val="20"/>
          <w:shd w:val="clear" w:color="auto" w:fill="FFF2CC"/>
          <w:lang w:eastAsia="en-IN"/>
        </w:rPr>
        <w:t>Ans.</w:t>
      </w:r>
      <w:proofErr w:type="gramEnd"/>
      <w:r w:rsidRPr="00E026ED">
        <w:rPr>
          <w:rFonts w:ascii="Trebuchet MS" w:eastAsia="Times New Roman" w:hAnsi="Trebuchet MS" w:cs="Times New Roman"/>
          <w:i/>
          <w:iCs/>
          <w:color w:val="660000"/>
          <w:sz w:val="20"/>
          <w:szCs w:val="20"/>
          <w:shd w:val="clear" w:color="auto" w:fill="FFF2CC"/>
          <w:lang w:eastAsia="en-IN"/>
        </w:rPr>
        <w:t xml:space="preserve"> He married a princess Kurnaridevi of Lichhavi republic of Vaishali.</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b/>
          <w:bCs/>
          <w:i/>
          <w:iCs/>
          <w:color w:val="660000"/>
          <w:sz w:val="20"/>
          <w:szCs w:val="20"/>
          <w:shd w:val="clear" w:color="auto" w:fill="FFF2CC"/>
          <w:lang w:eastAsia="en-IN"/>
        </w:rPr>
        <w:t>3. Which city Chandragupta I got in dowry by marryin, Lichhavi princess?</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i/>
          <w:iCs/>
          <w:color w:val="660000"/>
          <w:sz w:val="20"/>
          <w:szCs w:val="20"/>
          <w:shd w:val="clear" w:color="auto" w:fill="FFF2CC"/>
          <w:lang w:eastAsia="en-IN"/>
        </w:rPr>
        <w:t>Ans. Patliputra.</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b/>
          <w:bCs/>
          <w:i/>
          <w:iCs/>
          <w:color w:val="660000"/>
          <w:sz w:val="20"/>
          <w:szCs w:val="20"/>
          <w:shd w:val="clear" w:color="auto" w:fill="FFF2CC"/>
          <w:lang w:eastAsia="en-IN"/>
        </w:rPr>
        <w:t>4. Who started the Gupta era?</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i/>
          <w:iCs/>
          <w:color w:val="660000"/>
          <w:sz w:val="20"/>
          <w:szCs w:val="20"/>
          <w:shd w:val="clear" w:color="auto" w:fill="FFF2CC"/>
          <w:lang w:eastAsia="en-IN"/>
        </w:rPr>
        <w:t>Ans. Chandragupta 1 in 320 AD.</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roofErr w:type="gramStart"/>
      <w:r w:rsidRPr="00E026ED">
        <w:rPr>
          <w:rFonts w:ascii="Trebuchet MS" w:eastAsia="Times New Roman" w:hAnsi="Trebuchet MS" w:cs="Times New Roman"/>
          <w:b/>
          <w:bCs/>
          <w:i/>
          <w:iCs/>
          <w:color w:val="660000"/>
          <w:sz w:val="20"/>
          <w:szCs w:val="20"/>
          <w:shd w:val="clear" w:color="auto" w:fill="FFF2CC"/>
          <w:lang w:eastAsia="en-IN"/>
        </w:rPr>
        <w:t>5.Mcghavarman</w:t>
      </w:r>
      <w:proofErr w:type="gramEnd"/>
      <w:r w:rsidRPr="00E026ED">
        <w:rPr>
          <w:rFonts w:ascii="Trebuchet MS" w:eastAsia="Times New Roman" w:hAnsi="Trebuchet MS" w:cs="Times New Roman"/>
          <w:b/>
          <w:bCs/>
          <w:i/>
          <w:iCs/>
          <w:color w:val="660000"/>
          <w:sz w:val="20"/>
          <w:szCs w:val="20"/>
          <w:shd w:val="clear" w:color="auto" w:fill="FFF2CC"/>
          <w:lang w:eastAsia="en-IN"/>
        </w:rPr>
        <w:t>, the king of Cylone sent an ambassador which Gupta ruler and sought permission to build Buddhist Monastry at Bodh Gaya?</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i/>
          <w:iCs/>
          <w:color w:val="660000"/>
          <w:sz w:val="20"/>
          <w:szCs w:val="20"/>
          <w:shd w:val="clear" w:color="auto" w:fill="FFF2CC"/>
          <w:lang w:eastAsia="en-IN"/>
        </w:rPr>
        <w:t>Ans. Samudragupta.</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b/>
          <w:bCs/>
          <w:i/>
          <w:iCs/>
          <w:color w:val="660000"/>
          <w:sz w:val="20"/>
          <w:szCs w:val="20"/>
          <w:shd w:val="clear" w:color="auto" w:fill="FFF2CC"/>
          <w:lang w:eastAsia="en-IN"/>
        </w:rPr>
        <w:t>6. In Indian history who is known as 'Napolean of India?</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i/>
          <w:iCs/>
          <w:color w:val="660000"/>
          <w:sz w:val="20"/>
          <w:szCs w:val="20"/>
          <w:shd w:val="clear" w:color="auto" w:fill="FFF2CC"/>
          <w:lang w:eastAsia="en-IN"/>
        </w:rPr>
        <w:t>Ans. Samudragupta.</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b/>
          <w:bCs/>
          <w:i/>
          <w:iCs/>
          <w:color w:val="660000"/>
          <w:sz w:val="20"/>
          <w:szCs w:val="20"/>
          <w:shd w:val="clear" w:color="auto" w:fill="FFF2CC"/>
          <w:lang w:eastAsia="en-IN"/>
        </w:rPr>
        <w:lastRenderedPageBreak/>
        <w:t xml:space="preserve">7. Which Gupta ruler </w:t>
      </w:r>
      <w:proofErr w:type="gramStart"/>
      <w:r w:rsidRPr="00E026ED">
        <w:rPr>
          <w:rFonts w:ascii="Trebuchet MS" w:eastAsia="Times New Roman" w:hAnsi="Trebuchet MS" w:cs="Times New Roman"/>
          <w:b/>
          <w:bCs/>
          <w:i/>
          <w:iCs/>
          <w:color w:val="660000"/>
          <w:sz w:val="20"/>
          <w:szCs w:val="20"/>
          <w:shd w:val="clear" w:color="auto" w:fill="FFF2CC"/>
          <w:lang w:eastAsia="en-IN"/>
        </w:rPr>
        <w:t>was</w:t>
      </w:r>
      <w:proofErr w:type="gramEnd"/>
      <w:r w:rsidRPr="00E026ED">
        <w:rPr>
          <w:rFonts w:ascii="Trebuchet MS" w:eastAsia="Times New Roman" w:hAnsi="Trebuchet MS" w:cs="Times New Roman"/>
          <w:b/>
          <w:bCs/>
          <w:i/>
          <w:iCs/>
          <w:color w:val="660000"/>
          <w:sz w:val="20"/>
          <w:szCs w:val="20"/>
          <w:shd w:val="clear" w:color="auto" w:fill="FFF2CC"/>
          <w:lang w:eastAsia="en-IN"/>
        </w:rPr>
        <w:t xml:space="preserve"> a great musician and an exper player on Veena?</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i/>
          <w:iCs/>
          <w:color w:val="660000"/>
          <w:sz w:val="20"/>
          <w:szCs w:val="20"/>
          <w:shd w:val="clear" w:color="auto" w:fill="FFF2CC"/>
          <w:lang w:eastAsia="en-IN"/>
        </w:rPr>
        <w:t>Ans. Samudragupta,</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b/>
          <w:bCs/>
          <w:i/>
          <w:iCs/>
          <w:color w:val="660000"/>
          <w:sz w:val="20"/>
          <w:szCs w:val="20"/>
          <w:shd w:val="clear" w:color="auto" w:fill="FFF2CC"/>
          <w:lang w:eastAsia="en-IN"/>
        </w:rPr>
        <w:t>8. Who was shown in some of the gold coins as seated 01 a couch and playing on the Veena?</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i/>
          <w:iCs/>
          <w:color w:val="660000"/>
          <w:sz w:val="20"/>
          <w:szCs w:val="20"/>
          <w:shd w:val="clear" w:color="auto" w:fill="FFF2CC"/>
          <w:lang w:eastAsia="en-IN"/>
        </w:rPr>
        <w:t>Ans. Samudragupta.</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roofErr w:type="gramStart"/>
      <w:r w:rsidRPr="00E026ED">
        <w:rPr>
          <w:rFonts w:ascii="Trebuchet MS" w:eastAsia="Times New Roman" w:hAnsi="Trebuchet MS" w:cs="Times New Roman"/>
          <w:b/>
          <w:bCs/>
          <w:i/>
          <w:iCs/>
          <w:color w:val="660000"/>
          <w:sz w:val="20"/>
          <w:szCs w:val="20"/>
          <w:shd w:val="clear" w:color="auto" w:fill="FFF2CC"/>
          <w:lang w:eastAsia="en-IN"/>
        </w:rPr>
        <w:t>9.What</w:t>
      </w:r>
      <w:proofErr w:type="gramEnd"/>
      <w:r w:rsidRPr="00E026ED">
        <w:rPr>
          <w:rFonts w:ascii="Trebuchet MS" w:eastAsia="Times New Roman" w:hAnsi="Trebuchet MS" w:cs="Times New Roman"/>
          <w:b/>
          <w:bCs/>
          <w:i/>
          <w:iCs/>
          <w:color w:val="660000"/>
          <w:sz w:val="20"/>
          <w:szCs w:val="20"/>
          <w:shd w:val="clear" w:color="auto" w:fill="FFF2CC"/>
          <w:lang w:eastAsia="en-IN"/>
        </w:rPr>
        <w:t xml:space="preserve"> is the main source of information of the conquests of Samudragupta?</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i/>
          <w:iCs/>
          <w:color w:val="660000"/>
          <w:sz w:val="20"/>
          <w:szCs w:val="20"/>
          <w:shd w:val="clear" w:color="auto" w:fill="FFF2CC"/>
          <w:lang w:eastAsia="en-IN"/>
        </w:rPr>
        <w:t>Ans. Inscriptions engraved on a pillar at Allahabad.</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b/>
          <w:bCs/>
          <w:i/>
          <w:iCs/>
          <w:color w:val="660000"/>
          <w:sz w:val="20"/>
          <w:szCs w:val="20"/>
          <w:shd w:val="clear" w:color="auto" w:fill="FFF2CC"/>
          <w:lang w:eastAsia="en-IN"/>
        </w:rPr>
        <w:t>10. Where has been this engraved pillar kept?</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roofErr w:type="gramStart"/>
      <w:r w:rsidRPr="00E026ED">
        <w:rPr>
          <w:rFonts w:ascii="Trebuchet MS" w:eastAsia="Times New Roman" w:hAnsi="Trebuchet MS" w:cs="Times New Roman"/>
          <w:i/>
          <w:iCs/>
          <w:color w:val="660000"/>
          <w:sz w:val="20"/>
          <w:szCs w:val="20"/>
          <w:shd w:val="clear" w:color="auto" w:fill="FFF2CC"/>
          <w:lang w:eastAsia="en-IN"/>
        </w:rPr>
        <w:t>Ans.</w:t>
      </w:r>
      <w:proofErr w:type="gramEnd"/>
      <w:r w:rsidRPr="00E026ED">
        <w:rPr>
          <w:rFonts w:ascii="Trebuchet MS" w:eastAsia="Times New Roman" w:hAnsi="Trebuchet MS" w:cs="Times New Roman"/>
          <w:i/>
          <w:iCs/>
          <w:color w:val="660000"/>
          <w:sz w:val="20"/>
          <w:szCs w:val="20"/>
          <w:shd w:val="clear" w:color="auto" w:fill="FFF2CC"/>
          <w:lang w:eastAsia="en-IN"/>
        </w:rPr>
        <w:t xml:space="preserve"> The engraved inscriptions on a pillar of Ashoka has be&amp; kept in Allahabad fort.</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b/>
          <w:bCs/>
          <w:i/>
          <w:iCs/>
          <w:color w:val="660000"/>
          <w:sz w:val="20"/>
          <w:szCs w:val="20"/>
          <w:shd w:val="clear" w:color="auto" w:fill="FFF2CC"/>
          <w:lang w:eastAsia="en-IN"/>
        </w:rPr>
        <w:t>11</w:t>
      </w:r>
      <w:proofErr w:type="gramStart"/>
      <w:r w:rsidRPr="00E026ED">
        <w:rPr>
          <w:rFonts w:ascii="Trebuchet MS" w:eastAsia="Times New Roman" w:hAnsi="Trebuchet MS" w:cs="Times New Roman"/>
          <w:b/>
          <w:bCs/>
          <w:i/>
          <w:iCs/>
          <w:color w:val="660000"/>
          <w:sz w:val="20"/>
          <w:szCs w:val="20"/>
          <w:shd w:val="clear" w:color="auto" w:fill="FFF2CC"/>
          <w:lang w:eastAsia="en-IN"/>
        </w:rPr>
        <w:t>.Who</w:t>
      </w:r>
      <w:proofErr w:type="gramEnd"/>
      <w:r w:rsidRPr="00E026ED">
        <w:rPr>
          <w:rFonts w:ascii="Trebuchet MS" w:eastAsia="Times New Roman" w:hAnsi="Trebuchet MS" w:cs="Times New Roman"/>
          <w:b/>
          <w:bCs/>
          <w:i/>
          <w:iCs/>
          <w:color w:val="660000"/>
          <w:sz w:val="20"/>
          <w:szCs w:val="20"/>
          <w:shd w:val="clear" w:color="auto" w:fill="FFF2CC"/>
          <w:lang w:eastAsia="en-IN"/>
        </w:rPr>
        <w:t xml:space="preserve"> authored the inscriptions engraved on the pillar at Allahabad?</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i/>
          <w:iCs/>
          <w:color w:val="660000"/>
          <w:sz w:val="20"/>
          <w:szCs w:val="20"/>
          <w:shd w:val="clear" w:color="auto" w:fill="FFF2CC"/>
          <w:lang w:eastAsia="en-IN"/>
        </w:rPr>
        <w:t>Ans. Harisena.</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b/>
          <w:bCs/>
          <w:i/>
          <w:iCs/>
          <w:color w:val="660000"/>
          <w:sz w:val="20"/>
          <w:szCs w:val="20"/>
          <w:shd w:val="clear" w:color="auto" w:fill="FFF2CC"/>
          <w:lang w:eastAsia="en-IN"/>
        </w:rPr>
        <w:t>12. Who was Harisena?</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roofErr w:type="gramStart"/>
      <w:r w:rsidRPr="00E026ED">
        <w:rPr>
          <w:rFonts w:ascii="Trebuchet MS" w:eastAsia="Times New Roman" w:hAnsi="Trebuchet MS" w:cs="Times New Roman"/>
          <w:i/>
          <w:iCs/>
          <w:color w:val="660000"/>
          <w:sz w:val="20"/>
          <w:szCs w:val="20"/>
          <w:shd w:val="clear" w:color="auto" w:fill="FFF2CC"/>
          <w:lang w:eastAsia="en-IN"/>
        </w:rPr>
        <w:t>Ans A court poet of Samudragupta.</w:t>
      </w:r>
      <w:proofErr w:type="gramEnd"/>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b/>
          <w:bCs/>
          <w:i/>
          <w:iCs/>
          <w:color w:val="660000"/>
          <w:sz w:val="20"/>
          <w:szCs w:val="20"/>
          <w:shd w:val="clear" w:color="auto" w:fill="FFF2CC"/>
          <w:lang w:eastAsia="en-IN"/>
        </w:rPr>
        <w:t>13. In which language the inscriptions are engraved on Allahabad pillar?</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i/>
          <w:iCs/>
          <w:color w:val="660000"/>
          <w:sz w:val="20"/>
          <w:szCs w:val="20"/>
          <w:shd w:val="clear" w:color="auto" w:fill="FFF2CC"/>
          <w:lang w:eastAsia="en-IN"/>
        </w:rPr>
        <w:t>Ans. Sanskrit.</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b/>
          <w:bCs/>
          <w:i/>
          <w:iCs/>
          <w:color w:val="660000"/>
          <w:sz w:val="20"/>
          <w:szCs w:val="20"/>
          <w:shd w:val="clear" w:color="auto" w:fill="FFF2CC"/>
          <w:lang w:eastAsia="en-IN"/>
        </w:rPr>
        <w:t>14. Who was the galaxy of scholars in the court of Samudragupta?</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roofErr w:type="gramStart"/>
      <w:r w:rsidRPr="00E026ED">
        <w:rPr>
          <w:rFonts w:ascii="Trebuchet MS" w:eastAsia="Times New Roman" w:hAnsi="Trebuchet MS" w:cs="Times New Roman"/>
          <w:i/>
          <w:iCs/>
          <w:color w:val="660000"/>
          <w:sz w:val="20"/>
          <w:szCs w:val="20"/>
          <w:shd w:val="clear" w:color="auto" w:fill="FFF2CC"/>
          <w:lang w:eastAsia="en-IN"/>
        </w:rPr>
        <w:t>Ans. Harisena, Vasubandhu and Asanga.</w:t>
      </w:r>
      <w:proofErr w:type="gramEnd"/>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b/>
          <w:bCs/>
          <w:i/>
          <w:iCs/>
          <w:color w:val="660000"/>
          <w:sz w:val="20"/>
          <w:szCs w:val="20"/>
          <w:shd w:val="clear" w:color="auto" w:fill="FFF2CC"/>
          <w:lang w:eastAsia="en-IN"/>
        </w:rPr>
        <w:t>15. Samudragupta was the follower of which religion?</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roofErr w:type="gramStart"/>
      <w:r w:rsidRPr="00E026ED">
        <w:rPr>
          <w:rFonts w:ascii="Trebuchet MS" w:eastAsia="Times New Roman" w:hAnsi="Trebuchet MS" w:cs="Times New Roman"/>
          <w:i/>
          <w:iCs/>
          <w:color w:val="660000"/>
          <w:sz w:val="20"/>
          <w:szCs w:val="20"/>
          <w:shd w:val="clear" w:color="auto" w:fill="FFF2CC"/>
          <w:lang w:eastAsia="en-IN"/>
        </w:rPr>
        <w:t>Ans.</w:t>
      </w:r>
      <w:proofErr w:type="gramEnd"/>
      <w:r w:rsidRPr="00E026ED">
        <w:rPr>
          <w:rFonts w:ascii="Trebuchet MS" w:eastAsia="Times New Roman" w:hAnsi="Trebuchet MS" w:cs="Times New Roman"/>
          <w:i/>
          <w:iCs/>
          <w:color w:val="660000"/>
          <w:sz w:val="20"/>
          <w:szCs w:val="20"/>
          <w:shd w:val="clear" w:color="auto" w:fill="FFF2CC"/>
          <w:lang w:eastAsia="en-IN"/>
        </w:rPr>
        <w:t xml:space="preserve"> He was a staunch Hindu and worshiper of Vishnu.</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b/>
          <w:bCs/>
          <w:i/>
          <w:iCs/>
          <w:color w:val="660000"/>
          <w:sz w:val="20"/>
          <w:szCs w:val="20"/>
          <w:shd w:val="clear" w:color="auto" w:fill="FFF2CC"/>
          <w:lang w:eastAsia="en-IN"/>
        </w:rPr>
        <w:t>16. Who was the most famous ruler of Gupta dynasty?</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roofErr w:type="gramStart"/>
      <w:r w:rsidRPr="00E026ED">
        <w:rPr>
          <w:rFonts w:ascii="Trebuchet MS" w:eastAsia="Times New Roman" w:hAnsi="Trebuchet MS" w:cs="Times New Roman"/>
          <w:i/>
          <w:iCs/>
          <w:color w:val="660000"/>
          <w:sz w:val="20"/>
          <w:szCs w:val="20"/>
          <w:shd w:val="clear" w:color="auto" w:fill="FFF2CC"/>
          <w:lang w:eastAsia="en-IN"/>
        </w:rPr>
        <w:t>Ans. Chandragupta Vikramaditya.</w:t>
      </w:r>
      <w:proofErr w:type="gramEnd"/>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b/>
          <w:bCs/>
          <w:i/>
          <w:iCs/>
          <w:color w:val="660000"/>
          <w:sz w:val="20"/>
          <w:szCs w:val="20"/>
          <w:shd w:val="clear" w:color="auto" w:fill="FFF2CC"/>
          <w:lang w:eastAsia="en-IN"/>
        </w:rPr>
        <w:t>17. Which Gupta ruler is known as Sakari and why?</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roofErr w:type="gramStart"/>
      <w:r w:rsidRPr="00E026ED">
        <w:rPr>
          <w:rFonts w:ascii="Trebuchet MS" w:eastAsia="Times New Roman" w:hAnsi="Trebuchet MS" w:cs="Times New Roman"/>
          <w:i/>
          <w:iCs/>
          <w:color w:val="660000"/>
          <w:sz w:val="20"/>
          <w:szCs w:val="20"/>
          <w:shd w:val="clear" w:color="auto" w:fill="FFF2CC"/>
          <w:lang w:eastAsia="en-IN"/>
        </w:rPr>
        <w:t>Ans. Chandragupta Vikramaditya, because he conquered the Saka.</w:t>
      </w:r>
      <w:proofErr w:type="gramEnd"/>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b/>
          <w:bCs/>
          <w:i/>
          <w:iCs/>
          <w:color w:val="660000"/>
          <w:sz w:val="20"/>
          <w:szCs w:val="20"/>
          <w:shd w:val="clear" w:color="auto" w:fill="FFF2CC"/>
          <w:lang w:eastAsia="en-IN"/>
        </w:rPr>
        <w:t>18. Which city was the most important city for trade during the reign of Samudragupta?</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i/>
          <w:iCs/>
          <w:color w:val="660000"/>
          <w:sz w:val="20"/>
          <w:szCs w:val="20"/>
          <w:shd w:val="clear" w:color="auto" w:fill="FFF2CC"/>
          <w:lang w:eastAsia="en-IN"/>
        </w:rPr>
        <w:t>Ans. Ujjain.</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b/>
          <w:bCs/>
          <w:i/>
          <w:iCs/>
          <w:color w:val="660000"/>
          <w:sz w:val="20"/>
          <w:szCs w:val="20"/>
          <w:shd w:val="clear" w:color="auto" w:fill="FFF2CC"/>
          <w:lang w:eastAsia="en-IN"/>
        </w:rPr>
        <w:t>19. Which was the second capital of Chandragupta Vikramaditya?</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i/>
          <w:iCs/>
          <w:color w:val="660000"/>
          <w:sz w:val="20"/>
          <w:szCs w:val="20"/>
          <w:shd w:val="clear" w:color="auto" w:fill="FFF2CC"/>
          <w:lang w:eastAsia="en-IN"/>
        </w:rPr>
        <w:t>Ans. Ujjain</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r w:rsidRPr="00E026ED">
        <w:rPr>
          <w:rFonts w:ascii="Trebuchet MS" w:eastAsia="Times New Roman" w:hAnsi="Trebuchet MS" w:cs="Times New Roman"/>
          <w:b/>
          <w:bCs/>
          <w:i/>
          <w:iCs/>
          <w:color w:val="660000"/>
          <w:sz w:val="20"/>
          <w:szCs w:val="20"/>
          <w:shd w:val="clear" w:color="auto" w:fill="FFF2CC"/>
          <w:lang w:eastAsia="en-IN"/>
        </w:rPr>
        <w:t xml:space="preserve">20. </w:t>
      </w:r>
      <w:proofErr w:type="gramStart"/>
      <w:r w:rsidRPr="00E026ED">
        <w:rPr>
          <w:rFonts w:ascii="Trebuchet MS" w:eastAsia="Times New Roman" w:hAnsi="Trebuchet MS" w:cs="Times New Roman"/>
          <w:b/>
          <w:bCs/>
          <w:i/>
          <w:iCs/>
          <w:color w:val="660000"/>
          <w:sz w:val="20"/>
          <w:szCs w:val="20"/>
          <w:shd w:val="clear" w:color="auto" w:fill="FFF2CC"/>
          <w:lang w:eastAsia="en-IN"/>
        </w:rPr>
        <w:t>A</w:t>
      </w:r>
      <w:proofErr w:type="gramEnd"/>
      <w:r w:rsidRPr="00E026ED">
        <w:rPr>
          <w:rFonts w:ascii="Trebuchet MS" w:eastAsia="Times New Roman" w:hAnsi="Trebuchet MS" w:cs="Times New Roman"/>
          <w:b/>
          <w:bCs/>
          <w:i/>
          <w:iCs/>
          <w:color w:val="660000"/>
          <w:sz w:val="20"/>
          <w:szCs w:val="20"/>
          <w:shd w:val="clear" w:color="auto" w:fill="FFF2CC"/>
          <w:lang w:eastAsia="en-IN"/>
        </w:rPr>
        <w:t xml:space="preserve"> Chinese pilgrim, 'Fahyan' visited India during the reign of which Gupta ruler?</w:t>
      </w:r>
    </w:p>
    <w:p w:rsidR="00E026ED" w:rsidRPr="00E026ED" w:rsidRDefault="00E026ED" w:rsidP="00E026ED">
      <w:pPr>
        <w:spacing w:line="240" w:lineRule="auto"/>
        <w:ind w:left="0"/>
        <w:jc w:val="both"/>
        <w:rPr>
          <w:rFonts w:ascii="Times New Roman" w:eastAsia="Times New Roman" w:hAnsi="Times New Roman" w:cs="Times New Roman"/>
          <w:sz w:val="20"/>
          <w:szCs w:val="20"/>
          <w:lang w:eastAsia="en-IN"/>
        </w:rPr>
      </w:pPr>
      <w:proofErr w:type="gramStart"/>
      <w:r w:rsidRPr="00E026ED">
        <w:rPr>
          <w:rFonts w:ascii="Trebuchet MS" w:eastAsia="Times New Roman" w:hAnsi="Trebuchet MS" w:cs="Times New Roman"/>
          <w:i/>
          <w:iCs/>
          <w:color w:val="660000"/>
          <w:sz w:val="20"/>
          <w:szCs w:val="20"/>
          <w:shd w:val="clear" w:color="auto" w:fill="FFF2CC"/>
          <w:lang w:eastAsia="en-IN"/>
        </w:rPr>
        <w:t>Ans. Chandragupta Vikramaditya.</w:t>
      </w:r>
      <w:proofErr w:type="gramEnd"/>
    </w:p>
    <w:p w:rsidR="00E026ED" w:rsidRPr="00E026ED" w:rsidRDefault="00E026ED" w:rsidP="00E026ED">
      <w:pPr>
        <w:spacing w:before="180" w:line="240" w:lineRule="auto"/>
        <w:ind w:left="0"/>
        <w:outlineLvl w:val="2"/>
        <w:rPr>
          <w:rFonts w:ascii="Arial" w:eastAsia="Times New Roman" w:hAnsi="Arial" w:cs="Arial"/>
          <w:sz w:val="33"/>
          <w:szCs w:val="33"/>
          <w:lang w:eastAsia="en-IN"/>
        </w:rPr>
      </w:pPr>
      <w:r w:rsidRPr="00E026ED">
        <w:rPr>
          <w:rFonts w:ascii="Arial" w:eastAsia="Times New Roman" w:hAnsi="Arial" w:cs="Arial"/>
          <w:sz w:val="33"/>
          <w:szCs w:val="33"/>
          <w:lang w:eastAsia="en-IN"/>
        </w:rPr>
        <w:t>IMPORTANT BATTLES AND WARS IN INDIA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1.</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D9D2E9"/>
          <w:lang w:eastAsia="en-IN"/>
        </w:rPr>
        <w:t>Battle of Chausa: 1539 A.D.</w:t>
      </w:r>
      <w:r w:rsidRPr="00E026ED">
        <w:rPr>
          <w:rFonts w:ascii="Arial" w:eastAsia="Times New Roman" w:hAnsi="Arial" w:cs="Arial"/>
          <w:color w:val="000000"/>
          <w:sz w:val="20"/>
          <w:lang w:eastAsia="en-IN"/>
        </w:rPr>
        <w:t> </w:t>
      </w:r>
      <w:r w:rsidRPr="00E026ED">
        <w:rPr>
          <w:rFonts w:ascii="Arial" w:eastAsia="Times New Roman" w:hAnsi="Arial" w:cs="Arial"/>
          <w:color w:val="000000"/>
          <w:sz w:val="20"/>
          <w:szCs w:val="20"/>
          <w:lang w:eastAsia="en-IN"/>
        </w:rPr>
        <w:t>- The battle of Chausa was fought between Mughal emperor Humayun and Sher Shah Suh. In this battle Humayun was defeated. It facilitated Sher Khan to march on to Delhi at Agra.</w:t>
      </w:r>
    </w:p>
    <w:p w:rsidR="00E026ED" w:rsidRPr="00E026ED" w:rsidRDefault="00E026ED" w:rsidP="00E026ED">
      <w:pPr>
        <w:shd w:val="clear" w:color="auto" w:fill="FFFFFF"/>
        <w:spacing w:line="277" w:lineRule="atLeast"/>
        <w:ind w:left="0"/>
        <w:jc w:val="center"/>
        <w:rPr>
          <w:rFonts w:ascii="Arial" w:eastAsia="Times New Roman" w:hAnsi="Arial" w:cs="Arial"/>
          <w:color w:val="000000"/>
          <w:sz w:val="20"/>
          <w:szCs w:val="20"/>
          <w:lang w:eastAsia="en-IN"/>
        </w:rPr>
      </w:pPr>
      <w:r>
        <w:rPr>
          <w:rFonts w:ascii="Arial" w:eastAsia="Times New Roman" w:hAnsi="Arial" w:cs="Arial"/>
          <w:noProof/>
          <w:color w:val="888888"/>
          <w:sz w:val="20"/>
          <w:szCs w:val="20"/>
          <w:lang w:eastAsia="en-IN"/>
        </w:rPr>
        <w:drawing>
          <wp:inline distT="0" distB="0" distL="0" distR="0">
            <wp:extent cx="2676525" cy="1714500"/>
            <wp:effectExtent l="19050" t="0" r="9525" b="0"/>
            <wp:docPr id="5" name="Picture 5" descr="http://3.bp.blogspot.com/-Jays1Qx3gss/VlWxEtQUjaI/AAAAAAAAAmg/ARSvf6KIrEw/s1600/images.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3.bp.blogspot.com/-Jays1Qx3gss/VlWxEtQUjaI/AAAAAAAAAmg/ARSvf6KIrEw/s1600/images.jpg">
                      <a:hlinkClick r:id="rId11"/>
                    </pic:cNvPr>
                    <pic:cNvPicPr>
                      <a:picLocks noChangeAspect="1" noChangeArrowheads="1"/>
                    </pic:cNvPicPr>
                  </pic:nvPicPr>
                  <pic:blipFill>
                    <a:blip r:embed="rId12" cstate="print"/>
                    <a:srcRect/>
                    <a:stretch>
                      <a:fillRect/>
                    </a:stretch>
                  </pic:blipFill>
                  <pic:spPr bwMode="auto">
                    <a:xfrm>
                      <a:off x="0" y="0"/>
                      <a:ext cx="2676525" cy="1714500"/>
                    </a:xfrm>
                    <a:prstGeom prst="rect">
                      <a:avLst/>
                    </a:prstGeom>
                    <a:noFill/>
                    <a:ln w="9525">
                      <a:noFill/>
                      <a:miter lim="800000"/>
                      <a:headEnd/>
                      <a:tailEnd/>
                    </a:ln>
                  </pic:spPr>
                </pic:pic>
              </a:graphicData>
            </a:graphic>
          </wp:inline>
        </w:drawing>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2.</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D9D2E9"/>
          <w:lang w:eastAsia="en-IN"/>
        </w:rPr>
        <w:t>Battle of Hydaspes 326 B.C.</w:t>
      </w:r>
      <w:r w:rsidRPr="00E026ED">
        <w:rPr>
          <w:rFonts w:ascii="Arial" w:eastAsia="Times New Roman" w:hAnsi="Arial" w:cs="Arial"/>
          <w:color w:val="000000"/>
          <w:sz w:val="20"/>
          <w:szCs w:val="20"/>
          <w:lang w:eastAsia="en-IN"/>
        </w:rPr>
        <w:t>—Alexander the Great, defeated Porus, the Paurava king.</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3.</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EAD1DC"/>
          <w:lang w:eastAsia="en-IN"/>
        </w:rPr>
        <w:t>Battle of Kannauj (1540 A.D.)</w:t>
      </w:r>
      <w:r w:rsidRPr="00E026ED">
        <w:rPr>
          <w:rFonts w:ascii="Arial" w:eastAsia="Times New Roman" w:hAnsi="Arial" w:cs="Arial"/>
          <w:color w:val="000000"/>
          <w:sz w:val="20"/>
          <w:lang w:eastAsia="en-IN"/>
        </w:rPr>
        <w:t> </w:t>
      </w:r>
      <w:r w:rsidRPr="00E026ED">
        <w:rPr>
          <w:rFonts w:ascii="Arial" w:eastAsia="Times New Roman" w:hAnsi="Arial" w:cs="Arial"/>
          <w:color w:val="000000"/>
          <w:sz w:val="20"/>
          <w:szCs w:val="20"/>
          <w:shd w:val="clear" w:color="auto" w:fill="EAD1DC"/>
          <w:lang w:eastAsia="en-IN"/>
        </w:rPr>
        <w:t>–</w:t>
      </w:r>
      <w:r w:rsidRPr="00E026ED">
        <w:rPr>
          <w:rFonts w:ascii="Arial" w:eastAsia="Times New Roman" w:hAnsi="Arial" w:cs="Arial"/>
          <w:color w:val="000000"/>
          <w:sz w:val="20"/>
          <w:lang w:eastAsia="en-IN"/>
        </w:rPr>
        <w:t> </w:t>
      </w:r>
      <w:r w:rsidRPr="00E026ED">
        <w:rPr>
          <w:rFonts w:ascii="Arial" w:eastAsia="Times New Roman" w:hAnsi="Arial" w:cs="Arial"/>
          <w:color w:val="000000"/>
          <w:sz w:val="20"/>
          <w:szCs w:val="20"/>
          <w:lang w:eastAsia="en-IN"/>
        </w:rPr>
        <w:t>Sher Shah Suri defeated Humayun. After this battle, Humayun fled to Iran and Sher Shah Suri occupied Delhi.</w:t>
      </w:r>
    </w:p>
    <w:p w:rsidR="00E026ED" w:rsidRPr="00E026ED" w:rsidRDefault="00E026ED" w:rsidP="00E026ED">
      <w:pPr>
        <w:spacing w:line="240" w:lineRule="auto"/>
        <w:ind w:left="0"/>
        <w:rPr>
          <w:rFonts w:ascii="Times New Roman" w:eastAsia="Times New Roman" w:hAnsi="Times New Roman" w:cs="Times New Roman"/>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4.</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EAD1DC"/>
          <w:lang w:eastAsia="en-IN"/>
        </w:rPr>
        <w:t>Battle of Kalinga 261 B.C</w:t>
      </w:r>
      <w:proofErr w:type="gramStart"/>
      <w:r w:rsidRPr="00E026ED">
        <w:rPr>
          <w:rFonts w:ascii="Arial" w:eastAsia="Times New Roman" w:hAnsi="Arial" w:cs="Arial"/>
          <w:color w:val="000000"/>
          <w:sz w:val="20"/>
          <w:szCs w:val="20"/>
          <w:shd w:val="clear" w:color="auto" w:fill="EAD1DC"/>
          <w:lang w:eastAsia="en-IN"/>
        </w:rPr>
        <w:t>.</w:t>
      </w:r>
      <w:r w:rsidRPr="00E026ED">
        <w:rPr>
          <w:rFonts w:ascii="Arial" w:eastAsia="Times New Roman" w:hAnsi="Arial" w:cs="Arial"/>
          <w:color w:val="000000"/>
          <w:sz w:val="20"/>
          <w:szCs w:val="20"/>
          <w:lang w:eastAsia="en-IN"/>
        </w:rPr>
        <w:t>—</w:t>
      </w:r>
      <w:proofErr w:type="gramEnd"/>
      <w:r w:rsidRPr="00E026ED">
        <w:rPr>
          <w:rFonts w:ascii="Arial" w:eastAsia="Times New Roman" w:hAnsi="Arial" w:cs="Arial"/>
          <w:color w:val="000000"/>
          <w:sz w:val="20"/>
          <w:szCs w:val="20"/>
          <w:lang w:eastAsia="en-IN"/>
        </w:rPr>
        <w:t xml:space="preserve"> Ashoka defeated the king of Kalinga. Ashoka embraced Buddhism and preached r during the rest of his life after this war.</w:t>
      </w:r>
    </w:p>
    <w:p w:rsidR="00E026ED" w:rsidRPr="00E026ED" w:rsidRDefault="00E026ED" w:rsidP="00E026ED">
      <w:pPr>
        <w:spacing w:line="240" w:lineRule="auto"/>
        <w:ind w:left="0"/>
        <w:rPr>
          <w:rFonts w:ascii="Times New Roman" w:eastAsia="Times New Roman" w:hAnsi="Times New Roman" w:cs="Times New Roman"/>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5.</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CFE2F3"/>
          <w:lang w:eastAsia="en-IN"/>
        </w:rPr>
        <w:t>First Battle of Tarain or Thaneswar A.D. 1191</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lang w:eastAsia="en-IN"/>
        </w:rPr>
        <w:t>-</w:t>
      </w:r>
      <w:r w:rsidRPr="00E026ED">
        <w:rPr>
          <w:rFonts w:ascii="Arial" w:eastAsia="Times New Roman" w:hAnsi="Arial" w:cs="Arial"/>
          <w:color w:val="000000"/>
          <w:sz w:val="20"/>
          <w:lang w:eastAsia="en-IN"/>
        </w:rPr>
        <w:t> </w:t>
      </w:r>
      <w:r w:rsidRPr="00E026ED">
        <w:rPr>
          <w:rFonts w:ascii="Arial" w:eastAsia="Times New Roman" w:hAnsi="Arial" w:cs="Arial"/>
          <w:color w:val="000000"/>
          <w:sz w:val="20"/>
          <w:szCs w:val="20"/>
          <w:lang w:eastAsia="en-IN"/>
        </w:rPr>
        <w:t>Prithvi Raj Chauhan defeated Mohammed Ghori.</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6.</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CFE2F3"/>
          <w:lang w:eastAsia="en-IN"/>
        </w:rPr>
        <w:t>Second Battle of Tarain A.D. 1192</w:t>
      </w:r>
      <w:r w:rsidRPr="00E026ED">
        <w:rPr>
          <w:rFonts w:ascii="Arial" w:eastAsia="Times New Roman" w:hAnsi="Arial" w:cs="Arial"/>
          <w:color w:val="000000"/>
          <w:sz w:val="20"/>
          <w:lang w:eastAsia="en-IN"/>
        </w:rPr>
        <w:t> </w:t>
      </w:r>
      <w:r w:rsidRPr="00E026ED">
        <w:rPr>
          <w:rFonts w:ascii="Arial" w:eastAsia="Times New Roman" w:hAnsi="Arial" w:cs="Arial"/>
          <w:color w:val="000000"/>
          <w:sz w:val="20"/>
          <w:szCs w:val="20"/>
          <w:lang w:eastAsia="en-IN"/>
        </w:rPr>
        <w:t>- Mohammed Ghori defeated Prithvi Raj Chauhan. Ghori's victory paved the way for the establishment of Muslim rule in India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7.</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F4CCCC"/>
          <w:lang w:eastAsia="en-IN"/>
        </w:rPr>
        <w:t>First Battle of Panipat 1526</w:t>
      </w:r>
      <w:r w:rsidRPr="00E026ED">
        <w:rPr>
          <w:rFonts w:ascii="Arial" w:eastAsia="Times New Roman" w:hAnsi="Arial" w:cs="Arial"/>
          <w:color w:val="000000"/>
          <w:sz w:val="20"/>
          <w:szCs w:val="20"/>
          <w:lang w:eastAsia="en-IN"/>
        </w:rPr>
        <w:t>— Babur defeated Ibrahim Lodhi. This laid the foundation of the Mughal rule in India.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8.</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F4CCCC"/>
          <w:lang w:eastAsia="en-IN"/>
        </w:rPr>
        <w:t>Second Battle of Panipat 1556</w:t>
      </w:r>
      <w:r w:rsidRPr="00E026ED">
        <w:rPr>
          <w:rFonts w:ascii="Arial" w:eastAsia="Times New Roman" w:hAnsi="Arial" w:cs="Arial"/>
          <w:color w:val="000000"/>
          <w:sz w:val="20"/>
          <w:szCs w:val="20"/>
          <w:lang w:eastAsia="en-IN"/>
        </w:rPr>
        <w:t xml:space="preserve">—Bairam Khan (Akbar's General) defeated Hemu (the Hindu General and right-hand man of Mohd. </w:t>
      </w:r>
      <w:proofErr w:type="gramStart"/>
      <w:r w:rsidRPr="00E026ED">
        <w:rPr>
          <w:rFonts w:ascii="Arial" w:eastAsia="Times New Roman" w:hAnsi="Arial" w:cs="Arial"/>
          <w:color w:val="000000"/>
          <w:sz w:val="20"/>
          <w:szCs w:val="20"/>
          <w:lang w:eastAsia="en-IN"/>
        </w:rPr>
        <w:t>Adil Shah).</w:t>
      </w:r>
      <w:proofErr w:type="gramEnd"/>
      <w:r w:rsidRPr="00E026ED">
        <w:rPr>
          <w:rFonts w:ascii="Arial" w:eastAsia="Times New Roman" w:hAnsi="Arial" w:cs="Arial"/>
          <w:color w:val="000000"/>
          <w:sz w:val="20"/>
          <w:szCs w:val="20"/>
          <w:lang w:eastAsia="en-IN"/>
        </w:rPr>
        <w:t xml:space="preserve"> It also ended the Afghan Rule and Mughal Rule began instead.</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9.</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FCE5CD"/>
          <w:lang w:eastAsia="en-IN"/>
        </w:rPr>
        <w:t>Third Battle of Panipat 1761</w:t>
      </w:r>
      <w:r w:rsidRPr="00E026ED">
        <w:rPr>
          <w:rFonts w:ascii="Arial" w:eastAsia="Times New Roman" w:hAnsi="Arial" w:cs="Arial"/>
          <w:color w:val="000000"/>
          <w:sz w:val="20"/>
          <w:szCs w:val="20"/>
          <w:lang w:eastAsia="en-IN"/>
        </w:rPr>
        <w:t>—Ahmed Shah Abdali defeated Marathas. It gave a terrible blow to the Maratha power. It made the field clear for the English.</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10.</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FCE5CD"/>
          <w:lang w:eastAsia="en-IN"/>
        </w:rPr>
        <w:t>Battle of Khanwah 1527</w:t>
      </w:r>
      <w:r w:rsidRPr="00E026ED">
        <w:rPr>
          <w:rFonts w:ascii="Arial" w:eastAsia="Times New Roman" w:hAnsi="Arial" w:cs="Arial"/>
          <w:color w:val="000000"/>
          <w:sz w:val="20"/>
          <w:szCs w:val="20"/>
          <w:shd w:val="clear" w:color="auto" w:fill="FCE5CD"/>
          <w:lang w:eastAsia="en-IN"/>
        </w:rPr>
        <w:t>—</w:t>
      </w:r>
      <w:r w:rsidRPr="00E026ED">
        <w:rPr>
          <w:rFonts w:ascii="Arial" w:eastAsia="Times New Roman" w:hAnsi="Arial" w:cs="Arial"/>
          <w:color w:val="000000"/>
          <w:sz w:val="20"/>
          <w:lang w:eastAsia="en-IN"/>
        </w:rPr>
        <w:t> </w:t>
      </w:r>
      <w:r w:rsidRPr="00E026ED">
        <w:rPr>
          <w:rFonts w:ascii="Arial" w:eastAsia="Times New Roman" w:hAnsi="Arial" w:cs="Arial"/>
          <w:color w:val="000000"/>
          <w:sz w:val="20"/>
          <w:szCs w:val="20"/>
          <w:lang w:eastAsia="en-IN"/>
        </w:rPr>
        <w:t>Babar defeated Rana Sanga of Mewar. This battle resulted in the defeat of the powerful Rajput confederacy.</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11.</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D0E0E3"/>
          <w:lang w:eastAsia="en-IN"/>
        </w:rPr>
        <w:t>Battle of Talikota 1564- 65</w:t>
      </w:r>
      <w:r w:rsidRPr="00E026ED">
        <w:rPr>
          <w:rFonts w:ascii="Arial" w:eastAsia="Times New Roman" w:hAnsi="Arial" w:cs="Arial"/>
          <w:color w:val="000000"/>
          <w:sz w:val="20"/>
          <w:szCs w:val="20"/>
          <w:lang w:eastAsia="en-IN"/>
        </w:rPr>
        <w:t>—</w:t>
      </w:r>
      <w:proofErr w:type="gramStart"/>
      <w:r w:rsidRPr="00E026ED">
        <w:rPr>
          <w:rFonts w:ascii="Arial" w:eastAsia="Times New Roman" w:hAnsi="Arial" w:cs="Arial"/>
          <w:color w:val="000000"/>
          <w:sz w:val="20"/>
          <w:szCs w:val="20"/>
          <w:lang w:eastAsia="en-IN"/>
        </w:rPr>
        <w:t>United</w:t>
      </w:r>
      <w:proofErr w:type="gramEnd"/>
      <w:r w:rsidRPr="00E026ED">
        <w:rPr>
          <w:rFonts w:ascii="Arial" w:eastAsia="Times New Roman" w:hAnsi="Arial" w:cs="Arial"/>
          <w:color w:val="000000"/>
          <w:sz w:val="20"/>
          <w:szCs w:val="20"/>
          <w:lang w:eastAsia="en-IN"/>
        </w:rPr>
        <w:t xml:space="preserve"> alliance between Bijapur, Bidar, Ahmednagar and Golkonda under Hussain Nizam Shah defeated Ram Raja of Vijayanagar. It destroyed the Hindu Kingdom of Vijayanagar.</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12.</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D0E0E3"/>
          <w:lang w:eastAsia="en-IN"/>
        </w:rPr>
        <w:t>Battle of Haldighati 1576</w:t>
      </w:r>
      <w:r w:rsidRPr="00E026ED">
        <w:rPr>
          <w:rFonts w:ascii="Arial" w:eastAsia="Times New Roman" w:hAnsi="Arial" w:cs="Arial"/>
          <w:color w:val="000000"/>
          <w:sz w:val="20"/>
          <w:szCs w:val="20"/>
          <w:lang w:eastAsia="en-IN"/>
        </w:rPr>
        <w:t>—Akbar's forces headed by Raja Man Singh defeated Rana Pratap, the brave Rajput king. Though defeated, Rana Pratap refused to accept Mughal authority and carried on warfare till his death.</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13.</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D9EAD3"/>
          <w:lang w:eastAsia="en-IN"/>
        </w:rPr>
        <w:t>Battle of Plassey 1757</w:t>
      </w:r>
      <w:r w:rsidRPr="00E026ED">
        <w:rPr>
          <w:rFonts w:ascii="Arial" w:eastAsia="Times New Roman" w:hAnsi="Arial" w:cs="Arial"/>
          <w:b/>
          <w:bCs/>
          <w:color w:val="000000"/>
          <w:sz w:val="20"/>
          <w:szCs w:val="20"/>
          <w:lang w:eastAsia="en-IN"/>
        </w:rPr>
        <w:t>—</w:t>
      </w:r>
      <w:r w:rsidRPr="00E026ED">
        <w:rPr>
          <w:rFonts w:ascii="Arial" w:eastAsia="Times New Roman" w:hAnsi="Arial" w:cs="Arial"/>
          <w:color w:val="000000"/>
          <w:sz w:val="20"/>
          <w:lang w:eastAsia="en-IN"/>
        </w:rPr>
        <w:t> </w:t>
      </w:r>
      <w:r w:rsidRPr="00E026ED">
        <w:rPr>
          <w:rFonts w:ascii="Arial" w:eastAsia="Times New Roman" w:hAnsi="Arial" w:cs="Arial"/>
          <w:color w:val="000000"/>
          <w:sz w:val="20"/>
          <w:szCs w:val="20"/>
          <w:lang w:eastAsia="en-IN"/>
        </w:rPr>
        <w:t>The English under Lord Clive defeated Siraj-ud-Daulah. It brought Muslim Rule in Benga to an end and laid foundations of the British Rule in India.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14.</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D9EAD3"/>
          <w:lang w:eastAsia="en-IN"/>
        </w:rPr>
        <w:t>Battle of Wandiwash 1760—</w:t>
      </w:r>
      <w:r w:rsidRPr="00E026ED">
        <w:rPr>
          <w:rFonts w:ascii="Arial" w:eastAsia="Times New Roman" w:hAnsi="Arial" w:cs="Arial"/>
          <w:color w:val="000000"/>
          <w:sz w:val="20"/>
          <w:szCs w:val="20"/>
          <w:lang w:eastAsia="en-IN"/>
        </w:rPr>
        <w:t>The English defeated the French. The battle sealed the fate of the French in India and paved the way for English rule in India.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15.</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B4A7D6"/>
          <w:lang w:eastAsia="en-IN"/>
        </w:rPr>
        <w:t>Battle of Buxar 1764</w:t>
      </w:r>
      <w:r w:rsidRPr="00E026ED">
        <w:rPr>
          <w:rFonts w:ascii="Arial" w:eastAsia="Times New Roman" w:hAnsi="Arial" w:cs="Arial"/>
          <w:b/>
          <w:bCs/>
          <w:color w:val="000000"/>
          <w:sz w:val="20"/>
          <w:szCs w:val="20"/>
          <w:lang w:eastAsia="en-IN"/>
        </w:rPr>
        <w:t>—</w:t>
      </w:r>
      <w:r w:rsidRPr="00E026ED">
        <w:rPr>
          <w:rFonts w:ascii="Arial" w:eastAsia="Times New Roman" w:hAnsi="Arial" w:cs="Arial"/>
          <w:color w:val="000000"/>
          <w:sz w:val="20"/>
          <w:lang w:eastAsia="en-IN"/>
        </w:rPr>
        <w:t> </w:t>
      </w:r>
      <w:r w:rsidRPr="00E026ED">
        <w:rPr>
          <w:rFonts w:ascii="Arial" w:eastAsia="Times New Roman" w:hAnsi="Arial" w:cs="Arial"/>
          <w:color w:val="000000"/>
          <w:sz w:val="20"/>
          <w:szCs w:val="20"/>
          <w:lang w:eastAsia="en-IN"/>
        </w:rPr>
        <w:t>Fought in 1764 between the forces of the English and the combined forces of Mir Qasim, Shuja-ud-Daulah (Nawab of Oudh) and the Mughal Emperor Shah Alam. The English victory at Buxar finally riveted the shackles of the Company's rule upon Bengal.</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16.</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9FC5E8"/>
          <w:lang w:eastAsia="en-IN"/>
        </w:rPr>
        <w:t>First Mysore War (1767- 68)</w:t>
      </w:r>
      <w:r w:rsidRPr="00E026ED">
        <w:rPr>
          <w:rFonts w:ascii="Arial" w:eastAsia="Times New Roman" w:hAnsi="Arial" w:cs="Arial"/>
          <w:b/>
          <w:bCs/>
          <w:color w:val="000000"/>
          <w:sz w:val="20"/>
          <w:szCs w:val="20"/>
          <w:lang w:eastAsia="en-IN"/>
        </w:rPr>
        <w:t>—</w:t>
      </w:r>
      <w:proofErr w:type="gramStart"/>
      <w:r w:rsidRPr="00E026ED">
        <w:rPr>
          <w:rFonts w:ascii="Arial" w:eastAsia="Times New Roman" w:hAnsi="Arial" w:cs="Arial"/>
          <w:color w:val="000000"/>
          <w:sz w:val="20"/>
          <w:szCs w:val="20"/>
          <w:lang w:eastAsia="en-IN"/>
        </w:rPr>
        <w:t>In</w:t>
      </w:r>
      <w:proofErr w:type="gramEnd"/>
      <w:r w:rsidRPr="00E026ED">
        <w:rPr>
          <w:rFonts w:ascii="Arial" w:eastAsia="Times New Roman" w:hAnsi="Arial" w:cs="Arial"/>
          <w:color w:val="000000"/>
          <w:sz w:val="20"/>
          <w:szCs w:val="20"/>
          <w:lang w:eastAsia="en-IN"/>
        </w:rPr>
        <w:t xml:space="preserve"> 1768, Haider All was defeated by the English relinquishing all his rights over Mysore in favour of the English.</w:t>
      </w:r>
    </w:p>
    <w:p w:rsidR="00E026ED" w:rsidRPr="00E026ED" w:rsidRDefault="00E026ED" w:rsidP="00E026ED">
      <w:pPr>
        <w:spacing w:line="240" w:lineRule="auto"/>
        <w:ind w:left="0"/>
        <w:rPr>
          <w:rFonts w:ascii="Times New Roman" w:eastAsia="Times New Roman" w:hAnsi="Times New Roman" w:cs="Times New Roman"/>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17.</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D5A6BD"/>
          <w:lang w:eastAsia="en-IN"/>
        </w:rPr>
        <w:t>Second Mysore War 1780</w:t>
      </w:r>
      <w:r w:rsidRPr="00E026ED">
        <w:rPr>
          <w:rFonts w:ascii="Arial" w:eastAsia="Times New Roman" w:hAnsi="Arial" w:cs="Arial"/>
          <w:color w:val="000000"/>
          <w:sz w:val="20"/>
          <w:szCs w:val="20"/>
          <w:shd w:val="clear" w:color="auto" w:fill="D5A6BD"/>
          <w:lang w:eastAsia="en-IN"/>
        </w:rPr>
        <w:t>—</w:t>
      </w:r>
      <w:r w:rsidRPr="00E026ED">
        <w:rPr>
          <w:rFonts w:ascii="Arial" w:eastAsia="Times New Roman" w:hAnsi="Arial" w:cs="Arial"/>
          <w:color w:val="000000"/>
          <w:sz w:val="20"/>
          <w:lang w:eastAsia="en-IN"/>
        </w:rPr>
        <w:t> </w:t>
      </w:r>
      <w:r w:rsidRPr="00E026ED">
        <w:rPr>
          <w:rFonts w:ascii="Arial" w:eastAsia="Times New Roman" w:hAnsi="Arial" w:cs="Arial"/>
          <w:color w:val="000000"/>
          <w:sz w:val="20"/>
          <w:szCs w:val="20"/>
          <w:lang w:eastAsia="en-IN"/>
        </w:rPr>
        <w:t>A grand alliance between Haider Ali, the Nizam and the Marathas was formed and Haider Ali. He defeated the English and took possession of Arcot and became the undisputed master of the Carnatic.</w:t>
      </w:r>
    </w:p>
    <w:p w:rsidR="00E026ED" w:rsidRPr="00E026ED" w:rsidRDefault="00E026ED" w:rsidP="00E026ED">
      <w:pPr>
        <w:spacing w:line="240" w:lineRule="auto"/>
        <w:ind w:left="0"/>
        <w:rPr>
          <w:rFonts w:ascii="Times New Roman" w:eastAsia="Times New Roman" w:hAnsi="Times New Roman" w:cs="Times New Roman"/>
          <w:sz w:val="20"/>
          <w:szCs w:val="20"/>
          <w:lang w:eastAsia="en-IN"/>
        </w:rPr>
      </w:pPr>
      <w:r w:rsidRPr="00E026ED">
        <w:rPr>
          <w:rFonts w:ascii="Arial" w:eastAsia="Times New Roman" w:hAnsi="Arial" w:cs="Arial"/>
          <w:color w:val="000000"/>
          <w:sz w:val="20"/>
          <w:szCs w:val="20"/>
          <w:lang w:eastAsia="en-IN"/>
        </w:rPr>
        <w:br/>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18.</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FFE599"/>
          <w:lang w:eastAsia="en-IN"/>
        </w:rPr>
        <w:t>Third Mysore War 1790- 92</w:t>
      </w:r>
      <w:r w:rsidRPr="00E026ED">
        <w:rPr>
          <w:rFonts w:ascii="Arial" w:eastAsia="Times New Roman" w:hAnsi="Arial" w:cs="Arial"/>
          <w:color w:val="000000"/>
          <w:sz w:val="20"/>
          <w:szCs w:val="20"/>
          <w:shd w:val="clear" w:color="auto" w:fill="FFE599"/>
          <w:lang w:eastAsia="en-IN"/>
        </w:rPr>
        <w:t>—</w:t>
      </w:r>
      <w:r w:rsidRPr="00E026ED">
        <w:rPr>
          <w:rFonts w:ascii="Arial" w:eastAsia="Times New Roman" w:hAnsi="Arial" w:cs="Arial"/>
          <w:color w:val="000000"/>
          <w:sz w:val="20"/>
          <w:szCs w:val="20"/>
          <w:lang w:eastAsia="en-IN"/>
        </w:rPr>
        <w:t>Fought between the English and Tipu Sultan. Tipu Sultan had to submit and was compelled to sign the Treaty of Seringapattam stripped him of half his territory.</w:t>
      </w:r>
    </w:p>
    <w:p w:rsidR="00E026ED" w:rsidRPr="00E026ED" w:rsidRDefault="00E026ED" w:rsidP="00E026ED">
      <w:pPr>
        <w:spacing w:line="240" w:lineRule="auto"/>
        <w:ind w:left="0"/>
        <w:rPr>
          <w:rFonts w:ascii="Times New Roman" w:eastAsia="Times New Roman" w:hAnsi="Times New Roman" w:cs="Times New Roman"/>
          <w:sz w:val="20"/>
          <w:szCs w:val="20"/>
          <w:lang w:eastAsia="en-IN"/>
        </w:rPr>
      </w:pPr>
      <w:r w:rsidRPr="00E026ED">
        <w:rPr>
          <w:rFonts w:ascii="Arial" w:eastAsia="Times New Roman" w:hAnsi="Arial" w:cs="Arial"/>
          <w:color w:val="000000"/>
          <w:sz w:val="20"/>
          <w:szCs w:val="20"/>
          <w:lang w:eastAsia="en-IN"/>
        </w:rPr>
        <w:br/>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19.</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EA9999"/>
          <w:lang w:eastAsia="en-IN"/>
        </w:rPr>
        <w:t>Fourth Mysore War 1799</w:t>
      </w:r>
      <w:r w:rsidRPr="00E026ED">
        <w:rPr>
          <w:rFonts w:ascii="Arial" w:eastAsia="Times New Roman" w:hAnsi="Arial" w:cs="Arial"/>
          <w:color w:val="000000"/>
          <w:sz w:val="20"/>
          <w:szCs w:val="20"/>
          <w:lang w:eastAsia="en-IN"/>
        </w:rPr>
        <w:t>— The British forces under Arthur Wellesley defeated Tipu Sultan, which brought the end of the Tipu Sultan.</w:t>
      </w:r>
    </w:p>
    <w:p w:rsidR="00E026ED" w:rsidRPr="00E026ED" w:rsidRDefault="00E026ED" w:rsidP="00E026ED">
      <w:pPr>
        <w:spacing w:line="240" w:lineRule="auto"/>
        <w:ind w:left="0"/>
        <w:rPr>
          <w:rFonts w:ascii="Times New Roman" w:eastAsia="Times New Roman" w:hAnsi="Times New Roman" w:cs="Times New Roman"/>
          <w:sz w:val="20"/>
          <w:szCs w:val="20"/>
          <w:lang w:eastAsia="en-IN"/>
        </w:rPr>
      </w:pPr>
      <w:r w:rsidRPr="00E026ED">
        <w:rPr>
          <w:rFonts w:ascii="Arial" w:eastAsia="Times New Roman" w:hAnsi="Arial" w:cs="Arial"/>
          <w:color w:val="000000"/>
          <w:sz w:val="20"/>
          <w:szCs w:val="20"/>
          <w:lang w:eastAsia="en-IN"/>
        </w:rPr>
        <w:br/>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20.</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FFE599"/>
          <w:lang w:eastAsia="en-IN"/>
        </w:rPr>
        <w:t>First Anglo-Maratha War (1775-1782</w:t>
      </w:r>
      <w:proofErr w:type="gramStart"/>
      <w:r w:rsidRPr="00E026ED">
        <w:rPr>
          <w:rFonts w:ascii="Arial" w:eastAsia="Times New Roman" w:hAnsi="Arial" w:cs="Arial"/>
          <w:b/>
          <w:bCs/>
          <w:color w:val="000000"/>
          <w:sz w:val="20"/>
          <w:szCs w:val="20"/>
          <w:shd w:val="clear" w:color="auto" w:fill="FFE599"/>
          <w:lang w:eastAsia="en-IN"/>
        </w:rPr>
        <w:t>)-</w:t>
      </w:r>
      <w:proofErr w:type="gramEnd"/>
      <w:r w:rsidRPr="00E026ED">
        <w:rPr>
          <w:rFonts w:ascii="Arial" w:eastAsia="Times New Roman" w:hAnsi="Arial" w:cs="Arial"/>
          <w:b/>
          <w:bCs/>
          <w:color w:val="000000"/>
          <w:sz w:val="20"/>
          <w:szCs w:val="20"/>
          <w:lang w:eastAsia="en-IN"/>
        </w:rPr>
        <w:t> </w:t>
      </w:r>
      <w:r w:rsidRPr="00E026ED">
        <w:rPr>
          <w:rFonts w:ascii="Arial" w:eastAsia="Times New Roman" w:hAnsi="Arial" w:cs="Arial"/>
          <w:color w:val="000000"/>
          <w:sz w:val="20"/>
          <w:szCs w:val="20"/>
          <w:lang w:eastAsia="en-IN"/>
        </w:rPr>
        <w:t>was the first of three Anglo-Maratha wars fought between the British East India Company and Maratha Empire in India. The war began with theTreaty of Surat and ended with the Treaty of Salbai.</w:t>
      </w:r>
    </w:p>
    <w:p w:rsidR="00E026ED" w:rsidRPr="00E026ED" w:rsidRDefault="00E026ED" w:rsidP="00E026ED">
      <w:pPr>
        <w:spacing w:line="240" w:lineRule="auto"/>
        <w:ind w:left="0"/>
        <w:rPr>
          <w:rFonts w:ascii="Times New Roman" w:eastAsia="Times New Roman" w:hAnsi="Times New Roman" w:cs="Times New Roman"/>
          <w:sz w:val="20"/>
          <w:szCs w:val="20"/>
          <w:lang w:eastAsia="en-IN"/>
        </w:rPr>
      </w:pPr>
      <w:r w:rsidRPr="00E026ED">
        <w:rPr>
          <w:rFonts w:ascii="Arial" w:eastAsia="Times New Roman" w:hAnsi="Arial" w:cs="Arial"/>
          <w:color w:val="000000"/>
          <w:sz w:val="20"/>
          <w:szCs w:val="20"/>
          <w:lang w:eastAsia="en-IN"/>
        </w:rPr>
        <w:br/>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21.</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D5A6BD"/>
          <w:lang w:eastAsia="en-IN"/>
        </w:rPr>
        <w:t>Second Anglo Maratha War 1803-05</w:t>
      </w:r>
      <w:r w:rsidRPr="00E026ED">
        <w:rPr>
          <w:rFonts w:ascii="Arial" w:eastAsia="Times New Roman" w:hAnsi="Arial" w:cs="Arial"/>
          <w:color w:val="000000"/>
          <w:sz w:val="20"/>
          <w:szCs w:val="20"/>
          <w:lang w:eastAsia="en-IN"/>
        </w:rPr>
        <w:t>—</w:t>
      </w:r>
      <w:proofErr w:type="gramStart"/>
      <w:r w:rsidRPr="00E026ED">
        <w:rPr>
          <w:rFonts w:ascii="Arial" w:eastAsia="Times New Roman" w:hAnsi="Arial" w:cs="Arial"/>
          <w:color w:val="000000"/>
          <w:sz w:val="20"/>
          <w:szCs w:val="20"/>
          <w:lang w:eastAsia="en-IN"/>
        </w:rPr>
        <w:t>It</w:t>
      </w:r>
      <w:proofErr w:type="gramEnd"/>
      <w:r w:rsidRPr="00E026ED">
        <w:rPr>
          <w:rFonts w:ascii="Arial" w:eastAsia="Times New Roman" w:hAnsi="Arial" w:cs="Arial"/>
          <w:color w:val="000000"/>
          <w:sz w:val="20"/>
          <w:szCs w:val="20"/>
          <w:lang w:eastAsia="en-IN"/>
        </w:rPr>
        <w:t xml:space="preserve"> weakened the Maratha power. The English annexed Tanjore, Surat and Carnatic.</w:t>
      </w:r>
    </w:p>
    <w:p w:rsidR="00E026ED" w:rsidRPr="00E026ED" w:rsidRDefault="00E026ED" w:rsidP="00E026ED">
      <w:pPr>
        <w:spacing w:line="240" w:lineRule="auto"/>
        <w:ind w:left="0"/>
        <w:rPr>
          <w:rFonts w:ascii="Times New Roman" w:eastAsia="Times New Roman" w:hAnsi="Times New Roman" w:cs="Times New Roman"/>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22.</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FFE599"/>
          <w:lang w:eastAsia="en-IN"/>
        </w:rPr>
        <w:t>Third Anglo Maratha War 1817- 18</w:t>
      </w:r>
      <w:r w:rsidRPr="00E026ED">
        <w:rPr>
          <w:rFonts w:ascii="Arial" w:eastAsia="Times New Roman" w:hAnsi="Arial" w:cs="Arial"/>
          <w:b/>
          <w:bCs/>
          <w:color w:val="000000"/>
          <w:sz w:val="20"/>
          <w:szCs w:val="20"/>
          <w:lang w:eastAsia="en-IN"/>
        </w:rPr>
        <w:t>—</w:t>
      </w:r>
      <w:r w:rsidRPr="00E026ED">
        <w:rPr>
          <w:rFonts w:ascii="Arial" w:eastAsia="Times New Roman" w:hAnsi="Arial" w:cs="Arial"/>
          <w:color w:val="000000"/>
          <w:sz w:val="20"/>
          <w:szCs w:val="20"/>
          <w:lang w:eastAsia="en-IN"/>
        </w:rPr>
        <w:t>The British forces defeated Marathas and this campaign finally extinguished the Maratha Empire.</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23.</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B6D7A8"/>
          <w:lang w:eastAsia="en-IN"/>
        </w:rPr>
        <w:t>Battle of Cheelianwala 1849</w:t>
      </w:r>
      <w:r w:rsidRPr="00E026ED">
        <w:rPr>
          <w:rFonts w:ascii="Arial" w:eastAsia="Times New Roman" w:hAnsi="Arial" w:cs="Arial"/>
          <w:color w:val="000000"/>
          <w:sz w:val="20"/>
          <w:szCs w:val="20"/>
          <w:lang w:eastAsia="en-IN"/>
        </w:rPr>
        <w:t>—Forces of the East India Company under Lord Hugh Gough defeated the Sikhs under Sher Singh.</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24.</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B4A7D6"/>
          <w:lang w:eastAsia="en-IN"/>
        </w:rPr>
        <w:t>Burmese War 1885</w:t>
      </w:r>
      <w:r w:rsidRPr="00E026ED">
        <w:rPr>
          <w:rFonts w:ascii="Arial" w:eastAsia="Times New Roman" w:hAnsi="Arial" w:cs="Arial"/>
          <w:b/>
          <w:bCs/>
          <w:color w:val="000000"/>
          <w:sz w:val="20"/>
          <w:szCs w:val="20"/>
          <w:lang w:eastAsia="en-IN"/>
        </w:rPr>
        <w:t>—</w:t>
      </w:r>
      <w:r w:rsidRPr="00E026ED">
        <w:rPr>
          <w:rFonts w:ascii="Arial" w:eastAsia="Times New Roman" w:hAnsi="Arial" w:cs="Arial"/>
          <w:color w:val="000000"/>
          <w:sz w:val="20"/>
          <w:szCs w:val="20"/>
          <w:lang w:eastAsia="en-IN"/>
        </w:rPr>
        <w:t>As a result of this War, the whole of Burma was occupied by the English and made a part of India.</w:t>
      </w: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p>
    <w:p w:rsidR="00E026ED" w:rsidRPr="00E026ED" w:rsidRDefault="00E026ED" w:rsidP="00E026ED">
      <w:pPr>
        <w:shd w:val="clear" w:color="auto" w:fill="FFFFFF"/>
        <w:spacing w:line="277" w:lineRule="atLeast"/>
        <w:ind w:left="0"/>
        <w:jc w:val="both"/>
        <w:rPr>
          <w:rFonts w:ascii="Arial" w:eastAsia="Times New Roman" w:hAnsi="Arial" w:cs="Arial"/>
          <w:color w:val="000000"/>
          <w:sz w:val="20"/>
          <w:szCs w:val="20"/>
          <w:lang w:eastAsia="en-IN"/>
        </w:rPr>
      </w:pPr>
      <w:r w:rsidRPr="00E026ED">
        <w:rPr>
          <w:rFonts w:ascii="Arial" w:eastAsia="Times New Roman" w:hAnsi="Arial" w:cs="Arial"/>
          <w:b/>
          <w:bCs/>
          <w:color w:val="000000"/>
          <w:sz w:val="20"/>
          <w:szCs w:val="20"/>
          <w:shd w:val="clear" w:color="auto" w:fill="FFFF00"/>
          <w:lang w:eastAsia="en-IN"/>
        </w:rPr>
        <w:t>25.</w:t>
      </w:r>
      <w:r w:rsidRPr="00E026ED">
        <w:rPr>
          <w:rFonts w:ascii="Arial" w:eastAsia="Times New Roman" w:hAnsi="Arial" w:cs="Arial"/>
          <w:b/>
          <w:bCs/>
          <w:color w:val="000000"/>
          <w:sz w:val="20"/>
          <w:lang w:eastAsia="en-IN"/>
        </w:rPr>
        <w:t> </w:t>
      </w:r>
      <w:r w:rsidRPr="00E026ED">
        <w:rPr>
          <w:rFonts w:ascii="Arial" w:eastAsia="Times New Roman" w:hAnsi="Arial" w:cs="Arial"/>
          <w:b/>
          <w:bCs/>
          <w:color w:val="000000"/>
          <w:sz w:val="20"/>
          <w:szCs w:val="20"/>
          <w:shd w:val="clear" w:color="auto" w:fill="FFD966"/>
          <w:lang w:eastAsia="en-IN"/>
        </w:rPr>
        <w:t>Afghan War III 1919</w:t>
      </w:r>
      <w:r w:rsidRPr="00E026ED">
        <w:rPr>
          <w:rFonts w:ascii="Arial" w:eastAsia="Times New Roman" w:hAnsi="Arial" w:cs="Arial"/>
          <w:b/>
          <w:bCs/>
          <w:color w:val="000000"/>
          <w:sz w:val="20"/>
          <w:szCs w:val="20"/>
          <w:lang w:eastAsia="en-IN"/>
        </w:rPr>
        <w:t>—</w:t>
      </w:r>
      <w:r w:rsidRPr="00E026ED">
        <w:rPr>
          <w:rFonts w:ascii="Arial" w:eastAsia="Times New Roman" w:hAnsi="Arial" w:cs="Arial"/>
          <w:color w:val="000000"/>
          <w:sz w:val="20"/>
          <w:szCs w:val="20"/>
          <w:lang w:eastAsia="en-IN"/>
        </w:rPr>
        <w:t>As a result of this War, Treaty of Rawalpindi was signed by which Afghanistan was recognised as an independent State.</w:t>
      </w:r>
    </w:p>
    <w:p w:rsidR="003F65DB" w:rsidRPr="003F65DB" w:rsidRDefault="003F65DB" w:rsidP="003F65DB">
      <w:pPr>
        <w:shd w:val="clear" w:color="auto" w:fill="FFFFFF"/>
        <w:spacing w:before="180" w:line="240" w:lineRule="auto"/>
        <w:ind w:left="0"/>
        <w:outlineLvl w:val="2"/>
        <w:rPr>
          <w:rFonts w:ascii="Arial" w:eastAsia="Times New Roman" w:hAnsi="Arial" w:cs="Arial"/>
          <w:color w:val="000000"/>
          <w:sz w:val="33"/>
          <w:szCs w:val="33"/>
          <w:lang w:eastAsia="en-IN"/>
        </w:rPr>
      </w:pPr>
      <w:r w:rsidRPr="003F65DB">
        <w:rPr>
          <w:rFonts w:ascii="Arial" w:eastAsia="Times New Roman" w:hAnsi="Arial" w:cs="Arial"/>
          <w:color w:val="000000"/>
          <w:sz w:val="33"/>
          <w:szCs w:val="33"/>
          <w:lang w:eastAsia="en-IN"/>
        </w:rPr>
        <w:t>Major Harappan Sites and their Excavators Part-1</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222222"/>
          <w:sz w:val="20"/>
          <w:szCs w:val="20"/>
          <w:shd w:val="clear" w:color="auto" w:fill="FFFFFF"/>
          <w:lang w:eastAsia="en-IN"/>
        </w:rPr>
        <w:t>Dear Reader’s </w:t>
      </w:r>
    </w:p>
    <w:p w:rsidR="003F65DB" w:rsidRPr="003F65DB" w:rsidRDefault="003F65DB" w:rsidP="003F65DB">
      <w:pPr>
        <w:shd w:val="clear" w:color="auto" w:fill="FFFFFF"/>
        <w:spacing w:after="240"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222222"/>
          <w:sz w:val="20"/>
          <w:szCs w:val="20"/>
          <w:shd w:val="clear" w:color="auto" w:fill="FFFFFF"/>
          <w:lang w:eastAsia="en-IN"/>
        </w:rPr>
        <w:br/>
      </w:r>
      <w:proofErr w:type="gramStart"/>
      <w:r w:rsidRPr="003F65DB">
        <w:rPr>
          <w:rFonts w:ascii="Trebuchet MS" w:eastAsia="Times New Roman" w:hAnsi="Trebuchet MS" w:cs="Arial"/>
          <w:color w:val="222222"/>
          <w:sz w:val="20"/>
          <w:szCs w:val="20"/>
          <w:shd w:val="clear" w:color="auto" w:fill="FFFFFF"/>
          <w:lang w:eastAsia="en-IN"/>
        </w:rPr>
        <w:t>As the Exam will start soon and the focus of the student not only be on</w:t>
      </w:r>
      <w:r w:rsidRPr="003F65DB">
        <w:rPr>
          <w:rFonts w:ascii="Trebuchet MS" w:eastAsia="Times New Roman" w:hAnsi="Trebuchet MS" w:cs="Arial"/>
          <w:b/>
          <w:bCs/>
          <w:color w:val="222222"/>
          <w:sz w:val="20"/>
          <w:szCs w:val="20"/>
          <w:shd w:val="clear" w:color="auto" w:fill="FFFFFF"/>
          <w:lang w:eastAsia="en-IN"/>
        </w:rPr>
        <w:t>Math and Reasoning but also on</w:t>
      </w:r>
      <w:r w:rsidRPr="003F65DB">
        <w:rPr>
          <w:rFonts w:ascii="Trebuchet MS" w:eastAsia="Times New Roman" w:hAnsi="Trebuchet MS" w:cs="Arial"/>
          <w:b/>
          <w:bCs/>
          <w:color w:val="222222"/>
          <w:sz w:val="20"/>
          <w:lang w:eastAsia="en-IN"/>
        </w:rPr>
        <w:t> </w:t>
      </w:r>
      <w:r w:rsidRPr="003F65DB">
        <w:rPr>
          <w:rFonts w:ascii="Trebuchet MS" w:eastAsia="Times New Roman" w:hAnsi="Trebuchet MS" w:cs="Arial"/>
          <w:b/>
          <w:bCs/>
          <w:color w:val="222222"/>
          <w:sz w:val="20"/>
          <w:szCs w:val="20"/>
          <w:shd w:val="clear" w:color="auto" w:fill="FFF2CC"/>
          <w:lang w:eastAsia="en-IN"/>
        </w:rPr>
        <w:t>General Knowledge</w:t>
      </w:r>
      <w:r w:rsidRPr="003F65DB">
        <w:rPr>
          <w:rFonts w:ascii="Trebuchet MS" w:eastAsia="Times New Roman" w:hAnsi="Trebuchet MS" w:cs="Arial"/>
          <w:color w:val="222222"/>
          <w:sz w:val="20"/>
          <w:szCs w:val="20"/>
          <w:shd w:val="clear" w:color="auto" w:fill="FFFFFF"/>
          <w:lang w:eastAsia="en-IN"/>
        </w:rPr>
        <w:t>.</w:t>
      </w:r>
      <w:proofErr w:type="gramEnd"/>
      <w:r w:rsidRPr="003F65DB">
        <w:rPr>
          <w:rFonts w:ascii="Trebuchet MS" w:eastAsia="Times New Roman" w:hAnsi="Trebuchet MS" w:cs="Arial"/>
          <w:color w:val="222222"/>
          <w:sz w:val="20"/>
          <w:szCs w:val="20"/>
          <w:shd w:val="clear" w:color="auto" w:fill="FFFFFF"/>
          <w:lang w:eastAsia="en-IN"/>
        </w:rPr>
        <w:t xml:space="preserve"> This post is exclusively for all the aspirants who are preparing for Railway's and SSC. </w:t>
      </w:r>
      <w:proofErr w:type="gramStart"/>
      <w:r w:rsidRPr="003F65DB">
        <w:rPr>
          <w:rFonts w:ascii="Trebuchet MS" w:eastAsia="Times New Roman" w:hAnsi="Trebuchet MS" w:cs="Arial"/>
          <w:color w:val="222222"/>
          <w:sz w:val="20"/>
          <w:szCs w:val="20"/>
          <w:shd w:val="clear" w:color="auto" w:fill="FFFFFF"/>
          <w:lang w:eastAsia="en-IN"/>
        </w:rPr>
        <w:t>This  notes</w:t>
      </w:r>
      <w:proofErr w:type="gramEnd"/>
      <w:r w:rsidRPr="003F65DB">
        <w:rPr>
          <w:rFonts w:ascii="Trebuchet MS" w:eastAsia="Times New Roman" w:hAnsi="Trebuchet MS" w:cs="Arial"/>
          <w:color w:val="222222"/>
          <w:sz w:val="20"/>
          <w:szCs w:val="20"/>
          <w:shd w:val="clear" w:color="auto" w:fill="FFFFFF"/>
          <w:lang w:eastAsia="en-IN"/>
        </w:rPr>
        <w:t xml:space="preserve"> were based on ancient history and we highlighted all the important things from Exam point of view. So friends, read the below topics this will definitely help you. We will post this notes of different subject on daily basis, so please keep reading...</w:t>
      </w:r>
      <w:r w:rsidRPr="003F65DB">
        <w:rPr>
          <w:rFonts w:ascii="Arial" w:eastAsia="Times New Roman" w:hAnsi="Arial" w:cs="Arial"/>
          <w:color w:val="000000"/>
          <w:sz w:val="20"/>
          <w:szCs w:val="20"/>
          <w:lang w:eastAsia="en-IN"/>
        </w:rPr>
        <w:br/>
      </w:r>
    </w:p>
    <w:p w:rsidR="003F65DB" w:rsidRPr="003F65DB" w:rsidRDefault="003F65DB" w:rsidP="003F65DB">
      <w:pPr>
        <w:shd w:val="clear" w:color="auto" w:fill="FFFFFF"/>
        <w:spacing w:line="240" w:lineRule="auto"/>
        <w:ind w:left="0"/>
        <w:jc w:val="center"/>
        <w:rPr>
          <w:rFonts w:ascii="Arial" w:eastAsia="Times New Roman" w:hAnsi="Arial" w:cs="Arial"/>
          <w:color w:val="000000"/>
          <w:sz w:val="20"/>
          <w:szCs w:val="20"/>
          <w:lang w:eastAsia="en-IN"/>
        </w:rPr>
      </w:pPr>
      <w:r>
        <w:rPr>
          <w:rFonts w:ascii="Arial" w:eastAsia="Times New Roman" w:hAnsi="Arial" w:cs="Arial"/>
          <w:noProof/>
          <w:color w:val="888888"/>
          <w:sz w:val="20"/>
          <w:szCs w:val="20"/>
          <w:lang w:eastAsia="en-IN"/>
        </w:rPr>
        <w:lastRenderedPageBreak/>
        <w:drawing>
          <wp:inline distT="0" distB="0" distL="0" distR="0">
            <wp:extent cx="2847975" cy="1600200"/>
            <wp:effectExtent l="19050" t="0" r="9525" b="0"/>
            <wp:docPr id="7" name="Picture 7" descr="http://4.bp.blogspot.com/-MiR8-SVzWMw/Vo-sLv9w0dI/AAAAAAAABDw/jePGeg1K_Aw/s1600/images.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4.bp.blogspot.com/-MiR8-SVzWMw/Vo-sLv9w0dI/AAAAAAAABDw/jePGeg1K_Aw/s1600/images.jpg">
                      <a:hlinkClick r:id="rId13"/>
                    </pic:cNvPr>
                    <pic:cNvPicPr>
                      <a:picLocks noChangeAspect="1" noChangeArrowheads="1"/>
                    </pic:cNvPicPr>
                  </pic:nvPicPr>
                  <pic:blipFill>
                    <a:blip r:embed="rId14" cstate="print"/>
                    <a:srcRect/>
                    <a:stretch>
                      <a:fillRect/>
                    </a:stretch>
                  </pic:blipFill>
                  <pic:spPr bwMode="auto">
                    <a:xfrm>
                      <a:off x="0" y="0"/>
                      <a:ext cx="2847975" cy="1600200"/>
                    </a:xfrm>
                    <a:prstGeom prst="rect">
                      <a:avLst/>
                    </a:prstGeom>
                    <a:noFill/>
                    <a:ln w="9525">
                      <a:noFill/>
                      <a:miter lim="800000"/>
                      <a:headEnd/>
                      <a:tailEnd/>
                    </a:ln>
                  </pic:spPr>
                </pic:pic>
              </a:graphicData>
            </a:graphic>
          </wp:inline>
        </w:drawing>
      </w:r>
    </w:p>
    <w:p w:rsidR="003F65DB" w:rsidRPr="003F65DB" w:rsidRDefault="003F65DB" w:rsidP="003F65DB">
      <w:pPr>
        <w:shd w:val="clear" w:color="auto" w:fill="FFFFFF"/>
        <w:spacing w:after="240" w:line="240" w:lineRule="auto"/>
        <w:ind w:left="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br/>
      </w:r>
      <w:r w:rsidRPr="003F65DB">
        <w:rPr>
          <w:rFonts w:ascii="Arial" w:eastAsia="Times New Roman" w:hAnsi="Arial" w:cs="Arial"/>
          <w:b/>
          <w:bCs/>
          <w:color w:val="222222"/>
          <w:sz w:val="19"/>
          <w:szCs w:val="19"/>
          <w:lang w:eastAsia="en-IN"/>
        </w:rPr>
        <w:br/>
      </w:r>
      <w:r>
        <w:rPr>
          <w:rFonts w:ascii="Arial" w:eastAsia="Times New Roman" w:hAnsi="Arial" w:cs="Arial"/>
          <w:noProof/>
          <w:color w:val="888888"/>
          <w:sz w:val="20"/>
          <w:szCs w:val="20"/>
          <w:lang w:eastAsia="en-IN"/>
        </w:rPr>
        <w:drawing>
          <wp:inline distT="0" distB="0" distL="0" distR="0">
            <wp:extent cx="1905000" cy="1228725"/>
            <wp:effectExtent l="19050" t="0" r="0" b="0"/>
            <wp:docPr id="8" name="Picture 8" descr="http://2.bp.blogspot.com/-XzY3OporQhA/Vo-YY86XBZI/AAAAAAAABCY/pzQAz7hxDlM/s200/Rakhigarhi-mound-india.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bp.blogspot.com/-XzY3OporQhA/Vo-YY86XBZI/AAAAAAAABCY/pzQAz7hxDlM/s200/Rakhigarhi-mound-india.jpg">
                      <a:hlinkClick r:id="rId15"/>
                    </pic:cNvPr>
                    <pic:cNvPicPr>
                      <a:picLocks noChangeAspect="1" noChangeArrowheads="1"/>
                    </pic:cNvPicPr>
                  </pic:nvPicPr>
                  <pic:blipFill>
                    <a:blip r:embed="rId16" cstate="print"/>
                    <a:srcRect/>
                    <a:stretch>
                      <a:fillRect/>
                    </a:stretch>
                  </pic:blipFill>
                  <pic:spPr bwMode="auto">
                    <a:xfrm>
                      <a:off x="0" y="0"/>
                      <a:ext cx="1905000" cy="1228725"/>
                    </a:xfrm>
                    <a:prstGeom prst="rect">
                      <a:avLst/>
                    </a:prstGeom>
                    <a:noFill/>
                    <a:ln w="9525">
                      <a:noFill/>
                      <a:miter lim="800000"/>
                      <a:headEnd/>
                      <a:tailEnd/>
                    </a:ln>
                  </pic:spPr>
                </pic:pic>
              </a:graphicData>
            </a:graphic>
          </wp:inline>
        </w:drawing>
      </w:r>
      <w:r w:rsidRPr="003F65DB">
        <w:rPr>
          <w:rFonts w:ascii="Trebuchet MS" w:eastAsia="Times New Roman" w:hAnsi="Trebuchet MS" w:cs="Arial"/>
          <w:b/>
          <w:bCs/>
          <w:color w:val="990000"/>
          <w:sz w:val="20"/>
          <w:szCs w:val="20"/>
          <w:shd w:val="clear" w:color="auto" w:fill="FCE5CD"/>
          <w:lang w:eastAsia="en-IN"/>
        </w:rPr>
        <w:t>Name of site-</w:t>
      </w:r>
      <w:r w:rsidRPr="003F65DB">
        <w:rPr>
          <w:rFonts w:ascii="Trebuchet MS" w:eastAsia="Times New Roman" w:hAnsi="Trebuchet MS" w:cs="Arial"/>
          <w:b/>
          <w:bCs/>
          <w:color w:val="990000"/>
          <w:sz w:val="20"/>
          <w:lang w:eastAsia="en-IN"/>
        </w:rPr>
        <w:t> </w:t>
      </w:r>
      <w:r w:rsidRPr="003F65DB">
        <w:rPr>
          <w:rFonts w:ascii="Trebuchet MS" w:eastAsia="Times New Roman" w:hAnsi="Trebuchet MS" w:cs="Arial"/>
          <w:b/>
          <w:bCs/>
          <w:color w:val="0000FF"/>
          <w:sz w:val="20"/>
          <w:szCs w:val="20"/>
          <w:shd w:val="clear" w:color="auto" w:fill="FFFF00"/>
          <w:lang w:eastAsia="en-IN"/>
        </w:rPr>
        <w:t>Harappa</w:t>
      </w:r>
      <w:r w:rsidRPr="003F65DB">
        <w:rPr>
          <w:rFonts w:ascii="Trebuchet MS" w:eastAsia="Times New Roman" w:hAnsi="Trebuchet MS" w:cs="Arial"/>
          <w:b/>
          <w:bCs/>
          <w:color w:val="0000FF"/>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990000"/>
          <w:sz w:val="20"/>
          <w:szCs w:val="20"/>
          <w:shd w:val="clear" w:color="auto" w:fill="FCE5CD"/>
          <w:lang w:eastAsia="en-IN"/>
        </w:rPr>
        <w:t>Year of Excavation-</w:t>
      </w:r>
      <w:r w:rsidRPr="003F65DB">
        <w:rPr>
          <w:rFonts w:ascii="Trebuchet MS" w:eastAsia="Times New Roman" w:hAnsi="Trebuchet MS" w:cs="Arial"/>
          <w:b/>
          <w:bCs/>
          <w:color w:val="990000"/>
          <w:sz w:val="20"/>
          <w:szCs w:val="20"/>
          <w:shd w:val="clear" w:color="auto" w:fill="FCE5CD"/>
          <w:lang w:eastAsia="en-IN"/>
        </w:rPr>
        <w:t>1921</w:t>
      </w:r>
      <w:r w:rsidRPr="003F65DB">
        <w:rPr>
          <w:rFonts w:ascii="Trebuchet MS" w:eastAsia="Times New Roman" w:hAnsi="Trebuchet MS" w:cs="Arial"/>
          <w:b/>
          <w:bCs/>
          <w:color w:val="990000"/>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990000"/>
          <w:sz w:val="20"/>
          <w:szCs w:val="20"/>
          <w:shd w:val="clear" w:color="auto" w:fill="FCE5CD"/>
          <w:lang w:eastAsia="en-IN"/>
        </w:rPr>
        <w:t>Excavator</w:t>
      </w:r>
      <w:r w:rsidRPr="003F65DB">
        <w:rPr>
          <w:rFonts w:ascii="Trebuchet MS" w:eastAsia="Times New Roman" w:hAnsi="Trebuchet MS" w:cs="Arial"/>
          <w:b/>
          <w:bCs/>
          <w:color w:val="990000"/>
          <w:sz w:val="20"/>
          <w:lang w:eastAsia="en-IN"/>
        </w:rPr>
        <w:t> </w:t>
      </w:r>
      <w:r w:rsidRPr="003F65DB">
        <w:rPr>
          <w:rFonts w:ascii="Trebuchet MS" w:eastAsia="Times New Roman" w:hAnsi="Trebuchet MS" w:cs="Arial"/>
          <w:b/>
          <w:bCs/>
          <w:color w:val="990000"/>
          <w:sz w:val="20"/>
          <w:szCs w:val="20"/>
          <w:shd w:val="clear" w:color="auto" w:fill="FCE5CD"/>
          <w:lang w:eastAsia="en-IN"/>
        </w:rPr>
        <w:t>-Daya Ram Sahni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990000"/>
          <w:sz w:val="20"/>
          <w:szCs w:val="20"/>
          <w:shd w:val="clear" w:color="auto" w:fill="FCE5CD"/>
          <w:lang w:eastAsia="en-IN"/>
        </w:rPr>
        <w:t>Montgomery district of</w:t>
      </w:r>
      <w:r w:rsidRPr="003F65DB">
        <w:rPr>
          <w:rFonts w:ascii="Trebuchet MS" w:eastAsia="Times New Roman" w:hAnsi="Trebuchet MS" w:cs="Arial"/>
          <w:color w:val="990000"/>
          <w:sz w:val="20"/>
          <w:lang w:eastAsia="en-IN"/>
        </w:rPr>
        <w:t> </w:t>
      </w:r>
      <w:r w:rsidRPr="003F65DB">
        <w:rPr>
          <w:rFonts w:ascii="Trebuchet MS" w:eastAsia="Times New Roman" w:hAnsi="Trebuchet MS" w:cs="Arial"/>
          <w:b/>
          <w:bCs/>
          <w:color w:val="990000"/>
          <w:sz w:val="20"/>
          <w:szCs w:val="20"/>
          <w:shd w:val="clear" w:color="auto" w:fill="FCE5CD"/>
          <w:lang w:eastAsia="en-IN"/>
        </w:rPr>
        <w:t>Punjab (Now in Pakistan) on the left bank of Ravi river</w:t>
      </w:r>
      <w:r w:rsidRPr="003F65DB">
        <w:rPr>
          <w:rFonts w:ascii="Trebuchet MS" w:eastAsia="Times New Roman" w:hAnsi="Trebuchet MS" w:cs="Arial"/>
          <w:b/>
          <w:bCs/>
          <w:color w:val="990000"/>
          <w:sz w:val="20"/>
          <w:lang w:eastAsia="en-IN"/>
        </w:rPr>
        <w:t> </w:t>
      </w:r>
      <w:r w:rsidRPr="003F65DB">
        <w:rPr>
          <w:rFonts w:ascii="Trebuchet MS" w:eastAsia="Times New Roman" w:hAnsi="Trebuchet MS" w:cs="Arial"/>
          <w:color w:val="990000"/>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990000"/>
          <w:sz w:val="20"/>
          <w:szCs w:val="20"/>
          <w:shd w:val="clear" w:color="auto" w:fill="FCE5CD"/>
          <w:lang w:eastAsia="en-IN"/>
        </w:rPr>
        <w:t>•City followed</w:t>
      </w:r>
      <w:r w:rsidRPr="003F65DB">
        <w:rPr>
          <w:rFonts w:ascii="Trebuchet MS" w:eastAsia="Times New Roman" w:hAnsi="Trebuchet MS" w:cs="Arial"/>
          <w:b/>
          <w:bCs/>
          <w:color w:val="990000"/>
          <w:sz w:val="20"/>
          <w:lang w:eastAsia="en-IN"/>
        </w:rPr>
        <w:t> </w:t>
      </w:r>
      <w:r w:rsidRPr="003F65DB">
        <w:rPr>
          <w:rFonts w:ascii="Trebuchet MS" w:eastAsia="Times New Roman" w:hAnsi="Trebuchet MS" w:cs="Arial"/>
          <w:b/>
          <w:bCs/>
          <w:color w:val="990000"/>
          <w:sz w:val="20"/>
          <w:szCs w:val="20"/>
          <w:shd w:val="clear" w:color="auto" w:fill="FCE5CD"/>
          <w:lang w:eastAsia="en-IN"/>
        </w:rPr>
        <w:t>grid planning</w:t>
      </w:r>
      <w:r w:rsidRPr="003F65DB">
        <w:rPr>
          <w:rFonts w:ascii="Trebuchet MS" w:eastAsia="Times New Roman" w:hAnsi="Trebuchet MS" w:cs="Arial"/>
          <w:color w:val="990000"/>
          <w:sz w:val="20"/>
          <w:szCs w:val="20"/>
          <w:shd w:val="clear" w:color="auto" w:fill="FCE5CD"/>
          <w:lang w:eastAsia="en-IN"/>
        </w:rPr>
        <w:t>.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990000"/>
          <w:sz w:val="20"/>
          <w:szCs w:val="20"/>
          <w:shd w:val="clear" w:color="auto" w:fill="FCE5CD"/>
          <w:lang w:eastAsia="en-IN"/>
        </w:rPr>
        <w:t>•Two rows of</w:t>
      </w:r>
      <w:r w:rsidRPr="003F65DB">
        <w:rPr>
          <w:rFonts w:ascii="Trebuchet MS" w:eastAsia="Times New Roman" w:hAnsi="Trebuchet MS" w:cs="Arial"/>
          <w:color w:val="990000"/>
          <w:sz w:val="20"/>
          <w:lang w:eastAsia="en-IN"/>
        </w:rPr>
        <w:t> </w:t>
      </w:r>
      <w:r w:rsidRPr="003F65DB">
        <w:rPr>
          <w:rFonts w:ascii="Trebuchet MS" w:eastAsia="Times New Roman" w:hAnsi="Trebuchet MS" w:cs="Arial"/>
          <w:b/>
          <w:bCs/>
          <w:color w:val="990000"/>
          <w:sz w:val="20"/>
          <w:szCs w:val="20"/>
          <w:shd w:val="clear" w:color="auto" w:fill="FCE5CD"/>
          <w:lang w:eastAsia="en-IN"/>
        </w:rPr>
        <w:t>six granaries</w:t>
      </w:r>
      <w:r w:rsidRPr="003F65DB">
        <w:rPr>
          <w:rFonts w:ascii="Trebuchet MS" w:eastAsia="Times New Roman" w:hAnsi="Trebuchet MS" w:cs="Arial"/>
          <w:color w:val="990000"/>
          <w:sz w:val="20"/>
          <w:szCs w:val="20"/>
          <w:shd w:val="clear" w:color="auto" w:fill="FCE5CD"/>
          <w:lang w:eastAsia="en-IN"/>
        </w:rPr>
        <w:t>.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990000"/>
          <w:sz w:val="20"/>
          <w:szCs w:val="20"/>
          <w:shd w:val="clear" w:color="auto" w:fill="FCE5CD"/>
          <w:lang w:eastAsia="en-IN"/>
        </w:rPr>
        <w:t>•Dancing</w:t>
      </w:r>
      <w:r w:rsidRPr="003F65DB">
        <w:rPr>
          <w:rFonts w:ascii="Trebuchet MS" w:eastAsia="Times New Roman" w:hAnsi="Trebuchet MS" w:cs="Arial"/>
          <w:color w:val="990000"/>
          <w:sz w:val="20"/>
          <w:lang w:eastAsia="en-IN"/>
        </w:rPr>
        <w:t> </w:t>
      </w:r>
      <w:r w:rsidRPr="003F65DB">
        <w:rPr>
          <w:rFonts w:ascii="Trebuchet MS" w:eastAsia="Times New Roman" w:hAnsi="Trebuchet MS" w:cs="Arial"/>
          <w:b/>
          <w:bCs/>
          <w:color w:val="990000"/>
          <w:sz w:val="20"/>
          <w:szCs w:val="20"/>
          <w:shd w:val="clear" w:color="auto" w:fill="FCE5CD"/>
          <w:lang w:eastAsia="en-IN"/>
        </w:rPr>
        <w:t>Natraja</w:t>
      </w:r>
      <w:r w:rsidRPr="003F65DB">
        <w:rPr>
          <w:rFonts w:ascii="Trebuchet MS" w:eastAsia="Times New Roman" w:hAnsi="Trebuchet MS" w:cs="Arial"/>
          <w:color w:val="990000"/>
          <w:sz w:val="20"/>
          <w:lang w:eastAsia="en-IN"/>
        </w:rPr>
        <w:t> </w:t>
      </w:r>
      <w:r w:rsidRPr="003F65DB">
        <w:rPr>
          <w:rFonts w:ascii="Trebuchet MS" w:eastAsia="Times New Roman" w:hAnsi="Trebuchet MS" w:cs="Arial"/>
          <w:color w:val="990000"/>
          <w:sz w:val="20"/>
          <w:szCs w:val="20"/>
          <w:shd w:val="clear" w:color="auto" w:fill="FCE5CD"/>
          <w:lang w:eastAsia="en-IN"/>
        </w:rPr>
        <w:t>(stone)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990000"/>
          <w:sz w:val="20"/>
          <w:szCs w:val="20"/>
          <w:shd w:val="clear" w:color="auto" w:fill="FCE5CD"/>
          <w:lang w:eastAsia="en-IN"/>
        </w:rPr>
        <w:t>•</w:t>
      </w:r>
      <w:proofErr w:type="gramStart"/>
      <w:r w:rsidRPr="003F65DB">
        <w:rPr>
          <w:rFonts w:ascii="Trebuchet MS" w:eastAsia="Times New Roman" w:hAnsi="Trebuchet MS" w:cs="Arial"/>
          <w:color w:val="990000"/>
          <w:sz w:val="20"/>
          <w:szCs w:val="20"/>
          <w:shd w:val="clear" w:color="auto" w:fill="FCE5CD"/>
          <w:lang w:eastAsia="en-IN"/>
        </w:rPr>
        <w:t>Only</w:t>
      </w:r>
      <w:proofErr w:type="gramEnd"/>
      <w:r w:rsidRPr="003F65DB">
        <w:rPr>
          <w:rFonts w:ascii="Trebuchet MS" w:eastAsia="Times New Roman" w:hAnsi="Trebuchet MS" w:cs="Arial"/>
          <w:color w:val="990000"/>
          <w:sz w:val="20"/>
          <w:szCs w:val="20"/>
          <w:shd w:val="clear" w:color="auto" w:fill="FCE5CD"/>
          <w:lang w:eastAsia="en-IN"/>
        </w:rPr>
        <w:t xml:space="preserve"> place having evidences of coffin burial. </w:t>
      </w:r>
      <w:r w:rsidRPr="003F65DB">
        <w:rPr>
          <w:rFonts w:ascii="Arial" w:eastAsia="Times New Roman" w:hAnsi="Arial" w:cs="Arial"/>
          <w:color w:val="000000"/>
          <w:sz w:val="20"/>
          <w:szCs w:val="20"/>
          <w:lang w:eastAsia="en-IN"/>
        </w:rPr>
        <w:br/>
      </w:r>
      <w:proofErr w:type="gramStart"/>
      <w:r w:rsidRPr="003F65DB">
        <w:rPr>
          <w:rFonts w:ascii="Trebuchet MS" w:eastAsia="Times New Roman" w:hAnsi="Trebuchet MS" w:cs="Arial"/>
          <w:color w:val="990000"/>
          <w:sz w:val="20"/>
          <w:szCs w:val="20"/>
          <w:shd w:val="clear" w:color="auto" w:fill="FCE5CD"/>
          <w:lang w:eastAsia="en-IN"/>
        </w:rPr>
        <w:t>•no. of Cemetery H and cemetery R - 37.</w:t>
      </w:r>
      <w:proofErr w:type="gramEnd"/>
      <w:r w:rsidRPr="003F65DB">
        <w:rPr>
          <w:rFonts w:ascii="Trebuchet MS" w:eastAsia="Times New Roman" w:hAnsi="Trebuchet MS" w:cs="Arial"/>
          <w:color w:val="000000"/>
          <w:sz w:val="20"/>
          <w:lang w:eastAsia="en-IN"/>
        </w:rPr>
        <w:t> </w:t>
      </w:r>
      <w:r w:rsidRPr="003F65DB">
        <w:rPr>
          <w:rFonts w:ascii="Trebuchet MS" w:eastAsia="Times New Roman" w:hAnsi="Trebuchet MS" w:cs="Arial"/>
          <w:color w:val="000000"/>
          <w:sz w:val="20"/>
          <w:szCs w:val="20"/>
          <w:lang w:eastAsia="en-IN"/>
        </w:rPr>
        <w:t>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shd w:val="clear" w:color="auto" w:fill="FFF2CC"/>
          <w:lang w:eastAsia="en-IN"/>
        </w:rPr>
        <w:t>Name of site -</w:t>
      </w:r>
      <w:r w:rsidRPr="003F65DB">
        <w:rPr>
          <w:rFonts w:ascii="Trebuchet MS" w:eastAsia="Times New Roman" w:hAnsi="Trebuchet MS" w:cs="Arial"/>
          <w:b/>
          <w:bCs/>
          <w:color w:val="0000FF"/>
          <w:sz w:val="20"/>
          <w:szCs w:val="20"/>
          <w:shd w:val="clear" w:color="auto" w:fill="FFFF00"/>
          <w:lang w:eastAsia="en-IN"/>
        </w:rPr>
        <w:t>Mohenjo-Daro</w:t>
      </w:r>
      <w:r w:rsidRPr="003F65DB">
        <w:rPr>
          <w:rFonts w:ascii="Trebuchet MS" w:eastAsia="Times New Roman" w:hAnsi="Trebuchet MS" w:cs="Arial"/>
          <w:b/>
          <w:bCs/>
          <w:color w:val="0000FF"/>
          <w:sz w:val="20"/>
          <w:lang w:eastAsia="en-IN"/>
        </w:rPr>
        <w:t> </w:t>
      </w:r>
      <w:r w:rsidRPr="003F65DB">
        <w:rPr>
          <w:rFonts w:ascii="Trebuchet MS" w:eastAsia="Times New Roman" w:hAnsi="Trebuchet MS" w:cs="Arial"/>
          <w:color w:val="0000FF"/>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FFF2CC"/>
          <w:lang w:eastAsia="en-IN"/>
        </w:rPr>
        <w:t>Year of Excavation -</w:t>
      </w:r>
      <w:r w:rsidRPr="003F65DB">
        <w:rPr>
          <w:rFonts w:ascii="Trebuchet MS" w:eastAsia="Times New Roman" w:hAnsi="Trebuchet MS" w:cs="Arial"/>
          <w:b/>
          <w:bCs/>
          <w:color w:val="000000"/>
          <w:sz w:val="20"/>
          <w:szCs w:val="20"/>
          <w:shd w:val="clear" w:color="auto" w:fill="FFF2CC"/>
          <w:lang w:eastAsia="en-IN"/>
        </w:rPr>
        <w:t>1922</w:t>
      </w:r>
      <w:r w:rsidRPr="003F65DB">
        <w:rPr>
          <w:rFonts w:ascii="Trebuchet MS" w:eastAsia="Times New Roman" w:hAnsi="Trebuchet MS" w:cs="Arial"/>
          <w:color w:val="000000"/>
          <w:sz w:val="20"/>
          <w:lang w:eastAsia="en-IN"/>
        </w:rPr>
        <w:t xml:space="preserve"> </w:t>
      </w:r>
      <w:r w:rsidRPr="003F65DB">
        <w:rPr>
          <w:rFonts w:ascii="Arial" w:eastAsia="Times New Roman" w:hAnsi="Arial" w:cs="Arial"/>
          <w:color w:val="000000"/>
          <w:sz w:val="20"/>
          <w:szCs w:val="20"/>
          <w:lang w:eastAsia="en-IN"/>
        </w:rPr>
        <w:br/>
      </w:r>
      <w:r>
        <w:rPr>
          <w:rFonts w:ascii="Arial" w:eastAsia="Times New Roman" w:hAnsi="Arial" w:cs="Arial"/>
          <w:noProof/>
          <w:color w:val="888888"/>
          <w:sz w:val="20"/>
          <w:szCs w:val="20"/>
          <w:shd w:val="clear" w:color="auto" w:fill="FFF2CC"/>
          <w:lang w:eastAsia="en-IN"/>
        </w:rPr>
        <w:drawing>
          <wp:inline distT="0" distB="0" distL="0" distR="0">
            <wp:extent cx="1905000" cy="1095375"/>
            <wp:effectExtent l="19050" t="0" r="0" b="0"/>
            <wp:docPr id="9" name="Picture 9" descr="http://4.bp.blogspot.com/-uOgrLhU8tWI/Vo-ZRgQf8VI/AAAAAAAABCg/4mBU2E2y89s/s200/download.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4.bp.blogspot.com/-uOgrLhU8tWI/Vo-ZRgQf8VI/AAAAAAAABCg/4mBU2E2y89s/s200/download.jpg"/>
                    <pic:cNvPicPr>
                      <a:picLocks noChangeAspect="1" noChangeArrowheads="1"/>
                    </pic:cNvPicPr>
                  </pic:nvPicPr>
                  <pic:blipFill>
                    <a:blip r:embed="rId18" cstate="print"/>
                    <a:srcRect/>
                    <a:stretch>
                      <a:fillRect/>
                    </a:stretch>
                  </pic:blipFill>
                  <pic:spPr bwMode="auto">
                    <a:xfrm>
                      <a:off x="0" y="0"/>
                      <a:ext cx="1905000" cy="1095375"/>
                    </a:xfrm>
                    <a:prstGeom prst="rect">
                      <a:avLst/>
                    </a:prstGeom>
                    <a:noFill/>
                    <a:ln w="9525">
                      <a:noFill/>
                      <a:miter lim="800000"/>
                      <a:headEnd/>
                      <a:tailEnd/>
                    </a:ln>
                  </pic:spPr>
                </pic:pic>
              </a:graphicData>
            </a:graphic>
          </wp:inline>
        </w:drawing>
      </w:r>
      <w:r w:rsidRPr="003F65DB">
        <w:rPr>
          <w:rFonts w:ascii="Trebuchet MS" w:eastAsia="Times New Roman" w:hAnsi="Trebuchet MS" w:cs="Arial"/>
          <w:color w:val="000000"/>
          <w:sz w:val="20"/>
          <w:szCs w:val="20"/>
          <w:shd w:val="clear" w:color="auto" w:fill="FFF2CC"/>
          <w:lang w:eastAsia="en-IN"/>
        </w:rPr>
        <w:t>Excavator -</w:t>
      </w:r>
      <w:r w:rsidRPr="003F65DB">
        <w:rPr>
          <w:rFonts w:ascii="Trebuchet MS" w:eastAsia="Times New Roman" w:hAnsi="Trebuchet MS" w:cs="Arial"/>
          <w:b/>
          <w:bCs/>
          <w:color w:val="000000"/>
          <w:sz w:val="20"/>
          <w:szCs w:val="20"/>
          <w:shd w:val="clear" w:color="auto" w:fill="FFF2CC"/>
          <w:lang w:eastAsia="en-IN"/>
        </w:rPr>
        <w:t>RD Banerjee</w:t>
      </w:r>
      <w:r w:rsidRPr="003F65DB">
        <w:rPr>
          <w:rFonts w:ascii="Trebuchet MS" w:eastAsia="Times New Roman" w:hAnsi="Trebuchet MS" w:cs="Arial"/>
          <w:b/>
          <w:bCs/>
          <w:color w:val="000000"/>
          <w:sz w:val="20"/>
          <w:lang w:eastAsia="en-IN"/>
        </w:rPr>
        <w:t> </w:t>
      </w:r>
      <w:r w:rsidRPr="003F65DB">
        <w:rPr>
          <w:rFonts w:ascii="Trebuchet MS" w:eastAsia="Times New Roman" w:hAnsi="Trebuchet MS" w:cs="Arial"/>
          <w:color w:val="000000"/>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b/>
          <w:bCs/>
          <w:color w:val="000000"/>
          <w:sz w:val="20"/>
          <w:szCs w:val="20"/>
          <w:shd w:val="clear" w:color="auto" w:fill="FFF2CC"/>
          <w:lang w:eastAsia="en-IN"/>
        </w:rPr>
        <w:t>Larkana district in Sindh on the right bank of Indus (Now in Pakistan)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FFF2CC"/>
          <w:lang w:eastAsia="en-IN"/>
        </w:rPr>
        <w:t>•City followed grid planning.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FFF2CC"/>
          <w:lang w:eastAsia="en-IN"/>
        </w:rPr>
        <w:t>•A large</w:t>
      </w:r>
      <w:r w:rsidRPr="003F65DB">
        <w:rPr>
          <w:rFonts w:ascii="Trebuchet MS" w:eastAsia="Times New Roman" w:hAnsi="Trebuchet MS" w:cs="Arial"/>
          <w:b/>
          <w:bCs/>
          <w:color w:val="000000"/>
          <w:sz w:val="20"/>
          <w:lang w:eastAsia="en-IN"/>
        </w:rPr>
        <w:t> </w:t>
      </w:r>
      <w:r w:rsidRPr="003F65DB">
        <w:rPr>
          <w:rFonts w:ascii="Trebuchet MS" w:eastAsia="Times New Roman" w:hAnsi="Trebuchet MS" w:cs="Arial"/>
          <w:b/>
          <w:bCs/>
          <w:color w:val="000000"/>
          <w:sz w:val="20"/>
          <w:szCs w:val="20"/>
          <w:shd w:val="clear" w:color="auto" w:fill="FFF2CC"/>
          <w:lang w:eastAsia="en-IN"/>
        </w:rPr>
        <w:t>granary, great bath and a collage.</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FFF2CC"/>
          <w:lang w:eastAsia="en-IN"/>
        </w:rPr>
        <w:t>•Human skeletons showing</w:t>
      </w:r>
      <w:r w:rsidRPr="003F65DB">
        <w:rPr>
          <w:rFonts w:ascii="Trebuchet MS" w:eastAsia="Times New Roman" w:hAnsi="Trebuchet MS" w:cs="Arial"/>
          <w:b/>
          <w:bCs/>
          <w:color w:val="000000"/>
          <w:sz w:val="20"/>
          <w:szCs w:val="20"/>
          <w:shd w:val="clear" w:color="auto" w:fill="FFF2CC"/>
          <w:lang w:eastAsia="en-IN"/>
        </w:rPr>
        <w:t>invasion</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color w:val="000000"/>
          <w:sz w:val="20"/>
          <w:szCs w:val="20"/>
          <w:shd w:val="clear" w:color="auto" w:fill="FFF2CC"/>
          <w:lang w:eastAsia="en-IN"/>
        </w:rPr>
        <w:t>and</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b/>
          <w:bCs/>
          <w:color w:val="000000"/>
          <w:sz w:val="20"/>
          <w:szCs w:val="20"/>
          <w:shd w:val="clear" w:color="auto" w:fill="FFF2CC"/>
          <w:lang w:eastAsia="en-IN"/>
        </w:rPr>
        <w:t>massacre.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FFF2CC"/>
          <w:lang w:eastAsia="en-IN"/>
        </w:rPr>
        <w:t>•Evidence of</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b/>
          <w:bCs/>
          <w:color w:val="000000"/>
          <w:sz w:val="20"/>
          <w:szCs w:val="20"/>
          <w:shd w:val="clear" w:color="auto" w:fill="FFF2CC"/>
          <w:lang w:eastAsia="en-IN"/>
        </w:rPr>
        <w:t>horse</w:t>
      </w:r>
      <w:r w:rsidRPr="003F65DB">
        <w:rPr>
          <w:rFonts w:ascii="Trebuchet MS" w:eastAsia="Times New Roman" w:hAnsi="Trebuchet MS" w:cs="Arial"/>
          <w:color w:val="000000"/>
          <w:sz w:val="20"/>
          <w:lang w:eastAsia="en-IN"/>
        </w:rPr>
        <w:t> </w:t>
      </w:r>
      <w:proofErr w:type="gramStart"/>
      <w:r w:rsidRPr="003F65DB">
        <w:rPr>
          <w:rFonts w:ascii="Trebuchet MS" w:eastAsia="Times New Roman" w:hAnsi="Trebuchet MS" w:cs="Arial"/>
          <w:color w:val="000000"/>
          <w:sz w:val="20"/>
          <w:szCs w:val="20"/>
          <w:shd w:val="clear" w:color="auto" w:fill="FFF2CC"/>
          <w:lang w:eastAsia="en-IN"/>
        </w:rPr>
        <w:t>comes</w:t>
      </w:r>
      <w:proofErr w:type="gramEnd"/>
      <w:r w:rsidRPr="003F65DB">
        <w:rPr>
          <w:rFonts w:ascii="Trebuchet MS" w:eastAsia="Times New Roman" w:hAnsi="Trebuchet MS" w:cs="Arial"/>
          <w:color w:val="000000"/>
          <w:sz w:val="20"/>
          <w:lang w:eastAsia="en-IN"/>
        </w:rPr>
        <w:t> </w:t>
      </w:r>
      <w:r w:rsidRPr="003F65DB">
        <w:rPr>
          <w:rFonts w:ascii="Trebuchet MS" w:eastAsia="Times New Roman" w:hAnsi="Trebuchet MS" w:cs="Arial"/>
          <w:b/>
          <w:bCs/>
          <w:color w:val="000000"/>
          <w:sz w:val="20"/>
          <w:szCs w:val="20"/>
          <w:shd w:val="clear" w:color="auto" w:fill="FFF2CC"/>
          <w:lang w:eastAsia="en-IN"/>
        </w:rPr>
        <w:t>iron superficial level.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FFF2CC"/>
          <w:lang w:eastAsia="en-IN"/>
        </w:rPr>
        <w:t>•A piece of</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b/>
          <w:bCs/>
          <w:color w:val="000000"/>
          <w:sz w:val="20"/>
          <w:szCs w:val="20"/>
          <w:shd w:val="clear" w:color="auto" w:fill="FFF2CC"/>
          <w:lang w:eastAsia="en-IN"/>
        </w:rPr>
        <w:t>woven cotton</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color w:val="000000"/>
          <w:sz w:val="20"/>
          <w:szCs w:val="20"/>
          <w:shd w:val="clear" w:color="auto" w:fill="FFF2CC"/>
          <w:lang w:eastAsia="en-IN"/>
        </w:rPr>
        <w:t>along with spindle whorls and needles.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FFF2CC"/>
          <w:lang w:eastAsia="en-IN"/>
        </w:rPr>
        <w:t>•A bearded man in steatite and a bronze dancing girl are found.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FFF2CC"/>
          <w:lang w:eastAsia="en-IN"/>
        </w:rPr>
        <w:t>•Town was flooded more than</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b/>
          <w:bCs/>
          <w:color w:val="000000"/>
          <w:sz w:val="20"/>
          <w:szCs w:val="20"/>
          <w:shd w:val="clear" w:color="auto" w:fill="FFF2CC"/>
          <w:lang w:eastAsia="en-IN"/>
        </w:rPr>
        <w:t>seven times</w:t>
      </w:r>
      <w:r w:rsidRPr="003F65DB">
        <w:rPr>
          <w:rFonts w:ascii="Trebuchet MS" w:eastAsia="Times New Roman" w:hAnsi="Trebuchet MS" w:cs="Arial"/>
          <w:color w:val="000000"/>
          <w:sz w:val="20"/>
          <w:szCs w:val="20"/>
          <w:shd w:val="clear" w:color="auto" w:fill="FFF2CC"/>
          <w:lang w:eastAsia="en-IN"/>
        </w:rPr>
        <w:t>.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FFF2CC"/>
          <w:lang w:eastAsia="en-IN"/>
        </w:rPr>
        <w:t>•A seal representing Mother Goddess with a plant growing from her wombe and a woman to be sacrificed by a man with a knife.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EAD1DC"/>
          <w:lang w:eastAsia="en-IN"/>
        </w:rPr>
        <w:t>Name of site -</w:t>
      </w:r>
      <w:r w:rsidRPr="003F65DB">
        <w:rPr>
          <w:rFonts w:ascii="Trebuchet MS" w:eastAsia="Times New Roman" w:hAnsi="Trebuchet MS" w:cs="Arial"/>
          <w:b/>
          <w:bCs/>
          <w:color w:val="0000FF"/>
          <w:sz w:val="20"/>
          <w:szCs w:val="20"/>
          <w:shd w:val="clear" w:color="auto" w:fill="FFFF00"/>
          <w:lang w:eastAsia="en-IN"/>
        </w:rPr>
        <w:t>Sutkagendor</w:t>
      </w:r>
      <w:proofErr w:type="gramStart"/>
      <w:r w:rsidRPr="003F65DB">
        <w:rPr>
          <w:rFonts w:ascii="Trebuchet MS" w:eastAsia="Times New Roman" w:hAnsi="Trebuchet MS" w:cs="Arial"/>
          <w:b/>
          <w:bCs/>
          <w:color w:val="0000FF"/>
          <w:sz w:val="20"/>
          <w:lang w:eastAsia="en-IN"/>
        </w:rPr>
        <w:t> </w:t>
      </w:r>
      <w:r w:rsidRPr="003F65DB">
        <w:rPr>
          <w:rFonts w:ascii="Trebuchet MS" w:eastAsia="Times New Roman" w:hAnsi="Trebuchet MS" w:cs="Arial"/>
          <w:color w:val="0000FF"/>
          <w:sz w:val="20"/>
          <w:lang w:eastAsia="en-IN"/>
        </w:rPr>
        <w:t xml:space="preserve"> </w:t>
      </w:r>
      <w:proofErr w:type="gramEnd"/>
      <w:r w:rsidRPr="003F65DB">
        <w:rPr>
          <w:rFonts w:ascii="Arial" w:eastAsia="Times New Roman" w:hAnsi="Arial" w:cs="Arial"/>
          <w:color w:val="000000"/>
          <w:sz w:val="20"/>
          <w:szCs w:val="20"/>
          <w:lang w:eastAsia="en-IN"/>
        </w:rPr>
        <w:br/>
      </w:r>
      <w:r>
        <w:rPr>
          <w:rFonts w:ascii="Arial" w:eastAsia="Times New Roman" w:hAnsi="Arial" w:cs="Arial"/>
          <w:noProof/>
          <w:color w:val="888888"/>
          <w:sz w:val="20"/>
          <w:szCs w:val="20"/>
          <w:shd w:val="clear" w:color="auto" w:fill="EAD1DC"/>
          <w:lang w:eastAsia="en-IN"/>
        </w:rPr>
        <w:lastRenderedPageBreak/>
        <w:drawing>
          <wp:inline distT="0" distB="0" distL="0" distR="0">
            <wp:extent cx="1905000" cy="1228725"/>
            <wp:effectExtent l="19050" t="0" r="0" b="0"/>
            <wp:docPr id="10" name="Picture 10" descr="http://4.bp.blogspot.com/-jN-QRblWEg8/Vo-ZzL1hmFI/AAAAAAAABCo/SLOBTiPASk0/s200/Aachen_1987_Abb_102_web.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4.bp.blogspot.com/-jN-QRblWEg8/Vo-ZzL1hmFI/AAAAAAAABCo/SLOBTiPASk0/s200/Aachen_1987_Abb_102_web.jpg"/>
                    <pic:cNvPicPr>
                      <a:picLocks noChangeAspect="1" noChangeArrowheads="1"/>
                    </pic:cNvPicPr>
                  </pic:nvPicPr>
                  <pic:blipFill>
                    <a:blip r:embed="rId20" cstate="print"/>
                    <a:srcRect/>
                    <a:stretch>
                      <a:fillRect/>
                    </a:stretch>
                  </pic:blipFill>
                  <pic:spPr bwMode="auto">
                    <a:xfrm>
                      <a:off x="0" y="0"/>
                      <a:ext cx="1905000" cy="1228725"/>
                    </a:xfrm>
                    <a:prstGeom prst="rect">
                      <a:avLst/>
                    </a:prstGeom>
                    <a:noFill/>
                    <a:ln w="9525">
                      <a:noFill/>
                      <a:miter lim="800000"/>
                      <a:headEnd/>
                      <a:tailEnd/>
                    </a:ln>
                  </pic:spPr>
                </pic:pic>
              </a:graphicData>
            </a:graphic>
          </wp:inline>
        </w:drawing>
      </w:r>
      <w:r w:rsidRPr="003F65DB">
        <w:rPr>
          <w:rFonts w:ascii="Trebuchet MS" w:eastAsia="Times New Roman" w:hAnsi="Trebuchet MS" w:cs="Arial"/>
          <w:color w:val="000000"/>
          <w:sz w:val="20"/>
          <w:szCs w:val="20"/>
          <w:shd w:val="clear" w:color="auto" w:fill="EAD1DC"/>
          <w:lang w:eastAsia="en-IN"/>
        </w:rPr>
        <w:t>Year of Excavation -</w:t>
      </w:r>
      <w:r w:rsidRPr="003F65DB">
        <w:rPr>
          <w:rFonts w:ascii="Trebuchet MS" w:eastAsia="Times New Roman" w:hAnsi="Trebuchet MS" w:cs="Arial"/>
          <w:b/>
          <w:bCs/>
          <w:color w:val="000000"/>
          <w:sz w:val="20"/>
          <w:szCs w:val="20"/>
          <w:shd w:val="clear" w:color="auto" w:fill="EAD1DC"/>
          <w:lang w:eastAsia="en-IN"/>
        </w:rPr>
        <w:t>1927</w:t>
      </w:r>
      <w:r w:rsidRPr="003F65DB">
        <w:rPr>
          <w:rFonts w:ascii="Trebuchet MS" w:eastAsia="Times New Roman" w:hAnsi="Trebuchet MS" w:cs="Arial"/>
          <w:b/>
          <w:bCs/>
          <w:color w:val="000000"/>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EAD1DC"/>
          <w:lang w:eastAsia="en-IN"/>
        </w:rPr>
        <w:t>Excavator</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b/>
          <w:bCs/>
          <w:color w:val="000000"/>
          <w:sz w:val="20"/>
          <w:szCs w:val="20"/>
          <w:shd w:val="clear" w:color="auto" w:fill="EAD1DC"/>
          <w:lang w:eastAsia="en-IN"/>
        </w:rPr>
        <w:t>-RL. Stein</w:t>
      </w:r>
      <w:proofErr w:type="gramStart"/>
      <w:r w:rsidRPr="003F65DB">
        <w:rPr>
          <w:rFonts w:ascii="Trebuchet MS" w:eastAsia="Times New Roman" w:hAnsi="Trebuchet MS" w:cs="Arial"/>
          <w:b/>
          <w:bCs/>
          <w:color w:val="000000"/>
          <w:sz w:val="20"/>
          <w:lang w:eastAsia="en-IN"/>
        </w:rPr>
        <w:t> </w:t>
      </w:r>
      <w:r w:rsidRPr="003F65DB">
        <w:rPr>
          <w:rFonts w:ascii="Trebuchet MS" w:eastAsia="Times New Roman" w:hAnsi="Trebuchet MS" w:cs="Arial"/>
          <w:color w:val="000000"/>
          <w:sz w:val="20"/>
          <w:lang w:eastAsia="en-IN"/>
        </w:rPr>
        <w:t xml:space="preserve"> </w:t>
      </w:r>
      <w:proofErr w:type="gramEnd"/>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EAD1DC"/>
          <w:lang w:eastAsia="en-IN"/>
        </w:rPr>
        <w:t>Situated in</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b/>
          <w:bCs/>
          <w:color w:val="000000"/>
          <w:sz w:val="20"/>
          <w:szCs w:val="20"/>
          <w:shd w:val="clear" w:color="auto" w:fill="EAD1DC"/>
          <w:lang w:eastAsia="en-IN"/>
        </w:rPr>
        <w:t>Baluchistan on Dask river</w:t>
      </w:r>
      <w:r w:rsidRPr="003F65DB">
        <w:rPr>
          <w:rFonts w:ascii="Trebuchet MS" w:eastAsia="Times New Roman" w:hAnsi="Trebuchet MS" w:cs="Arial"/>
          <w:b/>
          <w:bCs/>
          <w:color w:val="000000"/>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EAD1DC"/>
          <w:lang w:eastAsia="en-IN"/>
        </w:rPr>
        <w:t>•Trade point between Harappa and Babylon, to mature phase.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EAD1DC"/>
          <w:lang w:eastAsia="en-IN"/>
        </w:rPr>
        <w:t>•Citadel was fortified, Evidence of horse</w:t>
      </w:r>
      <w:r w:rsidRPr="003F65DB">
        <w:rPr>
          <w:rFonts w:ascii="Trebuchet MS" w:eastAsia="Times New Roman" w:hAnsi="Trebuchet MS" w:cs="Arial"/>
          <w:color w:val="000000"/>
          <w:sz w:val="20"/>
          <w:szCs w:val="20"/>
          <w:lang w:eastAsia="en-IN"/>
        </w:rPr>
        <w:t>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shd w:val="clear" w:color="auto" w:fill="D9EAD3"/>
          <w:lang w:eastAsia="en-IN"/>
        </w:rPr>
        <w:t>Name of site -</w:t>
      </w:r>
      <w:r w:rsidRPr="003F65DB">
        <w:rPr>
          <w:rFonts w:ascii="Trebuchet MS" w:eastAsia="Times New Roman" w:hAnsi="Trebuchet MS" w:cs="Arial"/>
          <w:b/>
          <w:bCs/>
          <w:color w:val="0000FF"/>
          <w:sz w:val="20"/>
          <w:szCs w:val="20"/>
          <w:shd w:val="clear" w:color="auto" w:fill="FFFF00"/>
          <w:lang w:eastAsia="en-IN"/>
        </w:rPr>
        <w:t>Chanhudaro</w:t>
      </w:r>
      <w:r w:rsidRPr="003F65DB">
        <w:rPr>
          <w:rFonts w:ascii="Trebuchet MS" w:eastAsia="Times New Roman" w:hAnsi="Trebuchet MS" w:cs="Arial"/>
          <w:b/>
          <w:bCs/>
          <w:color w:val="0000FF"/>
          <w:sz w:val="20"/>
          <w:lang w:eastAsia="en-IN"/>
        </w:rPr>
        <w:t> </w:t>
      </w:r>
      <w:r w:rsidRPr="003F65DB">
        <w:rPr>
          <w:rFonts w:ascii="Trebuchet MS" w:eastAsia="Times New Roman" w:hAnsi="Trebuchet MS" w:cs="Arial"/>
          <w:color w:val="0000FF"/>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D9EAD3"/>
          <w:lang w:eastAsia="en-IN"/>
        </w:rPr>
        <w:t>Year of Excavation -</w:t>
      </w:r>
      <w:r w:rsidRPr="003F65DB">
        <w:rPr>
          <w:rFonts w:ascii="Trebuchet MS" w:eastAsia="Times New Roman" w:hAnsi="Trebuchet MS" w:cs="Arial"/>
          <w:b/>
          <w:bCs/>
          <w:color w:val="000000"/>
          <w:sz w:val="20"/>
          <w:szCs w:val="20"/>
          <w:shd w:val="clear" w:color="auto" w:fill="D9EAD3"/>
          <w:lang w:eastAsia="en-IN"/>
        </w:rPr>
        <w:t>1931</w:t>
      </w:r>
      <w:r w:rsidRPr="003F65DB">
        <w:rPr>
          <w:rFonts w:ascii="Trebuchet MS" w:eastAsia="Times New Roman" w:hAnsi="Trebuchet MS" w:cs="Arial"/>
          <w:color w:val="000000"/>
          <w:sz w:val="20"/>
          <w:lang w:eastAsia="en-IN"/>
        </w:rPr>
        <w:t xml:space="preserve"> </w:t>
      </w:r>
      <w:r w:rsidRPr="003F65DB">
        <w:rPr>
          <w:rFonts w:ascii="Arial" w:eastAsia="Times New Roman" w:hAnsi="Arial" w:cs="Arial"/>
          <w:color w:val="000000"/>
          <w:sz w:val="20"/>
          <w:szCs w:val="20"/>
          <w:lang w:eastAsia="en-IN"/>
        </w:rPr>
        <w:br/>
      </w:r>
      <w:r>
        <w:rPr>
          <w:rFonts w:ascii="Arial" w:eastAsia="Times New Roman" w:hAnsi="Arial" w:cs="Arial"/>
          <w:noProof/>
          <w:color w:val="888888"/>
          <w:sz w:val="20"/>
          <w:szCs w:val="20"/>
          <w:shd w:val="clear" w:color="auto" w:fill="D9EAD3"/>
          <w:lang w:eastAsia="en-IN"/>
        </w:rPr>
        <w:drawing>
          <wp:inline distT="0" distB="0" distL="0" distR="0">
            <wp:extent cx="1905000" cy="1114425"/>
            <wp:effectExtent l="19050" t="0" r="0" b="0"/>
            <wp:docPr id="11" name="Picture 11" descr="http://1.bp.blogspot.com/-7JqaMBIo2tY/Vo-aOWnCLUI/AAAAAAAABCw/BnrGMMZZPk8/s200/kiln-Chanhu-daro.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bp.blogspot.com/-7JqaMBIo2tY/Vo-aOWnCLUI/AAAAAAAABCw/BnrGMMZZPk8/s200/kiln-Chanhu-daro.png"/>
                    <pic:cNvPicPr>
                      <a:picLocks noChangeAspect="1" noChangeArrowheads="1"/>
                    </pic:cNvPicPr>
                  </pic:nvPicPr>
                  <pic:blipFill>
                    <a:blip r:embed="rId22" cstate="print"/>
                    <a:srcRect/>
                    <a:stretch>
                      <a:fillRect/>
                    </a:stretch>
                  </pic:blipFill>
                  <pic:spPr bwMode="auto">
                    <a:xfrm>
                      <a:off x="0" y="0"/>
                      <a:ext cx="1905000" cy="1114425"/>
                    </a:xfrm>
                    <a:prstGeom prst="rect">
                      <a:avLst/>
                    </a:prstGeom>
                    <a:noFill/>
                    <a:ln w="9525">
                      <a:noFill/>
                      <a:miter lim="800000"/>
                      <a:headEnd/>
                      <a:tailEnd/>
                    </a:ln>
                  </pic:spPr>
                </pic:pic>
              </a:graphicData>
            </a:graphic>
          </wp:inline>
        </w:drawing>
      </w:r>
      <w:r w:rsidRPr="003F65DB">
        <w:rPr>
          <w:rFonts w:ascii="Trebuchet MS" w:eastAsia="Times New Roman" w:hAnsi="Trebuchet MS" w:cs="Arial"/>
          <w:color w:val="000000"/>
          <w:sz w:val="20"/>
          <w:szCs w:val="20"/>
          <w:shd w:val="clear" w:color="auto" w:fill="D9EAD3"/>
          <w:lang w:eastAsia="en-IN"/>
        </w:rPr>
        <w:t>Excavator -</w:t>
      </w:r>
      <w:r w:rsidRPr="003F65DB">
        <w:rPr>
          <w:rFonts w:ascii="Trebuchet MS" w:eastAsia="Times New Roman" w:hAnsi="Trebuchet MS" w:cs="Arial"/>
          <w:b/>
          <w:bCs/>
          <w:color w:val="000000"/>
          <w:sz w:val="20"/>
          <w:szCs w:val="20"/>
          <w:shd w:val="clear" w:color="auto" w:fill="D9EAD3"/>
          <w:lang w:eastAsia="en-IN"/>
        </w:rPr>
        <w:t>N Gopal Majumdar, Mackey</w:t>
      </w:r>
      <w:r w:rsidRPr="003F65DB">
        <w:rPr>
          <w:rFonts w:ascii="Trebuchet MS" w:eastAsia="Times New Roman" w:hAnsi="Trebuchet MS" w:cs="Arial"/>
          <w:color w:val="000000"/>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D9EAD3"/>
          <w:lang w:eastAsia="en-IN"/>
        </w:rPr>
        <w:t>Situated in</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b/>
          <w:bCs/>
          <w:color w:val="000000"/>
          <w:sz w:val="20"/>
          <w:szCs w:val="20"/>
          <w:shd w:val="clear" w:color="auto" w:fill="D9EAD3"/>
          <w:lang w:eastAsia="en-IN"/>
        </w:rPr>
        <w:t>Sindh on the bank of left Indus</w:t>
      </w:r>
      <w:r w:rsidRPr="003F65DB">
        <w:rPr>
          <w:rFonts w:ascii="Trebuchet MS" w:eastAsia="Times New Roman" w:hAnsi="Trebuchet MS" w:cs="Arial"/>
          <w:color w:val="000000"/>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D9EAD3"/>
          <w:lang w:eastAsia="en-IN"/>
        </w:rPr>
        <w:t>•The city has</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b/>
          <w:bCs/>
          <w:color w:val="000000"/>
          <w:sz w:val="20"/>
          <w:szCs w:val="20"/>
          <w:shd w:val="clear" w:color="auto" w:fill="D9EAD3"/>
          <w:lang w:eastAsia="en-IN"/>
        </w:rPr>
        <w:t>no citadel</w:t>
      </w:r>
      <w:r w:rsidRPr="003F65DB">
        <w:rPr>
          <w:rFonts w:ascii="Trebuchet MS" w:eastAsia="Times New Roman" w:hAnsi="Trebuchet MS" w:cs="Arial"/>
          <w:color w:val="000000"/>
          <w:sz w:val="20"/>
          <w:szCs w:val="20"/>
          <w:shd w:val="clear" w:color="auto" w:fill="D9EAD3"/>
          <w:lang w:eastAsia="en-IN"/>
        </w:rPr>
        <w:t>.</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D9EAD3"/>
          <w:lang w:eastAsia="en-IN"/>
        </w:rPr>
        <w:t>•Famous for bead makers shop.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D9EAD3"/>
          <w:lang w:eastAsia="en-IN"/>
        </w:rPr>
        <w:t>•A small pot, possibly an inkpot.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D9EAD3"/>
          <w:lang w:eastAsia="en-IN"/>
        </w:rPr>
        <w:t>•Foot prints of a dog chasing a cat.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D9EAD3"/>
          <w:lang w:eastAsia="en-IN"/>
        </w:rPr>
        <w:t>•Evidence of copper or bronze tools of carts with seated drivers.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D9EAD3"/>
          <w:lang w:eastAsia="en-IN"/>
        </w:rPr>
        <w:t>•Three different cultural layers-</w:t>
      </w:r>
      <w:r w:rsidRPr="003F65DB">
        <w:rPr>
          <w:rFonts w:ascii="Trebuchet MS" w:eastAsia="Times New Roman" w:hAnsi="Trebuchet MS" w:cs="Arial"/>
          <w:b/>
          <w:bCs/>
          <w:color w:val="000000"/>
          <w:sz w:val="20"/>
          <w:szCs w:val="20"/>
          <w:shd w:val="clear" w:color="auto" w:fill="D9EAD3"/>
          <w:lang w:eastAsia="en-IN"/>
        </w:rPr>
        <w:t>Indus, Jhukar and Jhangar.</w:t>
      </w:r>
      <w:r w:rsidRPr="003F65DB">
        <w:rPr>
          <w:rFonts w:ascii="Trebuchet MS" w:eastAsia="Times New Roman" w:hAnsi="Trebuchet MS" w:cs="Arial"/>
          <w:b/>
          <w:bCs/>
          <w:color w:val="000000"/>
          <w:sz w:val="20"/>
          <w:lang w:eastAsia="en-IN"/>
        </w:rPr>
        <w:t> </w:t>
      </w:r>
      <w:r w:rsidRPr="003F65DB">
        <w:rPr>
          <w:rFonts w:ascii="Trebuchet MS" w:eastAsia="Times New Roman" w:hAnsi="Trebuchet MS" w:cs="Arial"/>
          <w:color w:val="000000"/>
          <w:sz w:val="20"/>
          <w:szCs w:val="20"/>
          <w:lang w:eastAsia="en-IN"/>
        </w:rPr>
        <w:t> </w:t>
      </w:r>
      <w:r w:rsidRPr="003F65DB">
        <w:rPr>
          <w:rFonts w:ascii="Arial" w:eastAsia="Times New Roman" w:hAnsi="Arial" w:cs="Arial"/>
          <w:color w:val="000000"/>
          <w:sz w:val="20"/>
          <w:szCs w:val="20"/>
          <w:lang w:eastAsia="en-IN"/>
        </w:rPr>
        <w:br/>
      </w:r>
    </w:p>
    <w:p w:rsidR="003F65DB" w:rsidRPr="003F65DB" w:rsidRDefault="003F65DB" w:rsidP="003F65DB">
      <w:pPr>
        <w:shd w:val="clear" w:color="auto" w:fill="FFFFFF"/>
        <w:spacing w:line="240" w:lineRule="auto"/>
        <w:ind w:left="0"/>
        <w:jc w:val="center"/>
        <w:rPr>
          <w:rFonts w:ascii="Arial" w:eastAsia="Times New Roman" w:hAnsi="Arial" w:cs="Arial"/>
          <w:color w:val="000000"/>
          <w:sz w:val="20"/>
          <w:szCs w:val="20"/>
          <w:lang w:eastAsia="en-IN"/>
        </w:rPr>
      </w:pPr>
      <w:r>
        <w:rPr>
          <w:rFonts w:ascii="Arial" w:eastAsia="Times New Roman" w:hAnsi="Arial" w:cs="Arial"/>
          <w:noProof/>
          <w:color w:val="888888"/>
          <w:sz w:val="20"/>
          <w:szCs w:val="20"/>
          <w:lang w:eastAsia="en-IN"/>
        </w:rPr>
        <w:drawing>
          <wp:inline distT="0" distB="0" distL="0" distR="0">
            <wp:extent cx="1905000" cy="1428750"/>
            <wp:effectExtent l="19050" t="0" r="0" b="0"/>
            <wp:docPr id="12" name="Picture 12" descr="http://1.bp.blogspot.com/-1oiUt2mFt2k/Vo-at1EtITI/AAAAAAAABC8/KgwKvL2Mlfw/s200/hqdefault.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bp.blogspot.com/-1oiUt2mFt2k/Vo-at1EtITI/AAAAAAAABC8/KgwKvL2Mlfw/s200/hqdefault.jpg">
                      <a:hlinkClick r:id="rId23"/>
                    </pic:cNvPr>
                    <pic:cNvPicPr>
                      <a:picLocks noChangeAspect="1" noChangeArrowheads="1"/>
                    </pic:cNvPicPr>
                  </pic:nvPicPr>
                  <pic:blipFill>
                    <a:blip r:embed="rId24" cstate="print"/>
                    <a:srcRect/>
                    <a:stretch>
                      <a:fillRect/>
                    </a:stretch>
                  </pic:blipFill>
                  <pic:spPr bwMode="auto">
                    <a:xfrm>
                      <a:off x="0" y="0"/>
                      <a:ext cx="1905000" cy="1428750"/>
                    </a:xfrm>
                    <a:prstGeom prst="rect">
                      <a:avLst/>
                    </a:prstGeom>
                    <a:noFill/>
                    <a:ln w="9525">
                      <a:noFill/>
                      <a:miter lim="800000"/>
                      <a:headEnd/>
                      <a:tailEnd/>
                    </a:ln>
                  </pic:spPr>
                </pic:pic>
              </a:graphicData>
            </a:graphic>
          </wp:inline>
        </w:drawing>
      </w:r>
    </w:p>
    <w:p w:rsidR="003F65DB" w:rsidRPr="003F65DB" w:rsidRDefault="003F65DB" w:rsidP="003F65DB">
      <w:pPr>
        <w:shd w:val="clear" w:color="auto" w:fill="FFFFFF"/>
        <w:spacing w:line="240" w:lineRule="auto"/>
        <w:ind w:left="0"/>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shd w:val="clear" w:color="auto" w:fill="F4CCCC"/>
          <w:lang w:eastAsia="en-IN"/>
        </w:rPr>
        <w:t>Name of site -</w:t>
      </w:r>
      <w:r w:rsidRPr="003F65DB">
        <w:rPr>
          <w:rFonts w:ascii="Trebuchet MS" w:eastAsia="Times New Roman" w:hAnsi="Trebuchet MS" w:cs="Arial"/>
          <w:b/>
          <w:bCs/>
          <w:color w:val="0000FF"/>
          <w:sz w:val="20"/>
          <w:szCs w:val="20"/>
          <w:shd w:val="clear" w:color="auto" w:fill="FFFF00"/>
          <w:lang w:eastAsia="en-IN"/>
        </w:rPr>
        <w:t>Amri</w:t>
      </w:r>
      <w:r w:rsidRPr="003F65DB">
        <w:rPr>
          <w:rFonts w:ascii="Trebuchet MS" w:eastAsia="Times New Roman" w:hAnsi="Trebuchet MS" w:cs="Arial"/>
          <w:b/>
          <w:bCs/>
          <w:color w:val="0000FF"/>
          <w:sz w:val="20"/>
          <w:lang w:eastAsia="en-IN"/>
        </w:rPr>
        <w:t> </w:t>
      </w:r>
      <w:r w:rsidRPr="003F65DB">
        <w:rPr>
          <w:rFonts w:ascii="Trebuchet MS" w:eastAsia="Times New Roman" w:hAnsi="Trebuchet MS" w:cs="Arial"/>
          <w:color w:val="0000FF"/>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F4CCCC"/>
          <w:lang w:eastAsia="en-IN"/>
        </w:rPr>
        <w:t>Year of Excavation -</w:t>
      </w:r>
      <w:r w:rsidRPr="003F65DB">
        <w:rPr>
          <w:rFonts w:ascii="Trebuchet MS" w:eastAsia="Times New Roman" w:hAnsi="Trebuchet MS" w:cs="Arial"/>
          <w:b/>
          <w:bCs/>
          <w:color w:val="000000"/>
          <w:sz w:val="20"/>
          <w:szCs w:val="20"/>
          <w:shd w:val="clear" w:color="auto" w:fill="F4CCCC"/>
          <w:lang w:eastAsia="en-IN"/>
        </w:rPr>
        <w:t>1935</w:t>
      </w:r>
      <w:r w:rsidRPr="003F65DB">
        <w:rPr>
          <w:rFonts w:ascii="Trebuchet MS" w:eastAsia="Times New Roman" w:hAnsi="Trebuchet MS" w:cs="Arial"/>
          <w:b/>
          <w:bCs/>
          <w:color w:val="000000"/>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F4CCCC"/>
          <w:lang w:eastAsia="en-IN"/>
        </w:rPr>
        <w:t>Excavator -</w:t>
      </w:r>
      <w:r w:rsidRPr="003F65DB">
        <w:rPr>
          <w:rFonts w:ascii="Trebuchet MS" w:eastAsia="Times New Roman" w:hAnsi="Trebuchet MS" w:cs="Arial"/>
          <w:b/>
          <w:bCs/>
          <w:color w:val="000000"/>
          <w:sz w:val="20"/>
          <w:szCs w:val="20"/>
          <w:shd w:val="clear" w:color="auto" w:fill="F4CCCC"/>
          <w:lang w:eastAsia="en-IN"/>
        </w:rPr>
        <w:t>NG Majumdar</w:t>
      </w:r>
      <w:r w:rsidRPr="003F65DB">
        <w:rPr>
          <w:rFonts w:ascii="Trebuchet MS" w:eastAsia="Times New Roman" w:hAnsi="Trebuchet MS" w:cs="Arial"/>
          <w:b/>
          <w:bCs/>
          <w:color w:val="000000"/>
          <w:sz w:val="20"/>
          <w:lang w:eastAsia="en-IN"/>
        </w:rPr>
        <w:t> </w:t>
      </w:r>
      <w:r w:rsidRPr="003F65DB">
        <w:rPr>
          <w:rFonts w:ascii="Trebuchet MS" w:eastAsia="Times New Roman" w:hAnsi="Trebuchet MS" w:cs="Arial"/>
          <w:color w:val="000000"/>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F4CCCC"/>
          <w:lang w:eastAsia="en-IN"/>
        </w:rPr>
        <w:t>Situated in Sindh on the bank of Indus</w:t>
      </w:r>
      <w:r w:rsidRPr="003F65DB">
        <w:rPr>
          <w:rFonts w:ascii="Trebuchet MS" w:eastAsia="Times New Roman" w:hAnsi="Trebuchet MS" w:cs="Arial"/>
          <w:color w:val="000000"/>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F4CCCC"/>
          <w:lang w:eastAsia="en-IN"/>
        </w:rPr>
        <w:t>•</w:t>
      </w:r>
      <w:r w:rsidRPr="003F65DB">
        <w:rPr>
          <w:rFonts w:ascii="Trebuchet MS" w:eastAsia="Times New Roman" w:hAnsi="Trebuchet MS" w:cs="Arial"/>
          <w:b/>
          <w:bCs/>
          <w:color w:val="000000"/>
          <w:sz w:val="20"/>
          <w:szCs w:val="20"/>
          <w:shd w:val="clear" w:color="auto" w:fill="F4CCCC"/>
          <w:lang w:eastAsia="en-IN"/>
        </w:rPr>
        <w:t>Evidence of antelope.</w:t>
      </w:r>
      <w:r w:rsidRPr="003F65DB">
        <w:rPr>
          <w:rFonts w:ascii="Trebuchet MS" w:eastAsia="Times New Roman" w:hAnsi="Trebuchet MS" w:cs="Arial"/>
          <w:color w:val="000000"/>
          <w:sz w:val="20"/>
          <w:szCs w:val="20"/>
          <w:lang w:eastAsia="en-IN"/>
        </w:rPr>
        <w:t>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CFE2F3"/>
          <w:lang w:eastAsia="en-IN"/>
        </w:rPr>
        <w:t>Name of site -</w:t>
      </w:r>
      <w:r w:rsidRPr="003F65DB">
        <w:rPr>
          <w:rFonts w:ascii="Trebuchet MS" w:eastAsia="Times New Roman" w:hAnsi="Trebuchet MS" w:cs="Arial"/>
          <w:b/>
          <w:bCs/>
          <w:color w:val="0000FF"/>
          <w:sz w:val="20"/>
          <w:szCs w:val="20"/>
          <w:shd w:val="clear" w:color="auto" w:fill="FFFF00"/>
          <w:lang w:eastAsia="en-IN"/>
        </w:rPr>
        <w:t>Kalibangan</w:t>
      </w:r>
      <w:r w:rsidRPr="003F65DB">
        <w:rPr>
          <w:rFonts w:ascii="Trebuchet MS" w:eastAsia="Times New Roman" w:hAnsi="Trebuchet MS" w:cs="Arial"/>
          <w:color w:val="0000FF"/>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CFE2F3"/>
          <w:lang w:eastAsia="en-IN"/>
        </w:rPr>
        <w:t>Year of Excavation -</w:t>
      </w:r>
      <w:r w:rsidRPr="003F65DB">
        <w:rPr>
          <w:rFonts w:ascii="Trebuchet MS" w:eastAsia="Times New Roman" w:hAnsi="Trebuchet MS" w:cs="Arial"/>
          <w:b/>
          <w:bCs/>
          <w:color w:val="000000"/>
          <w:sz w:val="20"/>
          <w:szCs w:val="20"/>
          <w:shd w:val="clear" w:color="auto" w:fill="CFE2F3"/>
          <w:lang w:eastAsia="en-IN"/>
        </w:rPr>
        <w:t>1953</w:t>
      </w:r>
      <w:r w:rsidRPr="003F65DB">
        <w:rPr>
          <w:rFonts w:ascii="Trebuchet MS" w:eastAsia="Times New Roman" w:hAnsi="Trebuchet MS" w:cs="Arial"/>
          <w:b/>
          <w:bCs/>
          <w:color w:val="000000"/>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CFE2F3"/>
          <w:lang w:eastAsia="en-IN"/>
        </w:rPr>
        <w:t>Excavator -</w:t>
      </w:r>
      <w:r w:rsidRPr="003F65DB">
        <w:rPr>
          <w:rFonts w:ascii="Trebuchet MS" w:eastAsia="Times New Roman" w:hAnsi="Trebuchet MS" w:cs="Arial"/>
          <w:b/>
          <w:bCs/>
          <w:color w:val="000000"/>
          <w:sz w:val="20"/>
          <w:szCs w:val="20"/>
          <w:shd w:val="clear" w:color="auto" w:fill="CFE2F3"/>
          <w:lang w:eastAsia="en-IN"/>
        </w:rPr>
        <w:t>A Ghosh</w:t>
      </w:r>
      <w:r w:rsidRPr="003F65DB">
        <w:rPr>
          <w:rFonts w:ascii="Trebuchet MS" w:eastAsia="Times New Roman" w:hAnsi="Trebuchet MS" w:cs="Arial"/>
          <w:b/>
          <w:bCs/>
          <w:color w:val="000000"/>
          <w:sz w:val="20"/>
          <w:lang w:eastAsia="en-IN"/>
        </w:rPr>
        <w:t> </w:t>
      </w:r>
      <w:r w:rsidRPr="003F65DB">
        <w:rPr>
          <w:rFonts w:ascii="Trebuchet MS" w:eastAsia="Times New Roman" w:hAnsi="Trebuchet MS" w:cs="Arial"/>
          <w:color w:val="000000"/>
          <w:sz w:val="20"/>
          <w:lang w:eastAsia="en-IN"/>
        </w:rPr>
        <w:t xml:space="preserve"> </w:t>
      </w:r>
      <w:r w:rsidRPr="003F65DB">
        <w:rPr>
          <w:rFonts w:ascii="Arial" w:eastAsia="Times New Roman" w:hAnsi="Arial" w:cs="Arial"/>
          <w:color w:val="000000"/>
          <w:sz w:val="20"/>
          <w:szCs w:val="20"/>
          <w:lang w:eastAsia="en-IN"/>
        </w:rPr>
        <w:br/>
      </w:r>
      <w:r>
        <w:rPr>
          <w:rFonts w:ascii="Arial" w:eastAsia="Times New Roman" w:hAnsi="Arial" w:cs="Arial"/>
          <w:noProof/>
          <w:color w:val="888888"/>
          <w:sz w:val="20"/>
          <w:szCs w:val="20"/>
          <w:shd w:val="clear" w:color="auto" w:fill="CFE2F3"/>
          <w:lang w:eastAsia="en-IN"/>
        </w:rPr>
        <w:lastRenderedPageBreak/>
        <w:drawing>
          <wp:inline distT="0" distB="0" distL="0" distR="0">
            <wp:extent cx="1905000" cy="1266825"/>
            <wp:effectExtent l="19050" t="0" r="0" b="0"/>
            <wp:docPr id="13" name="Picture 13" descr="http://4.bp.blogspot.com/-CSXYafWt2Mc/Vo-bImsYV4I/AAAAAAAABDE/pIphX0pyvGA/s200/Untitled-24.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CSXYafWt2Mc/Vo-bImsYV4I/AAAAAAAABDE/pIphX0pyvGA/s200/Untitled-24.jpg"/>
                    <pic:cNvPicPr>
                      <a:picLocks noChangeAspect="1" noChangeArrowheads="1"/>
                    </pic:cNvPicPr>
                  </pic:nvPicPr>
                  <pic:blipFill>
                    <a:blip r:embed="rId26" cstate="print"/>
                    <a:srcRect/>
                    <a:stretch>
                      <a:fillRect/>
                    </a:stretch>
                  </pic:blipFill>
                  <pic:spPr bwMode="auto">
                    <a:xfrm>
                      <a:off x="0" y="0"/>
                      <a:ext cx="1905000" cy="1266825"/>
                    </a:xfrm>
                    <a:prstGeom prst="rect">
                      <a:avLst/>
                    </a:prstGeom>
                    <a:noFill/>
                    <a:ln w="9525">
                      <a:noFill/>
                      <a:miter lim="800000"/>
                      <a:headEnd/>
                      <a:tailEnd/>
                    </a:ln>
                  </pic:spPr>
                </pic:pic>
              </a:graphicData>
            </a:graphic>
          </wp:inline>
        </w:drawing>
      </w:r>
      <w:r w:rsidRPr="003F65DB">
        <w:rPr>
          <w:rFonts w:ascii="Trebuchet MS" w:eastAsia="Times New Roman" w:hAnsi="Trebuchet MS" w:cs="Arial"/>
          <w:color w:val="000000"/>
          <w:sz w:val="20"/>
          <w:szCs w:val="20"/>
          <w:shd w:val="clear" w:color="auto" w:fill="CFE2F3"/>
          <w:lang w:eastAsia="en-IN"/>
        </w:rPr>
        <w:t>Situated in</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b/>
          <w:bCs/>
          <w:color w:val="000000"/>
          <w:sz w:val="20"/>
          <w:szCs w:val="20"/>
          <w:shd w:val="clear" w:color="auto" w:fill="CFE2F3"/>
          <w:lang w:eastAsia="en-IN"/>
        </w:rPr>
        <w:t>Rajasthan</w:t>
      </w:r>
      <w:r w:rsidRPr="003F65DB">
        <w:rPr>
          <w:rFonts w:ascii="Trebuchet MS" w:eastAsia="Times New Roman" w:hAnsi="Trebuchet MS" w:cs="Arial"/>
          <w:b/>
          <w:bCs/>
          <w:color w:val="000000"/>
          <w:sz w:val="20"/>
          <w:lang w:eastAsia="en-IN"/>
        </w:rPr>
        <w:t> </w:t>
      </w:r>
      <w:r w:rsidRPr="003F65DB">
        <w:rPr>
          <w:rFonts w:ascii="Trebuchet MS" w:eastAsia="Times New Roman" w:hAnsi="Trebuchet MS" w:cs="Arial"/>
          <w:color w:val="000000"/>
          <w:sz w:val="20"/>
          <w:szCs w:val="20"/>
          <w:shd w:val="clear" w:color="auto" w:fill="CFE2F3"/>
          <w:lang w:eastAsia="en-IN"/>
        </w:rPr>
        <w:t>on the left bank of</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b/>
          <w:bCs/>
          <w:color w:val="000000"/>
          <w:sz w:val="20"/>
          <w:szCs w:val="20"/>
          <w:shd w:val="clear" w:color="auto" w:fill="CFE2F3"/>
          <w:lang w:eastAsia="en-IN"/>
        </w:rPr>
        <w:t>Ghaggar</w:t>
      </w:r>
      <w:r w:rsidRPr="003F65DB">
        <w:rPr>
          <w:rFonts w:ascii="Trebuchet MS" w:eastAsia="Times New Roman" w:hAnsi="Trebuchet MS" w:cs="Arial"/>
          <w:b/>
          <w:bCs/>
          <w:color w:val="000000"/>
          <w:sz w:val="20"/>
          <w:lang w:eastAsia="en-IN"/>
        </w:rPr>
        <w:t> </w:t>
      </w:r>
      <w:r w:rsidRPr="003F65DB">
        <w:rPr>
          <w:rFonts w:ascii="Trebuchet MS" w:eastAsia="Times New Roman" w:hAnsi="Trebuchet MS" w:cs="Arial"/>
          <w:color w:val="000000"/>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CFE2F3"/>
          <w:lang w:eastAsia="en-IN"/>
        </w:rPr>
        <w:t>•Shows both Pre-Harappan and Harappan phase.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CFE2F3"/>
          <w:lang w:eastAsia="en-IN"/>
        </w:rPr>
        <w:t>•Evidence of Furrowed land.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CFE2F3"/>
          <w:lang w:eastAsia="en-IN"/>
        </w:rPr>
        <w:t>•Evidence of seven fire altars and camel bones.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CFE2F3"/>
          <w:lang w:eastAsia="en-IN"/>
        </w:rPr>
        <w:t>•Many houses had their own well.</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CFE2F3"/>
          <w:lang w:eastAsia="en-IN"/>
        </w:rPr>
        <w:t>•Kalibangan stands for</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b/>
          <w:bCs/>
          <w:color w:val="000000"/>
          <w:sz w:val="20"/>
          <w:szCs w:val="20"/>
          <w:shd w:val="clear" w:color="auto" w:fill="CFE2F3"/>
          <w:lang w:eastAsia="en-IN"/>
        </w:rPr>
        <w:t>black bangles.</w:t>
      </w:r>
      <w:r w:rsidRPr="003F65DB">
        <w:rPr>
          <w:rFonts w:ascii="Trebuchet MS" w:eastAsia="Times New Roman" w:hAnsi="Trebuchet MS" w:cs="Arial"/>
          <w:color w:val="000000"/>
          <w:sz w:val="20"/>
          <w:szCs w:val="20"/>
          <w:shd w:val="clear" w:color="auto" w:fill="CFE2F3"/>
          <w:lang w:eastAsia="en-IN"/>
        </w:rPr>
        <w:t>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CFE2F3"/>
          <w:lang w:eastAsia="en-IN"/>
        </w:rPr>
        <w:t>•Evidence of</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b/>
          <w:bCs/>
          <w:color w:val="000000"/>
          <w:sz w:val="20"/>
          <w:szCs w:val="20"/>
          <w:shd w:val="clear" w:color="auto" w:fill="CFE2F3"/>
          <w:lang w:eastAsia="en-IN"/>
        </w:rPr>
        <w:t>wooden furrow.</w:t>
      </w:r>
      <w:r w:rsidRPr="003F65DB">
        <w:rPr>
          <w:rFonts w:ascii="Trebuchet MS" w:eastAsia="Times New Roman" w:hAnsi="Trebuchet MS" w:cs="Arial"/>
          <w:color w:val="000000"/>
          <w:sz w:val="20"/>
          <w:szCs w:val="20"/>
          <w:shd w:val="clear" w:color="auto" w:fill="CFE2F3"/>
          <w:lang w:eastAsia="en-IN"/>
        </w:rPr>
        <w:t>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shd w:val="clear" w:color="auto" w:fill="CFE2F3"/>
          <w:lang w:eastAsia="en-IN"/>
        </w:rPr>
        <w:t>•Evidence of</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b/>
          <w:bCs/>
          <w:color w:val="000000"/>
          <w:sz w:val="20"/>
          <w:szCs w:val="20"/>
          <w:shd w:val="clear" w:color="auto" w:fill="CFE2F3"/>
          <w:lang w:eastAsia="en-IN"/>
        </w:rPr>
        <w:t>two types of burials</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color w:val="000000"/>
          <w:sz w:val="20"/>
          <w:szCs w:val="20"/>
          <w:shd w:val="clear" w:color="auto" w:fill="CFE2F3"/>
          <w:lang w:eastAsia="en-IN"/>
        </w:rPr>
        <w:t>(i) Burials in a rectangular grave and (ii) Burials in a circular grave.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351C75"/>
          <w:sz w:val="20"/>
          <w:szCs w:val="20"/>
          <w:shd w:val="clear" w:color="auto" w:fill="F9CB9C"/>
          <w:lang w:eastAsia="en-IN"/>
        </w:rPr>
        <w:t>Name of site</w:t>
      </w:r>
      <w:r w:rsidRPr="003F65DB">
        <w:rPr>
          <w:rFonts w:ascii="Trebuchet MS" w:eastAsia="Times New Roman" w:hAnsi="Trebuchet MS" w:cs="Arial"/>
          <w:color w:val="351C75"/>
          <w:sz w:val="20"/>
          <w:lang w:eastAsia="en-IN"/>
        </w:rPr>
        <w:t> </w:t>
      </w:r>
      <w:r w:rsidRPr="003F65DB">
        <w:rPr>
          <w:rFonts w:ascii="Trebuchet MS" w:eastAsia="Times New Roman" w:hAnsi="Trebuchet MS" w:cs="Arial"/>
          <w:color w:val="0000FF"/>
          <w:sz w:val="20"/>
          <w:szCs w:val="20"/>
          <w:shd w:val="clear" w:color="auto" w:fill="FFFF00"/>
          <w:lang w:eastAsia="en-IN"/>
        </w:rPr>
        <w:t>-</w:t>
      </w:r>
      <w:r w:rsidRPr="003F65DB">
        <w:rPr>
          <w:rFonts w:ascii="Trebuchet MS" w:eastAsia="Times New Roman" w:hAnsi="Trebuchet MS" w:cs="Arial"/>
          <w:b/>
          <w:bCs/>
          <w:color w:val="0000FF"/>
          <w:sz w:val="20"/>
          <w:szCs w:val="20"/>
          <w:shd w:val="clear" w:color="auto" w:fill="FFFF00"/>
          <w:lang w:eastAsia="en-IN"/>
        </w:rPr>
        <w:t>Kot Diji</w:t>
      </w:r>
      <w:r w:rsidRPr="003F65DB">
        <w:rPr>
          <w:rFonts w:ascii="Trebuchet MS" w:eastAsia="Times New Roman" w:hAnsi="Trebuchet MS" w:cs="Arial"/>
          <w:b/>
          <w:bCs/>
          <w:color w:val="0000FF"/>
          <w:sz w:val="20"/>
          <w:lang w:eastAsia="en-IN"/>
        </w:rPr>
        <w:t> </w:t>
      </w:r>
      <w:r w:rsidRPr="003F65DB">
        <w:rPr>
          <w:rFonts w:ascii="Trebuchet MS" w:eastAsia="Times New Roman" w:hAnsi="Trebuchet MS" w:cs="Arial"/>
          <w:color w:val="0000FF"/>
          <w:sz w:val="20"/>
          <w:lang w:eastAsia="en-IN"/>
        </w:rPr>
        <w:t xml:space="preserve"> </w:t>
      </w:r>
      <w:r w:rsidRPr="003F65DB">
        <w:rPr>
          <w:rFonts w:ascii="Arial" w:eastAsia="Times New Roman" w:hAnsi="Arial" w:cs="Arial"/>
          <w:color w:val="000000"/>
          <w:sz w:val="20"/>
          <w:szCs w:val="20"/>
          <w:lang w:eastAsia="en-IN"/>
        </w:rPr>
        <w:br/>
      </w:r>
      <w:r>
        <w:rPr>
          <w:rFonts w:ascii="Arial" w:eastAsia="Times New Roman" w:hAnsi="Arial" w:cs="Arial"/>
          <w:noProof/>
          <w:color w:val="351C75"/>
          <w:sz w:val="20"/>
          <w:szCs w:val="20"/>
          <w:shd w:val="clear" w:color="auto" w:fill="F9CB9C"/>
          <w:lang w:eastAsia="en-IN"/>
        </w:rPr>
        <w:drawing>
          <wp:inline distT="0" distB="0" distL="0" distR="0">
            <wp:extent cx="1905000" cy="1295400"/>
            <wp:effectExtent l="19050" t="0" r="0" b="0"/>
            <wp:docPr id="14" name="Picture 14" descr="http://1.bp.blogspot.com/-SMmwNZxaaUQ/Vo-bc8RNcVI/AAAAAAAABDM/qVyH3KdCOV4/s200/pic_kotdiji-fort-2.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bp.blogspot.com/-SMmwNZxaaUQ/Vo-bc8RNcVI/AAAAAAAABDM/qVyH3KdCOV4/s200/pic_kotdiji-fort-2.jpg"/>
                    <pic:cNvPicPr>
                      <a:picLocks noChangeAspect="1" noChangeArrowheads="1"/>
                    </pic:cNvPicPr>
                  </pic:nvPicPr>
                  <pic:blipFill>
                    <a:blip r:embed="rId28" cstate="print"/>
                    <a:srcRect/>
                    <a:stretch>
                      <a:fillRect/>
                    </a:stretch>
                  </pic:blipFill>
                  <pic:spPr bwMode="auto">
                    <a:xfrm>
                      <a:off x="0" y="0"/>
                      <a:ext cx="1905000" cy="1295400"/>
                    </a:xfrm>
                    <a:prstGeom prst="rect">
                      <a:avLst/>
                    </a:prstGeom>
                    <a:noFill/>
                    <a:ln w="9525">
                      <a:noFill/>
                      <a:miter lim="800000"/>
                      <a:headEnd/>
                      <a:tailEnd/>
                    </a:ln>
                  </pic:spPr>
                </pic:pic>
              </a:graphicData>
            </a:graphic>
          </wp:inline>
        </w:drawing>
      </w:r>
      <w:r w:rsidRPr="003F65DB">
        <w:rPr>
          <w:rFonts w:ascii="Trebuchet MS" w:eastAsia="Times New Roman" w:hAnsi="Trebuchet MS" w:cs="Arial"/>
          <w:color w:val="351C75"/>
          <w:sz w:val="20"/>
          <w:szCs w:val="20"/>
          <w:shd w:val="clear" w:color="auto" w:fill="F9CB9C"/>
          <w:lang w:eastAsia="en-IN"/>
        </w:rPr>
        <w:t>Year of Excavation -</w:t>
      </w:r>
      <w:r w:rsidRPr="003F65DB">
        <w:rPr>
          <w:rFonts w:ascii="Trebuchet MS" w:eastAsia="Times New Roman" w:hAnsi="Trebuchet MS" w:cs="Arial"/>
          <w:b/>
          <w:bCs/>
          <w:color w:val="351C75"/>
          <w:sz w:val="20"/>
          <w:szCs w:val="20"/>
          <w:shd w:val="clear" w:color="auto" w:fill="F9CB9C"/>
          <w:lang w:eastAsia="en-IN"/>
        </w:rPr>
        <w:t>1953</w:t>
      </w:r>
      <w:r w:rsidRPr="003F65DB">
        <w:rPr>
          <w:rFonts w:ascii="Trebuchet MS" w:eastAsia="Times New Roman" w:hAnsi="Trebuchet MS" w:cs="Arial"/>
          <w:color w:val="351C75"/>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351C75"/>
          <w:sz w:val="20"/>
          <w:szCs w:val="20"/>
          <w:shd w:val="clear" w:color="auto" w:fill="F9CB9C"/>
          <w:lang w:eastAsia="en-IN"/>
        </w:rPr>
        <w:t>Excavator -</w:t>
      </w:r>
      <w:r w:rsidRPr="003F65DB">
        <w:rPr>
          <w:rFonts w:ascii="Trebuchet MS" w:eastAsia="Times New Roman" w:hAnsi="Trebuchet MS" w:cs="Arial"/>
          <w:b/>
          <w:bCs/>
          <w:color w:val="351C75"/>
          <w:sz w:val="20"/>
          <w:szCs w:val="20"/>
          <w:shd w:val="clear" w:color="auto" w:fill="F9CB9C"/>
          <w:lang w:eastAsia="en-IN"/>
        </w:rPr>
        <w:t>Razal Ahmed</w:t>
      </w:r>
      <w:r w:rsidRPr="003F65DB">
        <w:rPr>
          <w:rFonts w:ascii="Trebuchet MS" w:eastAsia="Times New Roman" w:hAnsi="Trebuchet MS" w:cs="Arial"/>
          <w:b/>
          <w:bCs/>
          <w:color w:val="351C75"/>
          <w:sz w:val="20"/>
          <w:lang w:eastAsia="en-IN"/>
        </w:rPr>
        <w:t> </w:t>
      </w:r>
      <w:r w:rsidRPr="003F65DB">
        <w:rPr>
          <w:rFonts w:ascii="Trebuchet MS" w:eastAsia="Times New Roman" w:hAnsi="Trebuchet MS" w:cs="Arial"/>
          <w:color w:val="351C75"/>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351C75"/>
          <w:sz w:val="20"/>
          <w:szCs w:val="20"/>
          <w:shd w:val="clear" w:color="auto" w:fill="F9CB9C"/>
          <w:lang w:eastAsia="en-IN"/>
        </w:rPr>
        <w:t>Situated on the left bank of</w:t>
      </w:r>
      <w:r w:rsidRPr="003F65DB">
        <w:rPr>
          <w:rFonts w:ascii="Trebuchet MS" w:eastAsia="Times New Roman" w:hAnsi="Trebuchet MS" w:cs="Arial"/>
          <w:b/>
          <w:bCs/>
          <w:color w:val="351C75"/>
          <w:sz w:val="20"/>
          <w:lang w:eastAsia="en-IN"/>
        </w:rPr>
        <w:t> </w:t>
      </w:r>
      <w:r w:rsidRPr="003F65DB">
        <w:rPr>
          <w:rFonts w:ascii="Trebuchet MS" w:eastAsia="Times New Roman" w:hAnsi="Trebuchet MS" w:cs="Arial"/>
          <w:b/>
          <w:bCs/>
          <w:color w:val="351C75"/>
          <w:sz w:val="20"/>
          <w:szCs w:val="20"/>
          <w:shd w:val="clear" w:color="auto" w:fill="F9CB9C"/>
          <w:lang w:eastAsia="en-IN"/>
        </w:rPr>
        <w:t>Indus</w:t>
      </w:r>
      <w:r w:rsidRPr="003F65DB">
        <w:rPr>
          <w:rFonts w:ascii="Trebuchet MS" w:eastAsia="Times New Roman" w:hAnsi="Trebuchet MS" w:cs="Arial"/>
          <w:b/>
          <w:bCs/>
          <w:color w:val="351C75"/>
          <w:sz w:val="20"/>
          <w:lang w:eastAsia="en-IN"/>
        </w:rPr>
        <w:t> </w:t>
      </w:r>
      <w:r w:rsidRPr="003F65DB">
        <w:rPr>
          <w:rFonts w:ascii="Trebuchet MS" w:eastAsia="Times New Roman" w:hAnsi="Trebuchet MS" w:cs="Arial"/>
          <w:color w:val="351C75"/>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351C75"/>
          <w:sz w:val="20"/>
          <w:szCs w:val="20"/>
          <w:shd w:val="clear" w:color="auto" w:fill="F9CB9C"/>
          <w:lang w:eastAsia="en-IN"/>
        </w:rPr>
        <w:t>•Wheel made painted pottery.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351C75"/>
          <w:sz w:val="20"/>
          <w:szCs w:val="20"/>
          <w:shd w:val="clear" w:color="auto" w:fill="F9CB9C"/>
          <w:lang w:eastAsia="en-IN"/>
        </w:rPr>
        <w:t>•Trace of a defensive wall and well aligned streets.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351C75"/>
          <w:sz w:val="20"/>
          <w:szCs w:val="20"/>
          <w:shd w:val="clear" w:color="auto" w:fill="F9CB9C"/>
          <w:lang w:eastAsia="en-IN"/>
        </w:rPr>
        <w:t>•Knowledge of</w:t>
      </w:r>
      <w:r w:rsidRPr="003F65DB">
        <w:rPr>
          <w:rFonts w:ascii="Trebuchet MS" w:eastAsia="Times New Roman" w:hAnsi="Trebuchet MS" w:cs="Arial"/>
          <w:color w:val="351C75"/>
          <w:sz w:val="20"/>
          <w:lang w:eastAsia="en-IN"/>
        </w:rPr>
        <w:t> </w:t>
      </w:r>
      <w:r w:rsidRPr="003F65DB">
        <w:rPr>
          <w:rFonts w:ascii="Trebuchet MS" w:eastAsia="Times New Roman" w:hAnsi="Trebuchet MS" w:cs="Arial"/>
          <w:b/>
          <w:bCs/>
          <w:color w:val="351C75"/>
          <w:sz w:val="20"/>
          <w:szCs w:val="20"/>
          <w:shd w:val="clear" w:color="auto" w:fill="F9CB9C"/>
          <w:lang w:eastAsia="en-IN"/>
        </w:rPr>
        <w:t>metallurgy, artistic toys etc.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351C75"/>
          <w:sz w:val="20"/>
          <w:szCs w:val="20"/>
          <w:shd w:val="clear" w:color="auto" w:fill="F9CB9C"/>
          <w:lang w:eastAsia="en-IN"/>
        </w:rPr>
        <w:t>•Five figurines of mother Goddess discovered.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lang w:eastAsia="en-IN"/>
        </w:rPr>
        <w:br/>
      </w:r>
      <w:r>
        <w:rPr>
          <w:rFonts w:ascii="Arial" w:eastAsia="Times New Roman" w:hAnsi="Arial" w:cs="Arial"/>
          <w:noProof/>
          <w:color w:val="888888"/>
          <w:sz w:val="20"/>
          <w:szCs w:val="20"/>
          <w:lang w:eastAsia="en-IN"/>
        </w:rPr>
        <w:drawing>
          <wp:inline distT="0" distB="0" distL="0" distR="0">
            <wp:extent cx="1905000" cy="1466850"/>
            <wp:effectExtent l="19050" t="0" r="0" b="0"/>
            <wp:docPr id="15" name="Picture 15" descr="http://1.bp.blogspot.com/-ycWCTjalaz4/Vo-b5P1VNPI/AAAAAAAABDU/ZzEX7jODtjU/s200/Rangpur_Harappan_Cit.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bp.blogspot.com/-ycWCTjalaz4/Vo-b5P1VNPI/AAAAAAAABDU/ZzEX7jODtjU/s200/Rangpur_Harappan_Cit.jpg">
                      <a:hlinkClick r:id="rId29"/>
                    </pic:cNvPr>
                    <pic:cNvPicPr>
                      <a:picLocks noChangeAspect="1" noChangeArrowheads="1"/>
                    </pic:cNvPicPr>
                  </pic:nvPicPr>
                  <pic:blipFill>
                    <a:blip r:embed="rId30" cstate="print"/>
                    <a:srcRect/>
                    <a:stretch>
                      <a:fillRect/>
                    </a:stretch>
                  </pic:blipFill>
                  <pic:spPr bwMode="auto">
                    <a:xfrm>
                      <a:off x="0" y="0"/>
                      <a:ext cx="1905000" cy="1466850"/>
                    </a:xfrm>
                    <a:prstGeom prst="rect">
                      <a:avLst/>
                    </a:prstGeom>
                    <a:noFill/>
                    <a:ln w="9525">
                      <a:noFill/>
                      <a:miter lim="800000"/>
                      <a:headEnd/>
                      <a:tailEnd/>
                    </a:ln>
                  </pic:spPr>
                </pic:pic>
              </a:graphicData>
            </a:graphic>
          </wp:inline>
        </w:drawing>
      </w:r>
      <w:r w:rsidRPr="003F65DB">
        <w:rPr>
          <w:rFonts w:ascii="Trebuchet MS" w:eastAsia="Times New Roman" w:hAnsi="Trebuchet MS" w:cs="Arial"/>
          <w:color w:val="741B47"/>
          <w:sz w:val="20"/>
          <w:szCs w:val="20"/>
          <w:shd w:val="clear" w:color="auto" w:fill="F4CCCC"/>
          <w:lang w:eastAsia="en-IN"/>
        </w:rPr>
        <w:t>Name of site -</w:t>
      </w:r>
      <w:r w:rsidRPr="003F65DB">
        <w:rPr>
          <w:rFonts w:ascii="Trebuchet MS" w:eastAsia="Times New Roman" w:hAnsi="Trebuchet MS" w:cs="Arial"/>
          <w:b/>
          <w:bCs/>
          <w:color w:val="0000FF"/>
          <w:sz w:val="20"/>
          <w:szCs w:val="20"/>
          <w:shd w:val="clear" w:color="auto" w:fill="FFFF00"/>
          <w:lang w:eastAsia="en-IN"/>
        </w:rPr>
        <w:t>Rangpur</w:t>
      </w:r>
      <w:r w:rsidRPr="003F65DB">
        <w:rPr>
          <w:rFonts w:ascii="Trebuchet MS" w:eastAsia="Times New Roman" w:hAnsi="Trebuchet MS" w:cs="Arial"/>
          <w:b/>
          <w:bCs/>
          <w:color w:val="0000FF"/>
          <w:sz w:val="20"/>
          <w:lang w:eastAsia="en-IN"/>
        </w:rPr>
        <w:t> </w:t>
      </w:r>
      <w:r w:rsidRPr="003F65DB">
        <w:rPr>
          <w:rFonts w:ascii="Trebuchet MS" w:eastAsia="Times New Roman" w:hAnsi="Trebuchet MS" w:cs="Arial"/>
          <w:color w:val="0000FF"/>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741B47"/>
          <w:sz w:val="20"/>
          <w:szCs w:val="20"/>
          <w:shd w:val="clear" w:color="auto" w:fill="F4CCCC"/>
          <w:lang w:eastAsia="en-IN"/>
        </w:rPr>
        <w:t>Year of Excavation -</w:t>
      </w:r>
      <w:r w:rsidRPr="003F65DB">
        <w:rPr>
          <w:rFonts w:ascii="Trebuchet MS" w:eastAsia="Times New Roman" w:hAnsi="Trebuchet MS" w:cs="Arial"/>
          <w:b/>
          <w:bCs/>
          <w:color w:val="741B47"/>
          <w:sz w:val="20"/>
          <w:szCs w:val="20"/>
          <w:shd w:val="clear" w:color="auto" w:fill="F4CCCC"/>
          <w:lang w:eastAsia="en-IN"/>
        </w:rPr>
        <w:t>1953</w:t>
      </w:r>
      <w:r w:rsidRPr="003F65DB">
        <w:rPr>
          <w:rFonts w:ascii="Trebuchet MS" w:eastAsia="Times New Roman" w:hAnsi="Trebuchet MS" w:cs="Arial"/>
          <w:b/>
          <w:bCs/>
          <w:color w:val="741B47"/>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741B47"/>
          <w:sz w:val="20"/>
          <w:szCs w:val="20"/>
          <w:shd w:val="clear" w:color="auto" w:fill="F4CCCC"/>
          <w:lang w:eastAsia="en-IN"/>
        </w:rPr>
        <w:t>Excavator -</w:t>
      </w:r>
      <w:r w:rsidRPr="003F65DB">
        <w:rPr>
          <w:rFonts w:ascii="Trebuchet MS" w:eastAsia="Times New Roman" w:hAnsi="Trebuchet MS" w:cs="Arial"/>
          <w:b/>
          <w:bCs/>
          <w:color w:val="741B47"/>
          <w:sz w:val="20"/>
          <w:szCs w:val="20"/>
          <w:shd w:val="clear" w:color="auto" w:fill="F4CCCC"/>
          <w:lang w:eastAsia="en-IN"/>
        </w:rPr>
        <w:t>MS Vats, BB Lal and SR Rao</w:t>
      </w:r>
      <w:r w:rsidRPr="003F65DB">
        <w:rPr>
          <w:rFonts w:ascii="Trebuchet MS" w:eastAsia="Times New Roman" w:hAnsi="Trebuchet MS" w:cs="Arial"/>
          <w:b/>
          <w:bCs/>
          <w:color w:val="741B47"/>
          <w:sz w:val="20"/>
          <w:lang w:eastAsia="en-IN"/>
        </w:rPr>
        <w:t> </w:t>
      </w:r>
      <w:r w:rsidRPr="003F65DB">
        <w:rPr>
          <w:rFonts w:ascii="Trebuchet MS" w:eastAsia="Times New Roman" w:hAnsi="Trebuchet MS" w:cs="Arial"/>
          <w:color w:val="741B47"/>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741B47"/>
          <w:sz w:val="20"/>
          <w:szCs w:val="20"/>
          <w:shd w:val="clear" w:color="auto" w:fill="F4CCCC"/>
          <w:lang w:eastAsia="en-IN"/>
        </w:rPr>
        <w:t>Situated on the left bank of</w:t>
      </w:r>
      <w:r w:rsidRPr="003F65DB">
        <w:rPr>
          <w:rFonts w:ascii="Trebuchet MS" w:eastAsia="Times New Roman" w:hAnsi="Trebuchet MS" w:cs="Arial"/>
          <w:color w:val="741B47"/>
          <w:sz w:val="20"/>
          <w:lang w:eastAsia="en-IN"/>
        </w:rPr>
        <w:t> </w:t>
      </w:r>
      <w:r w:rsidRPr="003F65DB">
        <w:rPr>
          <w:rFonts w:ascii="Trebuchet MS" w:eastAsia="Times New Roman" w:hAnsi="Trebuchet MS" w:cs="Arial"/>
          <w:b/>
          <w:bCs/>
          <w:color w:val="741B47"/>
          <w:sz w:val="20"/>
          <w:szCs w:val="20"/>
          <w:shd w:val="clear" w:color="auto" w:fill="F4CCCC"/>
          <w:lang w:eastAsia="en-IN"/>
        </w:rPr>
        <w:t>Mahar river (Gujarat)</w:t>
      </w:r>
      <w:r w:rsidRPr="003F65DB">
        <w:rPr>
          <w:rFonts w:ascii="Trebuchet MS" w:eastAsia="Times New Roman" w:hAnsi="Trebuchet MS" w:cs="Arial"/>
          <w:b/>
          <w:bCs/>
          <w:color w:val="741B47"/>
          <w:sz w:val="20"/>
          <w:lang w:eastAsia="en-IN"/>
        </w:rPr>
        <w:t> </w:t>
      </w:r>
      <w:r w:rsidRPr="003F65DB">
        <w:rPr>
          <w:rFonts w:ascii="Trebuchet MS" w:eastAsia="Times New Roman" w:hAnsi="Trebuchet MS" w:cs="Arial"/>
          <w:color w:val="741B47"/>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741B47"/>
          <w:sz w:val="20"/>
          <w:szCs w:val="20"/>
          <w:shd w:val="clear" w:color="auto" w:fill="F4CCCC"/>
          <w:lang w:eastAsia="en-IN"/>
        </w:rPr>
        <w:t>•Rice was cultivated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lang w:eastAsia="en-IN"/>
        </w:rPr>
        <w:br/>
      </w:r>
      <w:r w:rsidRPr="003F65DB">
        <w:rPr>
          <w:rFonts w:ascii="Trebuchet MS" w:eastAsia="Times New Roman" w:hAnsi="Trebuchet MS" w:cs="Arial"/>
          <w:color w:val="000000"/>
          <w:sz w:val="20"/>
          <w:szCs w:val="20"/>
          <w:lang w:eastAsia="en-IN"/>
        </w:rPr>
        <w:lastRenderedPageBreak/>
        <w:br/>
      </w:r>
      <w:r w:rsidRPr="003F65DB">
        <w:rPr>
          <w:rFonts w:ascii="Trebuchet MS" w:eastAsia="Times New Roman" w:hAnsi="Trebuchet MS" w:cs="Arial"/>
          <w:color w:val="4C1130"/>
          <w:sz w:val="20"/>
          <w:szCs w:val="20"/>
          <w:shd w:val="clear" w:color="auto" w:fill="FFF2CC"/>
          <w:lang w:eastAsia="en-IN"/>
        </w:rPr>
        <w:t>Name of site</w:t>
      </w:r>
      <w:r w:rsidRPr="003F65DB">
        <w:rPr>
          <w:rFonts w:ascii="Trebuchet MS" w:eastAsia="Times New Roman" w:hAnsi="Trebuchet MS" w:cs="Arial"/>
          <w:color w:val="4C1130"/>
          <w:sz w:val="20"/>
          <w:lang w:eastAsia="en-IN"/>
        </w:rPr>
        <w:t> </w:t>
      </w:r>
      <w:r w:rsidRPr="003F65DB">
        <w:rPr>
          <w:rFonts w:ascii="Trebuchet MS" w:eastAsia="Times New Roman" w:hAnsi="Trebuchet MS" w:cs="Arial"/>
          <w:b/>
          <w:bCs/>
          <w:color w:val="4C1130"/>
          <w:sz w:val="20"/>
          <w:szCs w:val="20"/>
          <w:shd w:val="clear" w:color="auto" w:fill="FFF2CC"/>
          <w:lang w:eastAsia="en-IN"/>
        </w:rPr>
        <w:t>-</w:t>
      </w:r>
      <w:r w:rsidRPr="003F65DB">
        <w:rPr>
          <w:rFonts w:ascii="Trebuchet MS" w:eastAsia="Times New Roman" w:hAnsi="Trebuchet MS" w:cs="Arial"/>
          <w:b/>
          <w:bCs/>
          <w:color w:val="0000FF"/>
          <w:sz w:val="20"/>
          <w:szCs w:val="20"/>
          <w:shd w:val="clear" w:color="auto" w:fill="FFFF00"/>
          <w:lang w:eastAsia="en-IN"/>
        </w:rPr>
        <w:t>Ropar</w:t>
      </w:r>
      <w:r w:rsidRPr="003F65DB">
        <w:rPr>
          <w:rFonts w:ascii="Trebuchet MS" w:eastAsia="Times New Roman" w:hAnsi="Trebuchet MS" w:cs="Arial"/>
          <w:b/>
          <w:bCs/>
          <w:color w:val="0000FF"/>
          <w:sz w:val="20"/>
          <w:lang w:eastAsia="en-IN"/>
        </w:rPr>
        <w:t> </w:t>
      </w:r>
      <w:r w:rsidRPr="003F65DB">
        <w:rPr>
          <w:rFonts w:ascii="Trebuchet MS" w:eastAsia="Times New Roman" w:hAnsi="Trebuchet MS" w:cs="Arial"/>
          <w:color w:val="0000FF"/>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4C1130"/>
          <w:sz w:val="20"/>
          <w:szCs w:val="20"/>
          <w:shd w:val="clear" w:color="auto" w:fill="FFF2CC"/>
          <w:lang w:eastAsia="en-IN"/>
        </w:rPr>
        <w:t>Year of Excavation -</w:t>
      </w:r>
      <w:r w:rsidRPr="003F65DB">
        <w:rPr>
          <w:rFonts w:ascii="Trebuchet MS" w:eastAsia="Times New Roman" w:hAnsi="Trebuchet MS" w:cs="Arial"/>
          <w:b/>
          <w:bCs/>
          <w:color w:val="4C1130"/>
          <w:sz w:val="20"/>
          <w:szCs w:val="20"/>
          <w:shd w:val="clear" w:color="auto" w:fill="FFF2CC"/>
          <w:lang w:eastAsia="en-IN"/>
        </w:rPr>
        <w:t>1953</w:t>
      </w:r>
      <w:r w:rsidRPr="003F65DB">
        <w:rPr>
          <w:rFonts w:ascii="Trebuchet MS" w:eastAsia="Times New Roman" w:hAnsi="Trebuchet MS" w:cs="Arial"/>
          <w:b/>
          <w:bCs/>
          <w:color w:val="4C1130"/>
          <w:sz w:val="20"/>
          <w:lang w:eastAsia="en-IN"/>
        </w:rPr>
        <w:t xml:space="preserve"> </w:t>
      </w:r>
      <w:r w:rsidRPr="003F65DB">
        <w:rPr>
          <w:rFonts w:ascii="Arial" w:eastAsia="Times New Roman" w:hAnsi="Arial" w:cs="Arial"/>
          <w:color w:val="000000"/>
          <w:sz w:val="20"/>
          <w:szCs w:val="20"/>
          <w:lang w:eastAsia="en-IN"/>
        </w:rPr>
        <w:br/>
      </w:r>
      <w:r>
        <w:rPr>
          <w:rFonts w:ascii="Arial" w:eastAsia="Times New Roman" w:hAnsi="Arial" w:cs="Arial"/>
          <w:noProof/>
          <w:color w:val="4C1130"/>
          <w:sz w:val="20"/>
          <w:szCs w:val="20"/>
          <w:shd w:val="clear" w:color="auto" w:fill="FFF2CC"/>
          <w:lang w:eastAsia="en-IN"/>
        </w:rPr>
        <w:drawing>
          <wp:inline distT="0" distB="0" distL="0" distR="0">
            <wp:extent cx="1905000" cy="1266825"/>
            <wp:effectExtent l="19050" t="0" r="0" b="0"/>
            <wp:docPr id="16" name="Picture 16" descr="http://1.bp.blogspot.com/-aetpMczNWaw/Vo-dAc9lQDI/AAAAAAAABDg/KYMy1eeV4JM/s200/download%2B%25281%2529.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bp.blogspot.com/-aetpMczNWaw/Vo-dAc9lQDI/AAAAAAAABDg/KYMy1eeV4JM/s200/download%2B%25281%2529.jpg"/>
                    <pic:cNvPicPr>
                      <a:picLocks noChangeAspect="1" noChangeArrowheads="1"/>
                    </pic:cNvPicPr>
                  </pic:nvPicPr>
                  <pic:blipFill>
                    <a:blip r:embed="rId32" cstate="print"/>
                    <a:srcRect/>
                    <a:stretch>
                      <a:fillRect/>
                    </a:stretch>
                  </pic:blipFill>
                  <pic:spPr bwMode="auto">
                    <a:xfrm>
                      <a:off x="0" y="0"/>
                      <a:ext cx="1905000" cy="1266825"/>
                    </a:xfrm>
                    <a:prstGeom prst="rect">
                      <a:avLst/>
                    </a:prstGeom>
                    <a:noFill/>
                    <a:ln w="9525">
                      <a:noFill/>
                      <a:miter lim="800000"/>
                      <a:headEnd/>
                      <a:tailEnd/>
                    </a:ln>
                  </pic:spPr>
                </pic:pic>
              </a:graphicData>
            </a:graphic>
          </wp:inline>
        </w:drawing>
      </w:r>
      <w:r w:rsidRPr="003F65DB">
        <w:rPr>
          <w:rFonts w:ascii="Trebuchet MS" w:eastAsia="Times New Roman" w:hAnsi="Trebuchet MS" w:cs="Arial"/>
          <w:color w:val="4C1130"/>
          <w:sz w:val="20"/>
          <w:szCs w:val="20"/>
          <w:shd w:val="clear" w:color="auto" w:fill="FFF2CC"/>
          <w:lang w:eastAsia="en-IN"/>
        </w:rPr>
        <w:t>Excavator -</w:t>
      </w:r>
      <w:r w:rsidRPr="003F65DB">
        <w:rPr>
          <w:rFonts w:ascii="Trebuchet MS" w:eastAsia="Times New Roman" w:hAnsi="Trebuchet MS" w:cs="Arial"/>
          <w:b/>
          <w:bCs/>
          <w:color w:val="4C1130"/>
          <w:sz w:val="20"/>
          <w:szCs w:val="20"/>
          <w:shd w:val="clear" w:color="auto" w:fill="FFF2CC"/>
          <w:lang w:eastAsia="en-IN"/>
        </w:rPr>
        <w:t>YD Sharma</w:t>
      </w:r>
      <w:r w:rsidRPr="003F65DB">
        <w:rPr>
          <w:rFonts w:ascii="Trebuchet MS" w:eastAsia="Times New Roman" w:hAnsi="Trebuchet MS" w:cs="Arial"/>
          <w:b/>
          <w:bCs/>
          <w:color w:val="4C1130"/>
          <w:sz w:val="20"/>
          <w:lang w:eastAsia="en-IN"/>
        </w:rPr>
        <w:t> </w:t>
      </w:r>
      <w:r w:rsidRPr="003F65DB">
        <w:rPr>
          <w:rFonts w:ascii="Trebuchet MS" w:eastAsia="Times New Roman" w:hAnsi="Trebuchet MS" w:cs="Arial"/>
          <w:color w:val="4C1130"/>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4C1130"/>
          <w:sz w:val="20"/>
          <w:szCs w:val="20"/>
          <w:shd w:val="clear" w:color="auto" w:fill="FFF2CC"/>
          <w:lang w:eastAsia="en-IN"/>
        </w:rPr>
        <w:t>Situated in</w:t>
      </w:r>
      <w:r w:rsidRPr="003F65DB">
        <w:rPr>
          <w:rFonts w:ascii="Trebuchet MS" w:eastAsia="Times New Roman" w:hAnsi="Trebuchet MS" w:cs="Arial"/>
          <w:color w:val="4C1130"/>
          <w:sz w:val="20"/>
          <w:lang w:eastAsia="en-IN"/>
        </w:rPr>
        <w:t> </w:t>
      </w:r>
      <w:r w:rsidRPr="003F65DB">
        <w:rPr>
          <w:rFonts w:ascii="Trebuchet MS" w:eastAsia="Times New Roman" w:hAnsi="Trebuchet MS" w:cs="Arial"/>
          <w:b/>
          <w:bCs/>
          <w:color w:val="4C1130"/>
          <w:sz w:val="20"/>
          <w:szCs w:val="20"/>
          <w:shd w:val="clear" w:color="auto" w:fill="FFF2CC"/>
          <w:lang w:eastAsia="en-IN"/>
        </w:rPr>
        <w:t>Punjab on the banks of Sutlej</w:t>
      </w:r>
      <w:r w:rsidRPr="003F65DB">
        <w:rPr>
          <w:rFonts w:ascii="Trebuchet MS" w:eastAsia="Times New Roman" w:hAnsi="Trebuchet MS" w:cs="Arial"/>
          <w:b/>
          <w:bCs/>
          <w:color w:val="4C1130"/>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4C1130"/>
          <w:sz w:val="20"/>
          <w:szCs w:val="20"/>
          <w:shd w:val="clear" w:color="auto" w:fill="FFF2CC"/>
          <w:lang w:eastAsia="en-IN"/>
        </w:rPr>
        <w:t>•Evidence of burying a dog below the human burial.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4C1130"/>
          <w:sz w:val="20"/>
          <w:szCs w:val="20"/>
          <w:shd w:val="clear" w:color="auto" w:fill="FFF2CC"/>
          <w:lang w:eastAsia="en-IN"/>
        </w:rPr>
        <w:t>•One example of rectangular mud rick chamber was noticed.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4C1130"/>
          <w:sz w:val="20"/>
          <w:szCs w:val="20"/>
          <w:shd w:val="clear" w:color="auto" w:fill="FFF2CC"/>
          <w:lang w:eastAsia="en-IN"/>
        </w:rPr>
        <w:t>•</w:t>
      </w:r>
      <w:r w:rsidRPr="003F65DB">
        <w:rPr>
          <w:rFonts w:ascii="Trebuchet MS" w:eastAsia="Times New Roman" w:hAnsi="Trebuchet MS" w:cs="Arial"/>
          <w:b/>
          <w:bCs/>
          <w:color w:val="4C1130"/>
          <w:sz w:val="20"/>
          <w:szCs w:val="20"/>
          <w:shd w:val="clear" w:color="auto" w:fill="FFF2CC"/>
          <w:lang w:eastAsia="en-IN"/>
        </w:rPr>
        <w:t>Fivefold culture</w:t>
      </w:r>
      <w:r w:rsidRPr="003F65DB">
        <w:rPr>
          <w:rFonts w:ascii="Trebuchet MS" w:eastAsia="Times New Roman" w:hAnsi="Trebuchet MS" w:cs="Arial"/>
          <w:color w:val="4C1130"/>
          <w:sz w:val="20"/>
          <w:szCs w:val="20"/>
          <w:shd w:val="clear" w:color="auto" w:fill="FFF2CC"/>
          <w:lang w:eastAsia="en-IN"/>
        </w:rPr>
        <w:t>–Harappan, PGW, NBP, Kushana-Gupta and Medieval. </w:t>
      </w:r>
    </w:p>
    <w:p w:rsidR="003F65DB" w:rsidRPr="003F65DB" w:rsidRDefault="003F65DB" w:rsidP="003F65DB">
      <w:pPr>
        <w:shd w:val="clear" w:color="auto" w:fill="FFFFFF"/>
        <w:spacing w:before="180" w:line="240" w:lineRule="auto"/>
        <w:ind w:left="0"/>
        <w:outlineLvl w:val="2"/>
        <w:rPr>
          <w:rFonts w:ascii="Arial" w:eastAsia="Times New Roman" w:hAnsi="Arial" w:cs="Arial"/>
          <w:color w:val="000000"/>
          <w:sz w:val="33"/>
          <w:szCs w:val="33"/>
          <w:lang w:eastAsia="en-IN"/>
        </w:rPr>
      </w:pPr>
      <w:r w:rsidRPr="003F65DB">
        <w:rPr>
          <w:rFonts w:ascii="Arial" w:eastAsia="Times New Roman" w:hAnsi="Arial" w:cs="Arial"/>
          <w:color w:val="000000"/>
          <w:sz w:val="33"/>
          <w:szCs w:val="33"/>
          <w:lang w:eastAsia="en-IN"/>
        </w:rPr>
        <w:t>Major Harappan Sites and their Excavators Part-2</w:t>
      </w:r>
    </w:p>
    <w:p w:rsidR="003F65DB" w:rsidRPr="003F65DB" w:rsidRDefault="003F65DB" w:rsidP="003F65DB">
      <w:pPr>
        <w:shd w:val="clear" w:color="auto" w:fill="FFFFFF"/>
        <w:spacing w:after="240"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FF"/>
          <w:sz w:val="20"/>
          <w:szCs w:val="20"/>
          <w:shd w:val="clear" w:color="auto" w:fill="FFFF00"/>
          <w:lang w:eastAsia="en-IN"/>
        </w:rPr>
        <w:t>Dear Reader’s </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222222"/>
          <w:sz w:val="20"/>
          <w:szCs w:val="20"/>
          <w:shd w:val="clear" w:color="auto" w:fill="FFFFFF"/>
          <w:lang w:eastAsia="en-IN"/>
        </w:rPr>
        <w:t>As the Exam will start soon and the focus of the student not only be on </w:t>
      </w:r>
      <w:r w:rsidRPr="003F65DB">
        <w:rPr>
          <w:rFonts w:ascii="Trebuchet MS" w:eastAsia="Times New Roman" w:hAnsi="Trebuchet MS" w:cs="Arial"/>
          <w:b/>
          <w:bCs/>
          <w:color w:val="222222"/>
          <w:sz w:val="20"/>
          <w:szCs w:val="20"/>
          <w:shd w:val="clear" w:color="auto" w:fill="FFFFFF"/>
          <w:lang w:eastAsia="en-IN"/>
        </w:rPr>
        <w:t>Math and Reasoning but also on </w:t>
      </w:r>
      <w:r w:rsidRPr="003F65DB">
        <w:rPr>
          <w:rFonts w:ascii="Trebuchet MS" w:eastAsia="Times New Roman" w:hAnsi="Trebuchet MS" w:cs="Arial"/>
          <w:b/>
          <w:bCs/>
          <w:color w:val="222222"/>
          <w:sz w:val="20"/>
          <w:szCs w:val="20"/>
          <w:shd w:val="clear" w:color="auto" w:fill="FFF2CC"/>
          <w:lang w:eastAsia="en-IN"/>
        </w:rPr>
        <w:t>General Knowledge</w:t>
      </w:r>
      <w:r w:rsidRPr="003F65DB">
        <w:rPr>
          <w:rFonts w:ascii="Trebuchet MS" w:eastAsia="Times New Roman" w:hAnsi="Trebuchet MS" w:cs="Arial"/>
          <w:color w:val="222222"/>
          <w:sz w:val="20"/>
          <w:szCs w:val="20"/>
          <w:shd w:val="clear" w:color="auto" w:fill="FFFFFF"/>
          <w:lang w:eastAsia="en-IN"/>
        </w:rPr>
        <w:t xml:space="preserve">. This post is exclusively for all the aspirants who are preparing for Railway's and SSC. </w:t>
      </w:r>
      <w:proofErr w:type="gramStart"/>
      <w:r w:rsidRPr="003F65DB">
        <w:rPr>
          <w:rFonts w:ascii="Trebuchet MS" w:eastAsia="Times New Roman" w:hAnsi="Trebuchet MS" w:cs="Arial"/>
          <w:color w:val="222222"/>
          <w:sz w:val="20"/>
          <w:szCs w:val="20"/>
          <w:shd w:val="clear" w:color="auto" w:fill="FFFFFF"/>
          <w:lang w:eastAsia="en-IN"/>
        </w:rPr>
        <w:t>This  notes</w:t>
      </w:r>
      <w:proofErr w:type="gramEnd"/>
      <w:r w:rsidRPr="003F65DB">
        <w:rPr>
          <w:rFonts w:ascii="Trebuchet MS" w:eastAsia="Times New Roman" w:hAnsi="Trebuchet MS" w:cs="Arial"/>
          <w:color w:val="222222"/>
          <w:sz w:val="20"/>
          <w:szCs w:val="20"/>
          <w:shd w:val="clear" w:color="auto" w:fill="FFFFFF"/>
          <w:lang w:eastAsia="en-IN"/>
        </w:rPr>
        <w:t xml:space="preserve"> were based on ancient history and we highlighted all the important things from Exam point of view. So friends, read the below topics this will definitely help you. We will post this notes of different subject on daily basis, so please keep reading</w:t>
      </w:r>
      <w:proofErr w:type="gramStart"/>
      <w:r w:rsidRPr="003F65DB">
        <w:rPr>
          <w:rFonts w:ascii="Trebuchet MS" w:eastAsia="Times New Roman" w:hAnsi="Trebuchet MS" w:cs="Arial"/>
          <w:color w:val="222222"/>
          <w:sz w:val="20"/>
          <w:szCs w:val="20"/>
          <w:shd w:val="clear" w:color="auto" w:fill="FFFFFF"/>
          <w:lang w:eastAsia="en-IN"/>
        </w:rPr>
        <w:t>..</w:t>
      </w:r>
      <w:proofErr w:type="gramEnd"/>
    </w:p>
    <w:p w:rsidR="003F65DB" w:rsidRPr="003F65DB" w:rsidRDefault="003F65DB" w:rsidP="003F65DB">
      <w:pPr>
        <w:shd w:val="clear" w:color="auto" w:fill="FFFFFF"/>
        <w:spacing w:line="240" w:lineRule="auto"/>
        <w:ind w:left="0"/>
        <w:jc w:val="center"/>
        <w:rPr>
          <w:rFonts w:ascii="Arial" w:eastAsia="Times New Roman" w:hAnsi="Arial" w:cs="Arial"/>
          <w:color w:val="000000"/>
          <w:sz w:val="20"/>
          <w:szCs w:val="20"/>
          <w:lang w:eastAsia="en-IN"/>
        </w:rPr>
      </w:pPr>
      <w:r>
        <w:rPr>
          <w:rFonts w:ascii="Arial" w:eastAsia="Times New Roman" w:hAnsi="Arial" w:cs="Arial"/>
          <w:noProof/>
          <w:color w:val="888888"/>
          <w:sz w:val="20"/>
          <w:szCs w:val="20"/>
          <w:lang w:eastAsia="en-IN"/>
        </w:rPr>
        <w:drawing>
          <wp:inline distT="0" distB="0" distL="0" distR="0">
            <wp:extent cx="2847975" cy="1600200"/>
            <wp:effectExtent l="19050" t="0" r="9525" b="0"/>
            <wp:docPr id="27" name="Picture 27" descr="http://4.bp.blogspot.com/-FPC073Xg900/VpIlWGn2jdI/AAAAAAAAAGI/JmIAGN0uFes/s1600/images%2B%25286%2529.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4.bp.blogspot.com/-FPC073Xg900/VpIlWGn2jdI/AAAAAAAAAGI/JmIAGN0uFes/s1600/images%2B%25286%2529.jpg">
                      <a:hlinkClick r:id="rId33"/>
                    </pic:cNvPr>
                    <pic:cNvPicPr>
                      <a:picLocks noChangeAspect="1" noChangeArrowheads="1"/>
                    </pic:cNvPicPr>
                  </pic:nvPicPr>
                  <pic:blipFill>
                    <a:blip r:embed="rId14" cstate="print"/>
                    <a:srcRect/>
                    <a:stretch>
                      <a:fillRect/>
                    </a:stretch>
                  </pic:blipFill>
                  <pic:spPr bwMode="auto">
                    <a:xfrm>
                      <a:off x="0" y="0"/>
                      <a:ext cx="2847975" cy="1600200"/>
                    </a:xfrm>
                    <a:prstGeom prst="rect">
                      <a:avLst/>
                    </a:prstGeom>
                    <a:noFill/>
                    <a:ln w="9525">
                      <a:noFill/>
                      <a:miter lim="800000"/>
                      <a:headEnd/>
                      <a:tailEnd/>
                    </a:ln>
                  </pic:spPr>
                </pic:pic>
              </a:graphicData>
            </a:graphic>
          </wp:inline>
        </w:drawing>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FF"/>
          <w:sz w:val="20"/>
          <w:szCs w:val="20"/>
          <w:shd w:val="clear" w:color="auto" w:fill="FFFF00"/>
          <w:lang w:eastAsia="en-IN"/>
        </w:rPr>
        <w:t>Lothal</w:t>
      </w:r>
      <w:proofErr w:type="gramStart"/>
      <w:r w:rsidRPr="003F65DB">
        <w:rPr>
          <w:rFonts w:ascii="Trebuchet MS" w:eastAsia="Times New Roman" w:hAnsi="Trebuchet MS" w:cs="Arial"/>
          <w:b/>
          <w:bCs/>
          <w:color w:val="0000FF"/>
          <w:sz w:val="20"/>
          <w:lang w:eastAsia="en-IN"/>
        </w:rPr>
        <w:t> </w:t>
      </w:r>
      <w:r w:rsidRPr="003F65DB">
        <w:rPr>
          <w:rFonts w:ascii="Trebuchet MS" w:eastAsia="Times New Roman" w:hAnsi="Trebuchet MS" w:cs="Arial"/>
          <w:color w:val="0000FF"/>
          <w:sz w:val="20"/>
          <w:lang w:eastAsia="en-IN"/>
        </w:rPr>
        <w:t xml:space="preserve"> </w:t>
      </w:r>
      <w:proofErr w:type="gramEnd"/>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FF"/>
          <w:sz w:val="20"/>
          <w:szCs w:val="20"/>
          <w:shd w:val="clear" w:color="auto" w:fill="FFFF00"/>
          <w:lang w:eastAsia="en-IN"/>
        </w:rPr>
        <w:br/>
      </w:r>
      <w:r w:rsidRPr="003F65DB">
        <w:rPr>
          <w:rFonts w:ascii="Trebuchet MS" w:eastAsia="Times New Roman" w:hAnsi="Trebuchet MS" w:cs="Arial"/>
          <w:color w:val="222222"/>
          <w:sz w:val="20"/>
          <w:szCs w:val="20"/>
          <w:shd w:val="clear" w:color="auto" w:fill="F6B26B"/>
          <w:lang w:eastAsia="en-IN"/>
        </w:rPr>
        <w:t>1953</w:t>
      </w:r>
      <w:r w:rsidRPr="003F65DB">
        <w:rPr>
          <w:rFonts w:ascii="Trebuchet MS" w:eastAsia="Times New Roman" w:hAnsi="Trebuchet MS" w:cs="Arial"/>
          <w:color w:val="222222"/>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SR Rao</w:t>
      </w:r>
      <w:r w:rsidRPr="003F65DB">
        <w:rPr>
          <w:rFonts w:ascii="Trebuchet MS" w:eastAsia="Times New Roman" w:hAnsi="Trebuchet MS" w:cs="Arial"/>
          <w:color w:val="222222"/>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•A tiled floor which bears intersecting design of circles.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•Remains of rice husk (other than Rangpur).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•Evidence of horse from a terracotta figurine. </w:t>
      </w:r>
      <w:r w:rsidRPr="003F65DB">
        <w:rPr>
          <w:rFonts w:ascii="Arial" w:eastAsia="Times New Roman" w:hAnsi="Arial" w:cs="Arial"/>
          <w:color w:val="000000"/>
          <w:sz w:val="20"/>
          <w:szCs w:val="20"/>
          <w:lang w:eastAsia="en-IN"/>
        </w:rPr>
        <w:br/>
      </w:r>
      <w:r>
        <w:rPr>
          <w:rFonts w:ascii="Arial" w:eastAsia="Times New Roman" w:hAnsi="Arial" w:cs="Arial"/>
          <w:noProof/>
          <w:color w:val="888888"/>
          <w:sz w:val="20"/>
          <w:szCs w:val="20"/>
          <w:lang w:eastAsia="en-IN"/>
        </w:rPr>
        <w:drawing>
          <wp:inline distT="0" distB="0" distL="0" distR="0">
            <wp:extent cx="3048000" cy="1181100"/>
            <wp:effectExtent l="19050" t="0" r="0" b="0"/>
            <wp:docPr id="28" name="Picture 28" descr="http://2.bp.blogspot.com/-nDIXpx800ZI/VpDUoaljFOI/AAAAAAAAAFQ/lLkFB4glyck/s320/download%2B%25283%2529.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2.bp.blogspot.com/-nDIXpx800ZI/VpDUoaljFOI/AAAAAAAAAFQ/lLkFB4glyck/s320/download%2B%25283%2529.jpg">
                      <a:hlinkClick r:id="rId34"/>
                    </pic:cNvPr>
                    <pic:cNvPicPr>
                      <a:picLocks noChangeAspect="1" noChangeArrowheads="1"/>
                    </pic:cNvPicPr>
                  </pic:nvPicPr>
                  <pic:blipFill>
                    <a:blip r:embed="rId35" cstate="print"/>
                    <a:srcRect/>
                    <a:stretch>
                      <a:fillRect/>
                    </a:stretch>
                  </pic:blipFill>
                  <pic:spPr bwMode="auto">
                    <a:xfrm>
                      <a:off x="0" y="0"/>
                      <a:ext cx="3048000" cy="1181100"/>
                    </a:xfrm>
                    <a:prstGeom prst="rect">
                      <a:avLst/>
                    </a:prstGeom>
                    <a:noFill/>
                    <a:ln w="9525">
                      <a:noFill/>
                      <a:miter lim="800000"/>
                      <a:headEnd/>
                      <a:tailEnd/>
                    </a:ln>
                  </pic:spPr>
                </pic:pic>
              </a:graphicData>
            </a:graphic>
          </wp:inline>
        </w:drawing>
      </w:r>
      <w:r w:rsidRPr="003F65DB">
        <w:rPr>
          <w:rFonts w:ascii="Trebuchet MS" w:eastAsia="Times New Roman" w:hAnsi="Trebuchet MS" w:cs="Arial"/>
          <w:color w:val="222222"/>
          <w:sz w:val="20"/>
          <w:szCs w:val="20"/>
          <w:lang w:eastAsia="en-IN"/>
        </w:rPr>
        <w:t>•A ship designed on a seal.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 xml:space="preserve">•Beads and trade ports. </w:t>
      </w:r>
      <w:proofErr w:type="gramStart"/>
      <w:r w:rsidRPr="003F65DB">
        <w:rPr>
          <w:rFonts w:ascii="Trebuchet MS" w:eastAsia="Times New Roman" w:hAnsi="Trebuchet MS" w:cs="Arial"/>
          <w:color w:val="222222"/>
          <w:sz w:val="20"/>
          <w:szCs w:val="20"/>
          <w:lang w:eastAsia="en-IN"/>
        </w:rPr>
        <w:t>A Terracotta ship.</w:t>
      </w:r>
      <w:proofErr w:type="gramEnd"/>
      <w:r w:rsidRPr="003F65DB">
        <w:rPr>
          <w:rFonts w:ascii="Trebuchet MS" w:eastAsia="Times New Roman" w:hAnsi="Trebuchet MS" w:cs="Arial"/>
          <w:color w:val="222222"/>
          <w:sz w:val="20"/>
          <w:szCs w:val="20"/>
          <w:lang w:eastAsia="en-IN"/>
        </w:rPr>
        <w:t>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•An instrument for measuring angles, pointing to modern days compass.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•Houses with entrances on the main street a unique feature as the houses of all other Harappan cities had side entries.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•First man-made port in the world and a dock.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•Evidence of joint burial.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•A jar depicting scene from the story ‘cunning fox’ of Panchatantra.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lang w:eastAsia="en-IN"/>
        </w:rPr>
        <w:lastRenderedPageBreak/>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br/>
      </w:r>
      <w:r w:rsidRPr="003F65DB">
        <w:rPr>
          <w:rFonts w:ascii="Trebuchet MS" w:eastAsia="Times New Roman" w:hAnsi="Trebuchet MS" w:cs="Arial"/>
          <w:color w:val="222222"/>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b/>
          <w:bCs/>
          <w:color w:val="0000FF"/>
          <w:sz w:val="20"/>
          <w:szCs w:val="20"/>
          <w:shd w:val="clear" w:color="auto" w:fill="FFFF00"/>
          <w:lang w:eastAsia="en-IN"/>
        </w:rPr>
        <w:t>Alamgirpur  </w:t>
      </w:r>
      <w:r w:rsidRPr="003F65DB">
        <w:rPr>
          <w:rFonts w:ascii="Trebuchet MS" w:eastAsia="Times New Roman" w:hAnsi="Trebuchet MS" w:cs="Arial"/>
          <w:color w:val="222222"/>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br/>
      </w:r>
      <w:r>
        <w:rPr>
          <w:rFonts w:ascii="Arial" w:eastAsia="Times New Roman" w:hAnsi="Arial" w:cs="Arial"/>
          <w:noProof/>
          <w:color w:val="888888"/>
          <w:sz w:val="20"/>
          <w:szCs w:val="20"/>
          <w:lang w:eastAsia="en-IN"/>
        </w:rPr>
        <w:drawing>
          <wp:inline distT="0" distB="0" distL="0" distR="0">
            <wp:extent cx="1905000" cy="1428750"/>
            <wp:effectExtent l="19050" t="0" r="0" b="0"/>
            <wp:docPr id="29" name="Picture 29" descr="http://1.bp.blogspot.com/-mMwUxJFEgw8/VpDWFIWb3YI/AAAAAAAAAFc/oZoka9suInA/s200/images%2B%25284%2529.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1.bp.blogspot.com/-mMwUxJFEgw8/VpDWFIWb3YI/AAAAAAAAAFc/oZoka9suInA/s200/images%2B%25284%2529.jpg">
                      <a:hlinkClick r:id="rId36"/>
                    </pic:cNvPr>
                    <pic:cNvPicPr>
                      <a:picLocks noChangeAspect="1" noChangeArrowheads="1"/>
                    </pic:cNvPicPr>
                  </pic:nvPicPr>
                  <pic:blipFill>
                    <a:blip r:embed="rId37" cstate="print"/>
                    <a:srcRect/>
                    <a:stretch>
                      <a:fillRect/>
                    </a:stretch>
                  </pic:blipFill>
                  <pic:spPr bwMode="auto">
                    <a:xfrm>
                      <a:off x="0" y="0"/>
                      <a:ext cx="1905000" cy="1428750"/>
                    </a:xfrm>
                    <a:prstGeom prst="rect">
                      <a:avLst/>
                    </a:prstGeom>
                    <a:noFill/>
                    <a:ln w="9525">
                      <a:noFill/>
                      <a:miter lim="800000"/>
                      <a:headEnd/>
                      <a:tailEnd/>
                    </a:ln>
                  </pic:spPr>
                </pic:pic>
              </a:graphicData>
            </a:graphic>
          </wp:inline>
        </w:drawing>
      </w:r>
      <w:r w:rsidRPr="003F65DB">
        <w:rPr>
          <w:rFonts w:ascii="Trebuchet MS" w:eastAsia="Times New Roman" w:hAnsi="Trebuchet MS" w:cs="Arial"/>
          <w:color w:val="222222"/>
          <w:sz w:val="20"/>
          <w:szCs w:val="20"/>
          <w:shd w:val="clear" w:color="auto" w:fill="F6B26B"/>
          <w:lang w:eastAsia="en-IN"/>
        </w:rPr>
        <w:t>1958</w:t>
      </w:r>
      <w:proofErr w:type="gramStart"/>
      <w:r w:rsidRPr="003F65DB">
        <w:rPr>
          <w:rFonts w:ascii="Trebuchet MS" w:eastAsia="Times New Roman" w:hAnsi="Trebuchet MS" w:cs="Arial"/>
          <w:color w:val="222222"/>
          <w:sz w:val="20"/>
          <w:lang w:eastAsia="en-IN"/>
        </w:rPr>
        <w:t xml:space="preserve">  </w:t>
      </w:r>
      <w:proofErr w:type="gramEnd"/>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YD Sharma</w:t>
      </w:r>
      <w:r w:rsidRPr="003F65DB">
        <w:rPr>
          <w:rFonts w:ascii="Trebuchet MS" w:eastAsia="Times New Roman" w:hAnsi="Trebuchet MS" w:cs="Arial"/>
          <w:color w:val="222222"/>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Situated in Meerut on the bank of Hindon River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•The impression of cloth on a trough is discovered.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•Usually considered to be Eastern boundary of the Indus culture.   </w:t>
      </w:r>
      <w:r w:rsidRPr="003F65DB">
        <w:rPr>
          <w:rFonts w:ascii="Arial" w:eastAsia="Times New Roman" w:hAnsi="Arial" w:cs="Arial"/>
          <w:color w:val="000000"/>
          <w:sz w:val="20"/>
          <w:szCs w:val="20"/>
          <w:lang w:eastAsia="en-IN"/>
        </w:rPr>
        <w:br/>
      </w:r>
      <w:r w:rsidRPr="003F65DB">
        <w:rPr>
          <w:rFonts w:ascii="Trebuchet MS" w:eastAsia="Times New Roman" w:hAnsi="Trebuchet MS" w:cs="Arial"/>
          <w:b/>
          <w:bCs/>
          <w:color w:val="222222"/>
          <w:sz w:val="20"/>
          <w:szCs w:val="20"/>
          <w:lang w:eastAsia="en-IN"/>
        </w:rPr>
        <w:br/>
      </w:r>
      <w:r w:rsidRPr="003F65DB">
        <w:rPr>
          <w:rFonts w:ascii="Trebuchet MS" w:eastAsia="Times New Roman" w:hAnsi="Trebuchet MS" w:cs="Arial"/>
          <w:b/>
          <w:bCs/>
          <w:color w:val="222222"/>
          <w:sz w:val="20"/>
          <w:szCs w:val="20"/>
          <w:lang w:eastAsia="en-IN"/>
        </w:rPr>
        <w:br/>
      </w:r>
      <w:r w:rsidRPr="003F65DB">
        <w:rPr>
          <w:rFonts w:ascii="Trebuchet MS" w:eastAsia="Times New Roman" w:hAnsi="Trebuchet MS" w:cs="Arial"/>
          <w:b/>
          <w:bCs/>
          <w:color w:val="0000FF"/>
          <w:sz w:val="20"/>
          <w:szCs w:val="20"/>
          <w:shd w:val="clear" w:color="auto" w:fill="FFFF00"/>
          <w:lang w:eastAsia="en-IN"/>
        </w:rPr>
        <w:t>Surkotada</w:t>
      </w:r>
      <w:proofErr w:type="gramStart"/>
      <w:r w:rsidRPr="003F65DB">
        <w:rPr>
          <w:rFonts w:ascii="Trebuchet MS" w:eastAsia="Times New Roman" w:hAnsi="Trebuchet MS" w:cs="Arial"/>
          <w:b/>
          <w:bCs/>
          <w:color w:val="0000FF"/>
          <w:sz w:val="20"/>
          <w:lang w:eastAsia="en-IN"/>
        </w:rPr>
        <w:t> </w:t>
      </w:r>
      <w:r w:rsidRPr="003F65DB">
        <w:rPr>
          <w:rFonts w:ascii="Trebuchet MS" w:eastAsia="Times New Roman" w:hAnsi="Trebuchet MS" w:cs="Arial"/>
          <w:b/>
          <w:bCs/>
          <w:color w:val="222222"/>
          <w:sz w:val="20"/>
          <w:lang w:eastAsia="en-IN"/>
        </w:rPr>
        <w:t xml:space="preserve"> </w:t>
      </w:r>
      <w:proofErr w:type="gramEnd"/>
      <w:r w:rsidRPr="003F65DB">
        <w:rPr>
          <w:rFonts w:ascii="Arial" w:eastAsia="Times New Roman" w:hAnsi="Arial" w:cs="Arial"/>
          <w:color w:val="000000"/>
          <w:sz w:val="20"/>
          <w:szCs w:val="20"/>
          <w:lang w:eastAsia="en-IN"/>
        </w:rPr>
        <w:br/>
      </w:r>
      <w:r>
        <w:rPr>
          <w:rFonts w:ascii="Arial" w:eastAsia="Times New Roman" w:hAnsi="Arial" w:cs="Arial"/>
          <w:noProof/>
          <w:color w:val="888888"/>
          <w:sz w:val="20"/>
          <w:szCs w:val="20"/>
          <w:lang w:eastAsia="en-IN"/>
        </w:rPr>
        <w:drawing>
          <wp:inline distT="0" distB="0" distL="0" distR="0">
            <wp:extent cx="1905000" cy="1466850"/>
            <wp:effectExtent l="19050" t="0" r="0" b="0"/>
            <wp:docPr id="30" name="Picture 30" descr="http://www.indianetzone.com/photos_gallery/77/1_Ruins_at_Surkotada.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indianetzone.com/photos_gallery/77/1_Ruins_at_Surkotada.jpg">
                      <a:hlinkClick r:id="rId38"/>
                    </pic:cNvPr>
                    <pic:cNvPicPr>
                      <a:picLocks noChangeAspect="1" noChangeArrowheads="1"/>
                    </pic:cNvPicPr>
                  </pic:nvPicPr>
                  <pic:blipFill>
                    <a:blip r:embed="rId39" cstate="print"/>
                    <a:srcRect/>
                    <a:stretch>
                      <a:fillRect/>
                    </a:stretch>
                  </pic:blipFill>
                  <pic:spPr bwMode="auto">
                    <a:xfrm>
                      <a:off x="0" y="0"/>
                      <a:ext cx="1905000" cy="1466850"/>
                    </a:xfrm>
                    <a:prstGeom prst="rect">
                      <a:avLst/>
                    </a:prstGeom>
                    <a:noFill/>
                    <a:ln w="9525">
                      <a:noFill/>
                      <a:miter lim="800000"/>
                      <a:headEnd/>
                      <a:tailEnd/>
                    </a:ln>
                  </pic:spPr>
                </pic:pic>
              </a:graphicData>
            </a:graphic>
          </wp:inline>
        </w:drawing>
      </w:r>
      <w:r w:rsidRPr="003F65DB">
        <w:rPr>
          <w:rFonts w:ascii="Trebuchet MS" w:eastAsia="Times New Roman" w:hAnsi="Trebuchet MS" w:cs="Arial"/>
          <w:b/>
          <w:bCs/>
          <w:color w:val="222222"/>
          <w:sz w:val="20"/>
          <w:szCs w:val="20"/>
          <w:lang w:eastAsia="en-IN"/>
        </w:rPr>
        <w:br/>
      </w:r>
      <w:r w:rsidRPr="003F65DB">
        <w:rPr>
          <w:rFonts w:ascii="Trebuchet MS" w:eastAsia="Times New Roman" w:hAnsi="Trebuchet MS" w:cs="Arial"/>
          <w:color w:val="222222"/>
          <w:sz w:val="20"/>
          <w:szCs w:val="20"/>
          <w:shd w:val="clear" w:color="auto" w:fill="F6B26B"/>
          <w:lang w:eastAsia="en-IN"/>
        </w:rPr>
        <w:t>1964</w:t>
      </w:r>
      <w:r w:rsidRPr="003F65DB">
        <w:rPr>
          <w:rFonts w:ascii="Trebuchet MS" w:eastAsia="Times New Roman" w:hAnsi="Trebuchet MS" w:cs="Arial"/>
          <w:color w:val="222222"/>
          <w:sz w:val="20"/>
          <w:lang w:eastAsia="en-IN"/>
        </w:rPr>
        <w:t xml:space="preserve"> </w:t>
      </w:r>
      <w:r w:rsidRPr="003F65DB">
        <w:rPr>
          <w:rFonts w:ascii="Arial" w:eastAsia="Times New Roman" w:hAnsi="Arial" w:cs="Arial"/>
          <w:color w:val="000000"/>
          <w:sz w:val="20"/>
          <w:szCs w:val="20"/>
          <w:lang w:eastAsia="en-IN"/>
        </w:rPr>
        <w:br/>
      </w:r>
      <w:r w:rsidRPr="003F65DB">
        <w:rPr>
          <w:rFonts w:ascii="Arial" w:eastAsia="Times New Roman" w:hAnsi="Arial" w:cs="Arial"/>
          <w:color w:val="000000"/>
          <w:sz w:val="20"/>
          <w:szCs w:val="20"/>
          <w:lang w:eastAsia="en-IN"/>
        </w:rPr>
        <w:br/>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JP Joshi</w:t>
      </w:r>
      <w:r w:rsidRPr="003F65DB">
        <w:rPr>
          <w:rFonts w:ascii="Trebuchet MS" w:eastAsia="Times New Roman" w:hAnsi="Trebuchet MS" w:cs="Arial"/>
          <w:color w:val="222222"/>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Situated in Kutch (Bhuj) (Gujarat)</w:t>
      </w:r>
      <w:r w:rsidRPr="003F65DB">
        <w:rPr>
          <w:rFonts w:ascii="Trebuchet MS" w:eastAsia="Times New Roman" w:hAnsi="Trebuchet MS" w:cs="Arial"/>
          <w:color w:val="222222"/>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•Bones of horse, bead making shops.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br/>
      </w:r>
      <w:r w:rsidRPr="003F65DB">
        <w:rPr>
          <w:rFonts w:ascii="Trebuchet MS" w:eastAsia="Times New Roman" w:hAnsi="Trebuchet MS" w:cs="Arial"/>
          <w:color w:val="222222"/>
          <w:sz w:val="20"/>
          <w:szCs w:val="20"/>
          <w:lang w:eastAsia="en-IN"/>
        </w:rPr>
        <w:br/>
      </w:r>
      <w:r w:rsidRPr="003F65DB">
        <w:rPr>
          <w:rFonts w:ascii="Trebuchet MS" w:eastAsia="Times New Roman" w:hAnsi="Trebuchet MS" w:cs="Arial"/>
          <w:color w:val="222222"/>
          <w:sz w:val="20"/>
          <w:szCs w:val="20"/>
          <w:lang w:eastAsia="en-IN"/>
        </w:rPr>
        <w:br/>
      </w:r>
      <w:r w:rsidRPr="003F65DB">
        <w:rPr>
          <w:rFonts w:ascii="Trebuchet MS" w:eastAsia="Times New Roman" w:hAnsi="Trebuchet MS" w:cs="Arial"/>
          <w:color w:val="222222"/>
          <w:sz w:val="20"/>
          <w:szCs w:val="20"/>
          <w:lang w:eastAsia="en-IN"/>
        </w:rPr>
        <w:br/>
      </w:r>
      <w:r w:rsidRPr="003F65DB">
        <w:rPr>
          <w:rFonts w:ascii="Trebuchet MS" w:eastAsia="Times New Roman" w:hAnsi="Trebuchet MS" w:cs="Arial"/>
          <w:color w:val="222222"/>
          <w:sz w:val="20"/>
          <w:szCs w:val="20"/>
          <w:lang w:eastAsia="en-IN"/>
        </w:rPr>
        <w:br/>
      </w:r>
      <w:r w:rsidRPr="003F65DB">
        <w:rPr>
          <w:rFonts w:ascii="Trebuchet MS" w:eastAsia="Times New Roman" w:hAnsi="Trebuchet MS" w:cs="Arial"/>
          <w:b/>
          <w:bCs/>
          <w:color w:val="0000FF"/>
          <w:sz w:val="20"/>
          <w:szCs w:val="20"/>
          <w:shd w:val="clear" w:color="auto" w:fill="FFFF00"/>
          <w:lang w:eastAsia="en-IN"/>
        </w:rPr>
        <w:t>Banawali</w:t>
      </w:r>
      <w:proofErr w:type="gramStart"/>
      <w:r w:rsidRPr="003F65DB">
        <w:rPr>
          <w:rFonts w:ascii="Trebuchet MS" w:eastAsia="Times New Roman" w:hAnsi="Trebuchet MS" w:cs="Arial"/>
          <w:b/>
          <w:bCs/>
          <w:color w:val="0000FF"/>
          <w:sz w:val="20"/>
          <w:lang w:eastAsia="en-IN"/>
        </w:rPr>
        <w:t xml:space="preserve">  </w:t>
      </w:r>
      <w:proofErr w:type="gramEnd"/>
      <w:r w:rsidRPr="003F65DB">
        <w:rPr>
          <w:rFonts w:ascii="Arial" w:eastAsia="Times New Roman" w:hAnsi="Arial" w:cs="Arial"/>
          <w:color w:val="000000"/>
          <w:sz w:val="20"/>
          <w:szCs w:val="20"/>
          <w:lang w:eastAsia="en-IN"/>
        </w:rPr>
        <w:br/>
      </w:r>
      <w:r w:rsidRPr="003F65DB">
        <w:rPr>
          <w:rFonts w:ascii="Arial" w:eastAsia="Times New Roman" w:hAnsi="Arial" w:cs="Arial"/>
          <w:color w:val="000000"/>
          <w:sz w:val="20"/>
          <w:szCs w:val="20"/>
          <w:lang w:eastAsia="en-IN"/>
        </w:rPr>
        <w:br/>
      </w:r>
      <w:r>
        <w:rPr>
          <w:rFonts w:ascii="Arial" w:eastAsia="Times New Roman" w:hAnsi="Arial" w:cs="Arial"/>
          <w:noProof/>
          <w:color w:val="888888"/>
          <w:sz w:val="20"/>
          <w:szCs w:val="20"/>
          <w:lang w:eastAsia="en-IN"/>
        </w:rPr>
        <w:drawing>
          <wp:inline distT="0" distB="0" distL="0" distR="0">
            <wp:extent cx="1905000" cy="1257300"/>
            <wp:effectExtent l="19050" t="0" r="0" b="0"/>
            <wp:docPr id="31" name="Picture 31" descr="http://2.bp.blogspot.com/-jFfiqeXxQsI/VpIk6EqNM0I/AAAAAAAAAGA/rQ-e6dVZQZI/s200/images%2B%25285%2529.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2.bp.blogspot.com/-jFfiqeXxQsI/VpIk6EqNM0I/AAAAAAAAAGA/rQ-e6dVZQZI/s200/images%2B%25285%2529.jpg">
                      <a:hlinkClick r:id="rId40"/>
                    </pic:cNvPr>
                    <pic:cNvPicPr>
                      <a:picLocks noChangeAspect="1" noChangeArrowheads="1"/>
                    </pic:cNvPicPr>
                  </pic:nvPicPr>
                  <pic:blipFill>
                    <a:blip r:embed="rId41" cstate="print"/>
                    <a:srcRect/>
                    <a:stretch>
                      <a:fillRect/>
                    </a:stretch>
                  </pic:blipFill>
                  <pic:spPr bwMode="auto">
                    <a:xfrm>
                      <a:off x="0" y="0"/>
                      <a:ext cx="1905000" cy="1257300"/>
                    </a:xfrm>
                    <a:prstGeom prst="rect">
                      <a:avLst/>
                    </a:prstGeom>
                    <a:noFill/>
                    <a:ln w="9525">
                      <a:noFill/>
                      <a:miter lim="800000"/>
                      <a:headEnd/>
                      <a:tailEnd/>
                    </a:ln>
                  </pic:spPr>
                </pic:pic>
              </a:graphicData>
            </a:graphic>
          </wp:inline>
        </w:drawing>
      </w:r>
      <w:r w:rsidRPr="003F65DB">
        <w:rPr>
          <w:rFonts w:ascii="Trebuchet MS" w:eastAsia="Times New Roman" w:hAnsi="Trebuchet MS" w:cs="Arial"/>
          <w:color w:val="222222"/>
          <w:sz w:val="20"/>
          <w:szCs w:val="20"/>
          <w:shd w:val="clear" w:color="auto" w:fill="F6B26B"/>
          <w:lang w:eastAsia="en-IN"/>
        </w:rPr>
        <w:t>1974</w:t>
      </w:r>
      <w:r w:rsidRPr="003F65DB">
        <w:rPr>
          <w:rFonts w:ascii="Trebuchet MS" w:eastAsia="Times New Roman" w:hAnsi="Trebuchet MS" w:cs="Arial"/>
          <w:color w:val="222222"/>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RS Bisht</w:t>
      </w:r>
      <w:r w:rsidRPr="003F65DB">
        <w:rPr>
          <w:rFonts w:ascii="Trebuchet MS" w:eastAsia="Times New Roman" w:hAnsi="Trebuchet MS" w:cs="Arial"/>
          <w:color w:val="222222"/>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Situated in Hissar (Haryana)</w:t>
      </w:r>
      <w:r w:rsidRPr="003F65DB">
        <w:rPr>
          <w:rFonts w:ascii="Trebuchet MS" w:eastAsia="Times New Roman" w:hAnsi="Trebuchet MS" w:cs="Arial"/>
          <w:color w:val="222222"/>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•A jar depicting scene from the story cunning fox of panchatantra.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•Show both Pre-Harappan and Harappan phase.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•Good quantity of barley found here.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•Pottery.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lastRenderedPageBreak/>
        <w:br/>
      </w:r>
      <w:r w:rsidRPr="003F65DB">
        <w:rPr>
          <w:rFonts w:ascii="Trebuchet MS" w:eastAsia="Times New Roman" w:hAnsi="Trebuchet MS" w:cs="Arial"/>
          <w:b/>
          <w:bCs/>
          <w:color w:val="0000FF"/>
          <w:sz w:val="20"/>
          <w:szCs w:val="20"/>
          <w:shd w:val="clear" w:color="auto" w:fill="FFFF00"/>
          <w:lang w:eastAsia="en-IN"/>
        </w:rPr>
        <w:t>Balakot</w:t>
      </w:r>
      <w:proofErr w:type="gramStart"/>
      <w:r w:rsidRPr="003F65DB">
        <w:rPr>
          <w:rFonts w:ascii="Trebuchet MS" w:eastAsia="Times New Roman" w:hAnsi="Trebuchet MS" w:cs="Arial"/>
          <w:b/>
          <w:bCs/>
          <w:color w:val="0000FF"/>
          <w:sz w:val="20"/>
          <w:lang w:eastAsia="en-IN"/>
        </w:rPr>
        <w:t xml:space="preserve">  </w:t>
      </w:r>
      <w:proofErr w:type="gramEnd"/>
      <w:r w:rsidRPr="003F65DB">
        <w:rPr>
          <w:rFonts w:ascii="Arial" w:eastAsia="Times New Roman" w:hAnsi="Arial" w:cs="Arial"/>
          <w:color w:val="000000"/>
          <w:sz w:val="20"/>
          <w:szCs w:val="20"/>
          <w:lang w:eastAsia="en-IN"/>
        </w:rPr>
        <w:br/>
      </w:r>
      <w:r w:rsidRPr="003F65DB">
        <w:rPr>
          <w:rFonts w:ascii="Trebuchet MS" w:eastAsia="Times New Roman" w:hAnsi="Trebuchet MS" w:cs="Arial"/>
          <w:b/>
          <w:bCs/>
          <w:color w:val="0000FF"/>
          <w:sz w:val="20"/>
          <w:szCs w:val="20"/>
          <w:shd w:val="clear" w:color="auto" w:fill="FFFF00"/>
          <w:lang w:eastAsia="en-IN"/>
        </w:rPr>
        <w:br/>
      </w:r>
      <w:r w:rsidRPr="003F65DB">
        <w:rPr>
          <w:rFonts w:ascii="Trebuchet MS" w:eastAsia="Times New Roman" w:hAnsi="Trebuchet MS" w:cs="Arial"/>
          <w:color w:val="222222"/>
          <w:sz w:val="20"/>
          <w:szCs w:val="20"/>
          <w:shd w:val="clear" w:color="auto" w:fill="F6B26B"/>
          <w:lang w:eastAsia="en-IN"/>
        </w:rPr>
        <w:t>1963 - 76</w:t>
      </w:r>
      <w:r w:rsidRPr="003F65DB">
        <w:rPr>
          <w:rFonts w:ascii="Trebuchet MS" w:eastAsia="Times New Roman" w:hAnsi="Trebuchet MS" w:cs="Arial"/>
          <w:color w:val="222222"/>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George F Dales</w:t>
      </w:r>
      <w:r w:rsidRPr="003F65DB">
        <w:rPr>
          <w:rFonts w:ascii="Trebuchet MS" w:eastAsia="Times New Roman" w:hAnsi="Trebuchet MS" w:cs="Arial"/>
          <w:color w:val="222222"/>
          <w:sz w:val="20"/>
          <w:lang w:eastAsia="en-IN"/>
        </w:rPr>
        <w:t xml:space="preserve">  </w:t>
      </w:r>
      <w:r w:rsidRPr="003F65DB">
        <w:rPr>
          <w:rFonts w:ascii="Trebuchet MS" w:eastAsia="Times New Roman" w:hAnsi="Trebuchet MS" w:cs="Arial"/>
          <w:color w:val="222222"/>
          <w:sz w:val="20"/>
          <w:szCs w:val="20"/>
          <w:lang w:eastAsia="en-IN"/>
        </w:rPr>
        <w:t>Situated in the Arabian Sea</w:t>
      </w:r>
      <w:r w:rsidRPr="003F65DB">
        <w:rPr>
          <w:rFonts w:ascii="Trebuchet MS" w:eastAsia="Times New Roman" w:hAnsi="Trebuchet MS" w:cs="Arial"/>
          <w:color w:val="222222"/>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•Remain of Pre-Harappan and Harappan Civilisation.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 xml:space="preserve">•The mounds rise to the height of about 9.7 m and are spread 2.8 sq. hectare of area. </w:t>
      </w:r>
      <w:proofErr w:type="gramStart"/>
      <w:r w:rsidRPr="003F65DB">
        <w:rPr>
          <w:rFonts w:ascii="Trebuchet MS" w:eastAsia="Times New Roman" w:hAnsi="Trebuchet MS" w:cs="Arial"/>
          <w:color w:val="222222"/>
          <w:sz w:val="20"/>
          <w:szCs w:val="20"/>
          <w:lang w:eastAsia="en-IN"/>
        </w:rPr>
        <w:t>Beads manufactures and shale’s industry.</w:t>
      </w:r>
      <w:proofErr w:type="gramEnd"/>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br/>
      </w:r>
      <w:r w:rsidRPr="003F65DB">
        <w:rPr>
          <w:rFonts w:ascii="Trebuchet MS" w:eastAsia="Times New Roman" w:hAnsi="Trebuchet MS" w:cs="Arial"/>
          <w:b/>
          <w:bCs/>
          <w:color w:val="0000FF"/>
          <w:sz w:val="20"/>
          <w:szCs w:val="20"/>
          <w:shd w:val="clear" w:color="auto" w:fill="FFFF00"/>
          <w:lang w:eastAsia="en-IN"/>
        </w:rPr>
        <w:br/>
        <w:t>Dholavira</w:t>
      </w:r>
      <w:proofErr w:type="gramStart"/>
      <w:r w:rsidRPr="003F65DB">
        <w:rPr>
          <w:rFonts w:ascii="Trebuchet MS" w:eastAsia="Times New Roman" w:hAnsi="Trebuchet MS" w:cs="Arial"/>
          <w:b/>
          <w:bCs/>
          <w:color w:val="0000FF"/>
          <w:sz w:val="20"/>
          <w:lang w:eastAsia="en-IN"/>
        </w:rPr>
        <w:t xml:space="preserve">  </w:t>
      </w:r>
      <w:proofErr w:type="gramEnd"/>
      <w:r w:rsidRPr="003F65DB">
        <w:rPr>
          <w:rFonts w:ascii="Arial" w:eastAsia="Times New Roman" w:hAnsi="Arial" w:cs="Arial"/>
          <w:color w:val="000000"/>
          <w:sz w:val="20"/>
          <w:szCs w:val="20"/>
          <w:lang w:eastAsia="en-IN"/>
        </w:rPr>
        <w:br/>
      </w:r>
      <w:r>
        <w:rPr>
          <w:rFonts w:ascii="Arial" w:eastAsia="Times New Roman" w:hAnsi="Arial" w:cs="Arial"/>
          <w:noProof/>
          <w:color w:val="888888"/>
          <w:sz w:val="20"/>
          <w:szCs w:val="20"/>
          <w:lang w:eastAsia="en-IN"/>
        </w:rPr>
        <w:drawing>
          <wp:inline distT="0" distB="0" distL="0" distR="0">
            <wp:extent cx="1905000" cy="1333500"/>
            <wp:effectExtent l="19050" t="0" r="0" b="0"/>
            <wp:docPr id="32" name="Picture 32" descr="http://4.bp.blogspot.com/-1hk64JrA73k/VpIj966glCI/AAAAAAAAAF0/2cxKbP6b58s/s200/DHOLVIRA.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4.bp.blogspot.com/-1hk64JrA73k/VpIj966glCI/AAAAAAAAAF0/2cxKbP6b58s/s200/DHOLVIRA.jpg">
                      <a:hlinkClick r:id="rId42"/>
                    </pic:cNvPr>
                    <pic:cNvPicPr>
                      <a:picLocks noChangeAspect="1" noChangeArrowheads="1"/>
                    </pic:cNvPicPr>
                  </pic:nvPicPr>
                  <pic:blipFill>
                    <a:blip r:embed="rId43" cstate="print"/>
                    <a:srcRect/>
                    <a:stretch>
                      <a:fillRect/>
                    </a:stretch>
                  </pic:blipFill>
                  <pic:spPr bwMode="auto">
                    <a:xfrm>
                      <a:off x="0" y="0"/>
                      <a:ext cx="1905000" cy="1333500"/>
                    </a:xfrm>
                    <a:prstGeom prst="rect">
                      <a:avLst/>
                    </a:prstGeom>
                    <a:noFill/>
                    <a:ln w="9525">
                      <a:noFill/>
                      <a:miter lim="800000"/>
                      <a:headEnd/>
                      <a:tailEnd/>
                    </a:ln>
                  </pic:spPr>
                </pic:pic>
              </a:graphicData>
            </a:graphic>
          </wp:inline>
        </w:drawing>
      </w:r>
      <w:r w:rsidRPr="003F65DB">
        <w:rPr>
          <w:rFonts w:ascii="Trebuchet MS" w:eastAsia="Times New Roman" w:hAnsi="Trebuchet MS" w:cs="Arial"/>
          <w:b/>
          <w:bCs/>
          <w:color w:val="0000FF"/>
          <w:sz w:val="20"/>
          <w:szCs w:val="20"/>
          <w:shd w:val="clear" w:color="auto" w:fill="FFFF00"/>
          <w:lang w:eastAsia="en-IN"/>
        </w:rPr>
        <w:br/>
      </w:r>
      <w:r w:rsidRPr="003F65DB">
        <w:rPr>
          <w:rFonts w:ascii="Trebuchet MS" w:eastAsia="Times New Roman" w:hAnsi="Trebuchet MS" w:cs="Arial"/>
          <w:color w:val="222222"/>
          <w:sz w:val="20"/>
          <w:szCs w:val="20"/>
          <w:shd w:val="clear" w:color="auto" w:fill="F6B26B"/>
          <w:lang w:eastAsia="en-IN"/>
        </w:rPr>
        <w:t>1985-90</w:t>
      </w:r>
      <w:r w:rsidRPr="003F65DB">
        <w:rPr>
          <w:rFonts w:ascii="Trebuchet MS" w:eastAsia="Times New Roman" w:hAnsi="Trebuchet MS" w:cs="Arial"/>
          <w:color w:val="222222"/>
          <w:sz w:val="20"/>
          <w:lang w:eastAsia="en-IN"/>
        </w:rPr>
        <w:t>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RS Bisht</w:t>
      </w:r>
      <w:r w:rsidRPr="003F65DB">
        <w:rPr>
          <w:rFonts w:ascii="Trebuchet MS" w:eastAsia="Times New Roman" w:hAnsi="Trebuchet MS" w:cs="Arial"/>
          <w:color w:val="222222"/>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Situated in Rann of Kutch (Gujarat)</w:t>
      </w:r>
      <w:r w:rsidRPr="003F65DB">
        <w:rPr>
          <w:rFonts w:ascii="Trebuchet MS" w:eastAsia="Times New Roman" w:hAnsi="Trebuchet MS" w:cs="Arial"/>
          <w:color w:val="222222"/>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 xml:space="preserve">•Seven cultural stages. </w:t>
      </w:r>
      <w:proofErr w:type="gramStart"/>
      <w:r w:rsidRPr="003F65DB">
        <w:rPr>
          <w:rFonts w:ascii="Trebuchet MS" w:eastAsia="Times New Roman" w:hAnsi="Trebuchet MS" w:cs="Arial"/>
          <w:color w:val="222222"/>
          <w:sz w:val="20"/>
          <w:szCs w:val="20"/>
          <w:lang w:eastAsia="en-IN"/>
        </w:rPr>
        <w:t>Latest site to be discovered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•Remains of horse.</w:t>
      </w:r>
      <w:proofErr w:type="gramEnd"/>
      <w:r w:rsidRPr="003F65DB">
        <w:rPr>
          <w:rFonts w:ascii="Trebuchet MS" w:eastAsia="Times New Roman" w:hAnsi="Trebuchet MS" w:cs="Arial"/>
          <w:color w:val="222222"/>
          <w:sz w:val="20"/>
          <w:szCs w:val="20"/>
          <w:lang w:eastAsia="en-IN"/>
        </w:rPr>
        <w:t>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•Largest site.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•Three parts of city are citadel, middle twon and Lenten town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•Unique water management.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br/>
      </w:r>
      <w:r w:rsidRPr="003F65DB">
        <w:rPr>
          <w:rFonts w:ascii="Trebuchet MS" w:eastAsia="Times New Roman" w:hAnsi="Trebuchet MS" w:cs="Arial"/>
          <w:b/>
          <w:bCs/>
          <w:color w:val="0000FF"/>
          <w:sz w:val="20"/>
          <w:szCs w:val="20"/>
          <w:shd w:val="clear" w:color="auto" w:fill="FFFF00"/>
          <w:lang w:eastAsia="en-IN"/>
        </w:rPr>
        <w:t>Rakhigarhi</w:t>
      </w:r>
      <w:proofErr w:type="gramStart"/>
      <w:r w:rsidRPr="003F65DB">
        <w:rPr>
          <w:rFonts w:ascii="Trebuchet MS" w:eastAsia="Times New Roman" w:hAnsi="Trebuchet MS" w:cs="Arial"/>
          <w:b/>
          <w:bCs/>
          <w:color w:val="0000FF"/>
          <w:sz w:val="20"/>
          <w:lang w:eastAsia="en-IN"/>
        </w:rPr>
        <w:t> </w:t>
      </w:r>
      <w:r w:rsidRPr="003F65DB">
        <w:rPr>
          <w:rFonts w:ascii="Trebuchet MS" w:eastAsia="Times New Roman" w:hAnsi="Trebuchet MS" w:cs="Arial"/>
          <w:color w:val="0000FF"/>
          <w:sz w:val="20"/>
          <w:lang w:eastAsia="en-IN"/>
        </w:rPr>
        <w:t xml:space="preserve"> </w:t>
      </w:r>
      <w:proofErr w:type="gramEnd"/>
      <w:r w:rsidRPr="003F65DB">
        <w:rPr>
          <w:rFonts w:ascii="Arial" w:eastAsia="Times New Roman" w:hAnsi="Arial" w:cs="Arial"/>
          <w:color w:val="000000"/>
          <w:sz w:val="20"/>
          <w:szCs w:val="20"/>
          <w:lang w:eastAsia="en-IN"/>
        </w:rPr>
        <w:br/>
      </w:r>
      <w:r>
        <w:rPr>
          <w:rFonts w:ascii="Arial" w:eastAsia="Times New Roman" w:hAnsi="Arial" w:cs="Arial"/>
          <w:noProof/>
          <w:color w:val="888888"/>
          <w:sz w:val="20"/>
          <w:szCs w:val="20"/>
          <w:lang w:eastAsia="en-IN"/>
        </w:rPr>
        <w:drawing>
          <wp:inline distT="0" distB="0" distL="0" distR="0">
            <wp:extent cx="1905000" cy="1228725"/>
            <wp:effectExtent l="19050" t="0" r="0" b="0"/>
            <wp:docPr id="33" name="Picture 33" descr="http://2.bp.blogspot.com/-fhns3PHT3jE/VpIjXhPixEI/AAAAAAAAAFs/YbQW6WAVwhE/s200/Rakhigarhi-mound-india.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2.bp.blogspot.com/-fhns3PHT3jE/VpIjXhPixEI/AAAAAAAAAFs/YbQW6WAVwhE/s200/Rakhigarhi-mound-india.jpg">
                      <a:hlinkClick r:id="rId44"/>
                    </pic:cNvPr>
                    <pic:cNvPicPr>
                      <a:picLocks noChangeAspect="1" noChangeArrowheads="1"/>
                    </pic:cNvPicPr>
                  </pic:nvPicPr>
                  <pic:blipFill>
                    <a:blip r:embed="rId16" cstate="print"/>
                    <a:srcRect/>
                    <a:stretch>
                      <a:fillRect/>
                    </a:stretch>
                  </pic:blipFill>
                  <pic:spPr bwMode="auto">
                    <a:xfrm>
                      <a:off x="0" y="0"/>
                      <a:ext cx="1905000" cy="1228725"/>
                    </a:xfrm>
                    <a:prstGeom prst="rect">
                      <a:avLst/>
                    </a:prstGeom>
                    <a:noFill/>
                    <a:ln w="9525">
                      <a:noFill/>
                      <a:miter lim="800000"/>
                      <a:headEnd/>
                      <a:tailEnd/>
                    </a:ln>
                  </pic:spPr>
                </pic:pic>
              </a:graphicData>
            </a:graphic>
          </wp:inline>
        </w:drawing>
      </w:r>
      <w:r w:rsidRPr="003F65DB">
        <w:rPr>
          <w:rFonts w:ascii="Trebuchet MS" w:eastAsia="Times New Roman" w:hAnsi="Trebuchet MS" w:cs="Arial"/>
          <w:color w:val="0000FF"/>
          <w:sz w:val="20"/>
          <w:szCs w:val="20"/>
          <w:shd w:val="clear" w:color="auto" w:fill="FFFF00"/>
          <w:lang w:eastAsia="en-IN"/>
        </w:rPr>
        <w:br/>
      </w:r>
      <w:r w:rsidRPr="003F65DB">
        <w:rPr>
          <w:rFonts w:ascii="Trebuchet MS" w:eastAsia="Times New Roman" w:hAnsi="Trebuchet MS" w:cs="Arial"/>
          <w:color w:val="222222"/>
          <w:sz w:val="20"/>
          <w:szCs w:val="20"/>
          <w:shd w:val="clear" w:color="auto" w:fill="F6B26B"/>
          <w:lang w:eastAsia="en-IN"/>
        </w:rPr>
        <w:t>1963</w:t>
      </w:r>
      <w:r w:rsidRPr="003F65DB">
        <w:rPr>
          <w:rFonts w:ascii="Trebuchet MS" w:eastAsia="Times New Roman" w:hAnsi="Trebuchet MS" w:cs="Arial"/>
          <w:color w:val="222222"/>
          <w:sz w:val="20"/>
          <w:lang w:eastAsia="en-IN"/>
        </w:rPr>
        <w:t>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Prof Surajbhan</w:t>
      </w:r>
      <w:r w:rsidRPr="003F65DB">
        <w:rPr>
          <w:rFonts w:ascii="Trebuchet MS" w:eastAsia="Times New Roman" w:hAnsi="Trebuchet MS" w:cs="Arial"/>
          <w:color w:val="222222"/>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Drishdavati (Hissar district Haryana) on Ghaggar river  </w:t>
      </w:r>
      <w:r w:rsidRPr="003F65DB">
        <w:rPr>
          <w:rFonts w:ascii="Trebuchet MS" w:eastAsia="Times New Roman" w:hAnsi="Trebuchet MS" w:cs="Arial"/>
          <w:color w:val="222222"/>
          <w:sz w:val="20"/>
          <w:lang w:eastAsia="en-IN"/>
        </w:rPr>
        <w:t xml:space="preserv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•Two distinct cultures i.e, early Harappan and mature Harappan.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t>•One of the largest Harappan site provincial capital.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lang w:eastAsia="en-IN"/>
        </w:rPr>
        <w:br/>
      </w:r>
      <w:r w:rsidRPr="003F65DB">
        <w:rPr>
          <w:rFonts w:ascii="Trebuchet MS" w:eastAsia="Times New Roman" w:hAnsi="Trebuchet MS" w:cs="Arial"/>
          <w:b/>
          <w:bCs/>
          <w:color w:val="0000FF"/>
          <w:sz w:val="20"/>
          <w:szCs w:val="20"/>
          <w:shd w:val="clear" w:color="auto" w:fill="FFFF00"/>
          <w:lang w:eastAsia="en-IN"/>
        </w:rPr>
        <w:t xml:space="preserve">Smart </w:t>
      </w:r>
      <w:proofErr w:type="gramStart"/>
      <w:r w:rsidRPr="003F65DB">
        <w:rPr>
          <w:rFonts w:ascii="Trebuchet MS" w:eastAsia="Times New Roman" w:hAnsi="Trebuchet MS" w:cs="Arial"/>
          <w:b/>
          <w:bCs/>
          <w:color w:val="0000FF"/>
          <w:sz w:val="20"/>
          <w:szCs w:val="20"/>
          <w:shd w:val="clear" w:color="auto" w:fill="FFFF00"/>
          <w:lang w:eastAsia="en-IN"/>
        </w:rPr>
        <w:t>Facts </w:t>
      </w:r>
      <w:proofErr w:type="gramEnd"/>
      <w:r w:rsidRPr="003F65DB">
        <w:rPr>
          <w:rFonts w:ascii="Arial" w:eastAsia="Times New Roman" w:hAnsi="Arial" w:cs="Arial"/>
          <w:color w:val="000000"/>
          <w:sz w:val="20"/>
          <w:szCs w:val="20"/>
          <w:lang w:eastAsia="en-IN"/>
        </w:rPr>
        <w:br/>
      </w:r>
      <w:r w:rsidRPr="003F65DB">
        <w:rPr>
          <w:rFonts w:ascii="Trebuchet MS" w:eastAsia="Times New Roman" w:hAnsi="Trebuchet MS" w:cs="Arial"/>
          <w:b/>
          <w:bCs/>
          <w:color w:val="0000FF"/>
          <w:sz w:val="20"/>
          <w:szCs w:val="20"/>
          <w:shd w:val="clear" w:color="auto" w:fill="FFFF00"/>
          <w:lang w:eastAsia="en-IN"/>
        </w:rPr>
        <w:br/>
      </w:r>
      <w:r w:rsidRPr="003F65DB">
        <w:rPr>
          <w:rFonts w:ascii="Trebuchet MS" w:eastAsia="Times New Roman" w:hAnsi="Trebuchet MS" w:cs="Arial"/>
          <w:b/>
          <w:bCs/>
          <w:color w:val="222222"/>
          <w:sz w:val="20"/>
          <w:szCs w:val="20"/>
          <w:shd w:val="clear" w:color="auto" w:fill="F6B26B"/>
          <w:lang w:eastAsia="en-IN"/>
        </w:rPr>
        <w:t>.</w:t>
      </w:r>
      <w:r w:rsidRPr="003F65DB">
        <w:rPr>
          <w:rFonts w:ascii="Trebuchet MS" w:eastAsia="Times New Roman" w:hAnsi="Trebuchet MS" w:cs="Arial"/>
          <w:b/>
          <w:bCs/>
          <w:color w:val="222222"/>
          <w:sz w:val="20"/>
          <w:lang w:eastAsia="en-IN"/>
        </w:rPr>
        <w:t> </w:t>
      </w:r>
      <w:proofErr w:type="gramStart"/>
      <w:r w:rsidRPr="003F65DB">
        <w:rPr>
          <w:rFonts w:ascii="Trebuchet MS" w:eastAsia="Times New Roman" w:hAnsi="Trebuchet MS" w:cs="Arial"/>
          <w:color w:val="222222"/>
          <w:sz w:val="20"/>
          <w:szCs w:val="20"/>
          <w:shd w:val="clear" w:color="auto" w:fill="F6B26B"/>
          <w:lang w:eastAsia="en-IN"/>
        </w:rPr>
        <w:t>Until 1920s.</w:t>
      </w:r>
      <w:proofErr w:type="gramEnd"/>
      <w:r w:rsidRPr="003F65DB">
        <w:rPr>
          <w:rFonts w:ascii="Trebuchet MS" w:eastAsia="Times New Roman" w:hAnsi="Trebuchet MS" w:cs="Arial"/>
          <w:color w:val="222222"/>
          <w:sz w:val="20"/>
          <w:szCs w:val="20"/>
          <w:shd w:val="clear" w:color="auto" w:fill="F6B26B"/>
          <w:lang w:eastAsia="en-IN"/>
        </w:rPr>
        <w:t xml:space="preserve"> Indian History began with the advent of Aryans, as no information was available to reconstruct the history of India before that.  </w:t>
      </w:r>
      <w:r w:rsidRPr="003F65DB">
        <w:rPr>
          <w:rFonts w:ascii="Arial" w:eastAsia="Times New Roman" w:hAnsi="Arial" w:cs="Arial"/>
          <w:color w:val="000000"/>
          <w:sz w:val="20"/>
          <w:szCs w:val="20"/>
          <w:lang w:eastAsia="en-IN"/>
        </w:rPr>
        <w:br/>
      </w:r>
      <w:r w:rsidRPr="003F65DB">
        <w:rPr>
          <w:rFonts w:ascii="Trebuchet MS" w:eastAsia="Times New Roman" w:hAnsi="Trebuchet MS" w:cs="Arial"/>
          <w:b/>
          <w:bCs/>
          <w:color w:val="222222"/>
          <w:sz w:val="20"/>
          <w:szCs w:val="20"/>
          <w:shd w:val="clear" w:color="auto" w:fill="F6B26B"/>
          <w:lang w:eastAsia="en-IN"/>
        </w:rPr>
        <w:t>.</w:t>
      </w:r>
      <w:r w:rsidRPr="003F65DB">
        <w:rPr>
          <w:rFonts w:ascii="Trebuchet MS" w:eastAsia="Times New Roman" w:hAnsi="Trebuchet MS" w:cs="Arial"/>
          <w:b/>
          <w:bCs/>
          <w:color w:val="222222"/>
          <w:sz w:val="20"/>
          <w:lang w:eastAsia="en-IN"/>
        </w:rPr>
        <w:t> </w:t>
      </w:r>
      <w:r w:rsidRPr="003F65DB">
        <w:rPr>
          <w:rFonts w:ascii="Trebuchet MS" w:eastAsia="Times New Roman" w:hAnsi="Trebuchet MS" w:cs="Arial"/>
          <w:color w:val="222222"/>
          <w:sz w:val="20"/>
          <w:szCs w:val="20"/>
          <w:shd w:val="clear" w:color="auto" w:fill="F6B26B"/>
          <w:lang w:eastAsia="en-IN"/>
        </w:rPr>
        <w:t>The efforts of the Indian Archaeologist of the first half of the 20th Century have pushed back the starting point of the study of Indian History. </w:t>
      </w:r>
      <w:r w:rsidRPr="003F65DB">
        <w:rPr>
          <w:rFonts w:ascii="Arial" w:eastAsia="Times New Roman" w:hAnsi="Arial" w:cs="Arial"/>
          <w:color w:val="000000"/>
          <w:sz w:val="20"/>
          <w:szCs w:val="20"/>
          <w:lang w:eastAsia="en-IN"/>
        </w:rPr>
        <w:br/>
      </w:r>
      <w:r w:rsidRPr="003F65DB">
        <w:rPr>
          <w:rFonts w:ascii="Trebuchet MS" w:eastAsia="Times New Roman" w:hAnsi="Trebuchet MS" w:cs="Arial"/>
          <w:b/>
          <w:bCs/>
          <w:color w:val="222222"/>
          <w:sz w:val="20"/>
          <w:szCs w:val="20"/>
          <w:shd w:val="clear" w:color="auto" w:fill="F6B26B"/>
          <w:lang w:eastAsia="en-IN"/>
        </w:rPr>
        <w:t>.</w:t>
      </w:r>
      <w:r w:rsidRPr="003F65DB">
        <w:rPr>
          <w:rFonts w:ascii="Trebuchet MS" w:eastAsia="Times New Roman" w:hAnsi="Trebuchet MS" w:cs="Arial"/>
          <w:b/>
          <w:bCs/>
          <w:color w:val="222222"/>
          <w:sz w:val="20"/>
          <w:lang w:eastAsia="en-IN"/>
        </w:rPr>
        <w:t> </w:t>
      </w:r>
      <w:r w:rsidRPr="003F65DB">
        <w:rPr>
          <w:rFonts w:ascii="Trebuchet MS" w:eastAsia="Times New Roman" w:hAnsi="Trebuchet MS" w:cs="Arial"/>
          <w:color w:val="222222"/>
          <w:sz w:val="20"/>
          <w:szCs w:val="20"/>
          <w:shd w:val="clear" w:color="auto" w:fill="F6B26B"/>
          <w:lang w:eastAsia="en-IN"/>
        </w:rPr>
        <w:t>The earliest recorded reference to the civilisaiton is given by Charles Masson, who visited the site Harappa in 1826 and wrote about a running brick castle but its significance was not realized until much later. </w:t>
      </w:r>
      <w:r w:rsidRPr="003F65DB">
        <w:rPr>
          <w:rFonts w:ascii="Arial" w:eastAsia="Times New Roman" w:hAnsi="Arial" w:cs="Arial"/>
          <w:color w:val="000000"/>
          <w:sz w:val="20"/>
          <w:szCs w:val="20"/>
          <w:lang w:eastAsia="en-IN"/>
        </w:rPr>
        <w:br/>
      </w:r>
      <w:r w:rsidRPr="003F65DB">
        <w:rPr>
          <w:rFonts w:ascii="Trebuchet MS" w:eastAsia="Times New Roman" w:hAnsi="Trebuchet MS" w:cs="Arial"/>
          <w:b/>
          <w:bCs/>
          <w:color w:val="222222"/>
          <w:sz w:val="20"/>
          <w:szCs w:val="20"/>
          <w:shd w:val="clear" w:color="auto" w:fill="F6B26B"/>
          <w:lang w:eastAsia="en-IN"/>
        </w:rPr>
        <w:t>.</w:t>
      </w:r>
      <w:r w:rsidRPr="003F65DB">
        <w:rPr>
          <w:rFonts w:ascii="Trebuchet MS" w:eastAsia="Times New Roman" w:hAnsi="Trebuchet MS" w:cs="Arial"/>
          <w:b/>
          <w:bCs/>
          <w:color w:val="222222"/>
          <w:sz w:val="20"/>
          <w:lang w:eastAsia="en-IN"/>
        </w:rPr>
        <w:t> </w:t>
      </w:r>
      <w:r w:rsidRPr="003F65DB">
        <w:rPr>
          <w:rFonts w:ascii="Trebuchet MS" w:eastAsia="Times New Roman" w:hAnsi="Trebuchet MS" w:cs="Arial"/>
          <w:color w:val="222222"/>
          <w:sz w:val="20"/>
          <w:szCs w:val="20"/>
          <w:shd w:val="clear" w:color="auto" w:fill="F6B26B"/>
          <w:lang w:eastAsia="en-IN"/>
        </w:rPr>
        <w:t>In 1857, the British Authorities used Harappan bricks in the construction of East Indian Railway line connecting Karachi and Lahore. </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222222"/>
          <w:sz w:val="20"/>
          <w:szCs w:val="20"/>
          <w:shd w:val="clear" w:color="auto" w:fill="F6B26B"/>
          <w:lang w:eastAsia="en-IN"/>
        </w:rPr>
        <w:t>. In 1912, Harappan seals with then unknown symbols were discovered by J Fleet which trigged an excavation campaign under Sir John Marshall in (1921-22), resulting in the discovery of a hitherto unknown civilization by Dayaram Sahni. By 1931, much of Mohenjo-Daro was excavated, but minor campaigns continued, such as that led by Mortimer Wheeler in 1950.</w:t>
      </w:r>
    </w:p>
    <w:p w:rsidR="003F65DB" w:rsidRPr="003F65DB" w:rsidRDefault="003F65DB" w:rsidP="003F65DB">
      <w:pPr>
        <w:shd w:val="clear" w:color="auto" w:fill="FFFFFF"/>
        <w:spacing w:after="240"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FF"/>
          <w:sz w:val="20"/>
          <w:szCs w:val="20"/>
          <w:shd w:val="clear" w:color="auto" w:fill="FFFF00"/>
          <w:lang w:eastAsia="en-IN"/>
        </w:rPr>
        <w:lastRenderedPageBreak/>
        <w:t>Ancient India</w:t>
      </w:r>
      <w:r w:rsidRPr="003F65DB">
        <w:rPr>
          <w:rFonts w:ascii="Arial" w:eastAsia="Times New Roman" w:hAnsi="Arial" w:cs="Arial"/>
          <w:color w:val="000000"/>
          <w:sz w:val="20"/>
          <w:szCs w:val="20"/>
          <w:lang w:eastAsia="en-IN"/>
        </w:rPr>
        <w:br/>
      </w:r>
      <w:r w:rsidRPr="003F65DB">
        <w:rPr>
          <w:rFonts w:ascii="Trebuchet MS" w:eastAsia="Times New Roman" w:hAnsi="Trebuchet MS" w:cs="Arial"/>
          <w:b/>
          <w:bCs/>
          <w:color w:val="0000FF"/>
          <w:sz w:val="20"/>
          <w:szCs w:val="20"/>
          <w:shd w:val="clear" w:color="auto" w:fill="FFFF00"/>
          <w:lang w:eastAsia="en-IN"/>
        </w:rPr>
        <w:br/>
      </w:r>
      <w:r>
        <w:rPr>
          <w:rFonts w:ascii="Trebuchet MS" w:eastAsia="Times New Roman" w:hAnsi="Trebuchet MS" w:cs="Arial"/>
          <w:noProof/>
          <w:color w:val="0000FF"/>
          <w:sz w:val="20"/>
          <w:szCs w:val="20"/>
          <w:lang w:eastAsia="en-IN"/>
        </w:rPr>
        <w:drawing>
          <wp:inline distT="0" distB="0" distL="0" distR="0">
            <wp:extent cx="3810000" cy="2228850"/>
            <wp:effectExtent l="19050" t="0" r="0" b="0"/>
            <wp:docPr id="41" name="Picture 41" descr="https://upload.wikimedia.org/wikipedia/commons/d/dc/East-Hem_475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wikimedia.org/wikipedia/commons/d/dc/East-Hem_475ad.jpg"/>
                    <pic:cNvPicPr>
                      <a:picLocks noChangeAspect="1" noChangeArrowheads="1"/>
                    </pic:cNvPicPr>
                  </pic:nvPicPr>
                  <pic:blipFill>
                    <a:blip r:embed="rId45" cstate="print"/>
                    <a:srcRect/>
                    <a:stretch>
                      <a:fillRect/>
                    </a:stretch>
                  </pic:blipFill>
                  <pic:spPr bwMode="auto">
                    <a:xfrm>
                      <a:off x="0" y="0"/>
                      <a:ext cx="3810000" cy="2228850"/>
                    </a:xfrm>
                    <a:prstGeom prst="rect">
                      <a:avLst/>
                    </a:prstGeom>
                    <a:noFill/>
                    <a:ln w="9525">
                      <a:noFill/>
                      <a:miter lim="800000"/>
                      <a:headEnd/>
                      <a:tailEnd/>
                    </a:ln>
                  </pic:spPr>
                </pic:pic>
              </a:graphicData>
            </a:graphic>
          </wp:inline>
        </w:drawing>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Ancient India can be studied under other heads  like</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color w:val="000000"/>
          <w:sz w:val="20"/>
          <w:szCs w:val="20"/>
          <w:shd w:val="clear" w:color="auto" w:fill="F6B26B"/>
          <w:lang w:eastAsia="en-IN"/>
        </w:rPr>
        <w:t>Paleolithic, Mesolithic, Neolithic and Chalcolithic period</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color w:val="000000"/>
          <w:sz w:val="20"/>
          <w:szCs w:val="20"/>
          <w:lang w:eastAsia="en-IN"/>
        </w:rPr>
        <w:t>– based on the type of stone/ metal tools people used.There were activities of proto humans (Homo erectus) in the Indian subcontinent 20 lakh years (2 million years) ago, and of Homo sapiens since 70,000 BC. But they were gathers/hunters.The first inhabitants of Indian subcontinent might have been tribals like Nagas (North-East), Santhals (East-India), Bhils (Central India), Gonds (Central India), Todas (South India) etc. Most of them are speakers of the Austric, pre-Dravidian languages, such as Munda and Gondvi. Dravidians and Aryans are believed to be immigrants who came later to the sub-continent.</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after="240"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6B26B"/>
          <w:lang w:eastAsia="en-IN"/>
        </w:rPr>
        <w:t>Paleolithic Period (2 million BC – 10,000 BC)</w:t>
      </w:r>
      <w:r w:rsidRPr="003F65DB">
        <w:rPr>
          <w:rFonts w:ascii="Arial" w:eastAsia="Times New Roman" w:hAnsi="Arial" w:cs="Arial"/>
          <w:color w:val="000000"/>
          <w:sz w:val="20"/>
          <w:szCs w:val="20"/>
          <w:lang w:eastAsia="en-IN"/>
        </w:rPr>
        <w:br/>
      </w:r>
      <w:r w:rsidRPr="003F65DB">
        <w:rPr>
          <w:rFonts w:ascii="Trebuchet MS" w:eastAsia="Times New Roman" w:hAnsi="Trebuchet MS" w:cs="Arial"/>
          <w:b/>
          <w:bCs/>
          <w:color w:val="000000"/>
          <w:sz w:val="20"/>
          <w:szCs w:val="20"/>
          <w:shd w:val="clear" w:color="auto" w:fill="F6B26B"/>
          <w:lang w:eastAsia="en-IN"/>
        </w:rPr>
        <w:br/>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Fire,</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Tools made up of lime stone,</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Ostrich Eggs,</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xml:space="preserve">Important Paleolithic </w:t>
      </w:r>
      <w:proofErr w:type="gramStart"/>
      <w:r w:rsidRPr="003F65DB">
        <w:rPr>
          <w:rFonts w:ascii="Trebuchet MS" w:eastAsia="Times New Roman" w:hAnsi="Trebuchet MS" w:cs="Arial"/>
          <w:color w:val="000000"/>
          <w:sz w:val="20"/>
          <w:szCs w:val="20"/>
          <w:lang w:eastAsia="en-IN"/>
        </w:rPr>
        <w:t>sites :</w:t>
      </w:r>
      <w:proofErr w:type="gramEnd"/>
      <w:r w:rsidRPr="003F65DB">
        <w:rPr>
          <w:rFonts w:ascii="Trebuchet MS" w:eastAsia="Times New Roman" w:hAnsi="Trebuchet MS" w:cs="Arial"/>
          <w:color w:val="000000"/>
          <w:sz w:val="20"/>
          <w:szCs w:val="20"/>
          <w:lang w:eastAsia="en-IN"/>
        </w:rPr>
        <w:t xml:space="preserve"> Bhimbetka (M.P), Hunsgi, Kurnool Caves, Narmada Valley (Hathnora, M.P), Kaladgi Basin</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after="240"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6B26B"/>
          <w:lang w:eastAsia="en-IN"/>
        </w:rPr>
        <w:lastRenderedPageBreak/>
        <w:t>Mesolithic Period (10,000 BC – 8,000 BC)</w:t>
      </w:r>
      <w:r w:rsidRPr="003F65DB">
        <w:rPr>
          <w:rFonts w:ascii="Arial" w:eastAsia="Times New Roman" w:hAnsi="Arial" w:cs="Arial"/>
          <w:color w:val="000000"/>
          <w:sz w:val="20"/>
          <w:szCs w:val="20"/>
          <w:lang w:eastAsia="en-IN"/>
        </w:rPr>
        <w:br/>
      </w:r>
      <w:r w:rsidRPr="003F65DB">
        <w:rPr>
          <w:rFonts w:ascii="Trebuchet MS" w:eastAsia="Times New Roman" w:hAnsi="Trebuchet MS" w:cs="Arial"/>
          <w:b/>
          <w:bCs/>
          <w:color w:val="000000"/>
          <w:sz w:val="20"/>
          <w:szCs w:val="20"/>
          <w:shd w:val="clear" w:color="auto" w:fill="F6B26B"/>
          <w:lang w:eastAsia="en-IN"/>
        </w:rPr>
        <w:br/>
      </w:r>
      <w:r>
        <w:rPr>
          <w:rFonts w:ascii="Trebuchet MS" w:eastAsia="Times New Roman" w:hAnsi="Trebuchet MS" w:cs="Arial"/>
          <w:b/>
          <w:bCs/>
          <w:noProof/>
          <w:color w:val="000000"/>
          <w:sz w:val="20"/>
          <w:szCs w:val="20"/>
          <w:shd w:val="clear" w:color="auto" w:fill="F6B26B"/>
          <w:lang w:eastAsia="en-IN"/>
        </w:rPr>
        <w:drawing>
          <wp:inline distT="0" distB="0" distL="0" distR="0">
            <wp:extent cx="3810000" cy="2857500"/>
            <wp:effectExtent l="19050" t="0" r="0" b="0"/>
            <wp:docPr id="42" name="Picture 42" descr="http://image.slidesharecdn.com/mesolithicage-111006132705-phpapp02/95/mesolithic-age-2-728.jpg?cb=1317909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age.slidesharecdn.com/mesolithicage-111006132705-phpapp02/95/mesolithic-age-2-728.jpg?cb=1317909016"/>
                    <pic:cNvPicPr>
                      <a:picLocks noChangeAspect="1" noChangeArrowheads="1"/>
                    </pic:cNvPicPr>
                  </pic:nvPicPr>
                  <pic:blipFill>
                    <a:blip r:embed="rId46" cstate="print"/>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Major Climatic Change happened</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Domestication of animals ie Cattle rearing started</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Microliths found at Brahmagiri (Mysore), Narmada, Vindya, Gujarat</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after="240"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6B26B"/>
          <w:lang w:eastAsia="en-IN"/>
        </w:rPr>
        <w:t>Neolithic Period (8000 BC – 4,000 BC)</w:t>
      </w:r>
      <w:r w:rsidRPr="003F65DB">
        <w:rPr>
          <w:rFonts w:ascii="Arial" w:eastAsia="Times New Roman" w:hAnsi="Arial" w:cs="Arial"/>
          <w:color w:val="000000"/>
          <w:sz w:val="20"/>
          <w:szCs w:val="20"/>
          <w:lang w:eastAsia="en-IN"/>
        </w:rPr>
        <w:br/>
      </w:r>
      <w:r w:rsidRPr="003F65DB">
        <w:rPr>
          <w:rFonts w:ascii="Trebuchet MS" w:eastAsia="Times New Roman" w:hAnsi="Trebuchet MS" w:cs="Arial"/>
          <w:b/>
          <w:bCs/>
          <w:color w:val="000000"/>
          <w:sz w:val="20"/>
          <w:szCs w:val="20"/>
          <w:shd w:val="clear" w:color="auto" w:fill="F6B26B"/>
          <w:lang w:eastAsia="en-IN"/>
        </w:rPr>
        <w:br/>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Agriculture Started,</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Wheel discovered,</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xml:space="preserve">Inamgaon = </w:t>
      </w:r>
      <w:proofErr w:type="gramStart"/>
      <w:r w:rsidRPr="003F65DB">
        <w:rPr>
          <w:rFonts w:ascii="Trebuchet MS" w:eastAsia="Times New Roman" w:hAnsi="Trebuchet MS" w:cs="Arial"/>
          <w:color w:val="000000"/>
          <w:sz w:val="20"/>
          <w:szCs w:val="20"/>
          <w:lang w:eastAsia="en-IN"/>
        </w:rPr>
        <w:t>An</w:t>
      </w:r>
      <w:proofErr w:type="gramEnd"/>
      <w:r w:rsidRPr="003F65DB">
        <w:rPr>
          <w:rFonts w:ascii="Trebuchet MS" w:eastAsia="Times New Roman" w:hAnsi="Trebuchet MS" w:cs="Arial"/>
          <w:color w:val="000000"/>
          <w:sz w:val="20"/>
          <w:szCs w:val="20"/>
          <w:lang w:eastAsia="en-IN"/>
        </w:rPr>
        <w:t xml:space="preserve"> early village,</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Important Neolithic Sites : Burzahom(Kashmir), Gufkral(Kashmir), Mehrgarh(Pakistan), Chirand(Bihar), Daojali Hading(Tripura/Assam), Koldihwa(UP), Mahagara(UP), Hallur(AP), Paiyampalli(AP), Maski, Kodekal, Sangana Kaller, Utnur, Takkala Kota.</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NB: Megalithic Sites: Brahmagiri, Adichanallur</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after="240"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6B26B"/>
          <w:lang w:eastAsia="en-IN"/>
        </w:rPr>
        <w:t>Chalcolithic Period (4000 BC – 1,500 BC)</w:t>
      </w:r>
      <w:r w:rsidRPr="003F65DB">
        <w:rPr>
          <w:rFonts w:ascii="Arial" w:eastAsia="Times New Roman" w:hAnsi="Arial" w:cs="Arial"/>
          <w:color w:val="000000"/>
          <w:sz w:val="20"/>
          <w:szCs w:val="20"/>
          <w:lang w:eastAsia="en-IN"/>
        </w:rPr>
        <w:br/>
      </w:r>
      <w:r w:rsidRPr="003F65DB">
        <w:rPr>
          <w:rFonts w:ascii="Trebuchet MS" w:eastAsia="Times New Roman" w:hAnsi="Trebuchet MS" w:cs="Arial"/>
          <w:b/>
          <w:bCs/>
          <w:color w:val="000000"/>
          <w:sz w:val="20"/>
          <w:szCs w:val="20"/>
          <w:shd w:val="clear" w:color="auto" w:fill="F6B26B"/>
          <w:lang w:eastAsia="en-IN"/>
        </w:rPr>
        <w:br/>
      </w:r>
      <w:r>
        <w:rPr>
          <w:rFonts w:ascii="Trebuchet MS" w:eastAsia="Times New Roman" w:hAnsi="Trebuchet MS" w:cs="Arial"/>
          <w:noProof/>
          <w:color w:val="000000"/>
          <w:sz w:val="20"/>
          <w:szCs w:val="20"/>
          <w:lang w:eastAsia="en-IN"/>
        </w:rPr>
        <w:drawing>
          <wp:inline distT="0" distB="0" distL="0" distR="0">
            <wp:extent cx="2933700" cy="2095500"/>
            <wp:effectExtent l="19050" t="0" r="0" b="0"/>
            <wp:docPr id="43" name="Picture 43" descr="http://www.facts-about-india.com/image-files/mesolithic-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facts-about-india.com/image-files/mesolithic-age.jpg"/>
                    <pic:cNvPicPr>
                      <a:picLocks noChangeAspect="1" noChangeArrowheads="1"/>
                    </pic:cNvPicPr>
                  </pic:nvPicPr>
                  <pic:blipFill>
                    <a:blip r:embed="rId47" cstate="print"/>
                    <a:srcRect/>
                    <a:stretch>
                      <a:fillRect/>
                    </a:stretch>
                  </pic:blipFill>
                  <pic:spPr bwMode="auto">
                    <a:xfrm>
                      <a:off x="0" y="0"/>
                      <a:ext cx="2933700" cy="2095500"/>
                    </a:xfrm>
                    <a:prstGeom prst="rect">
                      <a:avLst/>
                    </a:prstGeom>
                    <a:noFill/>
                    <a:ln w="9525">
                      <a:noFill/>
                      <a:miter lim="800000"/>
                      <a:headEnd/>
                      <a:tailEnd/>
                    </a:ln>
                  </pic:spPr>
                </pic:pic>
              </a:graphicData>
            </a:graphic>
          </wp:inline>
        </w:drawing>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lastRenderedPageBreak/>
        <w:t>Copper Age, can be considered part of Bronze Age. (Bronze = Copper + Tin)</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roofErr w:type="gramStart"/>
      <w:r w:rsidRPr="003F65DB">
        <w:rPr>
          <w:rFonts w:ascii="Trebuchet MS" w:eastAsia="Times New Roman" w:hAnsi="Trebuchet MS" w:cs="Arial"/>
          <w:color w:val="000000"/>
          <w:sz w:val="20"/>
          <w:szCs w:val="20"/>
          <w:lang w:eastAsia="en-IN"/>
        </w:rPr>
        <w:t>Indus Valley Civilization (BC 2700 – BC 1900).</w:t>
      </w:r>
      <w:proofErr w:type="gramEnd"/>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Also cultures at Brahmagiri, Navada Toli (Narmada region), Mahishadal (W.Bengal), Chirand (Ganga region)</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6B26B"/>
          <w:lang w:eastAsia="en-IN"/>
        </w:rPr>
        <w:t>Iron Age (BC 1500 – BC 200)</w:t>
      </w:r>
      <w:r w:rsidRPr="003F65DB">
        <w:rPr>
          <w:rFonts w:ascii="Arial" w:eastAsia="Times New Roman" w:hAnsi="Arial" w:cs="Arial"/>
          <w:color w:val="000000"/>
          <w:sz w:val="20"/>
          <w:szCs w:val="20"/>
          <w:lang w:eastAsia="en-IN"/>
        </w:rPr>
        <w:br/>
      </w:r>
      <w:r w:rsidRPr="003F65DB">
        <w:rPr>
          <w:rFonts w:ascii="Trebuchet MS" w:eastAsia="Times New Roman" w:hAnsi="Trebuchet MS" w:cs="Arial"/>
          <w:b/>
          <w:bCs/>
          <w:color w:val="000000"/>
          <w:sz w:val="20"/>
          <w:szCs w:val="20"/>
          <w:shd w:val="clear" w:color="auto" w:fill="F6B26B"/>
          <w:lang w:eastAsia="en-IN"/>
        </w:rPr>
        <w:br/>
      </w:r>
      <w:r>
        <w:rPr>
          <w:rFonts w:ascii="Trebuchet MS" w:eastAsia="Times New Roman" w:hAnsi="Trebuchet MS" w:cs="Arial"/>
          <w:noProof/>
          <w:color w:val="000000"/>
          <w:sz w:val="20"/>
          <w:szCs w:val="20"/>
          <w:lang w:eastAsia="en-IN"/>
        </w:rPr>
        <w:drawing>
          <wp:inline distT="0" distB="0" distL="0" distR="0">
            <wp:extent cx="3810000" cy="3305175"/>
            <wp:effectExtent l="19050" t="0" r="0" b="0"/>
            <wp:docPr id="44" name="Picture 44" descr="https://britishmuseumblog.files.wordpress.com/2015/10/shiel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britishmuseumblog.files.wordpress.com/2015/10/shields.jpg"/>
                    <pic:cNvPicPr>
                      <a:picLocks noChangeAspect="1" noChangeArrowheads="1"/>
                    </pic:cNvPicPr>
                  </pic:nvPicPr>
                  <pic:blipFill>
                    <a:blip r:embed="rId48" cstate="print"/>
                    <a:srcRect/>
                    <a:stretch>
                      <a:fillRect/>
                    </a:stretch>
                  </pic:blipFill>
                  <pic:spPr bwMode="auto">
                    <a:xfrm>
                      <a:off x="0" y="0"/>
                      <a:ext cx="3810000" cy="3305175"/>
                    </a:xfrm>
                    <a:prstGeom prst="rect">
                      <a:avLst/>
                    </a:prstGeom>
                    <a:noFill/>
                    <a:ln w="9525">
                      <a:noFill/>
                      <a:miter lim="800000"/>
                      <a:headEnd/>
                      <a:tailEnd/>
                    </a:ln>
                  </pic:spPr>
                </pic:pic>
              </a:graphicData>
            </a:graphic>
          </wp:inline>
        </w:drawing>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roofErr w:type="gramStart"/>
      <w:r w:rsidRPr="003F65DB">
        <w:rPr>
          <w:rFonts w:ascii="Trebuchet MS" w:eastAsia="Times New Roman" w:hAnsi="Trebuchet MS" w:cs="Arial"/>
          <w:color w:val="000000"/>
          <w:sz w:val="20"/>
          <w:szCs w:val="20"/>
          <w:lang w:eastAsia="en-IN"/>
        </w:rPr>
        <w:t>Vedic Period (Arrival of Aryans ie.</w:t>
      </w:r>
      <w:proofErr w:type="gramEnd"/>
      <w:r w:rsidRPr="003F65DB">
        <w:rPr>
          <w:rFonts w:ascii="Trebuchet MS" w:eastAsia="Times New Roman" w:hAnsi="Trebuchet MS" w:cs="Arial"/>
          <w:color w:val="000000"/>
          <w:sz w:val="20"/>
          <w:szCs w:val="20"/>
          <w:lang w:eastAsia="en-IN"/>
        </w:rPr>
        <w:t xml:space="preserve"> BC 1600 – BC 600) – Nearly 1000 years (Basic books of Hinduism, ie Vedas were composed, might have written down later.)</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after="240"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6B26B"/>
          <w:lang w:eastAsia="en-IN"/>
        </w:rPr>
        <w:t xml:space="preserve">Later Vedic Age </w:t>
      </w:r>
      <w:proofErr w:type="gramStart"/>
      <w:r w:rsidRPr="003F65DB">
        <w:rPr>
          <w:rFonts w:ascii="Trebuchet MS" w:eastAsia="Times New Roman" w:hAnsi="Trebuchet MS" w:cs="Arial"/>
          <w:b/>
          <w:bCs/>
          <w:color w:val="000000"/>
          <w:sz w:val="20"/>
          <w:szCs w:val="20"/>
          <w:shd w:val="clear" w:color="auto" w:fill="F6B26B"/>
          <w:lang w:eastAsia="en-IN"/>
        </w:rPr>
        <w:t>( 1000</w:t>
      </w:r>
      <w:proofErr w:type="gramEnd"/>
      <w:r w:rsidRPr="003F65DB">
        <w:rPr>
          <w:rFonts w:ascii="Trebuchet MS" w:eastAsia="Times New Roman" w:hAnsi="Trebuchet MS" w:cs="Arial"/>
          <w:b/>
          <w:bCs/>
          <w:color w:val="000000"/>
          <w:sz w:val="20"/>
          <w:szCs w:val="20"/>
          <w:shd w:val="clear" w:color="auto" w:fill="F6B26B"/>
          <w:lang w:eastAsia="en-IN"/>
        </w:rPr>
        <w:t>-600 BC)</w:t>
      </w:r>
      <w:r w:rsidRPr="003F65DB">
        <w:rPr>
          <w:rFonts w:ascii="Arial" w:eastAsia="Times New Roman" w:hAnsi="Arial" w:cs="Arial"/>
          <w:color w:val="000000"/>
          <w:sz w:val="20"/>
          <w:szCs w:val="20"/>
          <w:lang w:eastAsia="en-IN"/>
        </w:rPr>
        <w:br/>
      </w:r>
      <w:r w:rsidRPr="003F65DB">
        <w:rPr>
          <w:rFonts w:ascii="Trebuchet MS" w:eastAsia="Times New Roman" w:hAnsi="Trebuchet MS" w:cs="Arial"/>
          <w:b/>
          <w:bCs/>
          <w:color w:val="000000"/>
          <w:sz w:val="20"/>
          <w:szCs w:val="20"/>
          <w:shd w:val="clear" w:color="auto" w:fill="F6B26B"/>
          <w:lang w:eastAsia="en-IN"/>
        </w:rPr>
        <w:br/>
      </w:r>
      <w:r>
        <w:rPr>
          <w:rFonts w:ascii="Trebuchet MS" w:eastAsia="Times New Roman" w:hAnsi="Trebuchet MS" w:cs="Arial"/>
          <w:noProof/>
          <w:color w:val="000000"/>
          <w:sz w:val="20"/>
          <w:szCs w:val="20"/>
          <w:lang w:eastAsia="en-IN"/>
        </w:rPr>
        <w:drawing>
          <wp:inline distT="0" distB="0" distL="0" distR="0">
            <wp:extent cx="3810000" cy="2286000"/>
            <wp:effectExtent l="19050" t="0" r="0" b="0"/>
            <wp:docPr id="45" name="Picture 45" descr="http://1.bp.blogspot.com/-EryKJCBz6dE/Vbx6MXHdesI/AAAAAAAAAK0/wIP0Hbe6p8M/s400/political%2Band%2Beconomical%2Blife%2Bof%2BAry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1.bp.blogspot.com/-EryKJCBz6dE/Vbx6MXHdesI/AAAAAAAAAK0/wIP0Hbe6p8M/s400/political%2Band%2Beconomical%2Blife%2Bof%2BAryan.jpg"/>
                    <pic:cNvPicPr>
                      <a:picLocks noChangeAspect="1" noChangeArrowheads="1"/>
                    </pic:cNvPicPr>
                  </pic:nvPicPr>
                  <pic:blipFill>
                    <a:blip r:embed="rId49" cstate="print"/>
                    <a:srcRect/>
                    <a:stretch>
                      <a:fillRect/>
                    </a:stretch>
                  </pic:blipFill>
                  <pic:spPr bwMode="auto">
                    <a:xfrm>
                      <a:off x="0" y="0"/>
                      <a:ext cx="3810000" cy="2286000"/>
                    </a:xfrm>
                    <a:prstGeom prst="rect">
                      <a:avLst/>
                    </a:prstGeom>
                    <a:noFill/>
                    <a:ln w="9525">
                      <a:noFill/>
                      <a:miter lim="800000"/>
                      <a:headEnd/>
                      <a:tailEnd/>
                    </a:ln>
                  </pic:spPr>
                </pic:pic>
              </a:graphicData>
            </a:graphic>
          </wp:inline>
        </w:drawing>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Later Vedic Age- Also known as PGW (Painted Grey Ware</w:t>
      </w:r>
      <w:proofErr w:type="gramStart"/>
      <w:r w:rsidRPr="003F65DB">
        <w:rPr>
          <w:rFonts w:ascii="Trebuchet MS" w:eastAsia="Times New Roman" w:hAnsi="Trebuchet MS" w:cs="Arial"/>
          <w:color w:val="000000"/>
          <w:sz w:val="20"/>
          <w:szCs w:val="20"/>
          <w:lang w:eastAsia="en-IN"/>
        </w:rPr>
        <w:t>)-</w:t>
      </w:r>
      <w:proofErr w:type="gramEnd"/>
      <w:r w:rsidRPr="003F65DB">
        <w:rPr>
          <w:rFonts w:ascii="Trebuchet MS" w:eastAsia="Times New Roman" w:hAnsi="Trebuchet MS" w:cs="Arial"/>
          <w:color w:val="000000"/>
          <w:sz w:val="20"/>
          <w:szCs w:val="20"/>
          <w:lang w:eastAsia="en-IN"/>
        </w:rPr>
        <w:t xml:space="preserve"> Iron Age</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They knew two seas- The Arabian and the Indian Ocean</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Gandak was known as 'Sadanira'</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Position of Women Declined</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Earliest reference to four ashrams or four stages of life- found in 'Jabala Upanishad'</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after="240"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6B26B"/>
          <w:lang w:eastAsia="en-IN"/>
        </w:rPr>
        <w:t>Society</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Eight Types of Marriages</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xml:space="preserve">1. Brahma: Marriage of a duly dowried girl to a man of the same </w:t>
      </w:r>
      <w:proofErr w:type="gramStart"/>
      <w:r w:rsidRPr="003F65DB">
        <w:rPr>
          <w:rFonts w:ascii="Trebuchet MS" w:eastAsia="Times New Roman" w:hAnsi="Trebuchet MS" w:cs="Arial"/>
          <w:color w:val="000000"/>
          <w:sz w:val="20"/>
          <w:szCs w:val="20"/>
          <w:lang w:eastAsia="en-IN"/>
        </w:rPr>
        <w:t>verna</w:t>
      </w:r>
      <w:proofErr w:type="gramEnd"/>
      <w:r w:rsidRPr="003F65DB">
        <w:rPr>
          <w:rFonts w:ascii="Trebuchet MS" w:eastAsia="Times New Roman" w:hAnsi="Trebuchet MS" w:cs="Arial"/>
          <w:color w:val="000000"/>
          <w:sz w:val="20"/>
          <w:szCs w:val="20"/>
          <w:lang w:eastAsia="en-IN"/>
        </w:rPr>
        <w:t>.</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2. Daiva: Father gives the daughter to the priest as a part of his fee.</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3. Arsa: A Token bride price of a cow and a bull is given as dowry.</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4. Prajapati: Marriage- without dowry and bride price.</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5. Gandharva: By consent of two parties analogous to modern love marriage.</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6. Asura: Marriage by Purchase</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7. Rakshsa: Marriage by Capture</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8. Paishacha: Seduction of a girl while asleep, mentally deranged or drunk.</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Marriage on the Basis of Varna</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xml:space="preserve">1. Anuloma: Marriage of a man in his </w:t>
      </w:r>
      <w:proofErr w:type="gramStart"/>
      <w:r w:rsidRPr="003F65DB">
        <w:rPr>
          <w:rFonts w:ascii="Trebuchet MS" w:eastAsia="Times New Roman" w:hAnsi="Trebuchet MS" w:cs="Arial"/>
          <w:color w:val="000000"/>
          <w:sz w:val="20"/>
          <w:szCs w:val="20"/>
          <w:lang w:eastAsia="en-IN"/>
        </w:rPr>
        <w:t>verna</w:t>
      </w:r>
      <w:proofErr w:type="gramEnd"/>
      <w:r w:rsidRPr="003F65DB">
        <w:rPr>
          <w:rFonts w:ascii="Trebuchet MS" w:eastAsia="Times New Roman" w:hAnsi="Trebuchet MS" w:cs="Arial"/>
          <w:color w:val="000000"/>
          <w:sz w:val="20"/>
          <w:szCs w:val="20"/>
          <w:lang w:eastAsia="en-IN"/>
        </w:rPr>
        <w:t xml:space="preserve"> or below his verna</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xml:space="preserve">2. Pratiloma: Marriage of a girl or woman in lower rank than his own </w:t>
      </w:r>
      <w:proofErr w:type="gramStart"/>
      <w:r w:rsidRPr="003F65DB">
        <w:rPr>
          <w:rFonts w:ascii="Trebuchet MS" w:eastAsia="Times New Roman" w:hAnsi="Trebuchet MS" w:cs="Arial"/>
          <w:color w:val="000000"/>
          <w:sz w:val="20"/>
          <w:szCs w:val="20"/>
          <w:lang w:eastAsia="en-IN"/>
        </w:rPr>
        <w:t>verna</w:t>
      </w:r>
      <w:proofErr w:type="gramEnd"/>
      <w:r w:rsidRPr="003F65DB">
        <w:rPr>
          <w:rFonts w:ascii="Trebuchet MS" w:eastAsia="Times New Roman" w:hAnsi="Trebuchet MS" w:cs="Arial"/>
          <w:color w:val="000000"/>
          <w:sz w:val="20"/>
          <w:szCs w:val="20"/>
          <w:lang w:eastAsia="en-IN"/>
        </w:rPr>
        <w:t>.</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after="240"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6B26B"/>
          <w:lang w:eastAsia="en-IN"/>
        </w:rPr>
        <w:t>Polity</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xml:space="preserve">The term 'Rastra' </w:t>
      </w:r>
      <w:proofErr w:type="gramStart"/>
      <w:r w:rsidRPr="003F65DB">
        <w:rPr>
          <w:rFonts w:ascii="Trebuchet MS" w:eastAsia="Times New Roman" w:hAnsi="Trebuchet MS" w:cs="Arial"/>
          <w:color w:val="000000"/>
          <w:sz w:val="20"/>
          <w:szCs w:val="20"/>
          <w:lang w:eastAsia="en-IN"/>
        </w:rPr>
        <w:t>First</w:t>
      </w:r>
      <w:proofErr w:type="gramEnd"/>
      <w:r w:rsidRPr="003F65DB">
        <w:rPr>
          <w:rFonts w:ascii="Trebuchet MS" w:eastAsia="Times New Roman" w:hAnsi="Trebuchet MS" w:cs="Arial"/>
          <w:color w:val="000000"/>
          <w:sz w:val="20"/>
          <w:szCs w:val="20"/>
          <w:lang w:eastAsia="en-IN"/>
        </w:rPr>
        <w:t xml:space="preserve"> appeared in this period.</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Economy: Rice is called 'Vrihi' </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Niksha, Satmana, Krsnala-were used as convenient units of values, but were not coins.</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Four Types of Pottery</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Black and Red ware</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Black and Slipped ware</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Painted grey ware</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Red ware</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after="240"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6B26B"/>
          <w:lang w:eastAsia="en-IN"/>
        </w:rPr>
        <w:t>Religion:</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xml:space="preserve">Prajapati </w:t>
      </w:r>
      <w:proofErr w:type="gramStart"/>
      <w:r w:rsidRPr="003F65DB">
        <w:rPr>
          <w:rFonts w:ascii="Trebuchet MS" w:eastAsia="Times New Roman" w:hAnsi="Trebuchet MS" w:cs="Arial"/>
          <w:color w:val="000000"/>
          <w:sz w:val="20"/>
          <w:szCs w:val="20"/>
          <w:lang w:eastAsia="en-IN"/>
        </w:rPr>
        <w:t>( the</w:t>
      </w:r>
      <w:proofErr w:type="gramEnd"/>
      <w:r w:rsidRPr="003F65DB">
        <w:rPr>
          <w:rFonts w:ascii="Trebuchet MS" w:eastAsia="Times New Roman" w:hAnsi="Trebuchet MS" w:cs="Arial"/>
          <w:color w:val="000000"/>
          <w:sz w:val="20"/>
          <w:szCs w:val="20"/>
          <w:lang w:eastAsia="en-IN"/>
        </w:rPr>
        <w:t xml:space="preserve"> creator) comes to occupy supreme position.</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Rudra and Vishnu gained their position</w:t>
      </w:r>
    </w:p>
    <w:p w:rsidR="003F65DB" w:rsidRPr="003F65DB" w:rsidRDefault="003F65DB" w:rsidP="003F65DB">
      <w:pPr>
        <w:shd w:val="clear" w:color="auto" w:fill="FFFFFF"/>
        <w:spacing w:after="240"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6B26B"/>
          <w:lang w:eastAsia="en-IN"/>
        </w:rPr>
        <w:t>Vedas:</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color w:val="000000"/>
          <w:sz w:val="20"/>
          <w:szCs w:val="20"/>
          <w:lang w:eastAsia="en-IN"/>
        </w:rPr>
        <w:t>First three vedas are called "Trayi"-three fold knowledge.</w:t>
      </w:r>
      <w:r w:rsidRPr="003F65DB">
        <w:rPr>
          <w:rFonts w:ascii="Arial" w:eastAsia="Times New Roman" w:hAnsi="Arial" w:cs="Arial"/>
          <w:color w:val="000000"/>
          <w:sz w:val="20"/>
          <w:szCs w:val="20"/>
          <w:lang w:eastAsia="en-IN"/>
        </w:rPr>
        <w:br/>
      </w:r>
      <w:r w:rsidRPr="003F65DB">
        <w:rPr>
          <w:rFonts w:ascii="Trebuchet MS" w:eastAsia="Times New Roman" w:hAnsi="Trebuchet MS" w:cs="Arial"/>
          <w:color w:val="000000"/>
          <w:sz w:val="20"/>
          <w:szCs w:val="20"/>
          <w:lang w:eastAsia="en-IN"/>
        </w:rPr>
        <w:br/>
      </w:r>
      <w:r>
        <w:rPr>
          <w:rFonts w:ascii="Trebuchet MS" w:eastAsia="Times New Roman" w:hAnsi="Trebuchet MS" w:cs="Arial"/>
          <w:noProof/>
          <w:color w:val="000000"/>
          <w:sz w:val="20"/>
          <w:szCs w:val="20"/>
          <w:lang w:eastAsia="en-IN"/>
        </w:rPr>
        <w:drawing>
          <wp:inline distT="0" distB="0" distL="0" distR="0">
            <wp:extent cx="3810000" cy="2238375"/>
            <wp:effectExtent l="19050" t="0" r="0" b="0"/>
            <wp:docPr id="46" name="Picture 46" descr="http://veda.wikidot.com/local--files/hinduism/veda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veda.wikidot.com/local--files/hinduism/vedas.gif"/>
                    <pic:cNvPicPr>
                      <a:picLocks noChangeAspect="1" noChangeArrowheads="1"/>
                    </pic:cNvPicPr>
                  </pic:nvPicPr>
                  <pic:blipFill>
                    <a:blip r:embed="rId50" cstate="print"/>
                    <a:srcRect/>
                    <a:stretch>
                      <a:fillRect/>
                    </a:stretch>
                  </pic:blipFill>
                  <pic:spPr bwMode="auto">
                    <a:xfrm>
                      <a:off x="0" y="0"/>
                      <a:ext cx="3810000" cy="2238375"/>
                    </a:xfrm>
                    <a:prstGeom prst="rect">
                      <a:avLst/>
                    </a:prstGeom>
                    <a:noFill/>
                    <a:ln w="9525">
                      <a:noFill/>
                      <a:miter lim="800000"/>
                      <a:headEnd/>
                      <a:tailEnd/>
                    </a:ln>
                  </pic:spPr>
                </pic:pic>
              </a:graphicData>
            </a:graphic>
          </wp:inline>
        </w:drawing>
      </w:r>
    </w:p>
    <w:p w:rsidR="003F65DB" w:rsidRPr="003F65DB" w:rsidRDefault="003F65DB" w:rsidP="003F65DB">
      <w:pPr>
        <w:shd w:val="clear" w:color="auto" w:fill="FFFFFF"/>
        <w:spacing w:after="240"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6B26B"/>
          <w:lang w:eastAsia="en-IN"/>
        </w:rPr>
        <w:lastRenderedPageBreak/>
        <w:t>Rigveda:</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color w:val="000000"/>
          <w:sz w:val="20"/>
          <w:szCs w:val="20"/>
          <w:lang w:eastAsia="en-IN"/>
        </w:rPr>
        <w:t>Recited by Priest 'Hotri'-1028 Hyms (10 Mandals) -Atraya and Kaushitak Brahamns are attached to it.</w:t>
      </w:r>
    </w:p>
    <w:p w:rsidR="003F65DB" w:rsidRPr="003F65DB" w:rsidRDefault="003F65DB" w:rsidP="003F65DB">
      <w:pPr>
        <w:shd w:val="clear" w:color="auto" w:fill="FFFFFF"/>
        <w:spacing w:after="240"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6B26B"/>
          <w:lang w:eastAsia="en-IN"/>
        </w:rPr>
        <w:t>Samveda:</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color w:val="000000"/>
          <w:sz w:val="20"/>
          <w:szCs w:val="20"/>
          <w:lang w:eastAsia="en-IN"/>
        </w:rPr>
        <w:t>Receited by Priest 'Udgatri'- All the verses except 75 taken from Rigveda- Tandayam and Janmejaya Brahamns are attached to it.</w:t>
      </w:r>
    </w:p>
    <w:p w:rsidR="003F65DB" w:rsidRPr="003F65DB" w:rsidRDefault="003F65DB" w:rsidP="003F65DB">
      <w:pPr>
        <w:shd w:val="clear" w:color="auto" w:fill="FFFFFF"/>
        <w:spacing w:after="240"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6B26B"/>
          <w:lang w:eastAsia="en-IN"/>
        </w:rPr>
        <w:t>Yajur Veda</w:t>
      </w:r>
      <w:r w:rsidRPr="003F65DB">
        <w:rPr>
          <w:rFonts w:ascii="Trebuchet MS" w:eastAsia="Times New Roman" w:hAnsi="Trebuchet MS" w:cs="Arial"/>
          <w:color w:val="000000"/>
          <w:sz w:val="20"/>
          <w:szCs w:val="20"/>
          <w:shd w:val="clear" w:color="auto" w:fill="F6B26B"/>
          <w:lang w:eastAsia="en-IN"/>
        </w:rPr>
        <w:t>:</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color w:val="000000"/>
          <w:sz w:val="20"/>
          <w:szCs w:val="20"/>
          <w:lang w:eastAsia="en-IN"/>
        </w:rPr>
        <w:t>Receited by 'Ardhyawahu'- Procedure for performance of sacrifice. Shatpath and Taitriya Brahamns are attached to it.</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6B26B"/>
          <w:lang w:eastAsia="en-IN"/>
        </w:rPr>
        <w:t>Athrva Veda</w:t>
      </w:r>
      <w:r w:rsidRPr="003F65DB">
        <w:rPr>
          <w:rFonts w:ascii="Trebuchet MS" w:eastAsia="Times New Roman" w:hAnsi="Trebuchet MS" w:cs="Arial"/>
          <w:color w:val="000000"/>
          <w:sz w:val="20"/>
          <w:szCs w:val="20"/>
          <w:shd w:val="clear" w:color="auto" w:fill="F6B26B"/>
          <w:lang w:eastAsia="en-IN"/>
        </w:rPr>
        <w:t>:</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color w:val="000000"/>
          <w:sz w:val="20"/>
          <w:szCs w:val="20"/>
          <w:lang w:eastAsia="en-IN"/>
        </w:rPr>
        <w:t>Magical Formulae and sacrifices </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after="240"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6B26B"/>
          <w:lang w:eastAsia="en-IN"/>
        </w:rPr>
        <w:t>Brahamnas</w:t>
      </w:r>
      <w:r w:rsidRPr="003F65DB">
        <w:rPr>
          <w:rFonts w:ascii="Trebuchet MS" w:eastAsia="Times New Roman" w:hAnsi="Trebuchet MS" w:cs="Arial"/>
          <w:color w:val="000000"/>
          <w:sz w:val="20"/>
          <w:szCs w:val="20"/>
          <w:shd w:val="clear" w:color="auto" w:fill="F6B26B"/>
          <w:lang w:eastAsia="en-IN"/>
        </w:rPr>
        <w:t>:</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color w:val="000000"/>
          <w:sz w:val="20"/>
          <w:szCs w:val="20"/>
          <w:lang w:eastAsia="en-IN"/>
        </w:rPr>
        <w:t>Science of Sacrifice</w:t>
      </w:r>
    </w:p>
    <w:p w:rsidR="003F65DB" w:rsidRPr="003F65DB" w:rsidRDefault="003F65DB" w:rsidP="003F65DB">
      <w:pPr>
        <w:shd w:val="clear" w:color="auto" w:fill="FFFFFF"/>
        <w:spacing w:after="240"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6B26B"/>
          <w:lang w:eastAsia="en-IN"/>
        </w:rPr>
        <w:t>Aranyaks</w:t>
      </w:r>
      <w:r w:rsidRPr="003F65DB">
        <w:rPr>
          <w:rFonts w:ascii="Trebuchet MS" w:eastAsia="Times New Roman" w:hAnsi="Trebuchet MS" w:cs="Arial"/>
          <w:color w:val="000000"/>
          <w:sz w:val="20"/>
          <w:szCs w:val="20"/>
          <w:shd w:val="clear" w:color="auto" w:fill="F6B26B"/>
          <w:lang w:eastAsia="en-IN"/>
        </w:rPr>
        <w:t>:</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color w:val="000000"/>
          <w:sz w:val="20"/>
          <w:szCs w:val="20"/>
          <w:lang w:eastAsia="en-IN"/>
        </w:rPr>
        <w:t>Forest Books: Meant for forest dwelling hermits</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6B26B"/>
          <w:lang w:eastAsia="en-IN"/>
        </w:rPr>
        <w:t>Upanishads:</w:t>
      </w:r>
      <w:r w:rsidRPr="003F65DB">
        <w:rPr>
          <w:rFonts w:ascii="Trebuchet MS" w:eastAsia="Times New Roman" w:hAnsi="Trebuchet MS" w:cs="Arial"/>
          <w:color w:val="000000"/>
          <w:sz w:val="20"/>
          <w:lang w:eastAsia="en-IN"/>
        </w:rPr>
        <w:t> </w:t>
      </w:r>
      <w:r w:rsidRPr="003F65DB">
        <w:rPr>
          <w:rFonts w:ascii="Trebuchet MS" w:eastAsia="Times New Roman" w:hAnsi="Trebuchet MS" w:cs="Arial"/>
          <w:color w:val="000000"/>
          <w:sz w:val="20"/>
          <w:szCs w:val="20"/>
          <w:lang w:eastAsia="en-IN"/>
        </w:rPr>
        <w:t xml:space="preserve">Upanishad means the inner or mystic teaching. The term Upanishad is derived from upa (near), ni (down) and </w:t>
      </w:r>
      <w:proofErr w:type="gramStart"/>
      <w:r w:rsidRPr="003F65DB">
        <w:rPr>
          <w:rFonts w:ascii="Trebuchet MS" w:eastAsia="Times New Roman" w:hAnsi="Trebuchet MS" w:cs="Arial"/>
          <w:color w:val="000000"/>
          <w:sz w:val="20"/>
          <w:szCs w:val="20"/>
          <w:lang w:eastAsia="en-IN"/>
        </w:rPr>
        <w:t>s(</w:t>
      </w:r>
      <w:proofErr w:type="gramEnd"/>
      <w:r w:rsidRPr="003F65DB">
        <w:rPr>
          <w:rFonts w:ascii="Trebuchet MS" w:eastAsia="Times New Roman" w:hAnsi="Trebuchet MS" w:cs="Arial"/>
          <w:color w:val="000000"/>
          <w:sz w:val="20"/>
          <w:szCs w:val="20"/>
          <w:lang w:eastAsia="en-IN"/>
        </w:rPr>
        <w:t>h)ad (to sit), i.e., sitting down near. Groups of pupils sit near the teacher to learn from him the secret doctrine. In the quietude of the forest hermitages</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6B26B"/>
          <w:lang w:eastAsia="en-IN"/>
        </w:rPr>
        <w:t>Vedangas</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xml:space="preserve">- Shiksha </w:t>
      </w:r>
      <w:proofErr w:type="gramStart"/>
      <w:r w:rsidRPr="003F65DB">
        <w:rPr>
          <w:rFonts w:ascii="Trebuchet MS" w:eastAsia="Times New Roman" w:hAnsi="Trebuchet MS" w:cs="Arial"/>
          <w:color w:val="000000"/>
          <w:sz w:val="20"/>
          <w:szCs w:val="20"/>
          <w:lang w:eastAsia="en-IN"/>
        </w:rPr>
        <w:t>( Phonetics</w:t>
      </w:r>
      <w:proofErr w:type="gramEnd"/>
      <w:r w:rsidRPr="003F65DB">
        <w:rPr>
          <w:rFonts w:ascii="Trebuchet MS" w:eastAsia="Times New Roman" w:hAnsi="Trebuchet MS" w:cs="Arial"/>
          <w:color w:val="000000"/>
          <w:sz w:val="20"/>
          <w:szCs w:val="20"/>
          <w:lang w:eastAsia="en-IN"/>
        </w:rPr>
        <w:t>)</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xml:space="preserve">- Kalpa </w:t>
      </w:r>
      <w:proofErr w:type="gramStart"/>
      <w:r w:rsidRPr="003F65DB">
        <w:rPr>
          <w:rFonts w:ascii="Trebuchet MS" w:eastAsia="Times New Roman" w:hAnsi="Trebuchet MS" w:cs="Arial"/>
          <w:color w:val="000000"/>
          <w:sz w:val="20"/>
          <w:szCs w:val="20"/>
          <w:lang w:eastAsia="en-IN"/>
        </w:rPr>
        <w:t>( Ritualistic</w:t>
      </w:r>
      <w:proofErr w:type="gramEnd"/>
      <w:r w:rsidRPr="003F65DB">
        <w:rPr>
          <w:rFonts w:ascii="Trebuchet MS" w:eastAsia="Times New Roman" w:hAnsi="Trebuchet MS" w:cs="Arial"/>
          <w:color w:val="000000"/>
          <w:sz w:val="20"/>
          <w:szCs w:val="20"/>
          <w:lang w:eastAsia="en-IN"/>
        </w:rPr>
        <w:t xml:space="preserve"> Science)</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xml:space="preserve">- Jyotish </w:t>
      </w:r>
      <w:proofErr w:type="gramStart"/>
      <w:r w:rsidRPr="003F65DB">
        <w:rPr>
          <w:rFonts w:ascii="Trebuchet MS" w:eastAsia="Times New Roman" w:hAnsi="Trebuchet MS" w:cs="Arial"/>
          <w:color w:val="000000"/>
          <w:sz w:val="20"/>
          <w:szCs w:val="20"/>
          <w:lang w:eastAsia="en-IN"/>
        </w:rPr>
        <w:t>( Astronomy</w:t>
      </w:r>
      <w:proofErr w:type="gramEnd"/>
      <w:r w:rsidRPr="003F65DB">
        <w:rPr>
          <w:rFonts w:ascii="Trebuchet MS" w:eastAsia="Times New Roman" w:hAnsi="Trebuchet MS" w:cs="Arial"/>
          <w:color w:val="000000"/>
          <w:sz w:val="20"/>
          <w:szCs w:val="20"/>
          <w:lang w:eastAsia="en-IN"/>
        </w:rPr>
        <w:t>)</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xml:space="preserve">- Vyakarana </w:t>
      </w:r>
      <w:proofErr w:type="gramStart"/>
      <w:r w:rsidRPr="003F65DB">
        <w:rPr>
          <w:rFonts w:ascii="Trebuchet MS" w:eastAsia="Times New Roman" w:hAnsi="Trebuchet MS" w:cs="Arial"/>
          <w:color w:val="000000"/>
          <w:sz w:val="20"/>
          <w:szCs w:val="20"/>
          <w:lang w:eastAsia="en-IN"/>
        </w:rPr>
        <w:t>( Grammar</w:t>
      </w:r>
      <w:proofErr w:type="gramEnd"/>
      <w:r w:rsidRPr="003F65DB">
        <w:rPr>
          <w:rFonts w:ascii="Trebuchet MS" w:eastAsia="Times New Roman" w:hAnsi="Trebuchet MS" w:cs="Arial"/>
          <w:color w:val="000000"/>
          <w:sz w:val="20"/>
          <w:szCs w:val="20"/>
          <w:lang w:eastAsia="en-IN"/>
        </w:rPr>
        <w:t>)</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xml:space="preserve">- Nirukta </w:t>
      </w:r>
      <w:proofErr w:type="gramStart"/>
      <w:r w:rsidRPr="003F65DB">
        <w:rPr>
          <w:rFonts w:ascii="Trebuchet MS" w:eastAsia="Times New Roman" w:hAnsi="Trebuchet MS" w:cs="Arial"/>
          <w:color w:val="000000"/>
          <w:sz w:val="20"/>
          <w:szCs w:val="20"/>
          <w:lang w:eastAsia="en-IN"/>
        </w:rPr>
        <w:t>( Etymology</w:t>
      </w:r>
      <w:proofErr w:type="gramEnd"/>
      <w:r w:rsidRPr="003F65DB">
        <w:rPr>
          <w:rFonts w:ascii="Trebuchet MS" w:eastAsia="Times New Roman" w:hAnsi="Trebuchet MS" w:cs="Arial"/>
          <w:color w:val="000000"/>
          <w:sz w:val="20"/>
          <w:szCs w:val="20"/>
          <w:lang w:eastAsia="en-IN"/>
        </w:rPr>
        <w:t>)</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Chhanda (Metrics)</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(Nirukta from Yaksha is the oldest Indian Linguistic Text)</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6B26B"/>
          <w:lang w:eastAsia="en-IN"/>
        </w:rPr>
        <w:t>Sutra:</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Shranta Sutra: Large public sacrifices</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Guhya Sutra: Birth, Naming, Marriages</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Salva Sutra: Measurement</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6B26B"/>
          <w:lang w:eastAsia="en-IN"/>
        </w:rPr>
        <w:t>Upaveda:</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Aurveda</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Dhaurveda</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Gandharvaveda</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 Shilpaveda</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6B26B"/>
          <w:lang w:eastAsia="en-IN"/>
        </w:rPr>
        <w:t>Rituals and Sacrifices</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Rajasuya: Royal consecration, conferred supreme powers on him</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Ashwamedha</w:t>
      </w:r>
      <w:proofErr w:type="gramStart"/>
      <w:r w:rsidRPr="003F65DB">
        <w:rPr>
          <w:rFonts w:ascii="Trebuchet MS" w:eastAsia="Times New Roman" w:hAnsi="Trebuchet MS" w:cs="Arial"/>
          <w:color w:val="000000"/>
          <w:sz w:val="20"/>
          <w:szCs w:val="20"/>
          <w:lang w:eastAsia="en-IN"/>
        </w:rPr>
        <w:t>:Horse</w:t>
      </w:r>
      <w:proofErr w:type="gramEnd"/>
      <w:r w:rsidRPr="003F65DB">
        <w:rPr>
          <w:rFonts w:ascii="Trebuchet MS" w:eastAsia="Times New Roman" w:hAnsi="Trebuchet MS" w:cs="Arial"/>
          <w:color w:val="000000"/>
          <w:sz w:val="20"/>
          <w:szCs w:val="20"/>
          <w:lang w:eastAsia="en-IN"/>
        </w:rPr>
        <w:t xml:space="preserve"> Sacrifice' that King Dasharath is supposed to have performed.</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Vajpaye: Race of horces (chariots)</w:t>
      </w:r>
    </w:p>
    <w:p w:rsidR="003F65DB" w:rsidRPr="003F65DB" w:rsidRDefault="003F65DB" w:rsidP="003F65DB">
      <w:pPr>
        <w:shd w:val="clear" w:color="auto" w:fill="FFFFFF"/>
        <w:spacing w:line="277" w:lineRule="atLeast"/>
        <w:ind w:left="0"/>
        <w:jc w:val="both"/>
        <w:rPr>
          <w:rFonts w:ascii="Arial" w:eastAsia="Times New Roman" w:hAnsi="Arial" w:cs="Arial"/>
          <w:color w:val="000000"/>
          <w:sz w:val="20"/>
          <w:szCs w:val="20"/>
          <w:lang w:eastAsia="en-IN"/>
        </w:rPr>
      </w:pPr>
      <w:r w:rsidRPr="003F65DB">
        <w:rPr>
          <w:rFonts w:ascii="Trebuchet MS" w:eastAsia="Times New Roman" w:hAnsi="Trebuchet MS" w:cs="Arial"/>
          <w:color w:val="000000"/>
          <w:sz w:val="20"/>
          <w:szCs w:val="20"/>
          <w:lang w:eastAsia="en-IN"/>
        </w:rPr>
        <w:t>Vritasyoma: to convert a Nishd into Arya</w:t>
      </w:r>
    </w:p>
    <w:p w:rsidR="003F65DB" w:rsidRPr="003F65DB" w:rsidRDefault="003F65DB" w:rsidP="003F65DB">
      <w:pPr>
        <w:shd w:val="clear" w:color="auto" w:fill="FFFFFF"/>
        <w:spacing w:before="180" w:line="240" w:lineRule="auto"/>
        <w:ind w:left="0"/>
        <w:outlineLvl w:val="2"/>
        <w:rPr>
          <w:rFonts w:ascii="Arial" w:eastAsia="Times New Roman" w:hAnsi="Arial" w:cs="Arial"/>
          <w:color w:val="000000"/>
          <w:sz w:val="33"/>
          <w:szCs w:val="33"/>
          <w:lang w:eastAsia="en-IN"/>
        </w:rPr>
      </w:pPr>
      <w:r w:rsidRPr="003F65DB">
        <w:rPr>
          <w:rFonts w:ascii="Arial" w:eastAsia="Times New Roman" w:hAnsi="Arial" w:cs="Arial"/>
          <w:color w:val="000000"/>
          <w:sz w:val="33"/>
          <w:szCs w:val="33"/>
          <w:lang w:eastAsia="en-IN"/>
        </w:rPr>
        <w:t xml:space="preserve">Important Places </w:t>
      </w:r>
      <w:proofErr w:type="gramStart"/>
      <w:r w:rsidRPr="003F65DB">
        <w:rPr>
          <w:rFonts w:ascii="Arial" w:eastAsia="Times New Roman" w:hAnsi="Arial" w:cs="Arial"/>
          <w:color w:val="000000"/>
          <w:sz w:val="33"/>
          <w:szCs w:val="33"/>
          <w:lang w:eastAsia="en-IN"/>
        </w:rPr>
        <w:t>During</w:t>
      </w:r>
      <w:proofErr w:type="gramEnd"/>
      <w:r w:rsidRPr="003F65DB">
        <w:rPr>
          <w:rFonts w:ascii="Arial" w:eastAsia="Times New Roman" w:hAnsi="Arial" w:cs="Arial"/>
          <w:color w:val="000000"/>
          <w:sz w:val="33"/>
          <w:szCs w:val="33"/>
          <w:lang w:eastAsia="en-IN"/>
        </w:rPr>
        <w:t xml:space="preserve"> India's Freedom Struggle Part 1</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Dear Readers,</w:t>
      </w:r>
    </w:p>
    <w:p w:rsidR="003F65DB" w:rsidRPr="003F65DB" w:rsidRDefault="003F65DB" w:rsidP="003F65DB">
      <w:pPr>
        <w:shd w:val="clear" w:color="auto" w:fill="FFFFFF"/>
        <w:spacing w:line="240" w:lineRule="auto"/>
        <w:ind w:left="0"/>
        <w:jc w:val="center"/>
        <w:rPr>
          <w:rFonts w:ascii="Arial" w:eastAsia="Times New Roman" w:hAnsi="Arial" w:cs="Arial"/>
          <w:color w:val="000000"/>
          <w:sz w:val="20"/>
          <w:szCs w:val="20"/>
          <w:lang w:eastAsia="en-IN"/>
        </w:rPr>
      </w:pPr>
      <w:r>
        <w:rPr>
          <w:rFonts w:ascii="Arial" w:eastAsia="Times New Roman" w:hAnsi="Arial" w:cs="Arial"/>
          <w:noProof/>
          <w:color w:val="888888"/>
          <w:sz w:val="20"/>
          <w:szCs w:val="20"/>
          <w:lang w:eastAsia="en-IN"/>
        </w:rPr>
        <w:lastRenderedPageBreak/>
        <w:drawing>
          <wp:inline distT="0" distB="0" distL="0" distR="0">
            <wp:extent cx="3048000" cy="1905000"/>
            <wp:effectExtent l="19050" t="0" r="0" b="0"/>
            <wp:docPr id="53" name="Picture 53" descr="https://2.bp.blogspot.com/-QFGcOHczGic/Vt1wvN6e8mI/AAAAAAAACu8/r4-xoEElGPo/s1600/GeneralAwareness%2Bssc%2Badda.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2.bp.blogspot.com/-QFGcOHczGic/Vt1wvN6e8mI/AAAAAAAACu8/r4-xoEElGPo/s1600/GeneralAwareness%2Bssc%2Badda.jpg">
                      <a:hlinkClick r:id="rId51"/>
                    </pic:cNvPr>
                    <pic:cNvPicPr>
                      <a:picLocks noChangeAspect="1" noChangeArrowheads="1"/>
                    </pic:cNvPicPr>
                  </pic:nvPicPr>
                  <pic:blipFill>
                    <a:blip r:embed="rId52" cstate="print"/>
                    <a:srcRect/>
                    <a:stretch>
                      <a:fillRect/>
                    </a:stretch>
                  </pic:blipFill>
                  <pic:spPr bwMode="auto">
                    <a:xfrm>
                      <a:off x="0" y="0"/>
                      <a:ext cx="3048000" cy="1905000"/>
                    </a:xfrm>
                    <a:prstGeom prst="rect">
                      <a:avLst/>
                    </a:prstGeom>
                    <a:noFill/>
                    <a:ln w="9525">
                      <a:noFill/>
                      <a:miter lim="800000"/>
                      <a:headEnd/>
                      <a:tailEnd/>
                    </a:ln>
                  </pic:spPr>
                </pic:pic>
              </a:graphicData>
            </a:graphic>
          </wp:inline>
        </w:drawing>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FFF00"/>
          <w:lang w:eastAsia="en-IN"/>
        </w:rPr>
        <w:t>1. ChauriChaura</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660000"/>
          <w:sz w:val="20"/>
          <w:szCs w:val="20"/>
          <w:shd w:val="clear" w:color="auto" w:fill="F4CCCC"/>
          <w:lang w:eastAsia="en-IN"/>
        </w:rPr>
        <w:t>Importance</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The place in Uttar Pradesh, near Gorakhpur which came into news when a frenzied mob set fire to a police station killing 23 people inside. Gandhiji had given a call for non-cooperation movement in 1920. Since the movement was to be non-violent, Gandhiji was deeply hurt by the violence of the people and hastily called off the non-cooperation movement. The incident occurred on 04 Feb 1922.</w:t>
      </w:r>
    </w:p>
    <w:p w:rsidR="003F65DB" w:rsidRPr="003F65DB" w:rsidRDefault="003F65DB" w:rsidP="003F65DB">
      <w:pPr>
        <w:shd w:val="clear" w:color="auto" w:fill="FFFFFF"/>
        <w:spacing w:line="240" w:lineRule="auto"/>
        <w:ind w:left="0"/>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FFF00"/>
          <w:lang w:eastAsia="en-IN"/>
        </w:rPr>
        <w:t>2. Kakori</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660000"/>
          <w:sz w:val="20"/>
          <w:szCs w:val="20"/>
          <w:shd w:val="clear" w:color="auto" w:fill="F4CCCC"/>
          <w:lang w:eastAsia="en-IN"/>
        </w:rPr>
        <w:t>Importance</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roofErr w:type="gramStart"/>
      <w:r w:rsidRPr="003F65DB">
        <w:rPr>
          <w:rFonts w:ascii="Trebuchet MS" w:eastAsia="Times New Roman" w:hAnsi="Trebuchet MS" w:cs="Arial"/>
          <w:b/>
          <w:bCs/>
          <w:color w:val="000000"/>
          <w:sz w:val="20"/>
          <w:szCs w:val="20"/>
          <w:lang w:eastAsia="en-IN"/>
        </w:rPr>
        <w:t>The place in Lucknow district of Uttar Pradesh.</w:t>
      </w:r>
      <w:proofErr w:type="gramEnd"/>
      <w:r w:rsidRPr="003F65DB">
        <w:rPr>
          <w:rFonts w:ascii="Trebuchet MS" w:eastAsia="Times New Roman" w:hAnsi="Trebuchet MS" w:cs="Arial"/>
          <w:b/>
          <w:bCs/>
          <w:color w:val="000000"/>
          <w:sz w:val="20"/>
          <w:szCs w:val="20"/>
          <w:lang w:eastAsia="en-IN"/>
        </w:rPr>
        <w:t xml:space="preserve"> The famous Kakori Train Dacoity took place on 09 Aug 1925. Revolutionaries led by Ram Prasad Bismil, Ashfaqulla Khan, Chandrasekhar Azad and others stopped a train carrying British government money. The train was looted of the treasury by the revolutionaries who needed the money to run the freedom struggle.</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FFF00"/>
          <w:lang w:eastAsia="en-IN"/>
        </w:rPr>
        <w:t>3. Chittagong</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660000"/>
          <w:sz w:val="20"/>
          <w:szCs w:val="20"/>
          <w:shd w:val="clear" w:color="auto" w:fill="F4CCCC"/>
          <w:lang w:eastAsia="en-IN"/>
        </w:rPr>
        <w:t>Importance</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 xml:space="preserve">Located in present day Bangladesh, the place is well-known for Chittagong Armoury Raid. The raid was led by revolutionary Surya Sen. Surya Sen had organised a group of young revolutionaries and together they planned to lay a siege to police armouries in Chittagong. On 18 April 1930, Surya Sen </w:t>
      </w:r>
      <w:proofErr w:type="gramStart"/>
      <w:r w:rsidRPr="003F65DB">
        <w:rPr>
          <w:rFonts w:ascii="Trebuchet MS" w:eastAsia="Times New Roman" w:hAnsi="Trebuchet MS" w:cs="Arial"/>
          <w:b/>
          <w:bCs/>
          <w:color w:val="000000"/>
          <w:sz w:val="20"/>
          <w:szCs w:val="20"/>
          <w:lang w:eastAsia="en-IN"/>
        </w:rPr>
        <w:t>alongwith</w:t>
      </w:r>
      <w:proofErr w:type="gramEnd"/>
      <w:r w:rsidRPr="003F65DB">
        <w:rPr>
          <w:rFonts w:ascii="Trebuchet MS" w:eastAsia="Times New Roman" w:hAnsi="Trebuchet MS" w:cs="Arial"/>
          <w:b/>
          <w:bCs/>
          <w:color w:val="000000"/>
          <w:sz w:val="20"/>
          <w:szCs w:val="20"/>
          <w:lang w:eastAsia="en-IN"/>
        </w:rPr>
        <w:t xml:space="preserve"> his troop captured the police armoury, cut off telegraph lines and hoisted the National Flag.</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FFF00"/>
          <w:lang w:eastAsia="en-IN"/>
        </w:rPr>
        <w:t>4. Champaran</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660000"/>
          <w:sz w:val="20"/>
          <w:szCs w:val="20"/>
          <w:shd w:val="clear" w:color="auto" w:fill="F4CCCC"/>
          <w:lang w:eastAsia="en-IN"/>
        </w:rPr>
        <w:t>Importance</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In the year 1917, Gandhiji began his active involvement in India's politics from this place in Bihar. At Champaran, the farmers were being forced to grow unremunerative indigo plant which yielded blue dye. Gandhiji was called upon by some activists to solve the problem of the cultivators. Gandhiji for the first time used the tool of non-violence. He toured the villages and compelled the government to pass the ChamparanAgraria Law in 1918.</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FFF00"/>
          <w:lang w:eastAsia="en-IN"/>
        </w:rPr>
        <w:t>5. Dandi</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660000"/>
          <w:sz w:val="20"/>
          <w:szCs w:val="20"/>
          <w:shd w:val="clear" w:color="auto" w:fill="F4CCCC"/>
          <w:lang w:eastAsia="en-IN"/>
        </w:rPr>
        <w:t>Important Points to Remember</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roofErr w:type="gramStart"/>
      <w:r w:rsidRPr="003F65DB">
        <w:rPr>
          <w:rFonts w:ascii="Trebuchet MS" w:eastAsia="Times New Roman" w:hAnsi="Trebuchet MS" w:cs="Arial"/>
          <w:b/>
          <w:bCs/>
          <w:color w:val="000000"/>
          <w:sz w:val="20"/>
          <w:szCs w:val="20"/>
          <w:lang w:eastAsia="en-IN"/>
        </w:rPr>
        <w:t>A small village on the coast of Gulf of Khambhat, Arabian Sea.</w:t>
      </w:r>
      <w:proofErr w:type="gramEnd"/>
      <w:r w:rsidRPr="003F65DB">
        <w:rPr>
          <w:rFonts w:ascii="Trebuchet MS" w:eastAsia="Times New Roman" w:hAnsi="Trebuchet MS" w:cs="Arial"/>
          <w:b/>
          <w:bCs/>
          <w:color w:val="000000"/>
          <w:sz w:val="20"/>
          <w:szCs w:val="20"/>
          <w:lang w:eastAsia="en-IN"/>
        </w:rPr>
        <w:t xml:space="preserve"> The place shot to world fame when Gandhiji led the famous Dandi March from Sabarmati Ashram near Ahmedabad on 12 March 1930. On the 24th day, i.e. 06 April 1930, Gandhiji reached Dandi and made salt as a protest against the tax imposed on salt by the British. The incident also marked the beginning </w:t>
      </w:r>
      <w:r w:rsidRPr="003F65DB">
        <w:rPr>
          <w:rFonts w:ascii="Trebuchet MS" w:eastAsia="Times New Roman" w:hAnsi="Trebuchet MS" w:cs="Arial"/>
          <w:b/>
          <w:bCs/>
          <w:color w:val="000000"/>
          <w:sz w:val="20"/>
          <w:szCs w:val="20"/>
          <w:lang w:eastAsia="en-IN"/>
        </w:rPr>
        <w:lastRenderedPageBreak/>
        <w:t>of the Civil Disobedience Movement. Recently Time magazine listed the Salt Satyagraha in its list of Top 10 Most Influential Protests of all time.</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FFF00"/>
          <w:lang w:eastAsia="en-IN"/>
        </w:rPr>
        <w:t>6. Port Blair</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660000"/>
          <w:sz w:val="20"/>
          <w:szCs w:val="20"/>
          <w:shd w:val="clear" w:color="auto" w:fill="F4CCCC"/>
          <w:lang w:eastAsia="en-IN"/>
        </w:rPr>
        <w:t>Important Points to Remember</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The present capital of Andaman and Nicobar Islands, Port Blair played an important role during the freedom struggle. Firstly, the British had constructed the huge Cellular Jail on the island. Indian prisoners, especially political ones, were sent to the jail, the punishment being popularly known as Kala Pani. SachindranathSanyal, the author of Bandi Jeevan, and VinayakDamodarSavarkar were such freedom fighters who were sent to the Cellular Jail. Secondly, Netaji Subhash Chandra Bose hoisted the National Flag on 30 Dec 1943 and declared it to be the headquarters of the Provisional Government of India. The Airport at Port Blair is named Veer Savarkar International Airport.</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FFF00"/>
          <w:lang w:eastAsia="en-IN"/>
        </w:rPr>
        <w:t>7. Bardoli</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I</w:t>
      </w:r>
      <w:r w:rsidRPr="003F65DB">
        <w:rPr>
          <w:rFonts w:ascii="Trebuchet MS" w:eastAsia="Times New Roman" w:hAnsi="Trebuchet MS" w:cs="Arial"/>
          <w:b/>
          <w:bCs/>
          <w:color w:val="660000"/>
          <w:sz w:val="20"/>
          <w:szCs w:val="20"/>
          <w:shd w:val="clear" w:color="auto" w:fill="F4CCCC"/>
          <w:lang w:eastAsia="en-IN"/>
        </w:rPr>
        <w:t>mportant Points to Remember</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In 1925, the taluka of Bardoli in Gujarat suffered from floods and famine, causing crop production to suffer and leaving farmers facing great financial troubles. However, the Government had raised the tax rate by 30% that year. The farmers protested in vain. SardarVallabhbhai Patel in consultation organised the Bardoli Satyagraha in which the farmers refused to pay the taxes despite the threat of confiscation of property. In the end the Government relented and enhanced taxes were withdrawn. Vallabhbhai Patel earned the title of Sardar from this Satyagraha.</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FFFF00"/>
          <w:lang w:eastAsia="en-IN"/>
        </w:rPr>
        <w:t>8. Amritsar</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660000"/>
          <w:sz w:val="20"/>
          <w:szCs w:val="20"/>
          <w:shd w:val="clear" w:color="auto" w:fill="F4CCCC"/>
          <w:lang w:eastAsia="en-IN"/>
        </w:rPr>
        <w:t>Important Points to Remember</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JallianwalaBagh in Amritsar, well known for the massacre of innocent and peaceful gathering of people who had gathered in the park for a public meeting. On 13 April 1919 (Baisakhi Day), a crowd of about 20,000 people had gathered in the small park, when troops surrounding the park were ordered by Brig Gen REH Dyer to open fire. The official figures put the casualty at 379, but unofficial figures have been much higher. Michael O'Dyer the Lt. Governor of Punjab was shot dead by Udham Singh 21 years later. In protest against the incident Rabindranath Tagore renounced his knighthood bestowed upon him by the British in 1915.</w:t>
      </w:r>
    </w:p>
    <w:p w:rsidR="003F65DB" w:rsidRPr="003F65DB" w:rsidRDefault="003F65DB" w:rsidP="003F65DB">
      <w:pPr>
        <w:shd w:val="clear" w:color="auto" w:fill="FFFFFF"/>
        <w:spacing w:before="180" w:line="240" w:lineRule="auto"/>
        <w:ind w:left="0"/>
        <w:outlineLvl w:val="2"/>
        <w:rPr>
          <w:rFonts w:ascii="Arial" w:eastAsia="Times New Roman" w:hAnsi="Arial" w:cs="Arial"/>
          <w:color w:val="000000"/>
          <w:sz w:val="33"/>
          <w:szCs w:val="33"/>
          <w:lang w:eastAsia="en-IN"/>
        </w:rPr>
      </w:pPr>
      <w:r w:rsidRPr="003F65DB">
        <w:rPr>
          <w:rFonts w:ascii="Arial" w:eastAsia="Times New Roman" w:hAnsi="Arial" w:cs="Arial"/>
          <w:color w:val="000000"/>
          <w:sz w:val="33"/>
          <w:szCs w:val="33"/>
          <w:lang w:eastAsia="en-IN"/>
        </w:rPr>
        <w:t xml:space="preserve">Study Notes Based </w:t>
      </w:r>
      <w:proofErr w:type="gramStart"/>
      <w:r w:rsidRPr="003F65DB">
        <w:rPr>
          <w:rFonts w:ascii="Arial" w:eastAsia="Times New Roman" w:hAnsi="Arial" w:cs="Arial"/>
          <w:color w:val="000000"/>
          <w:sz w:val="33"/>
          <w:szCs w:val="33"/>
          <w:lang w:eastAsia="en-IN"/>
        </w:rPr>
        <w:t>On :</w:t>
      </w:r>
      <w:proofErr w:type="gramEnd"/>
      <w:r w:rsidRPr="003F65DB">
        <w:rPr>
          <w:rFonts w:ascii="Arial" w:eastAsia="Times New Roman" w:hAnsi="Arial" w:cs="Arial"/>
          <w:color w:val="000000"/>
          <w:sz w:val="33"/>
          <w:szCs w:val="33"/>
          <w:lang w:eastAsia="en-IN"/>
        </w:rPr>
        <w:t xml:space="preserve"> The Tughlaq Dynasty</w:t>
      </w:r>
    </w:p>
    <w:p w:rsidR="003F65DB" w:rsidRPr="003F65DB" w:rsidRDefault="003F65DB" w:rsidP="003F65DB">
      <w:pPr>
        <w:shd w:val="clear" w:color="auto" w:fill="FFFFFF"/>
        <w:spacing w:line="240" w:lineRule="auto"/>
        <w:ind w:left="0"/>
        <w:jc w:val="center"/>
        <w:rPr>
          <w:rFonts w:ascii="Arial" w:eastAsia="Times New Roman" w:hAnsi="Arial" w:cs="Arial"/>
          <w:color w:val="000000"/>
          <w:sz w:val="20"/>
          <w:szCs w:val="20"/>
          <w:lang w:eastAsia="en-IN"/>
        </w:rPr>
      </w:pPr>
      <w:r>
        <w:rPr>
          <w:rFonts w:ascii="Arial" w:eastAsia="Times New Roman" w:hAnsi="Arial" w:cs="Arial"/>
          <w:noProof/>
          <w:color w:val="888888"/>
          <w:sz w:val="20"/>
          <w:szCs w:val="20"/>
          <w:lang w:eastAsia="en-IN"/>
        </w:rPr>
        <w:drawing>
          <wp:inline distT="0" distB="0" distL="0" distR="0">
            <wp:extent cx="3048000" cy="2028825"/>
            <wp:effectExtent l="19050" t="0" r="0" b="0"/>
            <wp:docPr id="55" name="Picture 55" descr="https://2.bp.blogspot.com/--zjdw2YwC8E/VuaDHlZ-atI/AAAAAAAACy8/ASkdwTom9YwC8aoC6-Enb2pkDq78N6hXQ/s320/STUDY%2BNOTES.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2.bp.blogspot.com/--zjdw2YwC8E/VuaDHlZ-atI/AAAAAAAACy8/ASkdwTom9YwC8aoC6-Enb2pkDq78N6hXQ/s320/STUDY%2BNOTES.jpg">
                      <a:hlinkClick r:id="rId53"/>
                    </pic:cNvPr>
                    <pic:cNvPicPr>
                      <a:picLocks noChangeAspect="1" noChangeArrowheads="1"/>
                    </pic:cNvPicPr>
                  </pic:nvPicPr>
                  <pic:blipFill>
                    <a:blip r:embed="rId54" cstate="print"/>
                    <a:srcRect/>
                    <a:stretch>
                      <a:fillRect/>
                    </a:stretch>
                  </pic:blipFill>
                  <pic:spPr bwMode="auto">
                    <a:xfrm>
                      <a:off x="0" y="0"/>
                      <a:ext cx="3048000" cy="2028825"/>
                    </a:xfrm>
                    <a:prstGeom prst="rect">
                      <a:avLst/>
                    </a:prstGeom>
                    <a:noFill/>
                    <a:ln w="9525">
                      <a:noFill/>
                      <a:miter lim="800000"/>
                      <a:headEnd/>
                      <a:tailEnd/>
                    </a:ln>
                  </pic:spPr>
                </pic:pic>
              </a:graphicData>
            </a:graphic>
          </wp:inline>
        </w:drawing>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GhiyasuddinTughlaq</w:t>
      </w:r>
      <w:r w:rsidRPr="003F65DB">
        <w:rPr>
          <w:rFonts w:ascii="Trebuchet MS" w:eastAsia="Times New Roman" w:hAnsi="Trebuchet MS" w:cs="Arial"/>
          <w:b/>
          <w:bCs/>
          <w:color w:val="000000"/>
          <w:sz w:val="20"/>
          <w:lang w:eastAsia="en-IN"/>
        </w:rPr>
        <w:t xml:space="preserve">   </w:t>
      </w:r>
      <w:r w:rsidRPr="003F65DB">
        <w:rPr>
          <w:rFonts w:ascii="Trebuchet MS" w:eastAsia="Times New Roman" w:hAnsi="Trebuchet MS" w:cs="Arial"/>
          <w:b/>
          <w:bCs/>
          <w:color w:val="000000"/>
          <w:sz w:val="20"/>
          <w:szCs w:val="20"/>
          <w:lang w:eastAsia="en-IN"/>
        </w:rPr>
        <w:t>1320-24 AD</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Muhammad Tughlaq</w:t>
      </w:r>
      <w:r w:rsidRPr="003F65DB">
        <w:rPr>
          <w:rFonts w:ascii="Trebuchet MS" w:eastAsia="Times New Roman" w:hAnsi="Trebuchet MS" w:cs="Arial"/>
          <w:b/>
          <w:bCs/>
          <w:color w:val="000000"/>
          <w:sz w:val="20"/>
          <w:lang w:eastAsia="en-IN"/>
        </w:rPr>
        <w:t xml:space="preserve">   </w:t>
      </w:r>
      <w:r w:rsidRPr="003F65DB">
        <w:rPr>
          <w:rFonts w:ascii="Trebuchet MS" w:eastAsia="Times New Roman" w:hAnsi="Trebuchet MS" w:cs="Arial"/>
          <w:b/>
          <w:bCs/>
          <w:color w:val="000000"/>
          <w:sz w:val="20"/>
          <w:szCs w:val="20"/>
          <w:lang w:eastAsia="en-IN"/>
        </w:rPr>
        <w:t>1324-51 AD</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Firoz Shah Tughlaq</w:t>
      </w:r>
      <w:r w:rsidRPr="003F65DB">
        <w:rPr>
          <w:rFonts w:ascii="Trebuchet MS" w:eastAsia="Times New Roman" w:hAnsi="Trebuchet MS" w:cs="Arial"/>
          <w:b/>
          <w:bCs/>
          <w:color w:val="000000"/>
          <w:sz w:val="20"/>
          <w:lang w:eastAsia="en-IN"/>
        </w:rPr>
        <w:t xml:space="preserve">   </w:t>
      </w:r>
      <w:r w:rsidRPr="003F65DB">
        <w:rPr>
          <w:rFonts w:ascii="Trebuchet MS" w:eastAsia="Times New Roman" w:hAnsi="Trebuchet MS" w:cs="Arial"/>
          <w:b/>
          <w:bCs/>
          <w:color w:val="000000"/>
          <w:sz w:val="20"/>
          <w:szCs w:val="20"/>
          <w:lang w:eastAsia="en-IN"/>
        </w:rPr>
        <w:t>1351-88 AD</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Mohammad Khan</w:t>
      </w:r>
      <w:r w:rsidRPr="003F65DB">
        <w:rPr>
          <w:rFonts w:ascii="Trebuchet MS" w:eastAsia="Times New Roman" w:hAnsi="Trebuchet MS" w:cs="Arial"/>
          <w:b/>
          <w:bCs/>
          <w:color w:val="000000"/>
          <w:sz w:val="20"/>
          <w:lang w:eastAsia="en-IN"/>
        </w:rPr>
        <w:t xml:space="preserve">   </w:t>
      </w:r>
      <w:r w:rsidRPr="003F65DB">
        <w:rPr>
          <w:rFonts w:ascii="Trebuchet MS" w:eastAsia="Times New Roman" w:hAnsi="Trebuchet MS" w:cs="Arial"/>
          <w:b/>
          <w:bCs/>
          <w:color w:val="000000"/>
          <w:sz w:val="20"/>
          <w:szCs w:val="20"/>
          <w:lang w:eastAsia="en-IN"/>
        </w:rPr>
        <w:t>1388 AD</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GhiyassuddinTughlaq Shah II</w:t>
      </w:r>
      <w:r w:rsidRPr="003F65DB">
        <w:rPr>
          <w:rFonts w:ascii="Trebuchet MS" w:eastAsia="Times New Roman" w:hAnsi="Trebuchet MS" w:cs="Arial"/>
          <w:b/>
          <w:bCs/>
          <w:color w:val="000000"/>
          <w:sz w:val="20"/>
          <w:lang w:eastAsia="en-IN"/>
        </w:rPr>
        <w:t xml:space="preserve"> </w:t>
      </w:r>
      <w:r w:rsidRPr="003F65DB">
        <w:rPr>
          <w:rFonts w:ascii="Trebuchet MS" w:eastAsia="Times New Roman" w:hAnsi="Trebuchet MS" w:cs="Arial"/>
          <w:b/>
          <w:bCs/>
          <w:color w:val="000000"/>
          <w:sz w:val="20"/>
          <w:szCs w:val="20"/>
          <w:lang w:eastAsia="en-IN"/>
        </w:rPr>
        <w:t>1388 AD</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lastRenderedPageBreak/>
        <w:t>Abu Baqr</w:t>
      </w:r>
      <w:r w:rsidRPr="003F65DB">
        <w:rPr>
          <w:rFonts w:ascii="Trebuchet MS" w:eastAsia="Times New Roman" w:hAnsi="Trebuchet MS" w:cs="Arial"/>
          <w:b/>
          <w:bCs/>
          <w:color w:val="000000"/>
          <w:sz w:val="20"/>
          <w:lang w:eastAsia="en-IN"/>
        </w:rPr>
        <w:t xml:space="preserve">    </w:t>
      </w:r>
      <w:r w:rsidRPr="003F65DB">
        <w:rPr>
          <w:rFonts w:ascii="Trebuchet MS" w:eastAsia="Times New Roman" w:hAnsi="Trebuchet MS" w:cs="Arial"/>
          <w:b/>
          <w:bCs/>
          <w:color w:val="000000"/>
          <w:sz w:val="20"/>
          <w:szCs w:val="20"/>
          <w:lang w:eastAsia="en-IN"/>
        </w:rPr>
        <w:t>        1389-90 AD</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 xml:space="preserve">Nasiruddin </w:t>
      </w:r>
      <w:proofErr w:type="gramStart"/>
      <w:r w:rsidRPr="003F65DB">
        <w:rPr>
          <w:rFonts w:ascii="Trebuchet MS" w:eastAsia="Times New Roman" w:hAnsi="Trebuchet MS" w:cs="Arial"/>
          <w:b/>
          <w:bCs/>
          <w:color w:val="000000"/>
          <w:sz w:val="20"/>
          <w:szCs w:val="20"/>
          <w:lang w:eastAsia="en-IN"/>
        </w:rPr>
        <w:t>Muhammad</w:t>
      </w:r>
      <w:r w:rsidRPr="003F65DB">
        <w:rPr>
          <w:rFonts w:ascii="Trebuchet MS" w:eastAsia="Times New Roman" w:hAnsi="Trebuchet MS" w:cs="Arial"/>
          <w:b/>
          <w:bCs/>
          <w:color w:val="000000"/>
          <w:sz w:val="20"/>
          <w:lang w:eastAsia="en-IN"/>
        </w:rPr>
        <w:t xml:space="preserve">  </w:t>
      </w:r>
      <w:r w:rsidRPr="003F65DB">
        <w:rPr>
          <w:rFonts w:ascii="Trebuchet MS" w:eastAsia="Times New Roman" w:hAnsi="Trebuchet MS" w:cs="Arial"/>
          <w:b/>
          <w:bCs/>
          <w:color w:val="000000"/>
          <w:sz w:val="20"/>
          <w:szCs w:val="20"/>
          <w:lang w:eastAsia="en-IN"/>
        </w:rPr>
        <w:t>1390</w:t>
      </w:r>
      <w:proofErr w:type="gramEnd"/>
      <w:r w:rsidRPr="003F65DB">
        <w:rPr>
          <w:rFonts w:ascii="Trebuchet MS" w:eastAsia="Times New Roman" w:hAnsi="Trebuchet MS" w:cs="Arial"/>
          <w:b/>
          <w:bCs/>
          <w:color w:val="000000"/>
          <w:sz w:val="20"/>
          <w:szCs w:val="20"/>
          <w:lang w:eastAsia="en-IN"/>
        </w:rPr>
        <w:t>-94 AD</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Humayun</w:t>
      </w:r>
      <w:r w:rsidRPr="003F65DB">
        <w:rPr>
          <w:rFonts w:ascii="Trebuchet MS" w:eastAsia="Times New Roman" w:hAnsi="Trebuchet MS" w:cs="Arial"/>
          <w:b/>
          <w:bCs/>
          <w:color w:val="000000"/>
          <w:sz w:val="20"/>
          <w:lang w:eastAsia="en-IN"/>
        </w:rPr>
        <w:t xml:space="preserve">     </w:t>
      </w:r>
      <w:r w:rsidRPr="003F65DB">
        <w:rPr>
          <w:rFonts w:ascii="Trebuchet MS" w:eastAsia="Times New Roman" w:hAnsi="Trebuchet MS" w:cs="Arial"/>
          <w:b/>
          <w:bCs/>
          <w:color w:val="000000"/>
          <w:sz w:val="20"/>
          <w:szCs w:val="20"/>
          <w:lang w:eastAsia="en-IN"/>
        </w:rPr>
        <w:t>       1394-95 AD</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Nasiruddin Mahmud</w:t>
      </w:r>
      <w:r w:rsidRPr="003F65DB">
        <w:rPr>
          <w:rFonts w:ascii="Trebuchet MS" w:eastAsia="Times New Roman" w:hAnsi="Trebuchet MS" w:cs="Arial"/>
          <w:b/>
          <w:bCs/>
          <w:color w:val="000000"/>
          <w:sz w:val="20"/>
          <w:lang w:eastAsia="en-IN"/>
        </w:rPr>
        <w:t xml:space="preserve">   </w:t>
      </w:r>
      <w:r w:rsidRPr="003F65DB">
        <w:rPr>
          <w:rFonts w:ascii="Trebuchet MS" w:eastAsia="Times New Roman" w:hAnsi="Trebuchet MS" w:cs="Arial"/>
          <w:b/>
          <w:bCs/>
          <w:color w:val="000000"/>
          <w:sz w:val="20"/>
          <w:szCs w:val="20"/>
          <w:lang w:eastAsia="en-IN"/>
        </w:rPr>
        <w:t>1395-1412 AD</w:t>
      </w:r>
    </w:p>
    <w:p w:rsidR="003F65DB" w:rsidRPr="003F65DB" w:rsidRDefault="003F65DB" w:rsidP="003F65DB">
      <w:pPr>
        <w:shd w:val="clear" w:color="auto" w:fill="FFFFFF"/>
        <w:spacing w:line="240" w:lineRule="auto"/>
        <w:ind w:left="0"/>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00FFFF"/>
          <w:lang w:eastAsia="en-IN"/>
        </w:rPr>
        <w:t>GhiyasuddinTughlaq (1320-1325 AD)</w:t>
      </w:r>
    </w:p>
    <w:p w:rsidR="003F65DB" w:rsidRPr="003F65DB" w:rsidRDefault="003F65DB" w:rsidP="003F65DB">
      <w:pPr>
        <w:numPr>
          <w:ilvl w:val="0"/>
          <w:numId w:val="5"/>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Ghazni Malik the last king of the Khilji dynasty, Khusrau Khan and assumed the title     GhiyasuddinTughlaq.</w:t>
      </w:r>
    </w:p>
    <w:p w:rsidR="003F65DB" w:rsidRPr="003F65DB" w:rsidRDefault="003F65DB" w:rsidP="003F65DB">
      <w:pPr>
        <w:numPr>
          <w:ilvl w:val="0"/>
          <w:numId w:val="5"/>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He founded the city Tughlaqabad.</w:t>
      </w:r>
    </w:p>
    <w:p w:rsidR="003F65DB" w:rsidRPr="003F65DB" w:rsidRDefault="003F65DB" w:rsidP="003F65DB">
      <w:pPr>
        <w:numPr>
          <w:ilvl w:val="0"/>
          <w:numId w:val="5"/>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Khusrau Khan, the last king of the Khilji dynasty was killed by Ghazni Malik, and Ghazni Malik ascended the throne assuming the title GhiyasuddinTughlaq.</w:t>
      </w:r>
    </w:p>
    <w:p w:rsidR="003F65DB" w:rsidRPr="003F65DB" w:rsidRDefault="003F65DB" w:rsidP="003F65DB">
      <w:pPr>
        <w:numPr>
          <w:ilvl w:val="0"/>
          <w:numId w:val="5"/>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He died in an accident and his soneJauna (Ulugh Khan) succeeded him under the title Mohammad-bin-Tughlaq.</w:t>
      </w:r>
    </w:p>
    <w:p w:rsidR="003F65DB" w:rsidRPr="003F65DB" w:rsidRDefault="003F65DB" w:rsidP="003F65DB">
      <w:pPr>
        <w:numPr>
          <w:ilvl w:val="0"/>
          <w:numId w:val="5"/>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Reintroduced the food laws of Ala-ud-Din</w:t>
      </w:r>
    </w:p>
    <w:p w:rsidR="003F65DB" w:rsidRPr="003F65DB" w:rsidRDefault="003F65DB" w:rsidP="003F65DB">
      <w:pPr>
        <w:numPr>
          <w:ilvl w:val="0"/>
          <w:numId w:val="5"/>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Supressed the rebellions in the distant provinces with strong hand and resorted the peace and order</w:t>
      </w:r>
    </w:p>
    <w:p w:rsidR="003F65DB" w:rsidRPr="003F65DB" w:rsidRDefault="003F65DB" w:rsidP="003F65DB">
      <w:pPr>
        <w:numPr>
          <w:ilvl w:val="0"/>
          <w:numId w:val="5"/>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Organised better postal system</w:t>
      </w:r>
    </w:p>
    <w:p w:rsidR="003F65DB" w:rsidRPr="003F65DB" w:rsidRDefault="003F65DB" w:rsidP="003F65DB">
      <w:pPr>
        <w:numPr>
          <w:ilvl w:val="0"/>
          <w:numId w:val="5"/>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Encouraged agriculture</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In 1323, he defeated the ruler of Warrangal and annexed his territory. A war of succession was going on in Bengal. Ghiyas-ud-din took an advantage of such a situtation and invaded Bengal. He suppressed the rebels and in this way Bengal also became a part of his empire.</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00FFFF"/>
          <w:lang w:eastAsia="en-IN"/>
        </w:rPr>
        <w:t>Mohammad-bin Tughlaq (1325-1351 AD)</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 xml:space="preserve">Mohammad bin Tughlaq is best remembered as </w:t>
      </w:r>
      <w:proofErr w:type="gramStart"/>
      <w:r w:rsidRPr="003F65DB">
        <w:rPr>
          <w:rFonts w:ascii="Trebuchet MS" w:eastAsia="Times New Roman" w:hAnsi="Trebuchet MS" w:cs="Arial"/>
          <w:b/>
          <w:bCs/>
          <w:color w:val="000000"/>
          <w:sz w:val="20"/>
          <w:szCs w:val="20"/>
          <w:lang w:eastAsia="en-IN"/>
        </w:rPr>
        <w:t>a ruler who undertake</w:t>
      </w:r>
      <w:proofErr w:type="gramEnd"/>
      <w:r w:rsidRPr="003F65DB">
        <w:rPr>
          <w:rFonts w:ascii="Trebuchet MS" w:eastAsia="Times New Roman" w:hAnsi="Trebuchet MS" w:cs="Arial"/>
          <w:b/>
          <w:bCs/>
          <w:color w:val="000000"/>
          <w:sz w:val="20"/>
          <w:szCs w:val="20"/>
          <w:lang w:eastAsia="en-IN"/>
        </w:rPr>
        <w:t xml:space="preserve"> a number of bold experiments, and showed a keen interest in agriculture. He was deeply read in religion and philosophy and had a critical and open mind. He had deep interest in philosophy, astronomy, logic and mathematics. He conversed not only with the </w:t>
      </w:r>
      <w:proofErr w:type="gramStart"/>
      <w:r w:rsidRPr="003F65DB">
        <w:rPr>
          <w:rFonts w:ascii="Trebuchet MS" w:eastAsia="Times New Roman" w:hAnsi="Trebuchet MS" w:cs="Arial"/>
          <w:b/>
          <w:bCs/>
          <w:color w:val="000000"/>
          <w:sz w:val="20"/>
          <w:szCs w:val="20"/>
          <w:lang w:eastAsia="en-IN"/>
        </w:rPr>
        <w:t>muslim</w:t>
      </w:r>
      <w:proofErr w:type="gramEnd"/>
      <w:r w:rsidRPr="003F65DB">
        <w:rPr>
          <w:rFonts w:ascii="Trebuchet MS" w:eastAsia="Times New Roman" w:hAnsi="Trebuchet MS" w:cs="Arial"/>
          <w:b/>
          <w:bCs/>
          <w:color w:val="000000"/>
          <w:sz w:val="20"/>
          <w:szCs w:val="20"/>
          <w:lang w:eastAsia="en-IN"/>
        </w:rPr>
        <w:t xml:space="preserve"> mystics, but also with the Hindu yogis and Jain saints such as Junaprabha Suri.</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numPr>
          <w:ilvl w:val="0"/>
          <w:numId w:val="6"/>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Taxation in the Doab: The Sultan made an ill-advised financial experiment in the Doab between the Ganges and Jamuna. He not only increased the rate of taxation but also revived and created some additional Abwabs or cessess. Although the share of the state remained half as in the time of Alauddin, it was fixed arbitrarily and not on the basis of actual produce.</w:t>
      </w:r>
    </w:p>
    <w:p w:rsidR="003F65DB" w:rsidRPr="003F65DB" w:rsidRDefault="003F65DB" w:rsidP="003F65DB">
      <w:pPr>
        <w:numPr>
          <w:ilvl w:val="0"/>
          <w:numId w:val="7"/>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Transfer of Capital (1327): It appears that the Sultan wanted to make Deogir second capital so that he might be able to control south India better. Deogir was named Daulatabad. However, after a couple of years, Muhammad Tughlaq decided to abandon Daulatabad largely because he soon found that just as he could not control south India from Delhi, he could not control North from Daulatabad.</w:t>
      </w:r>
    </w:p>
    <w:p w:rsidR="003F65DB" w:rsidRPr="003F65DB" w:rsidRDefault="003F65DB" w:rsidP="003F65DB">
      <w:pPr>
        <w:numPr>
          <w:ilvl w:val="0"/>
          <w:numId w:val="8"/>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Introduction of Token Currency (1330): Muhammad Tughlaq decided to introduce bronze coins, which were to have the same value as the silver coins. Muhammad Tughlaq might have been successful if he could prevent people from forging the new coins. He was not able to to do so and so on the new coins began to be greatly devalued in markets.</w:t>
      </w:r>
    </w:p>
    <w:p w:rsidR="003F65DB" w:rsidRPr="003F65DB" w:rsidRDefault="003F65DB" w:rsidP="003F65DB">
      <w:pPr>
        <w:numPr>
          <w:ilvl w:val="0"/>
          <w:numId w:val="8"/>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Transfer of the capital from Daultabad, earlier known as Devagiri.</w:t>
      </w:r>
    </w:p>
    <w:p w:rsidR="003F65DB" w:rsidRPr="003F65DB" w:rsidRDefault="003F65DB" w:rsidP="003F65DB">
      <w:pPr>
        <w:numPr>
          <w:ilvl w:val="0"/>
          <w:numId w:val="8"/>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Introduction of token copper currency to replace gold and silver coins.</w:t>
      </w:r>
    </w:p>
    <w:p w:rsidR="003F65DB" w:rsidRPr="003F65DB" w:rsidRDefault="003F65DB" w:rsidP="003F65DB">
      <w:pPr>
        <w:numPr>
          <w:ilvl w:val="0"/>
          <w:numId w:val="8"/>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Unsuccessful expedition to subjugate Quarajal-the region identified as the modern Kulu in Kangra district of Himachal Pradesh.</w:t>
      </w:r>
    </w:p>
    <w:p w:rsidR="003F65DB" w:rsidRPr="003F65DB" w:rsidRDefault="003F65DB" w:rsidP="003F65DB">
      <w:pPr>
        <w:numPr>
          <w:ilvl w:val="0"/>
          <w:numId w:val="8"/>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Futile plan to conquer Khurasan and Iraq.</w:t>
      </w:r>
    </w:p>
    <w:p w:rsidR="003F65DB" w:rsidRPr="003F65DB" w:rsidRDefault="003F65DB" w:rsidP="003F65DB">
      <w:pPr>
        <w:numPr>
          <w:ilvl w:val="0"/>
          <w:numId w:val="8"/>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Creation of Diwan-i-Kohi</w:t>
      </w:r>
    </w:p>
    <w:p w:rsidR="003F65DB" w:rsidRPr="003F65DB" w:rsidRDefault="003F65DB" w:rsidP="003F65DB">
      <w:pPr>
        <w:numPr>
          <w:ilvl w:val="0"/>
          <w:numId w:val="8"/>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 xml:space="preserve">Independence of dinar (a gold coin) and </w:t>
      </w:r>
      <w:proofErr w:type="gramStart"/>
      <w:r w:rsidRPr="003F65DB">
        <w:rPr>
          <w:rFonts w:ascii="Trebuchet MS" w:eastAsia="Times New Roman" w:hAnsi="Trebuchet MS" w:cs="Arial"/>
          <w:b/>
          <w:bCs/>
          <w:color w:val="000000"/>
          <w:sz w:val="20"/>
          <w:szCs w:val="20"/>
          <w:lang w:eastAsia="en-IN"/>
        </w:rPr>
        <w:t>adl(</w:t>
      </w:r>
      <w:proofErr w:type="gramEnd"/>
      <w:r w:rsidRPr="003F65DB">
        <w:rPr>
          <w:rFonts w:ascii="Trebuchet MS" w:eastAsia="Times New Roman" w:hAnsi="Trebuchet MS" w:cs="Arial"/>
          <w:b/>
          <w:bCs/>
          <w:color w:val="000000"/>
          <w:sz w:val="20"/>
          <w:szCs w:val="20"/>
          <w:lang w:eastAsia="en-IN"/>
        </w:rPr>
        <w:t>a silver coin).</w:t>
      </w:r>
    </w:p>
    <w:p w:rsidR="003F65DB" w:rsidRPr="003F65DB" w:rsidRDefault="003F65DB" w:rsidP="003F65DB">
      <w:pPr>
        <w:numPr>
          <w:ilvl w:val="0"/>
          <w:numId w:val="8"/>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Establishment of city of Jahanpanah.</w:t>
      </w:r>
    </w:p>
    <w:p w:rsidR="003F65DB" w:rsidRPr="003F65DB" w:rsidRDefault="003F65DB" w:rsidP="003F65DB">
      <w:pPr>
        <w:numPr>
          <w:ilvl w:val="0"/>
          <w:numId w:val="8"/>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Arrival of an envoy from the Chinese ruler, ToghanTimur(1341)</w:t>
      </w:r>
    </w:p>
    <w:p w:rsidR="003F65DB" w:rsidRPr="003F65DB" w:rsidRDefault="003F65DB" w:rsidP="003F65DB">
      <w:pPr>
        <w:numPr>
          <w:ilvl w:val="0"/>
          <w:numId w:val="8"/>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The famous Moroccon traveller Ibn Batuta visited India during his reign.</w:t>
      </w:r>
    </w:p>
    <w:p w:rsidR="003F65DB" w:rsidRPr="003F65DB" w:rsidRDefault="003F65DB" w:rsidP="003F65DB">
      <w:pPr>
        <w:shd w:val="clear" w:color="auto" w:fill="FFFFFF"/>
        <w:spacing w:line="240" w:lineRule="auto"/>
        <w:ind w:left="0"/>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00FFFF"/>
          <w:lang w:eastAsia="en-IN"/>
        </w:rPr>
        <w:t xml:space="preserve">Firoz Shah </w:t>
      </w:r>
      <w:proofErr w:type="gramStart"/>
      <w:r w:rsidRPr="003F65DB">
        <w:rPr>
          <w:rFonts w:ascii="Trebuchet MS" w:eastAsia="Times New Roman" w:hAnsi="Trebuchet MS" w:cs="Arial"/>
          <w:b/>
          <w:bCs/>
          <w:color w:val="000000"/>
          <w:sz w:val="20"/>
          <w:szCs w:val="20"/>
          <w:shd w:val="clear" w:color="auto" w:fill="00FFFF"/>
          <w:lang w:eastAsia="en-IN"/>
        </w:rPr>
        <w:t>Tughlaq(</w:t>
      </w:r>
      <w:proofErr w:type="gramEnd"/>
      <w:r w:rsidRPr="003F65DB">
        <w:rPr>
          <w:rFonts w:ascii="Trebuchet MS" w:eastAsia="Times New Roman" w:hAnsi="Trebuchet MS" w:cs="Arial"/>
          <w:b/>
          <w:bCs/>
          <w:color w:val="000000"/>
          <w:sz w:val="20"/>
          <w:szCs w:val="20"/>
          <w:shd w:val="clear" w:color="auto" w:fill="00FFFF"/>
          <w:lang w:eastAsia="en-IN"/>
        </w:rPr>
        <w:t>1351-1388 AD)</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numPr>
          <w:ilvl w:val="0"/>
          <w:numId w:val="9"/>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He was a cousin of Mohammad-bin-Tughlaq. After his death the nobles and the theologians of the court selected Firoz Shah as the next Sultan.</w:t>
      </w:r>
    </w:p>
    <w:p w:rsidR="003F65DB" w:rsidRPr="003F65DB" w:rsidRDefault="003F65DB" w:rsidP="003F65DB">
      <w:pPr>
        <w:numPr>
          <w:ilvl w:val="0"/>
          <w:numId w:val="9"/>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Established of Diwan-i-Khairat (department for poor and needy people) and Diwan-l-Bundagan (department of slaves)</w:t>
      </w:r>
    </w:p>
    <w:p w:rsidR="003F65DB" w:rsidRPr="003F65DB" w:rsidRDefault="003F65DB" w:rsidP="003F65DB">
      <w:pPr>
        <w:numPr>
          <w:ilvl w:val="0"/>
          <w:numId w:val="9"/>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Making Iqtadari system hereditary.</w:t>
      </w:r>
    </w:p>
    <w:p w:rsidR="003F65DB" w:rsidRPr="003F65DB" w:rsidRDefault="003F65DB" w:rsidP="003F65DB">
      <w:pPr>
        <w:numPr>
          <w:ilvl w:val="0"/>
          <w:numId w:val="9"/>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Construction of canals for irrigation from</w:t>
      </w:r>
    </w:p>
    <w:p w:rsidR="003F65DB" w:rsidRPr="003F65DB" w:rsidRDefault="003F65DB" w:rsidP="003F65DB">
      <w:pPr>
        <w:numPr>
          <w:ilvl w:val="0"/>
          <w:numId w:val="9"/>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Yamuna to the city of Hissar</w:t>
      </w:r>
    </w:p>
    <w:p w:rsidR="003F65DB" w:rsidRPr="003F65DB" w:rsidRDefault="003F65DB" w:rsidP="003F65DB">
      <w:pPr>
        <w:numPr>
          <w:ilvl w:val="0"/>
          <w:numId w:val="9"/>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From the Sutlej to the Ghaggar</w:t>
      </w:r>
    </w:p>
    <w:p w:rsidR="003F65DB" w:rsidRPr="003F65DB" w:rsidRDefault="003F65DB" w:rsidP="003F65DB">
      <w:pPr>
        <w:numPr>
          <w:ilvl w:val="0"/>
          <w:numId w:val="9"/>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From the Ghaggar to Firuzabad</w:t>
      </w:r>
    </w:p>
    <w:p w:rsidR="003F65DB" w:rsidRPr="003F65DB" w:rsidRDefault="003F65DB" w:rsidP="003F65DB">
      <w:pPr>
        <w:numPr>
          <w:ilvl w:val="0"/>
          <w:numId w:val="9"/>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From Mandvi and Sirmour Hills to Hansi in Haryana.</w:t>
      </w:r>
    </w:p>
    <w:p w:rsidR="003F65DB" w:rsidRPr="003F65DB" w:rsidRDefault="003F65DB" w:rsidP="003F65DB">
      <w:pPr>
        <w:numPr>
          <w:ilvl w:val="0"/>
          <w:numId w:val="9"/>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Establishment of four new towns, Firuzabad, Fatebabad, Jaunpur and Hissar.</w:t>
      </w:r>
    </w:p>
    <w:p w:rsidR="003F65DB" w:rsidRPr="003F65DB" w:rsidRDefault="003F65DB" w:rsidP="003F65DB">
      <w:pPr>
        <w:numPr>
          <w:ilvl w:val="0"/>
          <w:numId w:val="9"/>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He rebuilt two storeys of QutubMinar which were damaged by lightening in 1368 AD.</w:t>
      </w:r>
    </w:p>
    <w:p w:rsidR="003F65DB" w:rsidRPr="003F65DB" w:rsidRDefault="003F65DB" w:rsidP="003F65DB">
      <w:pPr>
        <w:shd w:val="clear" w:color="auto" w:fill="FFFFFF"/>
        <w:spacing w:line="240" w:lineRule="auto"/>
        <w:ind w:left="0"/>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shd w:val="clear" w:color="auto" w:fill="00FFFF"/>
          <w:lang w:eastAsia="en-IN"/>
        </w:rPr>
        <w:t xml:space="preserve">After Firoz Shah </w:t>
      </w:r>
      <w:proofErr w:type="gramStart"/>
      <w:r w:rsidRPr="003F65DB">
        <w:rPr>
          <w:rFonts w:ascii="Trebuchet MS" w:eastAsia="Times New Roman" w:hAnsi="Trebuchet MS" w:cs="Arial"/>
          <w:b/>
          <w:bCs/>
          <w:color w:val="000000"/>
          <w:sz w:val="20"/>
          <w:szCs w:val="20"/>
          <w:shd w:val="clear" w:color="auto" w:fill="00FFFF"/>
          <w:lang w:eastAsia="en-IN"/>
        </w:rPr>
        <w:t>Tughlaq(</w:t>
      </w:r>
      <w:proofErr w:type="gramEnd"/>
      <w:r w:rsidRPr="003F65DB">
        <w:rPr>
          <w:rFonts w:ascii="Trebuchet MS" w:eastAsia="Times New Roman" w:hAnsi="Trebuchet MS" w:cs="Arial"/>
          <w:b/>
          <w:bCs/>
          <w:color w:val="000000"/>
          <w:sz w:val="20"/>
          <w:szCs w:val="20"/>
          <w:shd w:val="clear" w:color="auto" w:fill="00FFFF"/>
          <w:lang w:eastAsia="en-IN"/>
        </w:rPr>
        <w:t>1388-1414 AD</w:t>
      </w:r>
    </w:p>
    <w:p w:rsidR="003F65DB" w:rsidRPr="003F65DB" w:rsidRDefault="003F65DB" w:rsidP="003F65DB">
      <w:pPr>
        <w:numPr>
          <w:ilvl w:val="0"/>
          <w:numId w:val="10"/>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The Tughlaq dynasty would not survive much after Firoz Shah's death. The Malwa, Gujarat and Sharqi (Jaunpur) Kingdoms broke away from the Sultanate.</w:t>
      </w:r>
    </w:p>
    <w:p w:rsidR="003F65DB" w:rsidRPr="003F65DB" w:rsidRDefault="003F65DB" w:rsidP="003F65DB">
      <w:pPr>
        <w:shd w:val="clear" w:color="auto" w:fill="FFFFFF"/>
        <w:spacing w:line="240" w:lineRule="auto"/>
        <w:ind w:left="0"/>
        <w:rPr>
          <w:rFonts w:ascii="Arial" w:eastAsia="Times New Roman" w:hAnsi="Arial" w:cs="Arial"/>
          <w:color w:val="000000"/>
          <w:sz w:val="20"/>
          <w:szCs w:val="20"/>
          <w:lang w:eastAsia="en-IN"/>
        </w:rPr>
      </w:pPr>
    </w:p>
    <w:p w:rsidR="003F65DB" w:rsidRPr="003F65DB" w:rsidRDefault="003F65DB" w:rsidP="003F65DB">
      <w:pPr>
        <w:numPr>
          <w:ilvl w:val="0"/>
          <w:numId w:val="11"/>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Trebuchet MS" w:eastAsia="Times New Roman" w:hAnsi="Trebuchet MS" w:cs="Arial"/>
          <w:b/>
          <w:bCs/>
          <w:color w:val="000000"/>
          <w:sz w:val="20"/>
          <w:szCs w:val="20"/>
          <w:lang w:eastAsia="en-IN"/>
        </w:rPr>
        <w:t>TimurInvasion: (1398-99</w:t>
      </w:r>
      <w:proofErr w:type="gramStart"/>
      <w:r w:rsidRPr="003F65DB">
        <w:rPr>
          <w:rFonts w:ascii="Trebuchet MS" w:eastAsia="Times New Roman" w:hAnsi="Trebuchet MS" w:cs="Arial"/>
          <w:b/>
          <w:bCs/>
          <w:color w:val="000000"/>
          <w:sz w:val="20"/>
          <w:szCs w:val="20"/>
          <w:lang w:eastAsia="en-IN"/>
        </w:rPr>
        <w:t>)Timur</w:t>
      </w:r>
      <w:proofErr w:type="gramEnd"/>
      <w:r w:rsidRPr="003F65DB">
        <w:rPr>
          <w:rFonts w:ascii="Trebuchet MS" w:eastAsia="Times New Roman" w:hAnsi="Trebuchet MS" w:cs="Arial"/>
          <w:b/>
          <w:bCs/>
          <w:color w:val="000000"/>
          <w:sz w:val="20"/>
          <w:szCs w:val="20"/>
          <w:lang w:eastAsia="en-IN"/>
        </w:rPr>
        <w:t>, a Turk, invaded India in 1398 during the reign of Muhammad Shah Tughlaq , the last ruler of Tughlaq dynasty. His army mercilessely sacked and plundered Dellhi. Timur returned to Central Asia, leaving a nominee to rule to Punjab which ended the Tughlaq dynasty.</w:t>
      </w:r>
    </w:p>
    <w:p w:rsidR="003F65DB" w:rsidRPr="003F65DB" w:rsidRDefault="003F65DB" w:rsidP="003F65DB">
      <w:pPr>
        <w:shd w:val="clear" w:color="auto" w:fill="FFFFFF"/>
        <w:spacing w:before="180" w:line="240" w:lineRule="auto"/>
        <w:ind w:left="0"/>
        <w:outlineLvl w:val="2"/>
        <w:rPr>
          <w:rFonts w:ascii="Arial" w:eastAsia="Times New Roman" w:hAnsi="Arial" w:cs="Arial"/>
          <w:color w:val="000000"/>
          <w:sz w:val="33"/>
          <w:szCs w:val="33"/>
          <w:lang w:eastAsia="en-IN"/>
        </w:rPr>
      </w:pPr>
      <w:r w:rsidRPr="003F65DB">
        <w:rPr>
          <w:rFonts w:ascii="Arial" w:eastAsia="Times New Roman" w:hAnsi="Arial" w:cs="Arial"/>
          <w:color w:val="000000"/>
          <w:sz w:val="33"/>
          <w:szCs w:val="33"/>
          <w:lang w:eastAsia="en-IN"/>
        </w:rPr>
        <w:t xml:space="preserve">Study </w:t>
      </w:r>
      <w:proofErr w:type="gramStart"/>
      <w:r w:rsidRPr="003F65DB">
        <w:rPr>
          <w:rFonts w:ascii="Arial" w:eastAsia="Times New Roman" w:hAnsi="Arial" w:cs="Arial"/>
          <w:color w:val="000000"/>
          <w:sz w:val="33"/>
          <w:szCs w:val="33"/>
          <w:lang w:eastAsia="en-IN"/>
        </w:rPr>
        <w:t>Notes :</w:t>
      </w:r>
      <w:proofErr w:type="gramEnd"/>
      <w:r w:rsidRPr="003F65DB">
        <w:rPr>
          <w:rFonts w:ascii="Arial" w:eastAsia="Times New Roman" w:hAnsi="Arial" w:cs="Arial"/>
          <w:color w:val="000000"/>
          <w:sz w:val="33"/>
          <w:szCs w:val="33"/>
          <w:lang w:eastAsia="en-IN"/>
        </w:rPr>
        <w:t xml:space="preserve"> The Sayyid Dynasty (1414-50 AD)</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center"/>
        <w:rPr>
          <w:rFonts w:ascii="Arial" w:eastAsia="Times New Roman" w:hAnsi="Arial" w:cs="Arial"/>
          <w:color w:val="000000"/>
          <w:sz w:val="20"/>
          <w:szCs w:val="20"/>
          <w:lang w:eastAsia="en-IN"/>
        </w:rPr>
      </w:pPr>
      <w:r>
        <w:rPr>
          <w:rFonts w:ascii="Arial" w:eastAsia="Times New Roman" w:hAnsi="Arial" w:cs="Arial"/>
          <w:noProof/>
          <w:color w:val="888888"/>
          <w:sz w:val="20"/>
          <w:szCs w:val="20"/>
          <w:lang w:eastAsia="en-IN"/>
        </w:rPr>
        <w:drawing>
          <wp:inline distT="0" distB="0" distL="0" distR="0">
            <wp:extent cx="3048000" cy="2028825"/>
            <wp:effectExtent l="19050" t="0" r="0" b="0"/>
            <wp:docPr id="57" name="Picture 57" descr="https://2.bp.blogspot.com/-jnvrjIjMOEM/VuvoobYZCGI/AAAAAAAAC6g/Xqb_9FXnXyUmNAuchzd63mDVs3X5JMZ8w/s320/STUDY%2BNOTES.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2.bp.blogspot.com/-jnvrjIjMOEM/VuvoobYZCGI/AAAAAAAAC6g/Xqb_9FXnXyUmNAuchzd63mDVs3X5JMZ8w/s320/STUDY%2BNOTES.jpg">
                      <a:hlinkClick r:id="rId55"/>
                    </pic:cNvPr>
                    <pic:cNvPicPr>
                      <a:picLocks noChangeAspect="1" noChangeArrowheads="1"/>
                    </pic:cNvPicPr>
                  </pic:nvPicPr>
                  <pic:blipFill>
                    <a:blip r:embed="rId54" cstate="print"/>
                    <a:srcRect/>
                    <a:stretch>
                      <a:fillRect/>
                    </a:stretch>
                  </pic:blipFill>
                  <pic:spPr bwMode="auto">
                    <a:xfrm>
                      <a:off x="0" y="0"/>
                      <a:ext cx="3048000" cy="2028825"/>
                    </a:xfrm>
                    <a:prstGeom prst="rect">
                      <a:avLst/>
                    </a:prstGeom>
                    <a:noFill/>
                    <a:ln w="9525">
                      <a:noFill/>
                      <a:miter lim="800000"/>
                      <a:headEnd/>
                      <a:tailEnd/>
                    </a:ln>
                  </pic:spPr>
                </pic:pic>
              </a:graphicData>
            </a:graphic>
          </wp:inline>
        </w:drawing>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Arial" w:eastAsia="Times New Roman" w:hAnsi="Arial" w:cs="Arial"/>
          <w:b/>
          <w:bCs/>
          <w:color w:val="000000"/>
          <w:sz w:val="20"/>
          <w:szCs w:val="20"/>
          <w:lang w:eastAsia="en-IN"/>
        </w:rPr>
        <w:t>The Sayyid Dynasty (1414-50 AD)</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Khizr-Khan, a lieutenant of Timur, was a Sayyid and so his dynasty is called Sayyid Dynasty. Khizr Khan ruled till 1421, but his whole reign was marked by utter chaos and disorder. He was succeeded, after his death, by his son Mubarak Shah (1421-1434). During his reign the subedars of Punjab, bhatinda and Doab broke out in revolt and the whole of his period was spent in trying to supress them. He died in 1434 and was succeeded by his son Mohammad Shat (1434-1443). During his reign, the ruler of Malwa invaded Delhi, which was however, saved by the valiant Subedar of Lahore, Bahlol Lodhi</w:t>
      </w:r>
    </w:p>
    <w:p w:rsidR="003F65DB" w:rsidRPr="003F65DB" w:rsidRDefault="003F65DB" w:rsidP="003F65DB">
      <w:pPr>
        <w:shd w:val="clear" w:color="auto" w:fill="FFFFFF"/>
        <w:spacing w:line="240" w:lineRule="auto"/>
        <w:ind w:left="0"/>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Sayyid Dynasty Rulers</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Khizr Khan</w:t>
      </w:r>
      <w:r w:rsidRPr="003F65DB">
        <w:rPr>
          <w:rFonts w:ascii="Arial" w:eastAsia="Times New Roman" w:hAnsi="Arial" w:cs="Arial"/>
          <w:color w:val="000000"/>
          <w:sz w:val="20"/>
          <w:lang w:eastAsia="en-IN"/>
        </w:rPr>
        <w:t xml:space="preserve">  </w:t>
      </w:r>
      <w:r w:rsidRPr="003F65DB">
        <w:rPr>
          <w:rFonts w:ascii="Arial" w:eastAsia="Times New Roman" w:hAnsi="Arial" w:cs="Arial"/>
          <w:color w:val="000000"/>
          <w:sz w:val="20"/>
          <w:szCs w:val="20"/>
          <w:lang w:eastAsia="en-IN"/>
        </w:rPr>
        <w:t>       1414-21 AD</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Mubarak Shah</w:t>
      </w:r>
      <w:r w:rsidRPr="003F65DB">
        <w:rPr>
          <w:rFonts w:ascii="Arial" w:eastAsia="Times New Roman" w:hAnsi="Arial" w:cs="Arial"/>
          <w:color w:val="000000"/>
          <w:sz w:val="20"/>
          <w:lang w:eastAsia="en-IN"/>
        </w:rPr>
        <w:t xml:space="preserve">  </w:t>
      </w:r>
      <w:r w:rsidRPr="003F65DB">
        <w:rPr>
          <w:rFonts w:ascii="Arial" w:eastAsia="Times New Roman" w:hAnsi="Arial" w:cs="Arial"/>
          <w:color w:val="000000"/>
          <w:sz w:val="20"/>
          <w:szCs w:val="20"/>
          <w:lang w:eastAsia="en-IN"/>
        </w:rPr>
        <w:t>       1421-33 AD</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Muhammad Shah</w:t>
      </w:r>
      <w:r w:rsidRPr="003F65DB">
        <w:rPr>
          <w:rFonts w:ascii="Arial" w:eastAsia="Times New Roman" w:hAnsi="Arial" w:cs="Arial"/>
          <w:color w:val="000000"/>
          <w:sz w:val="20"/>
          <w:lang w:eastAsia="en-IN"/>
        </w:rPr>
        <w:t xml:space="preserve">  </w:t>
      </w:r>
      <w:r w:rsidRPr="003F65DB">
        <w:rPr>
          <w:rFonts w:ascii="Arial" w:eastAsia="Times New Roman" w:hAnsi="Arial" w:cs="Arial"/>
          <w:color w:val="000000"/>
          <w:sz w:val="20"/>
          <w:szCs w:val="20"/>
          <w:lang w:eastAsia="en-IN"/>
        </w:rPr>
        <w:t>       1421-43 AD</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AlauddinAlam Shah</w:t>
      </w:r>
      <w:r w:rsidRPr="003F65DB">
        <w:rPr>
          <w:rFonts w:ascii="Arial" w:eastAsia="Times New Roman" w:hAnsi="Arial" w:cs="Arial"/>
          <w:color w:val="000000"/>
          <w:sz w:val="20"/>
          <w:lang w:eastAsia="en-IN"/>
        </w:rPr>
        <w:t xml:space="preserve"> </w:t>
      </w:r>
      <w:r w:rsidRPr="003F65DB">
        <w:rPr>
          <w:rFonts w:ascii="Arial" w:eastAsia="Times New Roman" w:hAnsi="Arial" w:cs="Arial"/>
          <w:color w:val="000000"/>
          <w:sz w:val="20"/>
          <w:szCs w:val="20"/>
          <w:lang w:eastAsia="en-IN"/>
        </w:rPr>
        <w:t>1443-51 AD</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Arial" w:eastAsia="Times New Roman" w:hAnsi="Arial" w:cs="Arial"/>
          <w:b/>
          <w:bCs/>
          <w:color w:val="000000"/>
          <w:sz w:val="20"/>
          <w:szCs w:val="20"/>
          <w:lang w:eastAsia="en-IN"/>
        </w:rPr>
        <w:t xml:space="preserve">Khizr </w:t>
      </w:r>
      <w:proofErr w:type="gramStart"/>
      <w:r w:rsidRPr="003F65DB">
        <w:rPr>
          <w:rFonts w:ascii="Arial" w:eastAsia="Times New Roman" w:hAnsi="Arial" w:cs="Arial"/>
          <w:b/>
          <w:bCs/>
          <w:color w:val="000000"/>
          <w:sz w:val="20"/>
          <w:szCs w:val="20"/>
          <w:lang w:eastAsia="en-IN"/>
        </w:rPr>
        <w:t>Khan(</w:t>
      </w:r>
      <w:proofErr w:type="gramEnd"/>
      <w:r w:rsidRPr="003F65DB">
        <w:rPr>
          <w:rFonts w:ascii="Arial" w:eastAsia="Times New Roman" w:hAnsi="Arial" w:cs="Arial"/>
          <w:b/>
          <w:bCs/>
          <w:color w:val="000000"/>
          <w:sz w:val="20"/>
          <w:szCs w:val="20"/>
          <w:lang w:eastAsia="en-IN"/>
        </w:rPr>
        <w:t>1414-1421):</w:t>
      </w:r>
      <w:r w:rsidRPr="003F65DB">
        <w:rPr>
          <w:rFonts w:ascii="Arial" w:eastAsia="Times New Roman" w:hAnsi="Arial" w:cs="Arial"/>
          <w:color w:val="000000"/>
          <w:sz w:val="20"/>
          <w:szCs w:val="20"/>
          <w:lang w:eastAsia="en-IN"/>
        </w:rPr>
        <w:t>Timur's nominee captured Delhi and was proclaimed the new Sultan and the first of the Sayyid Dynasty. They ruled over Delhi and surroundings districts.</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He was a lieutenant of Timur.</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He was a Sayyid and so his dynasty is called Sayyid Dynasty.</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Arial" w:eastAsia="Times New Roman" w:hAnsi="Arial" w:cs="Arial"/>
          <w:b/>
          <w:bCs/>
          <w:color w:val="000000"/>
          <w:sz w:val="20"/>
          <w:szCs w:val="20"/>
          <w:lang w:eastAsia="en-IN"/>
        </w:rPr>
        <w:t xml:space="preserve">Mubarak </w:t>
      </w:r>
      <w:proofErr w:type="gramStart"/>
      <w:r w:rsidRPr="003F65DB">
        <w:rPr>
          <w:rFonts w:ascii="Arial" w:eastAsia="Times New Roman" w:hAnsi="Arial" w:cs="Arial"/>
          <w:b/>
          <w:bCs/>
          <w:color w:val="000000"/>
          <w:sz w:val="20"/>
          <w:szCs w:val="20"/>
          <w:lang w:eastAsia="en-IN"/>
        </w:rPr>
        <w:t>Shah(</w:t>
      </w:r>
      <w:proofErr w:type="gramEnd"/>
      <w:r w:rsidRPr="003F65DB">
        <w:rPr>
          <w:rFonts w:ascii="Arial" w:eastAsia="Times New Roman" w:hAnsi="Arial" w:cs="Arial"/>
          <w:b/>
          <w:bCs/>
          <w:color w:val="000000"/>
          <w:sz w:val="20"/>
          <w:szCs w:val="20"/>
          <w:lang w:eastAsia="en-IN"/>
        </w:rPr>
        <w:t>1421-1434)</w:t>
      </w:r>
      <w:r w:rsidRPr="003F65DB">
        <w:rPr>
          <w:rFonts w:ascii="Arial" w:eastAsia="Times New Roman" w:hAnsi="Arial" w:cs="Arial"/>
          <w:color w:val="000000"/>
          <w:sz w:val="20"/>
          <w:szCs w:val="20"/>
          <w:lang w:eastAsia="en-IN"/>
        </w:rPr>
        <w:t>:He succeeded Khizr at the throne after his successful expeditions against Mewatis, Katehars and the Gangetic Doab area. He was killed by the nobles in his own court.</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Arial" w:eastAsia="Times New Roman" w:hAnsi="Arial" w:cs="Arial"/>
          <w:b/>
          <w:bCs/>
          <w:color w:val="000000"/>
          <w:sz w:val="20"/>
          <w:szCs w:val="20"/>
          <w:lang w:eastAsia="en-IN"/>
        </w:rPr>
        <w:t xml:space="preserve">Muhammad </w:t>
      </w:r>
      <w:proofErr w:type="gramStart"/>
      <w:r w:rsidRPr="003F65DB">
        <w:rPr>
          <w:rFonts w:ascii="Arial" w:eastAsia="Times New Roman" w:hAnsi="Arial" w:cs="Arial"/>
          <w:b/>
          <w:bCs/>
          <w:color w:val="000000"/>
          <w:sz w:val="20"/>
          <w:szCs w:val="20"/>
          <w:lang w:eastAsia="en-IN"/>
        </w:rPr>
        <w:t>Shah(</w:t>
      </w:r>
      <w:proofErr w:type="gramEnd"/>
      <w:r w:rsidRPr="003F65DB">
        <w:rPr>
          <w:rFonts w:ascii="Arial" w:eastAsia="Times New Roman" w:hAnsi="Arial" w:cs="Arial"/>
          <w:b/>
          <w:bCs/>
          <w:color w:val="000000"/>
          <w:sz w:val="20"/>
          <w:szCs w:val="20"/>
          <w:lang w:eastAsia="en-IN"/>
        </w:rPr>
        <w:t>1434-1443):</w:t>
      </w:r>
      <w:r w:rsidRPr="003F65DB">
        <w:rPr>
          <w:rFonts w:ascii="Arial" w:eastAsia="Times New Roman" w:hAnsi="Arial" w:cs="Arial"/>
          <w:color w:val="000000"/>
          <w:sz w:val="20"/>
          <w:szCs w:val="20"/>
          <w:lang w:eastAsia="en-IN"/>
        </w:rPr>
        <w:t>The nobles put Muhammad Shah on the throne, but could not survive the in-fighting among the nobles in the court. He was authorized to rule a meagre area of around 30 miles and rest of the Sultnate was ruled by the nobles.</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Alam Shah (1443-1451)</w:t>
      </w:r>
      <w:proofErr w:type="gramStart"/>
      <w:r w:rsidRPr="003F65DB">
        <w:rPr>
          <w:rFonts w:ascii="Arial" w:eastAsia="Times New Roman" w:hAnsi="Arial" w:cs="Arial"/>
          <w:color w:val="000000"/>
          <w:sz w:val="20"/>
          <w:szCs w:val="20"/>
          <w:lang w:eastAsia="en-IN"/>
        </w:rPr>
        <w:t>:The</w:t>
      </w:r>
      <w:proofErr w:type="gramEnd"/>
      <w:r w:rsidRPr="003F65DB">
        <w:rPr>
          <w:rFonts w:ascii="Arial" w:eastAsia="Times New Roman" w:hAnsi="Arial" w:cs="Arial"/>
          <w:color w:val="000000"/>
          <w:sz w:val="20"/>
          <w:szCs w:val="20"/>
          <w:lang w:eastAsia="en-IN"/>
        </w:rPr>
        <w:t xml:space="preserve"> last Sayyid king descended in favour of Bahlol Lodhi and himself retired. Thus began the Lodhi dynasty, which confined to Delhi and a few surrounding areas.</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Arial" w:eastAsia="Times New Roman" w:hAnsi="Arial" w:cs="Arial"/>
          <w:b/>
          <w:bCs/>
          <w:color w:val="000000"/>
          <w:sz w:val="20"/>
          <w:szCs w:val="20"/>
          <w:lang w:eastAsia="en-IN"/>
        </w:rPr>
        <w:t>Lodhi or Pathans Sultans</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Arial" w:eastAsia="Times New Roman" w:hAnsi="Arial" w:cs="Arial"/>
          <w:b/>
          <w:bCs/>
          <w:color w:val="000000"/>
          <w:sz w:val="20"/>
          <w:szCs w:val="20"/>
          <w:lang w:eastAsia="en-IN"/>
        </w:rPr>
        <w:t>Bahlol Lodhi (1451-88 AD)</w:t>
      </w:r>
    </w:p>
    <w:p w:rsidR="003F65DB" w:rsidRPr="003F65DB" w:rsidRDefault="003F65DB" w:rsidP="003F65DB">
      <w:pPr>
        <w:numPr>
          <w:ilvl w:val="0"/>
          <w:numId w:val="12"/>
        </w:numPr>
        <w:shd w:val="clear" w:color="auto" w:fill="FFFFFF"/>
        <w:spacing w:after="60" w:line="240" w:lineRule="auto"/>
        <w:ind w:left="0" w:firstLine="0"/>
        <w:rPr>
          <w:rFonts w:ascii="Arial" w:eastAsia="Times New Roman" w:hAnsi="Arial" w:cs="Arial"/>
          <w:color w:val="000000"/>
          <w:sz w:val="20"/>
          <w:szCs w:val="20"/>
          <w:lang w:eastAsia="en-IN"/>
        </w:rPr>
      </w:pPr>
    </w:p>
    <w:p w:rsidR="003F65DB" w:rsidRPr="003F65DB" w:rsidRDefault="003F65DB" w:rsidP="003F65DB">
      <w:pPr>
        <w:numPr>
          <w:ilvl w:val="0"/>
          <w:numId w:val="12"/>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Bahlol Lodhi was one of the Afghan sardars who established himself in Punjab afer invasion of Timur</w:t>
      </w:r>
    </w:p>
    <w:p w:rsidR="003F65DB" w:rsidRPr="003F65DB" w:rsidRDefault="003F65DB" w:rsidP="003F65DB">
      <w:pPr>
        <w:numPr>
          <w:ilvl w:val="0"/>
          <w:numId w:val="12"/>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He founded the Lodhi dynasty. He founded the rule of the Lodhi dynasty by usurping the throne from the last of the Sayyid rulers.</w:t>
      </w:r>
    </w:p>
    <w:p w:rsidR="003F65DB" w:rsidRPr="003F65DB" w:rsidRDefault="003F65DB" w:rsidP="003F65DB">
      <w:pPr>
        <w:numPr>
          <w:ilvl w:val="0"/>
          <w:numId w:val="12"/>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Bahlol belonged to the Shahu Khel clan of the Lodhi Pashtun tribe.</w:t>
      </w:r>
    </w:p>
    <w:p w:rsidR="003F65DB" w:rsidRPr="003F65DB" w:rsidRDefault="003F65DB" w:rsidP="003F65DB">
      <w:pPr>
        <w:numPr>
          <w:ilvl w:val="0"/>
          <w:numId w:val="12"/>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 xml:space="preserve">He was a strong and brave ruler. He tried to restore the glory of Delhi by conquering territories around Delhi and after continuous war for 26 </w:t>
      </w:r>
      <w:proofErr w:type="gramStart"/>
      <w:r w:rsidRPr="003F65DB">
        <w:rPr>
          <w:rFonts w:ascii="Arial" w:eastAsia="Times New Roman" w:hAnsi="Arial" w:cs="Arial"/>
          <w:color w:val="000000"/>
          <w:sz w:val="20"/>
          <w:szCs w:val="20"/>
          <w:lang w:eastAsia="en-IN"/>
        </w:rPr>
        <w:t>years,</w:t>
      </w:r>
      <w:proofErr w:type="gramEnd"/>
      <w:r w:rsidRPr="003F65DB">
        <w:rPr>
          <w:rFonts w:ascii="Arial" w:eastAsia="Times New Roman" w:hAnsi="Arial" w:cs="Arial"/>
          <w:color w:val="000000"/>
          <w:sz w:val="20"/>
          <w:szCs w:val="20"/>
          <w:lang w:eastAsia="en-IN"/>
        </w:rPr>
        <w:t xml:space="preserve"> he succeeded in extending his authority over Jaunpur, Rewail, Itawah, Mewar, Sambhal, and Gwalior etc.</w:t>
      </w:r>
    </w:p>
    <w:p w:rsidR="003F65DB" w:rsidRPr="003F65DB" w:rsidRDefault="003F65DB" w:rsidP="003F65DB">
      <w:pPr>
        <w:numPr>
          <w:ilvl w:val="0"/>
          <w:numId w:val="12"/>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He was a kind and generous ruler. He was always prepared to help his subjects. Though he was himself illiterate, he extended his patronage to art and learning. He died in 1488.</w:t>
      </w:r>
    </w:p>
    <w:p w:rsidR="003F65DB" w:rsidRPr="003F65DB" w:rsidRDefault="003F65DB" w:rsidP="003F65DB">
      <w:pPr>
        <w:shd w:val="clear" w:color="auto" w:fill="FFFFFF"/>
        <w:spacing w:line="240" w:lineRule="auto"/>
        <w:ind w:left="0"/>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Arial" w:eastAsia="Times New Roman" w:hAnsi="Arial" w:cs="Arial"/>
          <w:b/>
          <w:bCs/>
          <w:color w:val="000000"/>
          <w:sz w:val="20"/>
          <w:szCs w:val="20"/>
          <w:lang w:eastAsia="en-IN"/>
        </w:rPr>
        <w:t>Sikandar Lodhi (1489-1517 AD)</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numPr>
          <w:ilvl w:val="0"/>
          <w:numId w:val="13"/>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Sikandar Lodhi was the son of Bahlol Lodhi who conquered Bihar and Western Bengal.</w:t>
      </w:r>
    </w:p>
    <w:p w:rsidR="003F65DB" w:rsidRPr="003F65DB" w:rsidRDefault="003F65DB" w:rsidP="003F65DB">
      <w:pPr>
        <w:numPr>
          <w:ilvl w:val="0"/>
          <w:numId w:val="13"/>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He shifted his capital from Delhi to Agra in 1504, a city founded by him.</w:t>
      </w:r>
    </w:p>
    <w:p w:rsidR="003F65DB" w:rsidRPr="003F65DB" w:rsidRDefault="003F65DB" w:rsidP="003F65DB">
      <w:pPr>
        <w:numPr>
          <w:ilvl w:val="0"/>
          <w:numId w:val="13"/>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Sikandar was a fanatical Muslim and he broke the sacred images of the Jwalamukhi Temple at Naga Kot and ordered the temples of Mathura to be destroyed.</w:t>
      </w:r>
    </w:p>
    <w:p w:rsidR="003F65DB" w:rsidRPr="003F65DB" w:rsidRDefault="003F65DB" w:rsidP="003F65DB">
      <w:pPr>
        <w:numPr>
          <w:ilvl w:val="0"/>
          <w:numId w:val="13"/>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He took a keen interest in the development of agriculture. He introduced the Gaz-i-Sikandari (Sikandar's yard) of 32 digits for measuring cultivated fields.</w:t>
      </w:r>
    </w:p>
    <w:p w:rsidR="003F65DB" w:rsidRPr="003F65DB" w:rsidRDefault="003F65DB" w:rsidP="003F65DB">
      <w:pPr>
        <w:numPr>
          <w:ilvl w:val="0"/>
          <w:numId w:val="13"/>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He was a staunch Sunni and a Muslim fanatic. He lacked religious tolerance. In the name of religion, he perpetuated untold cruelties on the Hindus.</w:t>
      </w:r>
    </w:p>
    <w:p w:rsidR="003F65DB" w:rsidRPr="003F65DB" w:rsidRDefault="003F65DB" w:rsidP="003F65DB">
      <w:pPr>
        <w:shd w:val="clear" w:color="auto" w:fill="FFFFFF"/>
        <w:spacing w:line="240" w:lineRule="auto"/>
        <w:ind w:left="0"/>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r w:rsidRPr="003F65DB">
        <w:rPr>
          <w:rFonts w:ascii="Arial" w:eastAsia="Times New Roman" w:hAnsi="Arial" w:cs="Arial"/>
          <w:b/>
          <w:bCs/>
          <w:color w:val="000000"/>
          <w:sz w:val="20"/>
          <w:szCs w:val="20"/>
          <w:lang w:eastAsia="en-IN"/>
        </w:rPr>
        <w:t>Ibrahim Lodhi (1517-26 AD)</w:t>
      </w:r>
    </w:p>
    <w:p w:rsidR="003F65DB" w:rsidRPr="003F65DB" w:rsidRDefault="003F65DB" w:rsidP="003F65DB">
      <w:pPr>
        <w:shd w:val="clear" w:color="auto" w:fill="FFFFFF"/>
        <w:spacing w:line="240" w:lineRule="auto"/>
        <w:ind w:left="0"/>
        <w:jc w:val="both"/>
        <w:rPr>
          <w:rFonts w:ascii="Arial" w:eastAsia="Times New Roman" w:hAnsi="Arial" w:cs="Arial"/>
          <w:color w:val="000000"/>
          <w:sz w:val="20"/>
          <w:szCs w:val="20"/>
          <w:lang w:eastAsia="en-IN"/>
        </w:rPr>
      </w:pPr>
    </w:p>
    <w:p w:rsidR="003F65DB" w:rsidRPr="003F65DB" w:rsidRDefault="003F65DB" w:rsidP="003F65DB">
      <w:pPr>
        <w:numPr>
          <w:ilvl w:val="0"/>
          <w:numId w:val="14"/>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He was the last king of Lodhi dynasty and the last Sultan of Delhi</w:t>
      </w:r>
    </w:p>
    <w:p w:rsidR="003F65DB" w:rsidRPr="003F65DB" w:rsidRDefault="003F65DB" w:rsidP="003F65DB">
      <w:pPr>
        <w:numPr>
          <w:ilvl w:val="0"/>
          <w:numId w:val="14"/>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He was the son of Sikandar Lodhi</w:t>
      </w:r>
    </w:p>
    <w:p w:rsidR="003F65DB" w:rsidRPr="003F65DB" w:rsidRDefault="003F65DB" w:rsidP="003F65DB">
      <w:pPr>
        <w:numPr>
          <w:ilvl w:val="0"/>
          <w:numId w:val="14"/>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lastRenderedPageBreak/>
        <w:t>The Afghan nobility was brave and freedom-loving people but it was because of its fissiparous and individualistic tendencies that the Afghan monarchy was weakened. Moreover, Ibrahim Lodhi asserted the absolute power of the Sultan.</w:t>
      </w:r>
    </w:p>
    <w:p w:rsidR="003F65DB" w:rsidRPr="003F65DB" w:rsidRDefault="003F65DB" w:rsidP="003F65DB">
      <w:pPr>
        <w:numPr>
          <w:ilvl w:val="0"/>
          <w:numId w:val="14"/>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 xml:space="preserve">At last DaulatKan Lodhi, the governor of Punab invited Babur to poverthrow Ibrahim </w:t>
      </w:r>
      <w:proofErr w:type="gramStart"/>
      <w:r w:rsidRPr="003F65DB">
        <w:rPr>
          <w:rFonts w:ascii="Arial" w:eastAsia="Times New Roman" w:hAnsi="Arial" w:cs="Arial"/>
          <w:color w:val="000000"/>
          <w:sz w:val="20"/>
          <w:szCs w:val="20"/>
          <w:lang w:eastAsia="en-IN"/>
        </w:rPr>
        <w:t>Lodhi,</w:t>
      </w:r>
      <w:proofErr w:type="gramEnd"/>
      <w:r w:rsidRPr="003F65DB">
        <w:rPr>
          <w:rFonts w:ascii="Arial" w:eastAsia="Times New Roman" w:hAnsi="Arial" w:cs="Arial"/>
          <w:color w:val="000000"/>
          <w:sz w:val="20"/>
          <w:szCs w:val="20"/>
          <w:lang w:eastAsia="en-IN"/>
        </w:rPr>
        <w:t xml:space="preserve"> Babur accepted the offer and inflicated a crushing defeat on Ibrahim Lodhi in the first battle of Panipat in 1526.</w:t>
      </w:r>
    </w:p>
    <w:p w:rsidR="003F65DB" w:rsidRPr="003F65DB" w:rsidRDefault="003F65DB" w:rsidP="003F65DB">
      <w:pPr>
        <w:numPr>
          <w:ilvl w:val="0"/>
          <w:numId w:val="14"/>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No Sultan of India except Sultan Ibrahim had been killed on the battle field.</w:t>
      </w:r>
    </w:p>
    <w:p w:rsidR="003F65DB" w:rsidRPr="003F65DB" w:rsidRDefault="003F65DB" w:rsidP="003F65DB">
      <w:pPr>
        <w:numPr>
          <w:ilvl w:val="0"/>
          <w:numId w:val="14"/>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Causes of Decline of Delhi Sultanate: </w:t>
      </w:r>
    </w:p>
    <w:p w:rsidR="003F65DB" w:rsidRPr="003F65DB" w:rsidRDefault="003F65DB" w:rsidP="003F65DB">
      <w:pPr>
        <w:numPr>
          <w:ilvl w:val="0"/>
          <w:numId w:val="14"/>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The main causes were:-</w:t>
      </w:r>
    </w:p>
    <w:p w:rsidR="003F65DB" w:rsidRPr="003F65DB" w:rsidRDefault="003F65DB" w:rsidP="003F65DB">
      <w:pPr>
        <w:numPr>
          <w:ilvl w:val="0"/>
          <w:numId w:val="14"/>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Deposite and military type of government which did not have the confidence of the people</w:t>
      </w:r>
    </w:p>
    <w:p w:rsidR="003F65DB" w:rsidRPr="003F65DB" w:rsidRDefault="003F65DB" w:rsidP="003F65DB">
      <w:pPr>
        <w:numPr>
          <w:ilvl w:val="0"/>
          <w:numId w:val="14"/>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Degeneration of Delhi Sultans (esp. the wild projects of Muhammad-bin-Tughlaq,Incompetence of FirozTughlaq)</w:t>
      </w:r>
    </w:p>
    <w:p w:rsidR="003F65DB" w:rsidRPr="003F65DB" w:rsidRDefault="003F65DB" w:rsidP="003F65DB">
      <w:pPr>
        <w:numPr>
          <w:ilvl w:val="0"/>
          <w:numId w:val="14"/>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War of succession as there was no fixed law of it</w:t>
      </w:r>
    </w:p>
    <w:p w:rsidR="003F65DB" w:rsidRPr="003F65DB" w:rsidRDefault="003F65DB" w:rsidP="003F65DB">
      <w:pPr>
        <w:numPr>
          <w:ilvl w:val="0"/>
          <w:numId w:val="14"/>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Greed and incompetency of nobles</w:t>
      </w:r>
    </w:p>
    <w:p w:rsidR="003F65DB" w:rsidRPr="003F65DB" w:rsidRDefault="003F65DB" w:rsidP="003F65DB">
      <w:pPr>
        <w:numPr>
          <w:ilvl w:val="0"/>
          <w:numId w:val="14"/>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Defective military organisation</w:t>
      </w:r>
    </w:p>
    <w:p w:rsidR="003F65DB" w:rsidRPr="003F65DB" w:rsidRDefault="003F65DB" w:rsidP="003F65DB">
      <w:pPr>
        <w:numPr>
          <w:ilvl w:val="0"/>
          <w:numId w:val="14"/>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Vastness of empire and poor means of communication</w:t>
      </w:r>
    </w:p>
    <w:p w:rsidR="003F65DB" w:rsidRPr="003F65DB" w:rsidRDefault="003F65DB" w:rsidP="003F65DB">
      <w:pPr>
        <w:numPr>
          <w:ilvl w:val="0"/>
          <w:numId w:val="14"/>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Finanical instability</w:t>
      </w:r>
    </w:p>
    <w:p w:rsidR="003F65DB" w:rsidRPr="003F65DB" w:rsidRDefault="003F65DB" w:rsidP="003F65DB">
      <w:pPr>
        <w:numPr>
          <w:ilvl w:val="0"/>
          <w:numId w:val="14"/>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Number of slaves increased to 1,80,000 in FirozTughlaq's time which was a burden on the treasury</w:t>
      </w:r>
    </w:p>
    <w:p w:rsidR="003F65DB" w:rsidRPr="003F65DB" w:rsidRDefault="003F65DB" w:rsidP="003F65DB">
      <w:pPr>
        <w:numPr>
          <w:ilvl w:val="0"/>
          <w:numId w:val="14"/>
        </w:numPr>
        <w:shd w:val="clear" w:color="auto" w:fill="FFFFFF"/>
        <w:spacing w:after="60" w:line="240" w:lineRule="auto"/>
        <w:ind w:left="0" w:firstLine="0"/>
        <w:rPr>
          <w:rFonts w:ascii="Arial" w:eastAsia="Times New Roman" w:hAnsi="Arial" w:cs="Arial"/>
          <w:color w:val="000000"/>
          <w:sz w:val="20"/>
          <w:szCs w:val="20"/>
          <w:lang w:eastAsia="en-IN"/>
        </w:rPr>
      </w:pPr>
      <w:r w:rsidRPr="003F65DB">
        <w:rPr>
          <w:rFonts w:ascii="Arial" w:eastAsia="Times New Roman" w:hAnsi="Arial" w:cs="Arial"/>
          <w:color w:val="000000"/>
          <w:sz w:val="20"/>
          <w:szCs w:val="20"/>
          <w:lang w:eastAsia="en-IN"/>
        </w:rPr>
        <w:t>Invasion of Timur</w:t>
      </w:r>
    </w:p>
    <w:p w:rsidR="0033170B" w:rsidRDefault="0033170B"/>
    <w:sectPr w:rsidR="0033170B" w:rsidSect="0033170B">
      <w:footerReference w:type="default" r:id="rId5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34A5" w:rsidRDefault="000E34A5" w:rsidP="00334886">
      <w:pPr>
        <w:spacing w:line="240" w:lineRule="auto"/>
      </w:pPr>
      <w:r>
        <w:separator/>
      </w:r>
    </w:p>
  </w:endnote>
  <w:endnote w:type="continuationSeparator" w:id="0">
    <w:p w:rsidR="000E34A5" w:rsidRDefault="000E34A5" w:rsidP="0033488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215094"/>
      <w:docPartObj>
        <w:docPartGallery w:val="Page Numbers (Bottom of Page)"/>
        <w:docPartUnique/>
      </w:docPartObj>
    </w:sdtPr>
    <w:sdtContent>
      <w:p w:rsidR="00334886" w:rsidRDefault="00334886">
        <w:pPr>
          <w:pStyle w:val="Footer"/>
          <w:jc w:val="center"/>
        </w:pPr>
        <w:fldSimple w:instr=" PAGE   \* MERGEFORMAT ">
          <w:r>
            <w:rPr>
              <w:noProof/>
            </w:rPr>
            <w:t>25</w:t>
          </w:r>
        </w:fldSimple>
      </w:p>
    </w:sdtContent>
  </w:sdt>
  <w:p w:rsidR="00334886" w:rsidRDefault="0033488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34A5" w:rsidRDefault="000E34A5" w:rsidP="00334886">
      <w:pPr>
        <w:spacing w:line="240" w:lineRule="auto"/>
      </w:pPr>
      <w:r>
        <w:separator/>
      </w:r>
    </w:p>
  </w:footnote>
  <w:footnote w:type="continuationSeparator" w:id="0">
    <w:p w:rsidR="000E34A5" w:rsidRDefault="000E34A5" w:rsidP="00334886">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94F57"/>
    <w:multiLevelType w:val="multilevel"/>
    <w:tmpl w:val="EF2A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A671D0"/>
    <w:multiLevelType w:val="multilevel"/>
    <w:tmpl w:val="2BA48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25617E"/>
    <w:multiLevelType w:val="multilevel"/>
    <w:tmpl w:val="D3FCF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587742"/>
    <w:multiLevelType w:val="multilevel"/>
    <w:tmpl w:val="830A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3F7872"/>
    <w:multiLevelType w:val="multilevel"/>
    <w:tmpl w:val="F4CA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AB0461"/>
    <w:multiLevelType w:val="multilevel"/>
    <w:tmpl w:val="3A78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E46F09"/>
    <w:multiLevelType w:val="multilevel"/>
    <w:tmpl w:val="0BB6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5D2E38"/>
    <w:multiLevelType w:val="multilevel"/>
    <w:tmpl w:val="C584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51A7CF5"/>
    <w:multiLevelType w:val="multilevel"/>
    <w:tmpl w:val="451E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6362E0B"/>
    <w:multiLevelType w:val="multilevel"/>
    <w:tmpl w:val="18C8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AE2C94"/>
    <w:multiLevelType w:val="multilevel"/>
    <w:tmpl w:val="C6146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F404B3"/>
    <w:multiLevelType w:val="multilevel"/>
    <w:tmpl w:val="E9D65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CEC6E49"/>
    <w:multiLevelType w:val="multilevel"/>
    <w:tmpl w:val="5638F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C2A3250"/>
    <w:multiLevelType w:val="multilevel"/>
    <w:tmpl w:val="C0A6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1"/>
  </w:num>
  <w:num w:numId="3">
    <w:abstractNumId w:val="0"/>
  </w:num>
  <w:num w:numId="4">
    <w:abstractNumId w:val="9"/>
  </w:num>
  <w:num w:numId="5">
    <w:abstractNumId w:val="4"/>
  </w:num>
  <w:num w:numId="6">
    <w:abstractNumId w:val="5"/>
  </w:num>
  <w:num w:numId="7">
    <w:abstractNumId w:val="8"/>
  </w:num>
  <w:num w:numId="8">
    <w:abstractNumId w:val="7"/>
  </w:num>
  <w:num w:numId="9">
    <w:abstractNumId w:val="1"/>
  </w:num>
  <w:num w:numId="10">
    <w:abstractNumId w:val="2"/>
  </w:num>
  <w:num w:numId="11">
    <w:abstractNumId w:val="10"/>
  </w:num>
  <w:num w:numId="12">
    <w:abstractNumId w:val="13"/>
  </w:num>
  <w:num w:numId="13">
    <w:abstractNumId w:val="6"/>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E026ED"/>
    <w:rsid w:val="000E34A5"/>
    <w:rsid w:val="00226D4E"/>
    <w:rsid w:val="003311BA"/>
    <w:rsid w:val="0033170B"/>
    <w:rsid w:val="00334886"/>
    <w:rsid w:val="003F65DB"/>
    <w:rsid w:val="00E026E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line="276" w:lineRule="auto"/>
        <w:ind w:left="-6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170B"/>
  </w:style>
  <w:style w:type="paragraph" w:styleId="Heading3">
    <w:name w:val="heading 3"/>
    <w:basedOn w:val="Normal"/>
    <w:link w:val="Heading3Char"/>
    <w:uiPriority w:val="9"/>
    <w:qFormat/>
    <w:rsid w:val="00E026ED"/>
    <w:pPr>
      <w:spacing w:before="100" w:beforeAutospacing="1" w:after="100" w:afterAutospacing="1" w:line="240" w:lineRule="auto"/>
      <w:ind w:left="0"/>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tab-span">
    <w:name w:val="apple-tab-span"/>
    <w:basedOn w:val="DefaultParagraphFont"/>
    <w:rsid w:val="00E026ED"/>
  </w:style>
  <w:style w:type="character" w:customStyle="1" w:styleId="Heading3Char">
    <w:name w:val="Heading 3 Char"/>
    <w:basedOn w:val="DefaultParagraphFont"/>
    <w:link w:val="Heading3"/>
    <w:uiPriority w:val="9"/>
    <w:rsid w:val="00E026ED"/>
    <w:rPr>
      <w:rFonts w:ascii="Times New Roman" w:eastAsia="Times New Roman" w:hAnsi="Times New Roman" w:cs="Times New Roman"/>
      <w:b/>
      <w:bCs/>
      <w:sz w:val="27"/>
      <w:szCs w:val="27"/>
      <w:lang w:eastAsia="en-IN"/>
    </w:rPr>
  </w:style>
  <w:style w:type="paragraph" w:styleId="BalloonText">
    <w:name w:val="Balloon Text"/>
    <w:basedOn w:val="Normal"/>
    <w:link w:val="BalloonTextChar"/>
    <w:uiPriority w:val="99"/>
    <w:semiHidden/>
    <w:unhideWhenUsed/>
    <w:rsid w:val="00E026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26ED"/>
    <w:rPr>
      <w:rFonts w:ascii="Tahoma" w:hAnsi="Tahoma" w:cs="Tahoma"/>
      <w:sz w:val="16"/>
      <w:szCs w:val="16"/>
    </w:rPr>
  </w:style>
  <w:style w:type="character" w:customStyle="1" w:styleId="apple-converted-space">
    <w:name w:val="apple-converted-space"/>
    <w:basedOn w:val="DefaultParagraphFont"/>
    <w:rsid w:val="00E026ED"/>
  </w:style>
  <w:style w:type="paragraph" w:styleId="Header">
    <w:name w:val="header"/>
    <w:basedOn w:val="Normal"/>
    <w:link w:val="HeaderChar"/>
    <w:uiPriority w:val="99"/>
    <w:semiHidden/>
    <w:unhideWhenUsed/>
    <w:rsid w:val="0033488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334886"/>
  </w:style>
  <w:style w:type="paragraph" w:styleId="Footer">
    <w:name w:val="footer"/>
    <w:basedOn w:val="Normal"/>
    <w:link w:val="FooterChar"/>
    <w:uiPriority w:val="99"/>
    <w:unhideWhenUsed/>
    <w:rsid w:val="00334886"/>
    <w:pPr>
      <w:tabs>
        <w:tab w:val="center" w:pos="4513"/>
        <w:tab w:val="right" w:pos="9026"/>
      </w:tabs>
      <w:spacing w:line="240" w:lineRule="auto"/>
    </w:pPr>
  </w:style>
  <w:style w:type="character" w:customStyle="1" w:styleId="FooterChar">
    <w:name w:val="Footer Char"/>
    <w:basedOn w:val="DefaultParagraphFont"/>
    <w:link w:val="Footer"/>
    <w:uiPriority w:val="99"/>
    <w:rsid w:val="00334886"/>
  </w:style>
</w:styles>
</file>

<file path=word/webSettings.xml><?xml version="1.0" encoding="utf-8"?>
<w:webSettings xmlns:r="http://schemas.openxmlformats.org/officeDocument/2006/relationships" xmlns:w="http://schemas.openxmlformats.org/wordprocessingml/2006/main">
  <w:divs>
    <w:div w:id="254940233">
      <w:bodyDiv w:val="1"/>
      <w:marLeft w:val="0"/>
      <w:marRight w:val="0"/>
      <w:marTop w:val="0"/>
      <w:marBottom w:val="0"/>
      <w:divBdr>
        <w:top w:val="none" w:sz="0" w:space="0" w:color="auto"/>
        <w:left w:val="none" w:sz="0" w:space="0" w:color="auto"/>
        <w:bottom w:val="none" w:sz="0" w:space="0" w:color="auto"/>
        <w:right w:val="none" w:sz="0" w:space="0" w:color="auto"/>
      </w:divBdr>
      <w:divsChild>
        <w:div w:id="174152887">
          <w:marLeft w:val="0"/>
          <w:marRight w:val="0"/>
          <w:marTop w:val="0"/>
          <w:marBottom w:val="0"/>
          <w:divBdr>
            <w:top w:val="none" w:sz="0" w:space="0" w:color="auto"/>
            <w:left w:val="none" w:sz="0" w:space="0" w:color="auto"/>
            <w:bottom w:val="none" w:sz="0" w:space="0" w:color="auto"/>
            <w:right w:val="none" w:sz="0" w:space="0" w:color="auto"/>
          </w:divBdr>
        </w:div>
      </w:divsChild>
    </w:div>
    <w:div w:id="380592423">
      <w:bodyDiv w:val="1"/>
      <w:marLeft w:val="0"/>
      <w:marRight w:val="0"/>
      <w:marTop w:val="0"/>
      <w:marBottom w:val="0"/>
      <w:divBdr>
        <w:top w:val="none" w:sz="0" w:space="0" w:color="auto"/>
        <w:left w:val="none" w:sz="0" w:space="0" w:color="auto"/>
        <w:bottom w:val="none" w:sz="0" w:space="0" w:color="auto"/>
        <w:right w:val="none" w:sz="0" w:space="0" w:color="auto"/>
      </w:divBdr>
      <w:divsChild>
        <w:div w:id="2056850880">
          <w:marLeft w:val="0"/>
          <w:marRight w:val="0"/>
          <w:marTop w:val="0"/>
          <w:marBottom w:val="0"/>
          <w:divBdr>
            <w:top w:val="none" w:sz="0" w:space="0" w:color="auto"/>
            <w:left w:val="none" w:sz="0" w:space="0" w:color="auto"/>
            <w:bottom w:val="none" w:sz="0" w:space="0" w:color="auto"/>
            <w:right w:val="none" w:sz="0" w:space="0" w:color="auto"/>
          </w:divBdr>
        </w:div>
      </w:divsChild>
    </w:div>
    <w:div w:id="508493921">
      <w:bodyDiv w:val="1"/>
      <w:marLeft w:val="0"/>
      <w:marRight w:val="0"/>
      <w:marTop w:val="0"/>
      <w:marBottom w:val="0"/>
      <w:divBdr>
        <w:top w:val="none" w:sz="0" w:space="0" w:color="auto"/>
        <w:left w:val="none" w:sz="0" w:space="0" w:color="auto"/>
        <w:bottom w:val="none" w:sz="0" w:space="0" w:color="auto"/>
        <w:right w:val="none" w:sz="0" w:space="0" w:color="auto"/>
      </w:divBdr>
    </w:div>
    <w:div w:id="799761816">
      <w:bodyDiv w:val="1"/>
      <w:marLeft w:val="0"/>
      <w:marRight w:val="0"/>
      <w:marTop w:val="0"/>
      <w:marBottom w:val="0"/>
      <w:divBdr>
        <w:top w:val="none" w:sz="0" w:space="0" w:color="auto"/>
        <w:left w:val="none" w:sz="0" w:space="0" w:color="auto"/>
        <w:bottom w:val="none" w:sz="0" w:space="0" w:color="auto"/>
        <w:right w:val="none" w:sz="0" w:space="0" w:color="auto"/>
      </w:divBdr>
      <w:divsChild>
        <w:div w:id="1766996513">
          <w:marLeft w:val="0"/>
          <w:marRight w:val="0"/>
          <w:marTop w:val="0"/>
          <w:marBottom w:val="0"/>
          <w:divBdr>
            <w:top w:val="none" w:sz="0" w:space="0" w:color="auto"/>
            <w:left w:val="none" w:sz="0" w:space="0" w:color="auto"/>
            <w:bottom w:val="none" w:sz="0" w:space="0" w:color="auto"/>
            <w:right w:val="none" w:sz="0" w:space="0" w:color="auto"/>
          </w:divBdr>
        </w:div>
      </w:divsChild>
    </w:div>
    <w:div w:id="881870232">
      <w:bodyDiv w:val="1"/>
      <w:marLeft w:val="0"/>
      <w:marRight w:val="0"/>
      <w:marTop w:val="0"/>
      <w:marBottom w:val="0"/>
      <w:divBdr>
        <w:top w:val="none" w:sz="0" w:space="0" w:color="auto"/>
        <w:left w:val="none" w:sz="0" w:space="0" w:color="auto"/>
        <w:bottom w:val="none" w:sz="0" w:space="0" w:color="auto"/>
        <w:right w:val="none" w:sz="0" w:space="0" w:color="auto"/>
      </w:divBdr>
      <w:divsChild>
        <w:div w:id="1350326484">
          <w:marLeft w:val="0"/>
          <w:marRight w:val="0"/>
          <w:marTop w:val="0"/>
          <w:marBottom w:val="375"/>
          <w:divBdr>
            <w:top w:val="none" w:sz="0" w:space="0" w:color="auto"/>
            <w:left w:val="none" w:sz="0" w:space="0" w:color="auto"/>
            <w:bottom w:val="none" w:sz="0" w:space="0" w:color="auto"/>
            <w:right w:val="none" w:sz="0" w:space="0" w:color="auto"/>
          </w:divBdr>
          <w:divsChild>
            <w:div w:id="19890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460466">
      <w:bodyDiv w:val="1"/>
      <w:marLeft w:val="0"/>
      <w:marRight w:val="0"/>
      <w:marTop w:val="0"/>
      <w:marBottom w:val="0"/>
      <w:divBdr>
        <w:top w:val="none" w:sz="0" w:space="0" w:color="auto"/>
        <w:left w:val="none" w:sz="0" w:space="0" w:color="auto"/>
        <w:bottom w:val="none" w:sz="0" w:space="0" w:color="auto"/>
        <w:right w:val="none" w:sz="0" w:space="0" w:color="auto"/>
      </w:divBdr>
    </w:div>
    <w:div w:id="1198005555">
      <w:bodyDiv w:val="1"/>
      <w:marLeft w:val="0"/>
      <w:marRight w:val="0"/>
      <w:marTop w:val="0"/>
      <w:marBottom w:val="0"/>
      <w:divBdr>
        <w:top w:val="none" w:sz="0" w:space="0" w:color="auto"/>
        <w:left w:val="none" w:sz="0" w:space="0" w:color="auto"/>
        <w:bottom w:val="none" w:sz="0" w:space="0" w:color="auto"/>
        <w:right w:val="none" w:sz="0" w:space="0" w:color="auto"/>
      </w:divBdr>
      <w:divsChild>
        <w:div w:id="1814325704">
          <w:marLeft w:val="0"/>
          <w:marRight w:val="0"/>
          <w:marTop w:val="0"/>
          <w:marBottom w:val="0"/>
          <w:divBdr>
            <w:top w:val="none" w:sz="0" w:space="0" w:color="auto"/>
            <w:left w:val="none" w:sz="0" w:space="0" w:color="auto"/>
            <w:bottom w:val="none" w:sz="0" w:space="0" w:color="auto"/>
            <w:right w:val="none" w:sz="0" w:space="0" w:color="auto"/>
          </w:divBdr>
        </w:div>
      </w:divsChild>
    </w:div>
    <w:div w:id="1220749196">
      <w:bodyDiv w:val="1"/>
      <w:marLeft w:val="0"/>
      <w:marRight w:val="0"/>
      <w:marTop w:val="0"/>
      <w:marBottom w:val="0"/>
      <w:divBdr>
        <w:top w:val="none" w:sz="0" w:space="0" w:color="auto"/>
        <w:left w:val="none" w:sz="0" w:space="0" w:color="auto"/>
        <w:bottom w:val="none" w:sz="0" w:space="0" w:color="auto"/>
        <w:right w:val="none" w:sz="0" w:space="0" w:color="auto"/>
      </w:divBdr>
      <w:divsChild>
        <w:div w:id="610941487">
          <w:marLeft w:val="0"/>
          <w:marRight w:val="0"/>
          <w:marTop w:val="0"/>
          <w:marBottom w:val="0"/>
          <w:divBdr>
            <w:top w:val="none" w:sz="0" w:space="0" w:color="auto"/>
            <w:left w:val="none" w:sz="0" w:space="0" w:color="auto"/>
            <w:bottom w:val="none" w:sz="0" w:space="0" w:color="auto"/>
            <w:right w:val="none" w:sz="0" w:space="0" w:color="auto"/>
          </w:divBdr>
        </w:div>
      </w:divsChild>
    </w:div>
    <w:div w:id="1545486874">
      <w:bodyDiv w:val="1"/>
      <w:marLeft w:val="0"/>
      <w:marRight w:val="0"/>
      <w:marTop w:val="0"/>
      <w:marBottom w:val="0"/>
      <w:divBdr>
        <w:top w:val="none" w:sz="0" w:space="0" w:color="auto"/>
        <w:left w:val="none" w:sz="0" w:space="0" w:color="auto"/>
        <w:bottom w:val="none" w:sz="0" w:space="0" w:color="auto"/>
        <w:right w:val="none" w:sz="0" w:space="0" w:color="auto"/>
      </w:divBdr>
      <w:divsChild>
        <w:div w:id="1398749577">
          <w:marLeft w:val="0"/>
          <w:marRight w:val="0"/>
          <w:marTop w:val="0"/>
          <w:marBottom w:val="0"/>
          <w:divBdr>
            <w:top w:val="none" w:sz="0" w:space="0" w:color="auto"/>
            <w:left w:val="none" w:sz="0" w:space="0" w:color="auto"/>
            <w:bottom w:val="none" w:sz="0" w:space="0" w:color="auto"/>
            <w:right w:val="none" w:sz="0" w:space="0" w:color="auto"/>
          </w:divBdr>
        </w:div>
      </w:divsChild>
    </w:div>
    <w:div w:id="1682900692">
      <w:bodyDiv w:val="1"/>
      <w:marLeft w:val="0"/>
      <w:marRight w:val="0"/>
      <w:marTop w:val="0"/>
      <w:marBottom w:val="0"/>
      <w:divBdr>
        <w:top w:val="none" w:sz="0" w:space="0" w:color="auto"/>
        <w:left w:val="none" w:sz="0" w:space="0" w:color="auto"/>
        <w:bottom w:val="none" w:sz="0" w:space="0" w:color="auto"/>
        <w:right w:val="none" w:sz="0" w:space="0" w:color="auto"/>
      </w:divBdr>
      <w:divsChild>
        <w:div w:id="750002714">
          <w:marLeft w:val="0"/>
          <w:marRight w:val="0"/>
          <w:marTop w:val="0"/>
          <w:marBottom w:val="0"/>
          <w:divBdr>
            <w:top w:val="none" w:sz="0" w:space="0" w:color="auto"/>
            <w:left w:val="none" w:sz="0" w:space="0" w:color="auto"/>
            <w:bottom w:val="none" w:sz="0" w:space="0" w:color="auto"/>
            <w:right w:val="none" w:sz="0" w:space="0" w:color="auto"/>
          </w:divBdr>
          <w:divsChild>
            <w:div w:id="15518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2084">
      <w:bodyDiv w:val="1"/>
      <w:marLeft w:val="0"/>
      <w:marRight w:val="0"/>
      <w:marTop w:val="0"/>
      <w:marBottom w:val="0"/>
      <w:divBdr>
        <w:top w:val="none" w:sz="0" w:space="0" w:color="auto"/>
        <w:left w:val="none" w:sz="0" w:space="0" w:color="auto"/>
        <w:bottom w:val="none" w:sz="0" w:space="0" w:color="auto"/>
        <w:right w:val="none" w:sz="0" w:space="0" w:color="auto"/>
      </w:divBdr>
      <w:divsChild>
        <w:div w:id="971641273">
          <w:marLeft w:val="0"/>
          <w:marRight w:val="0"/>
          <w:marTop w:val="0"/>
          <w:marBottom w:val="0"/>
          <w:divBdr>
            <w:top w:val="none" w:sz="0" w:space="0" w:color="auto"/>
            <w:left w:val="none" w:sz="0" w:space="0" w:color="auto"/>
            <w:bottom w:val="none" w:sz="0" w:space="0" w:color="auto"/>
            <w:right w:val="none" w:sz="0" w:space="0" w:color="auto"/>
          </w:divBdr>
        </w:div>
      </w:divsChild>
    </w:div>
    <w:div w:id="2006590624">
      <w:bodyDiv w:val="1"/>
      <w:marLeft w:val="0"/>
      <w:marRight w:val="0"/>
      <w:marTop w:val="0"/>
      <w:marBottom w:val="0"/>
      <w:divBdr>
        <w:top w:val="none" w:sz="0" w:space="0" w:color="auto"/>
        <w:left w:val="none" w:sz="0" w:space="0" w:color="auto"/>
        <w:bottom w:val="none" w:sz="0" w:space="0" w:color="auto"/>
        <w:right w:val="none" w:sz="0" w:space="0" w:color="auto"/>
      </w:divBdr>
      <w:divsChild>
        <w:div w:id="18377706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4.bp.blogspot.com/-MiR8-SVzWMw/Vo-sLv9w0dI/AAAAAAAABDw/jePGeg1K_Aw/s1600/images.jpg"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media/image16.jpeg"/><Relationship Id="rId21" Type="http://schemas.openxmlformats.org/officeDocument/2006/relationships/hyperlink" Target="http://1.bp.blogspot.com/-7JqaMBIo2tY/Vo-aOWnCLUI/AAAAAAAABCw/BnrGMMZZPk8/s1600/kiln-Chanhu-daro.png" TargetMode="External"/><Relationship Id="rId34" Type="http://schemas.openxmlformats.org/officeDocument/2006/relationships/hyperlink" Target="https://2.bp.blogspot.com/-nDIXpx800ZI/VpDUoaljFOI/AAAAAAAAAFQ/lLkFB4glyck/s1600/download+%283%29.jpg" TargetMode="External"/><Relationship Id="rId42" Type="http://schemas.openxmlformats.org/officeDocument/2006/relationships/hyperlink" Target="http://4.bp.blogspot.com/-1hk64JrA73k/VpIj966glCI/AAAAAAAAAF0/2cxKbP6b58s/s1600/DHOLVIRA.jpg" TargetMode="External"/><Relationship Id="rId47" Type="http://schemas.openxmlformats.org/officeDocument/2006/relationships/image" Target="media/image21.jpeg"/><Relationship Id="rId50" Type="http://schemas.openxmlformats.org/officeDocument/2006/relationships/image" Target="media/image24.gif"/><Relationship Id="rId55" Type="http://schemas.openxmlformats.org/officeDocument/2006/relationships/hyperlink" Target="https://2.bp.blogspot.com/-jnvrjIjMOEM/VuvoobYZCGI/AAAAAAAAC6g/Xqb_9FXnXyUmNAuchzd63mDVs3X5JMZ8w/s1600/STUDY+NOTES.jpg" TargetMode="External"/><Relationship Id="rId7" Type="http://schemas.openxmlformats.org/officeDocument/2006/relationships/hyperlink" Target="https://1.bp.blogspot.com/-vPGMPMBPydY/VsWrMgdfGnI/AAAAAAAACNY/XT4wWrjfs6k/s1600/GUPTA+PERIOD.jpg" TargetMode="External"/><Relationship Id="rId12" Type="http://schemas.openxmlformats.org/officeDocument/2006/relationships/image" Target="media/image3.jpeg"/><Relationship Id="rId17" Type="http://schemas.openxmlformats.org/officeDocument/2006/relationships/hyperlink" Target="http://4.bp.blogspot.com/-uOgrLhU8tWI/Vo-ZRgQf8VI/AAAAAAAABCg/4mBU2E2y89s/s1600/download.jpg" TargetMode="External"/><Relationship Id="rId25" Type="http://schemas.openxmlformats.org/officeDocument/2006/relationships/hyperlink" Target="http://4.bp.blogspot.com/-CSXYafWt2Mc/Vo-bImsYV4I/AAAAAAAABDE/pIphX0pyvGA/s1600/Untitled-24.jpg" TargetMode="External"/><Relationship Id="rId33" Type="http://schemas.openxmlformats.org/officeDocument/2006/relationships/hyperlink" Target="http://4.bp.blogspot.com/-FPC073Xg900/VpIlWGn2jdI/AAAAAAAAAGI/JmIAGN0uFes/s1600/images+%286%29.jpg" TargetMode="External"/><Relationship Id="rId38" Type="http://schemas.openxmlformats.org/officeDocument/2006/relationships/hyperlink" Target="https://images-blogger-opensocial.googleusercontent.com/gadgets/proxy?url=http://www.indianetzone.com/photos_gallery/77/1_Ruins_at_Surkotada.jpg&amp;container=blogger&amp;gadget=a&amp;rewriteMime=image/*" TargetMode="External"/><Relationship Id="rId46"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1.bp.blogspot.com/-ycWCTjalaz4/Vo-b5P1VNPI/AAAAAAAABDU/ZzEX7jODtjU/s1600/Rangpur_Harappan_Cit.jpg" TargetMode="External"/><Relationship Id="rId41" Type="http://schemas.openxmlformats.org/officeDocument/2006/relationships/image" Target="media/image17.jpeg"/><Relationship Id="rId54"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3.bp.blogspot.com/-Jays1Qx3gss/VlWxEtQUjaI/AAAAAAAAAmg/ARSvf6KIrEw/s1600/images.jpg"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image" Target="media/image15.jpeg"/><Relationship Id="rId40" Type="http://schemas.openxmlformats.org/officeDocument/2006/relationships/hyperlink" Target="http://2.bp.blogspot.com/-jFfiqeXxQsI/VpIk6EqNM0I/AAAAAAAAAGA/rQ-e6dVZQZI/s1600/images+%285%29.jpg" TargetMode="External"/><Relationship Id="rId45" Type="http://schemas.openxmlformats.org/officeDocument/2006/relationships/image" Target="media/image19.jpeg"/><Relationship Id="rId53" Type="http://schemas.openxmlformats.org/officeDocument/2006/relationships/hyperlink" Target="https://2.bp.blogspot.com/--zjdw2YwC8E/VuaDHlZ-atI/AAAAAAAACy8/ASkdwTom9YwC8aoC6-Enb2pkDq78N6hXQ/s1600/STUDY+NOTES.jpg"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2.bp.blogspot.com/-XzY3OporQhA/Vo-YY86XBZI/AAAAAAAABCY/pzQAz7hxDlM/s1600/Rakhigarhi-mound-india.jpg" TargetMode="External"/><Relationship Id="rId23" Type="http://schemas.openxmlformats.org/officeDocument/2006/relationships/hyperlink" Target="http://1.bp.blogspot.com/-1oiUt2mFt2k/Vo-at1EtITI/AAAAAAAABC8/KgwKvL2Mlfw/s1600/hqdefault.jpg" TargetMode="External"/><Relationship Id="rId28" Type="http://schemas.openxmlformats.org/officeDocument/2006/relationships/image" Target="media/image11.jpeg"/><Relationship Id="rId36" Type="http://schemas.openxmlformats.org/officeDocument/2006/relationships/hyperlink" Target="https://1.bp.blogspot.com/-mMwUxJFEgw8/VpDWFIWb3YI/AAAAAAAAAFc/oZoka9suInA/s1600/images+%284%29.jpg" TargetMode="External"/><Relationship Id="rId49" Type="http://schemas.openxmlformats.org/officeDocument/2006/relationships/image" Target="media/image23.jpe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4.bp.blogspot.com/-jN-QRblWEg8/Vo-ZzL1hmFI/AAAAAAAABCo/SLOBTiPASk0/s1600/Aachen_1987_Abb_102_web.jpg" TargetMode="External"/><Relationship Id="rId31" Type="http://schemas.openxmlformats.org/officeDocument/2006/relationships/hyperlink" Target="http://1.bp.blogspot.com/-aetpMczNWaw/Vo-dAc9lQDI/AAAAAAAABDg/KYMy1eeV4JM/s1600/download+%281%29.jpg" TargetMode="External"/><Relationship Id="rId44" Type="http://schemas.openxmlformats.org/officeDocument/2006/relationships/hyperlink" Target="http://2.bp.blogspot.com/-fhns3PHT3jE/VpIjXhPixEI/AAAAAAAAAFs/YbQW6WAVwhE/s1600/Rakhigarhi-mound-india.jpg" TargetMode="External"/><Relationship Id="rId52"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hyperlink" Target="https://3.bp.blogspot.com/-8r9ioD5YtU4/VsL4bAsfgoI/AAAAAAAACVk/x66xxbFwb8E/s1600/unit-4-mauryan-dynasty-1-728.jpg"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hyperlink" Target="http://1.bp.blogspot.com/-SMmwNZxaaUQ/Vo-bc8RNcVI/AAAAAAAABDM/qVyH3KdCOV4/s1600/pic_kotdiji-fort-2.jpg" TargetMode="External"/><Relationship Id="rId30" Type="http://schemas.openxmlformats.org/officeDocument/2006/relationships/image" Target="media/image12.jpeg"/><Relationship Id="rId35" Type="http://schemas.openxmlformats.org/officeDocument/2006/relationships/image" Target="media/image14.jpeg"/><Relationship Id="rId43" Type="http://schemas.openxmlformats.org/officeDocument/2006/relationships/image" Target="media/image18.jpeg"/><Relationship Id="rId48" Type="http://schemas.openxmlformats.org/officeDocument/2006/relationships/image" Target="media/image22.jpe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2.bp.blogspot.com/-QFGcOHczGic/Vt1wvN6e8mI/AAAAAAAACu8/r4-xoEElGPo/s1600/GeneralAwareness+ssc+adda.jp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26</Pages>
  <Words>6333</Words>
  <Characters>36104</Characters>
  <Application>Microsoft Office Word</Application>
  <DocSecurity>0</DocSecurity>
  <Lines>300</Lines>
  <Paragraphs>84</Paragraphs>
  <ScaleCrop>false</ScaleCrop>
  <Company/>
  <LinksUpToDate>false</LinksUpToDate>
  <CharactersWithSpaces>42353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Madhavi</dc:creator>
  <cp:lastModifiedBy>Madhavi</cp:lastModifiedBy>
  <cp:revision>3</cp:revision>
  <dcterms:created xsi:type="dcterms:W3CDTF">2016-03-26T05:17:00Z</dcterms:created>
  <dcterms:modified xsi:type="dcterms:W3CDTF">2016-03-26T06:06:00Z</dcterms:modified>
</cp:coreProperties>
</file>