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B1BF3" w:rsidRDefault="001B1BF3"/>
    <w:p w:rsidR="00465499" w:rsidRPr="00465499" w:rsidRDefault="00465499" w:rsidP="00465499">
      <w:pPr>
        <w:ind w:left="2880" w:firstLine="720"/>
        <w:rPr>
          <w:b/>
          <w:bCs/>
          <w:sz w:val="40"/>
          <w:szCs w:val="40"/>
          <w:u w:val="single"/>
          <w:lang w:val="en-US"/>
        </w:rPr>
      </w:pPr>
      <w:r w:rsidRPr="00465499">
        <w:rPr>
          <w:b/>
          <w:bCs/>
          <w:sz w:val="40"/>
          <w:szCs w:val="40"/>
          <w:u w:val="single"/>
          <w:lang w:val="en-US"/>
        </w:rPr>
        <w:t>QA TRAINING</w:t>
      </w:r>
      <w:r>
        <w:rPr>
          <w:b/>
          <w:bCs/>
          <w:sz w:val="40"/>
          <w:szCs w:val="40"/>
          <w:u w:val="single"/>
          <w:lang w:val="en-US"/>
        </w:rPr>
        <w:t xml:space="preserve"> NOTES</w:t>
      </w:r>
    </w:p>
    <w:p w:rsidR="00465499" w:rsidRDefault="00465499">
      <w:pPr>
        <w:rPr>
          <w:b/>
          <w:bCs/>
          <w:sz w:val="36"/>
          <w:szCs w:val="36"/>
          <w:lang w:val="en-US"/>
        </w:rPr>
      </w:pPr>
    </w:p>
    <w:p w:rsidR="00465499" w:rsidRDefault="00465499">
      <w:pPr>
        <w:rPr>
          <w:b/>
          <w:bCs/>
          <w:sz w:val="36"/>
          <w:szCs w:val="36"/>
          <w:lang w:val="en-US"/>
        </w:rPr>
      </w:pPr>
    </w:p>
    <w:p w:rsidR="00B06C9B" w:rsidRDefault="00465499" w:rsidP="00B06C9B">
      <w:pPr>
        <w:rPr>
          <w:sz w:val="36"/>
          <w:szCs w:val="36"/>
          <w:lang w:val="en-US"/>
        </w:rPr>
      </w:pPr>
      <w:r w:rsidRPr="00465499">
        <w:rPr>
          <w:b/>
          <w:bCs/>
          <w:sz w:val="36"/>
          <w:szCs w:val="36"/>
          <w:lang w:val="en-US"/>
        </w:rPr>
        <w:t>Bug:</w:t>
      </w:r>
      <w:r>
        <w:rPr>
          <w:b/>
          <w:bCs/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>Error in computer application that causes an incorrect or unexpected results. Application behaves in an unintended way.</w:t>
      </w:r>
    </w:p>
    <w:p w:rsidR="00B06C9B" w:rsidRDefault="00B06C9B">
      <w:pPr>
        <w:rPr>
          <w:sz w:val="36"/>
          <w:szCs w:val="36"/>
          <w:lang w:val="en-US"/>
        </w:rPr>
      </w:pPr>
    </w:p>
    <w:p w:rsidR="007D00B4" w:rsidRDefault="007D00B4">
      <w:pPr>
        <w:rPr>
          <w:sz w:val="36"/>
          <w:szCs w:val="36"/>
          <w:lang w:val="en-US"/>
        </w:rPr>
      </w:pPr>
    </w:p>
    <w:p w:rsidR="00B06C9B" w:rsidRDefault="00B06C9B">
      <w:pPr>
        <w:rPr>
          <w:b/>
          <w:bCs/>
          <w:sz w:val="36"/>
          <w:szCs w:val="36"/>
          <w:lang w:val="en-US"/>
        </w:rPr>
      </w:pPr>
      <w:r w:rsidRPr="00B06C9B">
        <w:rPr>
          <w:b/>
          <w:bCs/>
          <w:sz w:val="36"/>
          <w:szCs w:val="36"/>
          <w:lang w:val="en-US"/>
        </w:rPr>
        <w:t xml:space="preserve">Categories </w:t>
      </w:r>
      <w:r>
        <w:rPr>
          <w:b/>
          <w:bCs/>
          <w:sz w:val="36"/>
          <w:szCs w:val="36"/>
          <w:lang w:val="en-US"/>
        </w:rPr>
        <w:t>defects/bugs in frontend:</w:t>
      </w:r>
    </w:p>
    <w:p w:rsidR="00B06C9B" w:rsidRPr="00B06C9B" w:rsidRDefault="00B06C9B" w:rsidP="00B06C9B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B06C9B">
        <w:rPr>
          <w:sz w:val="36"/>
          <w:szCs w:val="36"/>
          <w:lang w:val="en-US"/>
        </w:rPr>
        <w:t xml:space="preserve">Layout </w:t>
      </w:r>
    </w:p>
    <w:p w:rsidR="00B06C9B" w:rsidRPr="00B06C9B" w:rsidRDefault="00B06C9B" w:rsidP="00B06C9B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B06C9B">
        <w:rPr>
          <w:sz w:val="36"/>
          <w:szCs w:val="36"/>
          <w:lang w:val="en-US"/>
        </w:rPr>
        <w:t>Font</w:t>
      </w:r>
    </w:p>
    <w:p w:rsidR="00B06C9B" w:rsidRPr="00B06C9B" w:rsidRDefault="00B06C9B" w:rsidP="00B06C9B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B06C9B">
        <w:rPr>
          <w:sz w:val="36"/>
          <w:szCs w:val="36"/>
          <w:lang w:val="en-US"/>
        </w:rPr>
        <w:t>Color</w:t>
      </w:r>
    </w:p>
    <w:p w:rsidR="00B06C9B" w:rsidRPr="00B06C9B" w:rsidRDefault="00B06C9B" w:rsidP="00B06C9B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B06C9B">
        <w:rPr>
          <w:sz w:val="36"/>
          <w:szCs w:val="36"/>
          <w:lang w:val="en-US"/>
        </w:rPr>
        <w:t>Content</w:t>
      </w:r>
    </w:p>
    <w:p w:rsidR="00B06C9B" w:rsidRPr="00B06C9B" w:rsidRDefault="00B06C9B" w:rsidP="00B06C9B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B06C9B">
        <w:rPr>
          <w:sz w:val="36"/>
          <w:szCs w:val="36"/>
          <w:lang w:val="en-US"/>
        </w:rPr>
        <w:t>Images.</w:t>
      </w:r>
    </w:p>
    <w:p w:rsidR="00B06C9B" w:rsidRDefault="00B06C9B" w:rsidP="00B06C9B">
      <w:pPr>
        <w:rPr>
          <w:sz w:val="36"/>
          <w:szCs w:val="36"/>
          <w:lang w:val="en-US"/>
        </w:rPr>
      </w:pPr>
    </w:p>
    <w:p w:rsidR="007D00B4" w:rsidRDefault="007D00B4" w:rsidP="00B06C9B">
      <w:pPr>
        <w:rPr>
          <w:sz w:val="36"/>
          <w:szCs w:val="36"/>
          <w:lang w:val="en-US"/>
        </w:rPr>
      </w:pPr>
    </w:p>
    <w:p w:rsidR="007D00B4" w:rsidRDefault="007D00B4" w:rsidP="00B06C9B">
      <w:pPr>
        <w:rPr>
          <w:sz w:val="36"/>
          <w:szCs w:val="36"/>
          <w:lang w:val="en-US"/>
        </w:rPr>
      </w:pPr>
    </w:p>
    <w:p w:rsidR="007D00B4" w:rsidRDefault="007D00B4" w:rsidP="00B06C9B">
      <w:pPr>
        <w:rPr>
          <w:sz w:val="36"/>
          <w:szCs w:val="36"/>
          <w:lang w:val="en-US"/>
        </w:rPr>
      </w:pPr>
    </w:p>
    <w:p w:rsidR="007D00B4" w:rsidRDefault="007D00B4" w:rsidP="00B06C9B">
      <w:pPr>
        <w:rPr>
          <w:sz w:val="36"/>
          <w:szCs w:val="36"/>
          <w:lang w:val="en-US"/>
        </w:rPr>
      </w:pPr>
    </w:p>
    <w:p w:rsidR="007D00B4" w:rsidRDefault="007D00B4" w:rsidP="00B06C9B">
      <w:pPr>
        <w:rPr>
          <w:sz w:val="36"/>
          <w:szCs w:val="36"/>
          <w:lang w:val="en-US"/>
        </w:rPr>
      </w:pPr>
    </w:p>
    <w:p w:rsidR="007D00B4" w:rsidRDefault="007D00B4" w:rsidP="00B06C9B">
      <w:pPr>
        <w:rPr>
          <w:sz w:val="36"/>
          <w:szCs w:val="36"/>
          <w:lang w:val="en-US"/>
        </w:rPr>
      </w:pPr>
    </w:p>
    <w:p w:rsidR="007D00B4" w:rsidRDefault="007D00B4" w:rsidP="00B06C9B">
      <w:pPr>
        <w:rPr>
          <w:sz w:val="36"/>
          <w:szCs w:val="36"/>
          <w:lang w:val="en-US"/>
        </w:rPr>
      </w:pPr>
    </w:p>
    <w:p w:rsidR="007D00B4" w:rsidRDefault="007D00B4" w:rsidP="00B06C9B">
      <w:pPr>
        <w:rPr>
          <w:sz w:val="36"/>
          <w:szCs w:val="36"/>
          <w:lang w:val="en-US"/>
        </w:rPr>
      </w:pPr>
    </w:p>
    <w:p w:rsidR="007D00B4" w:rsidRDefault="007D00B4" w:rsidP="00B06C9B">
      <w:pPr>
        <w:rPr>
          <w:sz w:val="36"/>
          <w:szCs w:val="36"/>
          <w:lang w:val="en-US"/>
        </w:rPr>
      </w:pPr>
    </w:p>
    <w:p w:rsidR="007D00B4" w:rsidRDefault="007D00B4" w:rsidP="00B06C9B">
      <w:pPr>
        <w:rPr>
          <w:sz w:val="36"/>
          <w:szCs w:val="36"/>
          <w:lang w:val="en-US"/>
        </w:rPr>
      </w:pPr>
    </w:p>
    <w:p w:rsidR="007D00B4" w:rsidRDefault="007D00B4" w:rsidP="00B06C9B">
      <w:pPr>
        <w:rPr>
          <w:sz w:val="36"/>
          <w:szCs w:val="36"/>
          <w:lang w:val="en-US"/>
        </w:rPr>
      </w:pPr>
    </w:p>
    <w:p w:rsidR="007D00B4" w:rsidRDefault="007D00B4" w:rsidP="00B06C9B">
      <w:pPr>
        <w:rPr>
          <w:sz w:val="36"/>
          <w:szCs w:val="36"/>
          <w:lang w:val="en-US"/>
        </w:rPr>
      </w:pPr>
    </w:p>
    <w:p w:rsidR="007D00B4" w:rsidRDefault="007D00B4" w:rsidP="00B06C9B">
      <w:pPr>
        <w:rPr>
          <w:sz w:val="36"/>
          <w:szCs w:val="36"/>
          <w:lang w:val="en-US"/>
        </w:rPr>
      </w:pPr>
    </w:p>
    <w:p w:rsidR="007D00B4" w:rsidRDefault="007D00B4" w:rsidP="00B06C9B">
      <w:pPr>
        <w:rPr>
          <w:sz w:val="36"/>
          <w:szCs w:val="36"/>
          <w:lang w:val="en-US"/>
        </w:rPr>
      </w:pPr>
    </w:p>
    <w:p w:rsidR="007D00B4" w:rsidRPr="00B06C9B" w:rsidRDefault="007D00B4" w:rsidP="00B06C9B">
      <w:pPr>
        <w:rPr>
          <w:sz w:val="36"/>
          <w:szCs w:val="36"/>
          <w:lang w:val="en-US"/>
        </w:rPr>
      </w:pPr>
    </w:p>
    <w:p w:rsidR="00B06C9B" w:rsidRPr="00B06C9B" w:rsidRDefault="00B06C9B" w:rsidP="00B06C9B">
      <w:pPr>
        <w:rPr>
          <w:sz w:val="36"/>
          <w:szCs w:val="36"/>
          <w:lang w:val="en-US"/>
        </w:rPr>
      </w:pPr>
    </w:p>
    <w:p w:rsidR="00B06C9B" w:rsidRDefault="00B06C9B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Types of testing:</w:t>
      </w:r>
    </w:p>
    <w:p w:rsidR="00B06C9B" w:rsidRPr="00B06C9B" w:rsidRDefault="00B06C9B">
      <w:pPr>
        <w:rPr>
          <w:sz w:val="36"/>
          <w:szCs w:val="36"/>
          <w:u w:val="single"/>
          <w:lang w:val="en-US"/>
        </w:rPr>
      </w:pPr>
      <w:r w:rsidRPr="00B06C9B">
        <w:rPr>
          <w:sz w:val="36"/>
          <w:szCs w:val="36"/>
          <w:u w:val="single"/>
          <w:lang w:val="en-US"/>
        </w:rPr>
        <w:t>Black box testing (Functional testing):</w:t>
      </w:r>
    </w:p>
    <w:p w:rsidR="00B06C9B" w:rsidRDefault="00B06C9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Testing which involves user action and expected reaction from the application.</w:t>
      </w:r>
    </w:p>
    <w:p w:rsidR="00B06C9B" w:rsidRDefault="00B06C9B">
      <w:pPr>
        <w:rPr>
          <w:sz w:val="36"/>
          <w:szCs w:val="36"/>
          <w:lang w:val="en-US"/>
        </w:rPr>
      </w:pPr>
    </w:p>
    <w:p w:rsidR="00B06C9B" w:rsidRDefault="00B06C9B">
      <w:pPr>
        <w:rPr>
          <w:sz w:val="36"/>
          <w:szCs w:val="36"/>
          <w:u w:val="single"/>
          <w:lang w:val="en-US"/>
        </w:rPr>
      </w:pPr>
      <w:r w:rsidRPr="00B06C9B">
        <w:rPr>
          <w:sz w:val="36"/>
          <w:szCs w:val="36"/>
          <w:u w:val="single"/>
          <w:lang w:val="en-US"/>
        </w:rPr>
        <w:t>Compatibility testing</w:t>
      </w:r>
      <w:r>
        <w:rPr>
          <w:sz w:val="36"/>
          <w:szCs w:val="36"/>
          <w:u w:val="single"/>
          <w:lang w:val="en-US"/>
        </w:rPr>
        <w:t>:</w:t>
      </w:r>
    </w:p>
    <w:p w:rsidR="00B06C9B" w:rsidRPr="00B06C9B" w:rsidRDefault="00B06C9B">
      <w:pPr>
        <w:rPr>
          <w:sz w:val="36"/>
          <w:szCs w:val="36"/>
          <w:lang w:val="en-US"/>
        </w:rPr>
      </w:pPr>
      <w:r w:rsidRPr="00B06C9B">
        <w:rPr>
          <w:sz w:val="36"/>
          <w:szCs w:val="36"/>
          <w:lang w:val="en-US"/>
        </w:rPr>
        <w:t>Testing involve</w:t>
      </w:r>
      <w:r>
        <w:rPr>
          <w:sz w:val="36"/>
          <w:szCs w:val="36"/>
          <w:lang w:val="en-US"/>
        </w:rPr>
        <w:t>s</w:t>
      </w:r>
      <w:r w:rsidRPr="00B06C9B">
        <w:rPr>
          <w:sz w:val="36"/>
          <w:szCs w:val="36"/>
          <w:lang w:val="en-US"/>
        </w:rPr>
        <w:t xml:space="preserve"> testing the application works well with various type of operation systems, difference devices, different types of browsers</w:t>
      </w:r>
      <w:r w:rsidR="009E110C">
        <w:rPr>
          <w:sz w:val="36"/>
          <w:szCs w:val="36"/>
          <w:lang w:val="en-US"/>
        </w:rPr>
        <w:t>, network</w:t>
      </w:r>
      <w:r>
        <w:rPr>
          <w:sz w:val="36"/>
          <w:szCs w:val="36"/>
          <w:lang w:val="en-US"/>
        </w:rPr>
        <w:t xml:space="preserve"> etc.</w:t>
      </w:r>
    </w:p>
    <w:p w:rsidR="00B06C9B" w:rsidRDefault="00B06C9B">
      <w:pPr>
        <w:rPr>
          <w:sz w:val="36"/>
          <w:szCs w:val="36"/>
          <w:lang w:val="en-US"/>
        </w:rPr>
      </w:pPr>
    </w:p>
    <w:p w:rsidR="00B06C9B" w:rsidRPr="007D00B4" w:rsidRDefault="007D00B4">
      <w:pPr>
        <w:rPr>
          <w:sz w:val="36"/>
          <w:szCs w:val="36"/>
          <w:u w:val="single"/>
          <w:lang w:val="en-US"/>
        </w:rPr>
      </w:pPr>
      <w:r w:rsidRPr="007D00B4">
        <w:rPr>
          <w:sz w:val="36"/>
          <w:szCs w:val="36"/>
          <w:u w:val="single"/>
          <w:lang w:val="en-US"/>
        </w:rPr>
        <w:t>Localization testing</w:t>
      </w:r>
    </w:p>
    <w:p w:rsidR="00465499" w:rsidRDefault="007D00B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Testing involves validation of application’s behavior according local culture or settings.</w:t>
      </w:r>
    </w:p>
    <w:p w:rsidR="007D00B4" w:rsidRDefault="007D00B4" w:rsidP="007D00B4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Eg</w:t>
      </w:r>
      <w:proofErr w:type="spellEnd"/>
      <w:r>
        <w:rPr>
          <w:sz w:val="36"/>
          <w:szCs w:val="36"/>
          <w:lang w:val="en-US"/>
        </w:rPr>
        <w:t xml:space="preserve"> 1. Option to change language and actually see the accurate effects.</w:t>
      </w:r>
    </w:p>
    <w:p w:rsidR="007D00B4" w:rsidRDefault="007D00B4" w:rsidP="007D00B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2. Currency change.</w:t>
      </w:r>
    </w:p>
    <w:p w:rsidR="007D00B4" w:rsidRDefault="007D00B4" w:rsidP="007D00B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3. Date and time format.</w:t>
      </w:r>
    </w:p>
    <w:p w:rsidR="007D00B4" w:rsidRDefault="007D00B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br w:type="page"/>
      </w:r>
    </w:p>
    <w:p w:rsidR="007D00B4" w:rsidRDefault="007D00B4" w:rsidP="007D00B4">
      <w:pPr>
        <w:rPr>
          <w:sz w:val="36"/>
          <w:szCs w:val="36"/>
          <w:lang w:val="en-US"/>
        </w:rPr>
      </w:pPr>
    </w:p>
    <w:p w:rsidR="007D00B4" w:rsidRDefault="000C7B17" w:rsidP="007D00B4">
      <w:pPr>
        <w:rPr>
          <w:sz w:val="36"/>
          <w:szCs w:val="36"/>
          <w:u w:val="single"/>
          <w:lang w:val="en-US"/>
        </w:rPr>
      </w:pPr>
      <w:r w:rsidRPr="000C7B17">
        <w:rPr>
          <w:sz w:val="36"/>
          <w:szCs w:val="36"/>
          <w:u w:val="single"/>
          <w:lang w:val="en-US"/>
        </w:rPr>
        <w:t>Performance testing</w:t>
      </w:r>
    </w:p>
    <w:p w:rsidR="000C7B17" w:rsidRDefault="000C7B17" w:rsidP="007D00B4">
      <w:pPr>
        <w:rPr>
          <w:sz w:val="36"/>
          <w:szCs w:val="36"/>
          <w:lang w:val="en-US"/>
        </w:rPr>
      </w:pPr>
      <w:r w:rsidRPr="000C7B17">
        <w:rPr>
          <w:sz w:val="36"/>
          <w:szCs w:val="36"/>
          <w:lang w:val="en-US"/>
        </w:rPr>
        <w:t>Testing involves determining the speed, responsiveness and stability under a work load.</w:t>
      </w:r>
    </w:p>
    <w:p w:rsidR="000C7B17" w:rsidRDefault="000C7B17" w:rsidP="007D00B4">
      <w:pPr>
        <w:rPr>
          <w:sz w:val="36"/>
          <w:szCs w:val="36"/>
          <w:lang w:val="en-US"/>
        </w:rPr>
      </w:pPr>
    </w:p>
    <w:p w:rsidR="000C7B17" w:rsidRPr="000C7B17" w:rsidRDefault="000C7B17" w:rsidP="007D00B4">
      <w:pPr>
        <w:rPr>
          <w:sz w:val="36"/>
          <w:szCs w:val="36"/>
          <w:u w:val="single"/>
          <w:lang w:val="en-US"/>
        </w:rPr>
      </w:pPr>
      <w:r w:rsidRPr="000C7B17">
        <w:rPr>
          <w:sz w:val="36"/>
          <w:szCs w:val="36"/>
          <w:u w:val="single"/>
          <w:lang w:val="en-US"/>
        </w:rPr>
        <w:t>Usability testing.</w:t>
      </w:r>
    </w:p>
    <w:p w:rsidR="000C7B17" w:rsidRDefault="000C7B17" w:rsidP="007D00B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Testing involves method used to determine how user friendly the application is or how easy to use the website is.</w:t>
      </w:r>
    </w:p>
    <w:p w:rsidR="000C7B17" w:rsidRDefault="000C7B17" w:rsidP="00701EBA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</w:t>
      </w:r>
    </w:p>
    <w:p w:rsidR="000C7B17" w:rsidRPr="00701EBA" w:rsidRDefault="00701EBA" w:rsidP="007D00B4">
      <w:pPr>
        <w:rPr>
          <w:sz w:val="36"/>
          <w:szCs w:val="36"/>
          <w:u w:val="single"/>
          <w:lang w:val="en-US"/>
        </w:rPr>
      </w:pPr>
      <w:r w:rsidRPr="00701EBA">
        <w:rPr>
          <w:sz w:val="36"/>
          <w:szCs w:val="36"/>
          <w:u w:val="single"/>
          <w:lang w:val="en-US"/>
        </w:rPr>
        <w:t>Security Testing.</w:t>
      </w:r>
    </w:p>
    <w:p w:rsidR="000C7B17" w:rsidRDefault="00701EBA" w:rsidP="007D00B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This involves testing to determine if the system/application is secured from hackers and if the information system protects data.</w:t>
      </w:r>
    </w:p>
    <w:p w:rsidR="00701EBA" w:rsidRDefault="00701EBA" w:rsidP="007D00B4">
      <w:pPr>
        <w:rPr>
          <w:sz w:val="36"/>
          <w:szCs w:val="36"/>
          <w:lang w:val="en-US"/>
        </w:rPr>
      </w:pPr>
    </w:p>
    <w:p w:rsidR="00701EBA" w:rsidRPr="00701EBA" w:rsidRDefault="00701EBA" w:rsidP="007D00B4">
      <w:pPr>
        <w:rPr>
          <w:sz w:val="36"/>
          <w:szCs w:val="36"/>
          <w:u w:val="single"/>
          <w:lang w:val="en-US"/>
        </w:rPr>
      </w:pPr>
      <w:r w:rsidRPr="00701EBA">
        <w:rPr>
          <w:sz w:val="36"/>
          <w:szCs w:val="36"/>
          <w:u w:val="single"/>
          <w:lang w:val="en-US"/>
        </w:rPr>
        <w:t>Monkey Testing /</w:t>
      </w:r>
      <w:r w:rsidR="00AB6ED2">
        <w:rPr>
          <w:sz w:val="36"/>
          <w:szCs w:val="36"/>
          <w:u w:val="single"/>
          <w:lang w:val="en-US"/>
        </w:rPr>
        <w:t xml:space="preserve"> </w:t>
      </w:r>
      <w:proofErr w:type="spellStart"/>
      <w:r w:rsidRPr="00701EBA">
        <w:rPr>
          <w:sz w:val="36"/>
          <w:szCs w:val="36"/>
          <w:u w:val="single"/>
          <w:lang w:val="en-US"/>
        </w:rPr>
        <w:t>Adhoc</w:t>
      </w:r>
      <w:proofErr w:type="spellEnd"/>
      <w:r w:rsidRPr="00701EBA">
        <w:rPr>
          <w:sz w:val="36"/>
          <w:szCs w:val="36"/>
          <w:u w:val="single"/>
          <w:lang w:val="en-US"/>
        </w:rPr>
        <w:t xml:space="preserve"> testing</w:t>
      </w:r>
      <w:r w:rsidRPr="00701EBA">
        <w:rPr>
          <w:sz w:val="36"/>
          <w:szCs w:val="36"/>
          <w:u w:val="single"/>
          <w:lang w:val="en-US"/>
        </w:rPr>
        <w:br/>
      </w:r>
      <w:r w:rsidRPr="00701EBA">
        <w:rPr>
          <w:sz w:val="36"/>
          <w:szCs w:val="36"/>
          <w:lang w:val="en-US"/>
        </w:rPr>
        <w:t>When test is done randomly</w:t>
      </w:r>
      <w:r>
        <w:rPr>
          <w:sz w:val="36"/>
          <w:szCs w:val="36"/>
          <w:lang w:val="en-US"/>
        </w:rPr>
        <w:t>.</w:t>
      </w:r>
    </w:p>
    <w:p w:rsidR="00701EBA" w:rsidRDefault="00701EBA" w:rsidP="007D00B4">
      <w:pPr>
        <w:rPr>
          <w:sz w:val="36"/>
          <w:szCs w:val="36"/>
          <w:lang w:val="en-US"/>
        </w:rPr>
      </w:pPr>
    </w:p>
    <w:p w:rsidR="001B4B46" w:rsidRPr="0030029C" w:rsidRDefault="001B4B46" w:rsidP="007D00B4">
      <w:pPr>
        <w:rPr>
          <w:sz w:val="36"/>
          <w:szCs w:val="36"/>
          <w:u w:val="single"/>
          <w:lang w:val="en-US"/>
        </w:rPr>
      </w:pPr>
      <w:r w:rsidRPr="0030029C">
        <w:rPr>
          <w:sz w:val="36"/>
          <w:szCs w:val="36"/>
          <w:u w:val="single"/>
          <w:lang w:val="en-US"/>
        </w:rPr>
        <w:t>Gray box testing</w:t>
      </w:r>
    </w:p>
    <w:p w:rsidR="001B4B46" w:rsidRDefault="001B4B46" w:rsidP="007D00B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Testing involves </w:t>
      </w:r>
      <w:r w:rsidR="0030029C">
        <w:rPr>
          <w:sz w:val="36"/>
          <w:szCs w:val="36"/>
          <w:lang w:val="en-US"/>
        </w:rPr>
        <w:t>bit of functionality and internal testing (a bit of code testing)</w:t>
      </w:r>
    </w:p>
    <w:p w:rsidR="0030029C" w:rsidRDefault="0030029C" w:rsidP="0030029C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Eg.</w:t>
      </w:r>
      <w:proofErr w:type="spellEnd"/>
      <w:r>
        <w:rPr>
          <w:sz w:val="36"/>
          <w:szCs w:val="36"/>
          <w:lang w:val="en-US"/>
        </w:rPr>
        <w:t xml:space="preserve"> Integration testing.</w:t>
      </w:r>
    </w:p>
    <w:p w:rsidR="0030029C" w:rsidRDefault="0030029C" w:rsidP="007D00B4">
      <w:pPr>
        <w:rPr>
          <w:sz w:val="36"/>
          <w:szCs w:val="36"/>
          <w:lang w:val="en-US"/>
        </w:rPr>
      </w:pPr>
    </w:p>
    <w:p w:rsidR="0030029C" w:rsidRDefault="0030029C" w:rsidP="007D00B4">
      <w:pPr>
        <w:rPr>
          <w:sz w:val="36"/>
          <w:szCs w:val="36"/>
          <w:u w:val="single"/>
          <w:lang w:val="en-US"/>
        </w:rPr>
      </w:pPr>
      <w:r w:rsidRPr="0030029C">
        <w:rPr>
          <w:sz w:val="36"/>
          <w:szCs w:val="36"/>
          <w:u w:val="single"/>
          <w:lang w:val="en-US"/>
        </w:rPr>
        <w:t>White box testing</w:t>
      </w:r>
    </w:p>
    <w:p w:rsidR="0030029C" w:rsidRDefault="0030029C" w:rsidP="0030029C">
      <w:pPr>
        <w:rPr>
          <w:sz w:val="36"/>
          <w:szCs w:val="36"/>
          <w:lang w:val="en-US"/>
        </w:rPr>
      </w:pPr>
      <w:r w:rsidRPr="0030029C">
        <w:rPr>
          <w:sz w:val="36"/>
          <w:szCs w:val="36"/>
          <w:lang w:val="en-US"/>
        </w:rPr>
        <w:t xml:space="preserve">This involves the knowledge of the internal code, Testing </w:t>
      </w:r>
      <w:r>
        <w:rPr>
          <w:sz w:val="36"/>
          <w:szCs w:val="36"/>
          <w:lang w:val="en-US"/>
        </w:rPr>
        <w:t>the code logic and for loops.</w:t>
      </w:r>
    </w:p>
    <w:p w:rsidR="0030029C" w:rsidRDefault="0030029C" w:rsidP="0030029C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Eg</w:t>
      </w:r>
      <w:proofErr w:type="spellEnd"/>
      <w:r>
        <w:rPr>
          <w:sz w:val="36"/>
          <w:szCs w:val="36"/>
          <w:lang w:val="en-US"/>
        </w:rPr>
        <w:t xml:space="preserve"> Unit testing by </w:t>
      </w:r>
      <w:r w:rsidR="00AB6ED2">
        <w:rPr>
          <w:sz w:val="36"/>
          <w:szCs w:val="36"/>
          <w:lang w:val="en-US"/>
        </w:rPr>
        <w:t>developers, loop</w:t>
      </w:r>
      <w:r>
        <w:rPr>
          <w:sz w:val="36"/>
          <w:szCs w:val="36"/>
          <w:lang w:val="en-US"/>
        </w:rPr>
        <w:t xml:space="preserve"> testing.</w:t>
      </w:r>
      <w:r w:rsidR="00005AA3">
        <w:rPr>
          <w:sz w:val="36"/>
          <w:szCs w:val="36"/>
          <w:lang w:val="en-US"/>
        </w:rPr>
        <w:br/>
      </w:r>
      <w:r w:rsidR="00005AA3">
        <w:rPr>
          <w:sz w:val="36"/>
          <w:szCs w:val="36"/>
          <w:lang w:val="en-US"/>
        </w:rPr>
        <w:br/>
      </w:r>
      <w:r w:rsidR="00005AA3">
        <w:rPr>
          <w:sz w:val="36"/>
          <w:szCs w:val="36"/>
          <w:lang w:val="en-US"/>
        </w:rPr>
        <w:br/>
      </w:r>
      <w:r w:rsidR="00005AA3">
        <w:rPr>
          <w:sz w:val="36"/>
          <w:szCs w:val="36"/>
          <w:lang w:val="en-US"/>
        </w:rPr>
        <w:br/>
      </w:r>
      <w:r w:rsidR="00005AA3">
        <w:rPr>
          <w:sz w:val="36"/>
          <w:szCs w:val="36"/>
          <w:lang w:val="en-US"/>
        </w:rPr>
        <w:lastRenderedPageBreak/>
        <w:br/>
      </w:r>
      <w:r w:rsidR="00005AA3">
        <w:rPr>
          <w:sz w:val="36"/>
          <w:szCs w:val="36"/>
          <w:lang w:val="en-US"/>
        </w:rPr>
        <w:br/>
      </w:r>
      <w:r w:rsidR="00005AA3" w:rsidRPr="00005AA3">
        <w:rPr>
          <w:sz w:val="36"/>
          <w:szCs w:val="36"/>
          <w:lang w:val="en-US"/>
        </w:rPr>
        <w:drawing>
          <wp:inline distT="0" distB="0" distL="0" distR="0" wp14:anchorId="2B20A4F1" wp14:editId="0D8463B5">
            <wp:extent cx="6121400" cy="3601733"/>
            <wp:effectExtent l="0" t="0" r="0" b="5080"/>
            <wp:docPr id="95579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98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33571" cy="360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AA3" w:rsidRDefault="00005AA3" w:rsidP="0030029C">
      <w:pPr>
        <w:rPr>
          <w:sz w:val="36"/>
          <w:szCs w:val="36"/>
          <w:lang w:val="en-US"/>
        </w:rPr>
      </w:pPr>
    </w:p>
    <w:p w:rsidR="00005AA3" w:rsidRDefault="00005AA3" w:rsidP="0030029C">
      <w:pPr>
        <w:rPr>
          <w:sz w:val="36"/>
          <w:szCs w:val="36"/>
          <w:lang w:val="en-US"/>
        </w:rPr>
      </w:pPr>
    </w:p>
    <w:p w:rsidR="00005AA3" w:rsidRPr="00005AA3" w:rsidRDefault="00005AA3" w:rsidP="00005AA3">
      <w:pPr>
        <w:rPr>
          <w:b/>
          <w:bCs/>
          <w:sz w:val="36"/>
          <w:szCs w:val="36"/>
          <w:u w:val="single"/>
          <w:lang w:val="en-US"/>
        </w:rPr>
      </w:pPr>
      <w:r w:rsidRPr="00005AA3">
        <w:rPr>
          <w:b/>
          <w:bCs/>
          <w:sz w:val="36"/>
          <w:szCs w:val="36"/>
          <w:u w:val="single"/>
          <w:lang w:val="en-US"/>
        </w:rPr>
        <w:t>How to write test cases</w:t>
      </w:r>
    </w:p>
    <w:p w:rsidR="00005AA3" w:rsidRPr="00005AA3" w:rsidRDefault="00005AA3" w:rsidP="00005AA3">
      <w:pPr>
        <w:rPr>
          <w:sz w:val="36"/>
          <w:szCs w:val="36"/>
          <w:lang w:val="en-US"/>
        </w:rPr>
      </w:pPr>
    </w:p>
    <w:p w:rsidR="00005AA3" w:rsidRPr="00005AA3" w:rsidRDefault="00005AA3" w:rsidP="00005AA3">
      <w:pPr>
        <w:rPr>
          <w:sz w:val="36"/>
          <w:szCs w:val="36"/>
          <w:lang w:val="en-US"/>
        </w:rPr>
      </w:pPr>
      <w:r w:rsidRPr="00005AA3">
        <w:rPr>
          <w:sz w:val="36"/>
          <w:szCs w:val="36"/>
          <w:lang w:val="en-US"/>
        </w:rPr>
        <w:t>1.</w:t>
      </w:r>
      <w:r w:rsidRPr="00005AA3">
        <w:rPr>
          <w:sz w:val="36"/>
          <w:szCs w:val="36"/>
          <w:lang w:val="en-US"/>
        </w:rPr>
        <w:tab/>
        <w:t xml:space="preserve">Preconditions. </w:t>
      </w:r>
      <w:proofErr w:type="gramStart"/>
      <w:r w:rsidRPr="00005AA3">
        <w:rPr>
          <w:sz w:val="36"/>
          <w:szCs w:val="36"/>
          <w:lang w:val="en-US"/>
        </w:rPr>
        <w:t>E.g.</w:t>
      </w:r>
      <w:proofErr w:type="gramEnd"/>
      <w:r w:rsidRPr="00005AA3">
        <w:rPr>
          <w:sz w:val="36"/>
          <w:szCs w:val="36"/>
          <w:lang w:val="en-US"/>
        </w:rPr>
        <w:t xml:space="preserve"> User must be on login screen</w:t>
      </w:r>
    </w:p>
    <w:p w:rsidR="00005AA3" w:rsidRPr="00005AA3" w:rsidRDefault="00005AA3" w:rsidP="00005AA3">
      <w:pPr>
        <w:rPr>
          <w:sz w:val="36"/>
          <w:szCs w:val="36"/>
          <w:lang w:val="en-US"/>
        </w:rPr>
      </w:pPr>
      <w:r w:rsidRPr="00005AA3">
        <w:rPr>
          <w:sz w:val="36"/>
          <w:szCs w:val="36"/>
          <w:lang w:val="en-US"/>
        </w:rPr>
        <w:t>2.</w:t>
      </w:r>
      <w:r w:rsidRPr="00005AA3">
        <w:rPr>
          <w:sz w:val="36"/>
          <w:szCs w:val="36"/>
          <w:lang w:val="en-US"/>
        </w:rPr>
        <w:tab/>
        <w:t xml:space="preserve">Steps to achieve goals </w:t>
      </w:r>
      <w:proofErr w:type="gramStart"/>
      <w:r w:rsidRPr="00005AA3">
        <w:rPr>
          <w:sz w:val="36"/>
          <w:szCs w:val="36"/>
          <w:lang w:val="en-US"/>
        </w:rPr>
        <w:t>E.g.</w:t>
      </w:r>
      <w:proofErr w:type="gramEnd"/>
      <w:r w:rsidRPr="00005AA3">
        <w:rPr>
          <w:sz w:val="36"/>
          <w:szCs w:val="36"/>
          <w:lang w:val="en-US"/>
        </w:rPr>
        <w:t xml:space="preserve"> User inputs valid credentials</w:t>
      </w:r>
    </w:p>
    <w:p w:rsidR="00005AA3" w:rsidRPr="00005AA3" w:rsidRDefault="00005AA3" w:rsidP="00005AA3">
      <w:pPr>
        <w:rPr>
          <w:sz w:val="36"/>
          <w:szCs w:val="36"/>
          <w:lang w:val="en-US"/>
        </w:rPr>
      </w:pPr>
      <w:r w:rsidRPr="00005AA3">
        <w:rPr>
          <w:sz w:val="36"/>
          <w:szCs w:val="36"/>
          <w:lang w:val="en-US"/>
        </w:rPr>
        <w:t>3.</w:t>
      </w:r>
      <w:r w:rsidRPr="00005AA3">
        <w:rPr>
          <w:sz w:val="36"/>
          <w:szCs w:val="36"/>
          <w:lang w:val="en-US"/>
        </w:rPr>
        <w:tab/>
        <w:t>Expected results.</w:t>
      </w:r>
    </w:p>
    <w:p w:rsidR="00005AA3" w:rsidRPr="00005AA3" w:rsidRDefault="00005AA3" w:rsidP="00005AA3">
      <w:pPr>
        <w:rPr>
          <w:sz w:val="36"/>
          <w:szCs w:val="36"/>
          <w:lang w:val="en-US"/>
        </w:rPr>
      </w:pPr>
      <w:r w:rsidRPr="00005AA3">
        <w:rPr>
          <w:sz w:val="36"/>
          <w:szCs w:val="36"/>
          <w:lang w:val="en-US"/>
        </w:rPr>
        <w:t>4.</w:t>
      </w:r>
      <w:r w:rsidRPr="00005AA3">
        <w:rPr>
          <w:sz w:val="36"/>
          <w:szCs w:val="36"/>
          <w:lang w:val="en-US"/>
        </w:rPr>
        <w:tab/>
        <w:t>Actual results.</w:t>
      </w:r>
    </w:p>
    <w:p w:rsidR="00005AA3" w:rsidRPr="00005AA3" w:rsidRDefault="00005AA3" w:rsidP="00005AA3">
      <w:pPr>
        <w:rPr>
          <w:sz w:val="36"/>
          <w:szCs w:val="36"/>
          <w:lang w:val="en-US"/>
        </w:rPr>
      </w:pPr>
    </w:p>
    <w:p w:rsidR="00005AA3" w:rsidRPr="00005AA3" w:rsidRDefault="00005AA3" w:rsidP="00005AA3">
      <w:pPr>
        <w:rPr>
          <w:sz w:val="36"/>
          <w:szCs w:val="36"/>
          <w:lang w:val="en-US"/>
        </w:rPr>
      </w:pPr>
    </w:p>
    <w:p w:rsidR="00005AA3" w:rsidRPr="00005AA3" w:rsidRDefault="00005AA3" w:rsidP="00005AA3">
      <w:pPr>
        <w:rPr>
          <w:sz w:val="36"/>
          <w:szCs w:val="36"/>
          <w:lang w:val="en-US"/>
        </w:rPr>
      </w:pPr>
      <w:r w:rsidRPr="00005AA3">
        <w:rPr>
          <w:sz w:val="36"/>
          <w:szCs w:val="36"/>
          <w:lang w:val="en-US"/>
        </w:rPr>
        <w:t>Smoke testing</w:t>
      </w:r>
    </w:p>
    <w:p w:rsidR="00005AA3" w:rsidRDefault="00005AA3" w:rsidP="00005AA3">
      <w:pPr>
        <w:rPr>
          <w:sz w:val="36"/>
          <w:szCs w:val="36"/>
          <w:lang w:val="en-US"/>
        </w:rPr>
      </w:pPr>
      <w:r w:rsidRPr="00005AA3">
        <w:rPr>
          <w:sz w:val="36"/>
          <w:szCs w:val="36"/>
          <w:lang w:val="en-US"/>
        </w:rPr>
        <w:t xml:space="preserve">Small amount of testing to ensure important functions of the application </w:t>
      </w:r>
      <w:r>
        <w:rPr>
          <w:sz w:val="36"/>
          <w:szCs w:val="36"/>
          <w:lang w:val="en-US"/>
        </w:rPr>
        <w:t>work.</w:t>
      </w:r>
    </w:p>
    <w:p w:rsidR="00005AA3" w:rsidRDefault="00005AA3" w:rsidP="00005AA3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br/>
      </w:r>
    </w:p>
    <w:p w:rsidR="00005AA3" w:rsidRPr="00005AA3" w:rsidRDefault="00005AA3" w:rsidP="00005AA3">
      <w:pPr>
        <w:rPr>
          <w:b/>
          <w:bCs/>
          <w:sz w:val="36"/>
          <w:szCs w:val="36"/>
          <w:u w:val="single"/>
          <w:lang w:val="en-US"/>
        </w:rPr>
      </w:pPr>
      <w:r w:rsidRPr="00005AA3">
        <w:rPr>
          <w:b/>
          <w:bCs/>
          <w:sz w:val="36"/>
          <w:szCs w:val="36"/>
          <w:u w:val="single"/>
          <w:lang w:val="en-US"/>
        </w:rPr>
        <w:t>Test Plan</w:t>
      </w:r>
    </w:p>
    <w:p w:rsidR="00005AA3" w:rsidRDefault="00005AA3" w:rsidP="00005AA3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What describes the application testing scope and activities.</w:t>
      </w:r>
    </w:p>
    <w:p w:rsidR="00005AA3" w:rsidRDefault="00005AA3" w:rsidP="00005AA3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Helps with structuring and planning.</w:t>
      </w:r>
    </w:p>
    <w:p w:rsidR="00005AA3" w:rsidRDefault="00005AA3" w:rsidP="00005AA3">
      <w:pPr>
        <w:rPr>
          <w:sz w:val="36"/>
          <w:szCs w:val="36"/>
          <w:lang w:val="en-US"/>
        </w:rPr>
      </w:pPr>
    </w:p>
    <w:p w:rsidR="00005AA3" w:rsidRPr="000C7B17" w:rsidRDefault="00005AA3" w:rsidP="00005AA3">
      <w:pPr>
        <w:rPr>
          <w:sz w:val="36"/>
          <w:szCs w:val="36"/>
          <w:lang w:val="en-US"/>
        </w:rPr>
      </w:pPr>
    </w:p>
    <w:sectPr w:rsidR="00005AA3" w:rsidRPr="000C7B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AD0902"/>
    <w:multiLevelType w:val="hybridMultilevel"/>
    <w:tmpl w:val="FDF66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9086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499"/>
    <w:rsid w:val="00005AA3"/>
    <w:rsid w:val="000C7B17"/>
    <w:rsid w:val="001B1BF3"/>
    <w:rsid w:val="001B4B46"/>
    <w:rsid w:val="00213ECA"/>
    <w:rsid w:val="0030029C"/>
    <w:rsid w:val="00465499"/>
    <w:rsid w:val="00585BBE"/>
    <w:rsid w:val="00701EBA"/>
    <w:rsid w:val="007D00B4"/>
    <w:rsid w:val="009E110C"/>
    <w:rsid w:val="00AB6ED2"/>
    <w:rsid w:val="00B06C9B"/>
    <w:rsid w:val="00BA36AF"/>
    <w:rsid w:val="00DD2FB1"/>
    <w:rsid w:val="00FB0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50CDB0"/>
  <w15:chartTrackingRefBased/>
  <w15:docId w15:val="{7F361A45-E7B9-D941-A9F1-D900237D6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H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6C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Oduro</dc:creator>
  <cp:keywords/>
  <dc:description/>
  <cp:lastModifiedBy>Michael Oduro</cp:lastModifiedBy>
  <cp:revision>6</cp:revision>
  <dcterms:created xsi:type="dcterms:W3CDTF">2025-04-04T09:46:00Z</dcterms:created>
  <dcterms:modified xsi:type="dcterms:W3CDTF">2025-04-22T09:01:00Z</dcterms:modified>
</cp:coreProperties>
</file>