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34" w:rsidRPr="00032734" w:rsidRDefault="00F102D1">
      <m:oMathPara>
        <m:oMathParaPr>
          <m:jc m:val="left"/>
        </m:oMathParaPr>
        <m:oMath>
          <m:r>
            <w:rPr>
              <w:rFonts w:ascii="Cambria Math" w:hAnsi="Cambria Math"/>
            </w:rPr>
            <m:t>Q: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Aut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 ∘</m:t>
              </m:r>
            </m:e>
          </m:d>
          <m:r>
            <w:rPr>
              <w:rFonts w:ascii="Cambria Math" w:hAnsi="Cambria Math"/>
            </w:rPr>
            <m:t>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 +</m:t>
              </m:r>
            </m:e>
          </m:d>
          <m:r>
            <w:rPr>
              <w:rFonts w:ascii="Cambria Math" w:hAnsi="Cambria Math" w:hint="eastAsia"/>
            </w:rPr>
            <m:t>.</m:t>
          </m:r>
        </m:oMath>
      </m:oMathPara>
    </w:p>
    <w:p w:rsidR="0004224A" w:rsidRPr="0004224A" w:rsidRDefault="00032734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In actuality, Aut</m:t>
          </m:r>
          <m:r>
            <m:rPr>
              <m:scr m:val="double-struck"/>
            </m:rPr>
            <w:rPr>
              <w:rFonts w:ascii="Cambria Math" w:hAnsi="Cambria Math"/>
            </w:rPr>
            <m:t>Z≅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Aut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Aut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Aut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p-1</m:t>
              </m:r>
            </m:sub>
          </m:sSub>
          <m:r>
            <w:rPr>
              <w:rFonts w:ascii="Cambria Math" w:hAnsi="Cambria Math"/>
            </w:rPr>
            <m:t xml:space="preserve"> for prime p.</m:t>
          </m:r>
          <m:r>
            <w:rPr>
              <w:rFonts w:ascii="Cambria Math" w:hAnsi="Cambria Math" w:hint="eastAsia"/>
            </w:rPr>
            <m:t>)</m:t>
          </m:r>
        </m:oMath>
      </m:oMathPara>
    </w:p>
    <w:p w:rsidR="00F102D1" w:rsidRPr="00F102D1" w:rsidRDefault="00F102D1">
      <m:oMathPara>
        <m:oMathParaPr>
          <m:jc m:val="left"/>
        </m:oMathParaPr>
        <m:oMath>
          <m:r>
            <w:rPr>
              <w:rFonts w:ascii="Cambria Math" w:hAnsi="Cambria Math"/>
            </w:rPr>
            <m:t>Proof:</m:t>
          </m:r>
        </m:oMath>
      </m:oMathPara>
    </w:p>
    <w:p w:rsidR="00F102D1" w:rsidRPr="00F102D1" w:rsidRDefault="00A640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9B695" wp14:editId="0BEE2B4D">
                <wp:simplePos x="0" y="0"/>
                <wp:positionH relativeFrom="column">
                  <wp:posOffset>4535805</wp:posOffset>
                </wp:positionH>
                <wp:positionV relativeFrom="paragraph">
                  <wp:posOffset>8283</wp:posOffset>
                </wp:positionV>
                <wp:extent cx="198783" cy="206734"/>
                <wp:effectExtent l="19050" t="0" r="10795" b="41275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129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6" o:spid="_x0000_s1026" type="#_x0000_t67" style="position:absolute;margin-left:357.15pt;margin-top:.65pt;width:15.6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" adj="112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DA218" wp14:editId="57D06129">
                <wp:simplePos x="0" y="0"/>
                <wp:positionH relativeFrom="column">
                  <wp:posOffset>3549898</wp:posOffset>
                </wp:positionH>
                <wp:positionV relativeFrom="paragraph">
                  <wp:posOffset>7676</wp:posOffset>
                </wp:positionV>
                <wp:extent cx="198783" cy="206734"/>
                <wp:effectExtent l="19050" t="0" r="10795" b="4127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17B4" id="向下箭號 5" o:spid="_x0000_s1026" type="#_x0000_t67" style="position:absolute;margin-left:279.5pt;margin-top:.6pt;width:15.6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" adj="112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C580E" wp14:editId="703AFC15">
                <wp:simplePos x="0" y="0"/>
                <wp:positionH relativeFrom="column">
                  <wp:posOffset>1506524</wp:posOffset>
                </wp:positionH>
                <wp:positionV relativeFrom="paragraph">
                  <wp:posOffset>7786</wp:posOffset>
                </wp:positionV>
                <wp:extent cx="198783" cy="206734"/>
                <wp:effectExtent l="19050" t="0" r="10795" b="41275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FE48" id="向下箭號 7" o:spid="_x0000_s1026" type="#_x0000_t67" style="position:absolute;margin-left:118.6pt;margin-top:.6pt;width:15.65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" adj="1121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FED2" wp14:editId="7E6A9760">
                <wp:simplePos x="0" y="0"/>
                <wp:positionH relativeFrom="column">
                  <wp:posOffset>511422</wp:posOffset>
                </wp:positionH>
                <wp:positionV relativeFrom="paragraph">
                  <wp:posOffset>6516</wp:posOffset>
                </wp:positionV>
                <wp:extent cx="198783" cy="206734"/>
                <wp:effectExtent l="19050" t="0" r="10795" b="41275"/>
                <wp:wrapNone/>
                <wp:docPr id="1" name="向下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2067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52C9" id="向下箭號 1" o:spid="_x0000_s1026" type="#_x0000_t67" style="position:absolute;margin-left:40.25pt;margin-top:.5pt;width:15.6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" adj="11215" fillcolor="#5b9bd5 [3204]" strokecolor="#1f4d78 [1604]" strokeweight="1pt"/>
            </w:pict>
          </mc:Fallback>
        </mc:AlternateConten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:rsidR="00C4763D" w:rsidRPr="00C4763D" w:rsidRDefault="00696CC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=8,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=5,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=10,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=9,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=7,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=3,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=6,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=1, 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=10.</m:t>
          </m:r>
        </m:oMath>
      </m:oMathPara>
    </w:p>
    <w:p w:rsidR="00F102D1" w:rsidRPr="00A5234F" w:rsidRDefault="00342A3C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 ⋅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&lt;2&gt;, ⋅</m:t>
              </m:r>
            </m:e>
          </m:d>
          <m:r>
            <w:rPr>
              <w:rFonts w:ascii="Cambria Math" w:hAnsi="Cambria Math"/>
            </w:rPr>
            <m:t xml:space="preserve"> is cyclic,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1∈B∶=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∈N∩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1, 9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⋅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&gt;, ⋅</m:t>
                  </m:r>
                </m:e>
              </m:d>
            </m:e>
          </m:d>
          <m:r>
            <w:rPr>
              <w:rFonts w:ascii="Cambria Math" w:hAnsi="Cambria Math"/>
            </w:rPr>
            <m:t>≠∅.</m:t>
          </m:r>
        </m:oMath>
      </m:oMathPara>
    </w:p>
    <w:p w:rsidR="00A5234F" w:rsidRPr="00A5234F" w:rsidRDefault="00A5234F">
      <m:oMathPara>
        <m:oMathParaPr>
          <m:jc m:val="left"/>
        </m:oMathParaPr>
        <m:oMath>
          <m:r>
            <w:rPr>
              <w:rFonts w:ascii="Cambria Math" w:hAnsi="Cambria Math"/>
            </w:rPr>
            <m:t>(In reality, p is prime⟹(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 ⋅) is cyclic.)</m:t>
          </m:r>
        </m:oMath>
      </m:oMathPara>
    </w:p>
    <w:p w:rsidR="00A5234F" w:rsidRPr="00A5234F" w:rsidRDefault="00696CC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</m:oMath>
      </m:oMathPara>
    </w:p>
    <w:p w:rsidR="003E5BEE" w:rsidRPr="003E5BEE" w:rsidRDefault="00A5234F">
      <m:oMathPara>
        <m:oMath>
          <m:r>
            <w:rPr>
              <w:rFonts w:ascii="Cambria Math" w:hAnsi="Cambria Math"/>
            </w:rPr>
            <m:t>s∈B≡∃n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 </m:t>
          </m:r>
          <m:r>
            <w:rPr>
              <w:rFonts w:ascii="Cambria Math" w:hAnsi="Cambria Math"/>
            </w:rPr>
            <m:t xml:space="preserve">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=2≡10|sn-1≡∃m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 </m:t>
          </m:r>
          <m:r>
            <w:rPr>
              <w:rFonts w:ascii="Cambria Math" w:hAnsi="Cambria Math"/>
            </w:rPr>
            <m:t>s.t.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sn+10m=1≡gcd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10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≡s∈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1, 3, 7, 9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539A5" w:rsidRPr="002F0D9C" w:rsidRDefault="003E5BEE">
      <m:oMathPara>
        <m:oMath>
          <m:r>
            <w:rPr>
              <w:rFonts w:ascii="Cambria Math" w:hAnsi="Cambria Math"/>
            </w:rPr>
            <m:t>that is, 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 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, 7=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, 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are the generators of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2F0D9C" w:rsidRPr="002F0D9C" w:rsidRDefault="00696CC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iii</m:t>
              </m:r>
            </m:e>
          </m:d>
        </m:oMath>
      </m:oMathPara>
    </w:p>
    <w:p w:rsidR="001725AA" w:rsidRPr="001725AA" w:rsidRDefault="001725AA">
      <m:oMathPara>
        <m:oMathParaPr>
          <m:jc m:val="left"/>
        </m:oMathParaPr>
        <m:oMath>
          <m:r>
            <w:rPr>
              <w:rFonts w:ascii="Cambria Math" w:hAnsi="Cambria Math"/>
            </w:rPr>
            <m:t>∀ρ∈Aut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 &lt;2&gt;=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=&lt;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&gt;≡ρ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∈{2, 6, 7, 8}.</m:t>
          </m:r>
        </m:oMath>
      </m:oMathPara>
    </w:p>
    <w:p w:rsidR="00E85066" w:rsidRPr="00E85066" w:rsidRDefault="001725A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Define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⟶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 where i</m:t>
          </m:r>
          <m:r>
            <m:rPr>
              <m:scr m:val="double-struck"/>
            </m:rPr>
            <w:rPr>
              <w:rFonts w:ascii="Cambria Math" w:hAnsi="Cambria Math"/>
            </w:rPr>
            <m:t>∈Z∩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0, 9</m:t>
              </m:r>
            </m:e>
          </m:d>
          <m:r>
            <w:rPr>
              <w:rFonts w:ascii="Cambria Math" w:hAnsi="Cambria Math"/>
            </w:rPr>
            <m:t>.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is surjective immediately.</m:t>
          </m:r>
        </m:oMath>
      </m:oMathPara>
    </w:p>
    <w:p w:rsidR="00B31C94" w:rsidRPr="00B31C94" w:rsidRDefault="00E8506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Claim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∈Aut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B31C94" w:rsidRPr="00B31C94" w:rsidRDefault="00DB0647">
      <m:oMathPara>
        <m:oMathParaPr>
          <m:jc m:val="left"/>
        </m:oMathParaPr>
        <m:oMath>
          <m:r>
            <w:rPr>
              <w:rFonts w:ascii="Cambria Math" w:hAnsi="Cambria Math"/>
            </w:rPr>
            <m:t>∀i, j</m:t>
          </m:r>
          <m:r>
            <m:rPr>
              <m:scr m:val="double-struck"/>
            </m:rPr>
            <w:rPr>
              <w:rFonts w:ascii="Cambria Math" w:hAnsi="Cambria Math"/>
            </w:rPr>
            <m:t>∈Z∩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0, 9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i-j</m:t>
              </m:r>
            </m:sup>
          </m:sSup>
          <m:r>
            <w:rPr>
              <w:rFonts w:ascii="Cambria Math" w:hAnsi="Cambria Math"/>
            </w:rPr>
            <m:t>=1⇔10|i-j⇔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i-j</m:t>
              </m:r>
            </m:sup>
          </m:sSup>
          <m:r>
            <w:rPr>
              <w:rFonts w:ascii="Cambria Math" w:hAnsi="Cambria Math"/>
            </w:rPr>
            <m:t>=1⇔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B31C94" w:rsidRPr="00E9233E" w:rsidRDefault="00B31C94">
      <m:oMathPara>
        <m:oMath>
          <m:r>
            <w:rPr>
              <w:rFonts w:ascii="Cambria Math" w:hAnsi="Cambria Math"/>
            </w:rPr>
            <m:t>where i-j=10q+r for some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r</m:t>
          </m:r>
          <m:r>
            <m:rPr>
              <m:scr m:val="double-struck"/>
            </m:rPr>
            <w:rPr>
              <w:rFonts w:ascii="Cambria Math" w:hAnsi="Cambria Math"/>
            </w:rPr>
            <m:t>∈Z∩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0, 9</m:t>
              </m:r>
            </m:e>
          </m:d>
          <m:r>
            <w:rPr>
              <w:rFonts w:ascii="Cambria Math" w:hAnsi="Cambria Math"/>
            </w:rPr>
            <m:t xml:space="preserve">⇒r=0;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is well-defined and injective.</m:t>
          </m:r>
        </m:oMath>
      </m:oMathPara>
    </w:p>
    <w:p w:rsidR="00E9233E" w:rsidRPr="00BC6913" w:rsidRDefault="00A96F93">
      <m:oMathPara>
        <m:oMath>
          <m:r>
            <m:rPr>
              <m:sty m:val="p"/>
            </m:rPr>
            <w:rPr>
              <w:rFonts w:ascii="Cambria Math" w:hAnsi="Cambria Math"/>
            </w:rPr>
            <m:t>∵&lt;6&gt;=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i+j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i+j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is an epimorphism.</m:t>
          </m:r>
        </m:oMath>
      </m:oMathPara>
    </w:p>
    <w:p w:rsidR="00BC6913" w:rsidRPr="00E113A6" w:rsidRDefault="00696CC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</m:t>
              </m:r>
            </m:e>
          </m:d>
        </m:oMath>
      </m:oMathPara>
    </w:p>
    <w:p w:rsidR="00E113A6" w:rsidRPr="00A72AD6" w:rsidRDefault="00E113A6">
      <m:oMathPara>
        <m:oMath>
          <m:r>
            <w:rPr>
              <w:rFonts w:ascii="Cambria Math" w:hAnsi="Cambria Math"/>
            </w:rPr>
            <m:t xml:space="preserve">Analogously, define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 xml:space="preserve">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⟶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 where i</m:t>
          </m:r>
          <m:r>
            <m:rPr>
              <m:scr m:val="double-struck"/>
            </m:rPr>
            <w:rPr>
              <w:rFonts w:ascii="Cambria Math" w:hAnsi="Cambria Math"/>
            </w:rPr>
            <m:t>∈Z∩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72AD6" w:rsidRPr="00E63E9B" w:rsidRDefault="00A72AD6">
      <m:oMathPara>
        <m:oMath>
          <m:r>
            <w:rPr>
              <w:rFonts w:ascii="Cambria Math" w:hAnsi="Cambria Math"/>
            </w:rPr>
            <m:t xml:space="preserve">Subsequently, similar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=ι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 xml:space="preserve"> are distinct automorphisms, ∴ρ∈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ι,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.</m:t>
          </m:r>
        </m:oMath>
      </m:oMathPara>
    </w:p>
    <w:p w:rsidR="00E63E9B" w:rsidRPr="00BB6715" w:rsidRDefault="00E63E9B">
      <m:oMathPara>
        <m:oMath>
          <m:r>
            <w:rPr>
              <w:rFonts w:ascii="Cambria Math" w:hAnsi="Cambria Math"/>
            </w:rPr>
            <m:t>∴Aut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ι,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. N</m:t>
          </m:r>
          <m:r>
            <w:rPr>
              <w:rFonts w:ascii="Cambria Math" w:hAnsi="Cambria Math"/>
            </w:rPr>
            <m:t xml:space="preserve">ow note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=6≠2, 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≠ι,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≠2.</m:t>
          </m:r>
        </m:oMath>
      </m:oMathPara>
    </w:p>
    <w:p w:rsidR="00BB6715" w:rsidRPr="008B1863" w:rsidRDefault="00BB6715">
      <m:oMathPara>
        <m:oMath>
          <m:r>
            <w:rPr>
              <w:rFonts w:ascii="Cambria Math" w:hAnsi="Cambria Math"/>
            </w:rPr>
            <m:t>Hence, Klein 4-group≇Aut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C86E1F" w:rsidRPr="00C86E1F" w:rsidRDefault="008B1863">
      <m:oMathPara>
        <m:oMath>
          <m:r>
            <w:rPr>
              <w:rFonts w:ascii="Cambria Math" w:hAnsi="Cambria Math"/>
            </w:rPr>
            <m:t>(Alternatively, define λ: 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: ι↦0,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↦2,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 xml:space="preserve">↦1,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↦3.</m:t>
          </m:r>
        </m:oMath>
      </m:oMathPara>
    </w:p>
    <w:p w:rsidR="00C86E1F" w:rsidRPr="009C00C5" w:rsidRDefault="00C86E1F">
      <m:oMathPara>
        <m:oMath>
          <m:r>
            <w:rPr>
              <w:rFonts w:ascii="Cambria Math" w:hAnsi="Cambria Math"/>
            </w:rPr>
            <m:t>∴λ is bijective immediately. Claim λ is a homomorphism.</m:t>
          </m:r>
        </m:oMath>
      </m:oMathPara>
    </w:p>
    <w:p w:rsidR="009C00C5" w:rsidRPr="00C86E1F" w:rsidRDefault="009C00C5">
      <m:oMathPara>
        <m:oMath>
          <m:r>
            <w:rPr>
              <w:rFonts w:ascii="Cambria Math" w:hAnsi="Cambria Math"/>
            </w:rPr>
            <m:t xml:space="preserve">The operation preservation between ι 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s is trivial,</m:t>
          </m:r>
        </m:oMath>
      </m:oMathPara>
    </w:p>
    <w:p w:rsidR="001A3427" w:rsidRPr="001A3427" w:rsidRDefault="00C86E1F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=3=2+1=λ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,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=3=1+2=λ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1A3427" w:rsidRPr="001A3427" w:rsidRDefault="001A3427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=1=2+3=λ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,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=1=3+2=λ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170B80" w:rsidRPr="00170B80" w:rsidRDefault="001A3427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ι</m:t>
              </m:r>
            </m:e>
          </m:d>
          <m:r>
            <w:rPr>
              <w:rFonts w:ascii="Cambria Math" w:hAnsi="Cambria Math"/>
            </w:rPr>
            <m:t>=0=1+3=λ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,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ι</m:t>
              </m:r>
            </m:e>
          </m:d>
          <m:r>
            <w:rPr>
              <w:rFonts w:ascii="Cambria Math" w:hAnsi="Cambria Math"/>
            </w:rPr>
            <m:t>=0=3+1=λ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B1863" w:rsidRPr="008B1863" w:rsidRDefault="00170B80">
      <m:oMathPara>
        <m:oMath>
          <m:r>
            <w:rPr>
              <w:rFonts w:ascii="Cambria Math" w:hAnsi="Cambria Math"/>
            </w:rPr>
            <m:t>Thus, λ is an isomorphism, Aut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.)</m:t>
          </m:r>
        </m:oMath>
      </m:oMathPara>
    </w:p>
    <w:sectPr w:rsidR="008B1863" w:rsidRPr="008B1863" w:rsidSect="00C4763D">
      <w:pgSz w:w="11906" w:h="16838"/>
      <w:pgMar w:top="170" w:right="170" w:bottom="170" w:left="17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CB" w:rsidRDefault="00696CCB" w:rsidP="00002FAD">
      <w:r>
        <w:separator/>
      </w:r>
    </w:p>
  </w:endnote>
  <w:endnote w:type="continuationSeparator" w:id="0">
    <w:p w:rsidR="00696CCB" w:rsidRDefault="00696CCB" w:rsidP="0000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CB" w:rsidRDefault="00696CCB" w:rsidP="00002FAD">
      <w:r>
        <w:separator/>
      </w:r>
    </w:p>
  </w:footnote>
  <w:footnote w:type="continuationSeparator" w:id="0">
    <w:p w:rsidR="00696CCB" w:rsidRDefault="00696CCB" w:rsidP="00002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6"/>
    <w:rsid w:val="00002FAD"/>
    <w:rsid w:val="00032734"/>
    <w:rsid w:val="0004224A"/>
    <w:rsid w:val="000539A5"/>
    <w:rsid w:val="00147233"/>
    <w:rsid w:val="00170B80"/>
    <w:rsid w:val="001725AA"/>
    <w:rsid w:val="001A3427"/>
    <w:rsid w:val="00226A34"/>
    <w:rsid w:val="00245BD4"/>
    <w:rsid w:val="002D5175"/>
    <w:rsid w:val="002F0D9C"/>
    <w:rsid w:val="00342A3C"/>
    <w:rsid w:val="003C563F"/>
    <w:rsid w:val="003E5BEE"/>
    <w:rsid w:val="00405E30"/>
    <w:rsid w:val="004271E8"/>
    <w:rsid w:val="0044410A"/>
    <w:rsid w:val="00475F6B"/>
    <w:rsid w:val="0048281F"/>
    <w:rsid w:val="004F735F"/>
    <w:rsid w:val="00603BEA"/>
    <w:rsid w:val="006320FF"/>
    <w:rsid w:val="00696CCB"/>
    <w:rsid w:val="006A7EE4"/>
    <w:rsid w:val="006B6870"/>
    <w:rsid w:val="006D2339"/>
    <w:rsid w:val="00716336"/>
    <w:rsid w:val="007B13A1"/>
    <w:rsid w:val="00802B3D"/>
    <w:rsid w:val="008974E7"/>
    <w:rsid w:val="008B1863"/>
    <w:rsid w:val="008D2071"/>
    <w:rsid w:val="00905BE4"/>
    <w:rsid w:val="00915D6B"/>
    <w:rsid w:val="009172F7"/>
    <w:rsid w:val="00997C48"/>
    <w:rsid w:val="009C00C5"/>
    <w:rsid w:val="00A20E7E"/>
    <w:rsid w:val="00A36E56"/>
    <w:rsid w:val="00A5234F"/>
    <w:rsid w:val="00A640BE"/>
    <w:rsid w:val="00A72AD6"/>
    <w:rsid w:val="00A85F5E"/>
    <w:rsid w:val="00A96F93"/>
    <w:rsid w:val="00B31C94"/>
    <w:rsid w:val="00BB6715"/>
    <w:rsid w:val="00BC6913"/>
    <w:rsid w:val="00BE5432"/>
    <w:rsid w:val="00C15488"/>
    <w:rsid w:val="00C46403"/>
    <w:rsid w:val="00C4763D"/>
    <w:rsid w:val="00C86E1F"/>
    <w:rsid w:val="00CA7AA7"/>
    <w:rsid w:val="00D50AE6"/>
    <w:rsid w:val="00DB0647"/>
    <w:rsid w:val="00DB12A6"/>
    <w:rsid w:val="00DC1916"/>
    <w:rsid w:val="00E113A6"/>
    <w:rsid w:val="00E37CB9"/>
    <w:rsid w:val="00E63E9B"/>
    <w:rsid w:val="00E85066"/>
    <w:rsid w:val="00E9233E"/>
    <w:rsid w:val="00ED1335"/>
    <w:rsid w:val="00F102D1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78F26-1DC0-4209-9804-B4273629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AE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A640B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640BE"/>
  </w:style>
  <w:style w:type="character" w:customStyle="1" w:styleId="a6">
    <w:name w:val="註解文字 字元"/>
    <w:basedOn w:val="a0"/>
    <w:link w:val="a5"/>
    <w:uiPriority w:val="99"/>
    <w:semiHidden/>
    <w:rsid w:val="00A640BE"/>
  </w:style>
  <w:style w:type="paragraph" w:styleId="a7">
    <w:name w:val="annotation subject"/>
    <w:basedOn w:val="a5"/>
    <w:next w:val="a5"/>
    <w:link w:val="a8"/>
    <w:uiPriority w:val="99"/>
    <w:semiHidden/>
    <w:unhideWhenUsed/>
    <w:rsid w:val="00A640B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640B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40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640B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02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FA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F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5622-401D-4FE9-9C59-025C2479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Aut(Z_11\{0})~Z_4</dc:title>
  <dc:subject/>
  <dc:creator>iff</dc:creator>
  <cp:keywords/>
  <dc:description/>
  <cp:lastModifiedBy>iff</cp:lastModifiedBy>
  <cp:revision>35</cp:revision>
  <dcterms:created xsi:type="dcterms:W3CDTF">2018-06-03T14:37:00Z</dcterms:created>
  <dcterms:modified xsi:type="dcterms:W3CDTF">2018-08-28T20:58:00Z</dcterms:modified>
</cp:coreProperties>
</file>