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57" w:rsidRPr="00A61124" w:rsidRDefault="00A61124">
      <m:oMathPara>
        <m:oMath>
          <m:r>
            <w:rPr>
              <w:rFonts w:ascii="Cambria Math" w:hAnsi="Cambria Math"/>
            </w:rPr>
            <m:t xml:space="preserve">Corollary. Given G is a group with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=4, G≅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∨G</m:t>
          </m:r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Klein 4-group V.</m:t>
          </m:r>
        </m:oMath>
      </m:oMathPara>
    </w:p>
    <w:p w:rsidR="00A61124" w:rsidRPr="00A61124" w:rsidRDefault="00A61124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A61124" w:rsidRPr="00A61124" w:rsidRDefault="00A6112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77244D" w:rsidRPr="0077244D" w:rsidRDefault="00A61124">
      <m:oMathPara>
        <m:oMath>
          <m:r>
            <w:rPr>
              <w:rFonts w:ascii="Cambria Math" w:hAnsi="Cambria Math"/>
            </w:rPr>
            <m:t>G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 a, b, c</m:t>
              </m:r>
            </m:e>
          </m:d>
          <m:r>
            <w:rPr>
              <w:rFonts w:ascii="Cambria Math" w:hAnsi="Cambria Math"/>
            </w:rPr>
            <m:t>, if ∀x∈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≔G\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 xml:space="preserve">e},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=2. Claim ab=c. Otherwise, ab=e, b=eb=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=a, C!.</m:t>
          </m:r>
        </m:oMath>
      </m:oMathPara>
    </w:p>
    <w:p w:rsidR="0077244D" w:rsidRPr="00D326F9" w:rsidRDefault="00D326F9">
      <m:oMathPara>
        <m:oMath>
          <m:r>
            <w:rPr>
              <w:rFonts w:ascii="Cambria Math" w:hAnsi="Cambria Math"/>
            </w:rPr>
            <m:t>Analogously, ba=c, ac=b=ca, bc=a=cb, hence G</m:t>
          </m:r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V.</m:t>
          </m:r>
        </m:oMath>
      </m:oMathPara>
    </w:p>
    <w:p w:rsidR="00D326F9" w:rsidRPr="00D326F9" w:rsidRDefault="00D326F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</m:oMath>
      </m:oMathPara>
    </w:p>
    <w:p w:rsidR="00D326F9" w:rsidRPr="00D326F9" w:rsidRDefault="00D326F9">
      <m:oMathPara>
        <m:oMath>
          <m:r>
            <w:rPr>
              <w:rFonts w:ascii="Cambria Math" w:hAnsi="Cambria Math"/>
            </w:rPr>
            <m:t>If ∃x∈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s.t.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≠2.</m:t>
          </m:r>
        </m:oMath>
      </m:oMathPara>
    </w:p>
    <w:p w:rsidR="00D326F9" w:rsidRPr="00D326F9" w:rsidRDefault="00D326F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, ∴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, G=&lt;x&gt;</m:t>
          </m:r>
          <m:r>
            <w:rPr>
              <w:rFonts w:ascii="Cambria Math" w:hAnsi="Cambria Math"/>
            </w:rPr>
            <m:t>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  <w:bookmarkStart w:id="0" w:name="_GoBack"/>
      <w:bookmarkEnd w:id="0"/>
    </w:p>
    <w:sectPr w:rsidR="00D326F9" w:rsidRPr="00D326F9" w:rsidSect="00A61124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24"/>
    <w:rsid w:val="003C3FB6"/>
    <w:rsid w:val="005D739D"/>
    <w:rsid w:val="0077244D"/>
    <w:rsid w:val="00874E8F"/>
    <w:rsid w:val="00A61124"/>
    <w:rsid w:val="00D326F9"/>
    <w:rsid w:val="00D33B78"/>
    <w:rsid w:val="00D93853"/>
    <w:rsid w:val="00F1585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1514"/>
  <w15:chartTrackingRefBased/>
  <w15:docId w15:val="{2FDBA340-4671-47F7-9082-6B388154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|G|=4 =＞ G~Z_4orV</dc:title>
  <dc:subject/>
  <dc:creator>iff</dc:creator>
  <cp:keywords/>
  <dc:description/>
  <cp:lastModifiedBy>iff</cp:lastModifiedBy>
  <cp:revision>1</cp:revision>
  <dcterms:created xsi:type="dcterms:W3CDTF">2018-06-06T05:38:00Z</dcterms:created>
  <dcterms:modified xsi:type="dcterms:W3CDTF">2018-06-06T06:25:00Z</dcterms:modified>
</cp:coreProperties>
</file>