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6C547" w14:textId="77777777" w:rsidR="00CF0571" w:rsidRDefault="00CF0571" w:rsidP="00CF0571">
      <w:pPr>
        <w:pStyle w:val="2"/>
        <w:shd w:val="clear" w:color="auto" w:fill="FFFFFF"/>
        <w:spacing w:before="0" w:after="240" w:line="480" w:lineRule="atLeast"/>
        <w:rPr>
          <w:rFonts w:ascii="Arial" w:hAnsi="Arial" w:cs="Arial"/>
          <w:color w:val="333D46"/>
        </w:rPr>
      </w:pPr>
      <w:r>
        <w:rPr>
          <w:rFonts w:ascii="Arial" w:hAnsi="Arial" w:cs="Arial"/>
          <w:color w:val="333D46"/>
        </w:rPr>
        <w:t>6. Обработка дубликатов</w:t>
      </w:r>
    </w:p>
    <w:p w14:paraId="34DB2E1A" w14:textId="77777777" w:rsidR="00CF0571" w:rsidRDefault="00CF0571" w:rsidP="00CF0571">
      <w:pPr>
        <w:shd w:val="clear" w:color="auto" w:fill="FFFFFF"/>
        <w:spacing w:line="360" w:lineRule="atLeast"/>
        <w:rPr>
          <w:rFonts w:ascii="Arial" w:hAnsi="Arial" w:cs="Arial"/>
          <w:color w:val="333D46"/>
        </w:rPr>
      </w:pPr>
      <w:r>
        <w:rPr>
          <w:rFonts w:ascii="Arial" w:hAnsi="Arial" w:cs="Arial"/>
          <w:color w:val="333D46"/>
        </w:rPr>
        <w:t>Когда мы говорим о дубликатах (дублированных записях), то представляем себе две одинаковых строки с идентичной информацией. Действительно, это дубликаты, и мы ещё разберём, как от них избавляться.</w:t>
      </w:r>
    </w:p>
    <w:p w14:paraId="57847848" w14:textId="77777777" w:rsidR="00CF0571" w:rsidRDefault="00CF0571" w:rsidP="00CF0571">
      <w:pPr>
        <w:shd w:val="clear" w:color="auto" w:fill="FFFFFF"/>
        <w:spacing w:line="360" w:lineRule="atLeast"/>
        <w:rPr>
          <w:rFonts w:ascii="Arial" w:hAnsi="Arial" w:cs="Arial"/>
          <w:color w:val="333D46"/>
        </w:rPr>
      </w:pPr>
      <w:r>
        <w:rPr>
          <w:rFonts w:ascii="Arial" w:hAnsi="Arial" w:cs="Arial"/>
          <w:color w:val="333D46"/>
        </w:rPr>
        <w:t xml:space="preserve">Но бывают и менее явные дубликаты: скажем, две якобы разные категории публикаций. К примеру, «Политика» и «Политическая ситуация». При агрегировании данных эти две категории будут отражены как разные подмножества набора данных, хотя на самом деле все публикации о политике нужно объединить в одну категорию. При всех возможностях </w:t>
      </w:r>
      <w:proofErr w:type="spellStart"/>
      <w:r>
        <w:rPr>
          <w:rFonts w:ascii="Arial" w:hAnsi="Arial" w:cs="Arial"/>
          <w:color w:val="333D46"/>
        </w:rPr>
        <w:t>Pandas</w:t>
      </w:r>
      <w:proofErr w:type="spellEnd"/>
      <w:r>
        <w:rPr>
          <w:rFonts w:ascii="Arial" w:hAnsi="Arial" w:cs="Arial"/>
          <w:color w:val="333D46"/>
        </w:rPr>
        <w:t xml:space="preserve"> важно изучать данные глазами и обдумывать их. Иначе вас ожидает масса неприятных сюрпризов.</w:t>
      </w:r>
    </w:p>
    <w:p w14:paraId="10073E06" w14:textId="77777777" w:rsidR="00CF0571" w:rsidRDefault="00CF0571" w:rsidP="00CF0571">
      <w:pPr>
        <w:shd w:val="clear" w:color="auto" w:fill="FFFFFF"/>
        <w:spacing w:line="360" w:lineRule="atLeast"/>
        <w:rPr>
          <w:rFonts w:ascii="Arial" w:hAnsi="Arial" w:cs="Arial"/>
          <w:color w:val="333D46"/>
        </w:rPr>
      </w:pPr>
      <w:r>
        <w:rPr>
          <w:rFonts w:ascii="Arial" w:hAnsi="Arial" w:cs="Arial"/>
          <w:color w:val="333D46"/>
        </w:rPr>
        <w:t>Помимо вредного влияния дубликатов на результат, их наличие затягивает процесс анализа. Большое количество повторов неоправданно раздувает размер таблицы, а значит, увеличивает время обработки данных.</w:t>
      </w:r>
    </w:p>
    <w:p w14:paraId="00E313D2" w14:textId="77777777" w:rsidR="00CF0571" w:rsidRDefault="00CF0571" w:rsidP="00CF0571">
      <w:pPr>
        <w:shd w:val="clear" w:color="auto" w:fill="FFFFFF"/>
        <w:spacing w:line="360" w:lineRule="atLeast"/>
        <w:rPr>
          <w:rFonts w:ascii="Arial" w:hAnsi="Arial" w:cs="Arial"/>
          <w:color w:val="333D46"/>
        </w:rPr>
      </w:pPr>
      <w:r>
        <w:rPr>
          <w:rFonts w:ascii="Arial" w:hAnsi="Arial" w:cs="Arial"/>
          <w:color w:val="333D46"/>
        </w:rPr>
        <w:t>Грубые дубликаты — повторы — обнаруживают методом </w:t>
      </w:r>
      <w:proofErr w:type="spellStart"/>
      <w:proofErr w:type="gramStart"/>
      <w:r>
        <w:rPr>
          <w:rStyle w:val="HTML1"/>
          <w:rFonts w:ascii="Consolas" w:eastAsiaTheme="minorHAnsi" w:hAnsi="Consolas"/>
          <w:b/>
          <w:bCs/>
          <w:color w:val="383A42"/>
          <w:shd w:val="clear" w:color="auto" w:fill="F5F5F5"/>
        </w:rPr>
        <w:t>duplicated</w:t>
      </w:r>
      <w:proofErr w:type="spellEnd"/>
      <w:r>
        <w:rPr>
          <w:rStyle w:val="HTML1"/>
          <w:rFonts w:ascii="Consolas" w:eastAsiaTheme="minorHAnsi" w:hAnsi="Consolas"/>
          <w:b/>
          <w:bCs/>
          <w:color w:val="383A42"/>
          <w:shd w:val="clear" w:color="auto" w:fill="F5F5F5"/>
        </w:rPr>
        <w:t>(</w:t>
      </w:r>
      <w:proofErr w:type="gramEnd"/>
      <w:r>
        <w:rPr>
          <w:rStyle w:val="HTML1"/>
          <w:rFonts w:ascii="Consolas" w:eastAsiaTheme="minorHAnsi" w:hAnsi="Consolas"/>
          <w:b/>
          <w:bCs/>
          <w:color w:val="383A42"/>
          <w:shd w:val="clear" w:color="auto" w:fill="F5F5F5"/>
        </w:rPr>
        <w:t>)</w:t>
      </w:r>
      <w:r>
        <w:rPr>
          <w:rFonts w:ascii="Arial" w:hAnsi="Arial" w:cs="Arial"/>
          <w:color w:val="333D46"/>
        </w:rPr>
        <w:t> (англ. </w:t>
      </w:r>
      <w:proofErr w:type="spellStart"/>
      <w:r>
        <w:rPr>
          <w:rStyle w:val="a6"/>
          <w:rFonts w:ascii="Arial" w:hAnsi="Arial" w:cs="Arial"/>
          <w:color w:val="333D46"/>
        </w:rPr>
        <w:t>duplicated</w:t>
      </w:r>
      <w:proofErr w:type="spellEnd"/>
      <w:r>
        <w:rPr>
          <w:rFonts w:ascii="Arial" w:hAnsi="Arial" w:cs="Arial"/>
          <w:color w:val="333D46"/>
        </w:rPr>
        <w:t xml:space="preserve">, «удвоенный»). Он возвращает </w:t>
      </w:r>
      <w:proofErr w:type="spellStart"/>
      <w:r>
        <w:rPr>
          <w:rFonts w:ascii="Arial" w:hAnsi="Arial" w:cs="Arial"/>
          <w:color w:val="333D46"/>
        </w:rPr>
        <w:t>Series</w:t>
      </w:r>
      <w:proofErr w:type="spellEnd"/>
      <w:r>
        <w:rPr>
          <w:rFonts w:ascii="Arial" w:hAnsi="Arial" w:cs="Arial"/>
          <w:color w:val="333D46"/>
        </w:rPr>
        <w:t xml:space="preserve"> со значением </w:t>
      </w:r>
      <w:proofErr w:type="spellStart"/>
      <w:r>
        <w:rPr>
          <w:rFonts w:ascii="Arial" w:hAnsi="Arial" w:cs="Arial"/>
          <w:color w:val="333D46"/>
        </w:rPr>
        <w:t>True</w:t>
      </w:r>
      <w:proofErr w:type="spellEnd"/>
      <w:r>
        <w:rPr>
          <w:rFonts w:ascii="Arial" w:hAnsi="Arial" w:cs="Arial"/>
          <w:color w:val="333D46"/>
        </w:rPr>
        <w:t xml:space="preserve"> при наличии дубликатов, и </w:t>
      </w:r>
      <w:proofErr w:type="spellStart"/>
      <w:r>
        <w:rPr>
          <w:rFonts w:ascii="Arial" w:hAnsi="Arial" w:cs="Arial"/>
          <w:color w:val="333D46"/>
        </w:rPr>
        <w:t>False</w:t>
      </w:r>
      <w:proofErr w:type="spellEnd"/>
      <w:r>
        <w:rPr>
          <w:rFonts w:ascii="Arial" w:hAnsi="Arial" w:cs="Arial"/>
          <w:color w:val="333D46"/>
        </w:rPr>
        <w:t>, когда их нет.</w:t>
      </w:r>
    </w:p>
    <w:p w14:paraId="5A5B7758" w14:textId="1AA0DF44" w:rsidR="00554F10" w:rsidRDefault="00CF0571" w:rsidP="00CF0571"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</w:rPr>
        <w:t>print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</w:t>
      </w:r>
      <w:proofErr w:type="spellStart"/>
      <w:proofErr w:type="gram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df.duplicated</w:t>
      </w:r>
      <w:proofErr w:type="spellEnd"/>
      <w:proofErr w:type="gram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())</w:t>
      </w:r>
    </w:p>
    <w:p w14:paraId="0D6A150F" w14:textId="32EDE1E1" w:rsidR="00CF0571" w:rsidRDefault="00CF0571" w:rsidP="00CF0571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>Чтобы посчитать количество дубликатов в наборе данных, нужно вызвать метод </w:t>
      </w:r>
      <w:proofErr w:type="spellStart"/>
      <w:proofErr w:type="gramStart"/>
      <w:r>
        <w:rPr>
          <w:rStyle w:val="HTML1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sum</w:t>
      </w:r>
      <w:proofErr w:type="spellEnd"/>
      <w:r>
        <w:rPr>
          <w:rStyle w:val="HTML1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(</w:t>
      </w:r>
      <w:proofErr w:type="gramEnd"/>
      <w:r>
        <w:rPr>
          <w:rStyle w:val="HTML1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)</w:t>
      </w:r>
      <w:r>
        <w:rPr>
          <w:rFonts w:ascii="Arial" w:hAnsi="Arial" w:cs="Arial"/>
          <w:color w:val="333D46"/>
          <w:shd w:val="clear" w:color="auto" w:fill="FFFFFF"/>
        </w:rPr>
        <w:t>:</w:t>
      </w:r>
    </w:p>
    <w:p w14:paraId="6AFF479B" w14:textId="49F90D65" w:rsidR="00CF0571" w:rsidRDefault="00CF0571" w:rsidP="00CF0571">
      <w:pPr>
        <w:rPr>
          <w:rFonts w:ascii="Arial" w:hAnsi="Arial" w:cs="Arial"/>
          <w:color w:val="333D46"/>
          <w:shd w:val="clear" w:color="auto" w:fill="FFFFFF"/>
        </w:rPr>
      </w:pP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</w:rPr>
        <w:t>print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</w:t>
      </w:r>
      <w:proofErr w:type="spellStart"/>
      <w:proofErr w:type="gram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df.duplicated</w:t>
      </w:r>
      <w:proofErr w:type="spellEnd"/>
      <w:proofErr w:type="gram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().</w:t>
      </w:r>
      <w:proofErr w:type="spell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sum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())</w:t>
      </w:r>
    </w:p>
    <w:p w14:paraId="4A240B52" w14:textId="63D32181" w:rsidR="00CF0571" w:rsidRDefault="00CF0571" w:rsidP="00CF0571">
      <w:pPr>
        <w:rPr>
          <w:rFonts w:ascii="Arial" w:hAnsi="Arial" w:cs="Arial"/>
          <w:color w:val="333D46"/>
          <w:shd w:val="clear" w:color="auto" w:fill="FFFFFF"/>
        </w:rPr>
      </w:pPr>
    </w:p>
    <w:p w14:paraId="35B92E1A" w14:textId="4D6FC105" w:rsidR="00CF0571" w:rsidRDefault="00CF0571" w:rsidP="00CF0571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>Для удаления дубликатов есть метод </w:t>
      </w:r>
      <w:proofErr w:type="spellStart"/>
      <w:r>
        <w:rPr>
          <w:rStyle w:val="HTML1"/>
          <w:rFonts w:ascii="Consolas" w:eastAsiaTheme="minorHAnsi" w:hAnsi="Consolas"/>
          <w:b/>
          <w:bCs/>
          <w:color w:val="383A42"/>
          <w:shd w:val="clear" w:color="auto" w:fill="F5F5F5"/>
        </w:rPr>
        <w:t>drop_</w:t>
      </w:r>
      <w:proofErr w:type="gramStart"/>
      <w:r>
        <w:rPr>
          <w:rStyle w:val="HTML1"/>
          <w:rFonts w:ascii="Consolas" w:eastAsiaTheme="minorHAnsi" w:hAnsi="Consolas"/>
          <w:b/>
          <w:bCs/>
          <w:color w:val="383A42"/>
          <w:shd w:val="clear" w:color="auto" w:fill="F5F5F5"/>
        </w:rPr>
        <w:t>duplicates</w:t>
      </w:r>
      <w:proofErr w:type="spellEnd"/>
      <w:r>
        <w:rPr>
          <w:rStyle w:val="HTML1"/>
          <w:rFonts w:ascii="Consolas" w:eastAsiaTheme="minorHAnsi" w:hAnsi="Consolas"/>
          <w:b/>
          <w:bCs/>
          <w:color w:val="383A42"/>
          <w:shd w:val="clear" w:color="auto" w:fill="F5F5F5"/>
        </w:rPr>
        <w:t>(</w:t>
      </w:r>
      <w:proofErr w:type="gramEnd"/>
      <w:r>
        <w:rPr>
          <w:rStyle w:val="HTML1"/>
          <w:rFonts w:ascii="Consolas" w:eastAsiaTheme="minorHAnsi" w:hAnsi="Consolas"/>
          <w:b/>
          <w:bCs/>
          <w:color w:val="383A42"/>
          <w:shd w:val="clear" w:color="auto" w:fill="F5F5F5"/>
        </w:rPr>
        <w:t>)</w:t>
      </w:r>
      <w:r>
        <w:rPr>
          <w:rFonts w:ascii="Arial" w:hAnsi="Arial" w:cs="Arial"/>
          <w:color w:val="333D46"/>
          <w:shd w:val="clear" w:color="auto" w:fill="FFFFFF"/>
        </w:rPr>
        <w:t> (от англ. </w:t>
      </w:r>
      <w:proofErr w:type="spellStart"/>
      <w:r>
        <w:rPr>
          <w:rStyle w:val="a6"/>
          <w:rFonts w:ascii="Arial" w:hAnsi="Arial" w:cs="Arial"/>
          <w:color w:val="333D46"/>
          <w:shd w:val="clear" w:color="auto" w:fill="FFFFFF"/>
        </w:rPr>
        <w:t>drop</w:t>
      </w:r>
      <w:proofErr w:type="spellEnd"/>
      <w:r>
        <w:rPr>
          <w:rStyle w:val="a6"/>
          <w:rFonts w:ascii="Arial" w:hAnsi="Arial" w:cs="Arial"/>
          <w:color w:val="333D46"/>
          <w:shd w:val="clear" w:color="auto" w:fill="FFFFFF"/>
        </w:rPr>
        <w:t xml:space="preserve"> </w:t>
      </w:r>
      <w:proofErr w:type="spellStart"/>
      <w:r>
        <w:rPr>
          <w:rStyle w:val="a6"/>
          <w:rFonts w:ascii="Arial" w:hAnsi="Arial" w:cs="Arial"/>
          <w:color w:val="333D46"/>
          <w:shd w:val="clear" w:color="auto" w:fill="FFFFFF"/>
        </w:rPr>
        <w:t>duplicates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>, «сбросить дубликаты»):</w:t>
      </w:r>
    </w:p>
    <w:p w14:paraId="534CC1D2" w14:textId="052D478C" w:rsidR="00CF0571" w:rsidRPr="00CF0571" w:rsidRDefault="00CF0571" w:rsidP="00CF0571">
      <w:pPr>
        <w:rPr>
          <w:rFonts w:ascii="Arial" w:hAnsi="Arial" w:cs="Arial"/>
          <w:color w:val="333D46"/>
          <w:shd w:val="clear" w:color="auto" w:fill="FFFFFF"/>
          <w:lang w:val="en-US"/>
        </w:rPr>
      </w:pPr>
      <w:proofErr w:type="spellStart"/>
      <w:proofErr w:type="gramStart"/>
      <w:r w:rsidRPr="00CF0571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df.drop</w:t>
      </w:r>
      <w:proofErr w:type="gramEnd"/>
      <w:r w:rsidRPr="00CF0571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_duplicates</w:t>
      </w:r>
      <w:proofErr w:type="spellEnd"/>
      <w:r w:rsidRPr="00CF0571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(</w:t>
      </w:r>
      <w:proofErr w:type="spellStart"/>
      <w:r w:rsidRPr="00CF0571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inplace</w:t>
      </w:r>
      <w:proofErr w:type="spellEnd"/>
      <w:r w:rsidRPr="00CF0571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 xml:space="preserve"> = </w:t>
      </w:r>
      <w:r w:rsidRPr="00CF0571">
        <w:rPr>
          <w:rStyle w:val="hljs-keyword"/>
          <w:rFonts w:ascii="Consolas" w:hAnsi="Consolas"/>
          <w:color w:val="A626A4"/>
          <w:sz w:val="21"/>
          <w:szCs w:val="21"/>
          <w:shd w:val="clear" w:color="auto" w:fill="F5F5F5"/>
          <w:lang w:val="en-US"/>
        </w:rPr>
        <w:t>True</w:t>
      </w:r>
      <w:r w:rsidRPr="00CF0571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)</w:t>
      </w:r>
    </w:p>
    <w:p w14:paraId="7E0C7A2B" w14:textId="77777777" w:rsidR="00CF0571" w:rsidRDefault="00CF0571" w:rsidP="00CF0571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</w:p>
    <w:p w14:paraId="45A5D16F" w14:textId="2960B500" w:rsidR="00CF0571" w:rsidRPr="00CF0571" w:rsidRDefault="00CF0571" w:rsidP="00CF0571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CF057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При вызове метода </w:t>
      </w:r>
      <w:proofErr w:type="spellStart"/>
      <w:r w:rsidRPr="00CF0571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drop_</w:t>
      </w:r>
      <w:proofErr w:type="gramStart"/>
      <w:r w:rsidRPr="00CF0571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duplicates</w:t>
      </w:r>
      <w:proofErr w:type="spellEnd"/>
      <w:r w:rsidRPr="00CF0571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(</w:t>
      </w:r>
      <w:proofErr w:type="gramEnd"/>
      <w:r w:rsidRPr="00CF0571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)</w:t>
      </w:r>
      <w:r w:rsidRPr="00CF057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 вместе с повторяющимися строками удаляются их индексы.</w:t>
      </w:r>
    </w:p>
    <w:p w14:paraId="0560735B" w14:textId="77777777" w:rsidR="00CF0571" w:rsidRPr="00CF0571" w:rsidRDefault="00CF0571" w:rsidP="00CF0571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CF057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Последовательность индексов нарушается: после 0 следует 2 и </w:t>
      </w:r>
      <w:proofErr w:type="gramStart"/>
      <w:r w:rsidRPr="00CF057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т.д.</w:t>
      </w:r>
      <w:proofErr w:type="gramEnd"/>
    </w:p>
    <w:p w14:paraId="60363057" w14:textId="77777777" w:rsidR="00CF0571" w:rsidRPr="00CF0571" w:rsidRDefault="00CF0571" w:rsidP="00CF0571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CF057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Поэтому вызов </w:t>
      </w:r>
      <w:proofErr w:type="spellStart"/>
      <w:r w:rsidRPr="00CF0571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drop_</w:t>
      </w:r>
      <w:proofErr w:type="gramStart"/>
      <w:r w:rsidRPr="00CF0571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duplicates</w:t>
      </w:r>
      <w:proofErr w:type="spellEnd"/>
      <w:r w:rsidRPr="00CF0571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(</w:t>
      </w:r>
      <w:proofErr w:type="gramEnd"/>
      <w:r w:rsidRPr="00CF0571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)</w:t>
      </w:r>
      <w:r w:rsidRPr="00CF057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 соединяют в цепочку с вызовом метода </w:t>
      </w:r>
      <w:proofErr w:type="spellStart"/>
      <w:r w:rsidRPr="00CF0571">
        <w:rPr>
          <w:rFonts w:ascii="Consolas" w:eastAsia="Times New Roman" w:hAnsi="Consolas" w:cs="Courier New"/>
          <w:b/>
          <w:bCs/>
          <w:color w:val="383A42"/>
          <w:sz w:val="20"/>
          <w:szCs w:val="20"/>
          <w:shd w:val="clear" w:color="auto" w:fill="F5F5F5"/>
          <w:lang w:eastAsia="ru-RU"/>
        </w:rPr>
        <w:t>reset_index</w:t>
      </w:r>
      <w:proofErr w:type="spellEnd"/>
      <w:r w:rsidRPr="00CF0571">
        <w:rPr>
          <w:rFonts w:ascii="Consolas" w:eastAsia="Times New Roman" w:hAnsi="Consolas" w:cs="Courier New"/>
          <w:b/>
          <w:bCs/>
          <w:color w:val="383A42"/>
          <w:sz w:val="20"/>
          <w:szCs w:val="20"/>
          <w:shd w:val="clear" w:color="auto" w:fill="F5F5F5"/>
          <w:lang w:eastAsia="ru-RU"/>
        </w:rPr>
        <w:t>()</w:t>
      </w:r>
      <w:r w:rsidRPr="00CF057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 (англ. </w:t>
      </w:r>
      <w:proofErr w:type="spellStart"/>
      <w:r w:rsidRPr="00CF0571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reset</w:t>
      </w:r>
      <w:proofErr w:type="spellEnd"/>
      <w:r w:rsidRPr="00CF0571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 xml:space="preserve"> </w:t>
      </w:r>
      <w:proofErr w:type="spellStart"/>
      <w:r w:rsidRPr="00CF0571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index</w:t>
      </w:r>
      <w:proofErr w:type="spellEnd"/>
      <w:r w:rsidRPr="00CF057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, «переопределить индексы»). Тогда создаётся новый </w:t>
      </w:r>
      <w:proofErr w:type="spellStart"/>
      <w:r w:rsidRPr="00CF0571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DataFrame</w:t>
      </w:r>
      <w:proofErr w:type="spellEnd"/>
      <w:r w:rsidRPr="00CF057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, где старые индексы превращаются в обычный столбец под названием </w:t>
      </w:r>
      <w:proofErr w:type="spellStart"/>
      <w:r w:rsidRPr="00CF0571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index</w:t>
      </w:r>
      <w:proofErr w:type="spellEnd"/>
      <w:r w:rsidRPr="00CF057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, а индексы всех строк снова следуют в естественном порядке.</w:t>
      </w:r>
    </w:p>
    <w:p w14:paraId="19E961FC" w14:textId="77777777" w:rsidR="00CF0571" w:rsidRPr="00CF0571" w:rsidRDefault="00CF0571" w:rsidP="00CF0571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CF0571">
        <w:rPr>
          <w:rFonts w:ascii="Arial" w:eastAsia="Times New Roman" w:hAnsi="Arial" w:cs="Arial"/>
          <w:color w:val="333D46"/>
          <w:sz w:val="24"/>
          <w:szCs w:val="24"/>
          <w:lang w:eastAsia="ru-RU"/>
        </w:rPr>
        <w:lastRenderedPageBreak/>
        <w:t>Если же мы не хотим создавать новый столбец </w:t>
      </w:r>
      <w:proofErr w:type="spellStart"/>
      <w:r w:rsidRPr="00CF0571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index</w:t>
      </w:r>
      <w:proofErr w:type="spellEnd"/>
      <w:r w:rsidRPr="00CF057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, то при вызове </w:t>
      </w:r>
      <w:proofErr w:type="spellStart"/>
      <w:r w:rsidRPr="00CF0571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reset_</w:t>
      </w:r>
      <w:proofErr w:type="gramStart"/>
      <w:r w:rsidRPr="00CF0571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index</w:t>
      </w:r>
      <w:proofErr w:type="spellEnd"/>
      <w:r w:rsidRPr="00CF0571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(</w:t>
      </w:r>
      <w:proofErr w:type="gramEnd"/>
      <w:r w:rsidRPr="00CF0571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)</w:t>
      </w:r>
      <w:r w:rsidRPr="00CF057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 передается аргумент </w:t>
      </w:r>
      <w:proofErr w:type="spellStart"/>
      <w:r w:rsidRPr="00CF0571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drop</w:t>
      </w:r>
      <w:proofErr w:type="spellEnd"/>
      <w:r w:rsidRPr="00CF057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 со значением </w:t>
      </w:r>
      <w:proofErr w:type="spellStart"/>
      <w:r w:rsidRPr="00CF057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True</w:t>
      </w:r>
      <w:proofErr w:type="spellEnd"/>
      <w:r w:rsidRPr="00CF057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. Все индексы переписываются в порядке возрастания, без пропусков.</w:t>
      </w:r>
    </w:p>
    <w:p w14:paraId="1E3DA07E" w14:textId="50B180DB" w:rsidR="00CF0571" w:rsidRPr="00CF0571" w:rsidRDefault="00CF0571" w:rsidP="00CF0571">
      <w:pPr>
        <w:rPr>
          <w:rFonts w:ascii="Arial" w:hAnsi="Arial" w:cs="Arial"/>
          <w:color w:val="333D46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95B3D62" wp14:editId="160F10D1">
            <wp:extent cx="5940425" cy="5826760"/>
            <wp:effectExtent l="0" t="0" r="3175" b="2540"/>
            <wp:docPr id="10" name="Рисунок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2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4FDB5" w14:textId="00E9E117" w:rsidR="00CF0571" w:rsidRDefault="00CF0571" w:rsidP="00CF0571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>Вот такой код сохраняет в переменной </w:t>
      </w:r>
      <w:proofErr w:type="spellStart"/>
      <w:r>
        <w:rPr>
          <w:rStyle w:val="a6"/>
          <w:rFonts w:ascii="Arial" w:hAnsi="Arial" w:cs="Arial"/>
          <w:color w:val="333D46"/>
          <w:shd w:val="clear" w:color="auto" w:fill="FFFFFF"/>
        </w:rPr>
        <w:t>df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> таблицу, очищенную от дубликатов, с новой индексацией.</w:t>
      </w:r>
    </w:p>
    <w:p w14:paraId="276CDA24" w14:textId="3DA89C89" w:rsidR="00CF0571" w:rsidRPr="00CF0571" w:rsidRDefault="00CF0571" w:rsidP="00CF0571">
      <w:pPr>
        <w:rPr>
          <w:rFonts w:ascii="Arial" w:hAnsi="Arial" w:cs="Arial"/>
          <w:color w:val="333D46"/>
          <w:shd w:val="clear" w:color="auto" w:fill="FFFFFF"/>
          <w:lang w:val="en-US"/>
        </w:rPr>
      </w:pPr>
      <w:r w:rsidRPr="00CF0571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 xml:space="preserve">df = </w:t>
      </w:r>
      <w:proofErr w:type="spellStart"/>
      <w:proofErr w:type="gramStart"/>
      <w:r w:rsidRPr="00CF0571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df.drop</w:t>
      </w:r>
      <w:proofErr w:type="gramEnd"/>
      <w:r w:rsidRPr="00CF0571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_duplicates</w:t>
      </w:r>
      <w:proofErr w:type="spellEnd"/>
      <w:r w:rsidRPr="00CF0571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().</w:t>
      </w:r>
      <w:proofErr w:type="spellStart"/>
      <w:r w:rsidRPr="00CF0571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reset_index</w:t>
      </w:r>
      <w:proofErr w:type="spellEnd"/>
      <w:r w:rsidRPr="00CF0571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(drop=</w:t>
      </w:r>
      <w:r w:rsidRPr="00CF0571">
        <w:rPr>
          <w:rStyle w:val="hljs-keyword"/>
          <w:rFonts w:ascii="Consolas" w:hAnsi="Consolas"/>
          <w:color w:val="A626A4"/>
          <w:sz w:val="21"/>
          <w:szCs w:val="21"/>
          <w:shd w:val="clear" w:color="auto" w:fill="F5F5F5"/>
          <w:lang w:val="en-US"/>
        </w:rPr>
        <w:t>True</w:t>
      </w:r>
      <w:r w:rsidRPr="00CF0571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)</w:t>
      </w:r>
    </w:p>
    <w:p w14:paraId="3CF1CB1F" w14:textId="77777777" w:rsidR="00CF0571" w:rsidRDefault="00CF0571" w:rsidP="00CF0571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</w:p>
    <w:p w14:paraId="0C5D06F5" w14:textId="2F070FB1" w:rsidR="00CF0571" w:rsidRPr="00CF0571" w:rsidRDefault="00CF0571" w:rsidP="00CF0571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CF057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Дубликаты в названиях категорий отследить сложнее, но всё-таки можно. Для просмотра всех уникальных значений в столбце используется метод </w:t>
      </w:r>
      <w:proofErr w:type="spellStart"/>
      <w:proofErr w:type="gramStart"/>
      <w:r w:rsidRPr="00CF0571">
        <w:rPr>
          <w:rFonts w:ascii="Consolas" w:eastAsia="Times New Roman" w:hAnsi="Consolas" w:cs="Courier New"/>
          <w:b/>
          <w:bCs/>
          <w:color w:val="383A42"/>
          <w:sz w:val="20"/>
          <w:szCs w:val="20"/>
          <w:shd w:val="clear" w:color="auto" w:fill="F5F5F5"/>
          <w:lang w:eastAsia="ru-RU"/>
        </w:rPr>
        <w:t>unique</w:t>
      </w:r>
      <w:proofErr w:type="spellEnd"/>
      <w:r w:rsidRPr="00CF0571">
        <w:rPr>
          <w:rFonts w:ascii="Consolas" w:eastAsia="Times New Roman" w:hAnsi="Consolas" w:cs="Courier New"/>
          <w:b/>
          <w:bCs/>
          <w:color w:val="383A42"/>
          <w:sz w:val="20"/>
          <w:szCs w:val="20"/>
          <w:shd w:val="clear" w:color="auto" w:fill="F5F5F5"/>
          <w:lang w:eastAsia="ru-RU"/>
        </w:rPr>
        <w:t>(</w:t>
      </w:r>
      <w:proofErr w:type="gramEnd"/>
      <w:r w:rsidRPr="00CF0571">
        <w:rPr>
          <w:rFonts w:ascii="Consolas" w:eastAsia="Times New Roman" w:hAnsi="Consolas" w:cs="Courier New"/>
          <w:b/>
          <w:bCs/>
          <w:color w:val="383A42"/>
          <w:sz w:val="20"/>
          <w:szCs w:val="20"/>
          <w:shd w:val="clear" w:color="auto" w:fill="F5F5F5"/>
          <w:lang w:eastAsia="ru-RU"/>
        </w:rPr>
        <w:t>)</w:t>
      </w:r>
      <w:r w:rsidRPr="00CF057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 (англ. </w:t>
      </w:r>
      <w:proofErr w:type="spellStart"/>
      <w:r w:rsidRPr="00CF0571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unique</w:t>
      </w:r>
      <w:proofErr w:type="spellEnd"/>
      <w:r w:rsidRPr="00CF057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, «уникальный»).</w:t>
      </w:r>
    </w:p>
    <w:p w14:paraId="67E09D7F" w14:textId="77777777" w:rsidR="00CF0571" w:rsidRPr="00CF0571" w:rsidRDefault="00CF0571" w:rsidP="00CF0571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CF057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Например, в 2018 году рейтинг первой ракетки мира по версии ATP обновлялся 17 раз. Но спортсменов с самым большим в мире профессионального тенниса </w:t>
      </w:r>
      <w:r w:rsidRPr="00CF0571">
        <w:rPr>
          <w:rFonts w:ascii="Arial" w:eastAsia="Times New Roman" w:hAnsi="Arial" w:cs="Arial"/>
          <w:color w:val="333D46"/>
          <w:sz w:val="24"/>
          <w:szCs w:val="24"/>
          <w:lang w:eastAsia="ru-RU"/>
        </w:rPr>
        <w:lastRenderedPageBreak/>
        <w:t>рейтингом гораздо меньше. Если применить ко второму столбцу метод </w:t>
      </w:r>
      <w:proofErr w:type="spellStart"/>
      <w:proofErr w:type="gramStart"/>
      <w:r w:rsidRPr="00CF0571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unique</w:t>
      </w:r>
      <w:proofErr w:type="spellEnd"/>
      <w:r w:rsidRPr="00CF0571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(</w:t>
      </w:r>
      <w:proofErr w:type="gramEnd"/>
      <w:r w:rsidRPr="00CF0571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)</w:t>
      </w:r>
      <w:r w:rsidRPr="00CF057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, возвращаются только три имени.</w:t>
      </w:r>
    </w:p>
    <w:p w14:paraId="2D1EE4E8" w14:textId="77777777" w:rsidR="00CF0571" w:rsidRDefault="00CF0571" w:rsidP="00CF0571">
      <w:pPr>
        <w:rPr>
          <w:rFonts w:ascii="Consolas" w:hAnsi="Consolas"/>
          <w:color w:val="1A1B22"/>
          <w:sz w:val="21"/>
          <w:szCs w:val="21"/>
          <w:shd w:val="clear" w:color="auto" w:fill="F5F5F5"/>
        </w:rPr>
      </w:pPr>
      <w:proofErr w:type="spellStart"/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5F5F5"/>
        </w:rPr>
        <w:t>import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pandas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5F5F5"/>
        </w:rPr>
        <w:t>as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pd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rating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 = [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date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,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name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,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points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] </w:t>
      </w:r>
    </w:p>
    <w:p w14:paraId="79D9B5DC" w14:textId="77777777" w:rsidR="00ED30C0" w:rsidRDefault="00CF0571" w:rsidP="00CF0571">
      <w:pPr>
        <w:rPr>
          <w:rFonts w:ascii="Consolas" w:hAnsi="Consolas"/>
          <w:color w:val="1A1B22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players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 = [ [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'2018.01.01'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'Рафаэль Надаль'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,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10645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], [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'2018.01.08'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'Рафаэль Надаль'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10600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], [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'2018.01.29'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'Рафаэль Надаль'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9760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], [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'2018.02.19'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'Роджер Федерер'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10105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], [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'2018.03.05'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'Роджер Федерер'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10060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], [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'2018.03.19'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'Роджер Федерер'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9660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], [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'2018.04.02'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'Рафаэль Надаль'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8770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], [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'2018.06.18'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Roger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Federer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8920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], [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'2018.06.25'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'Рафаэль Надаль'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8770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], [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'2018.07.16'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'Рафаэль Надаль'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9310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], [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'2018.08.13'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'Рафаэль Надаль'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10220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], [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'2018.08.20'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'Рафаэль Надаль'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10040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], [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'2018.09.10'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'Рафаэль Надаль'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8760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], [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'2018.10.08'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'Рафаэль Надаль'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8260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], [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'2018.10.15'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'Рафаэль Надаль'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7660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], [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'2018.11.05'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'Новак Джокович'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8045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], [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'2018.11.19'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'Новак Джокович'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9045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] ] </w:t>
      </w:r>
    </w:p>
    <w:p w14:paraId="3DA96371" w14:textId="77777777" w:rsidR="00ED30C0" w:rsidRDefault="00CF0571" w:rsidP="00CF0571">
      <w:pPr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</w:pPr>
      <w:r w:rsidRPr="00ED30C0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 xml:space="preserve">tennis = </w:t>
      </w:r>
      <w:proofErr w:type="spellStart"/>
      <w:proofErr w:type="gramStart"/>
      <w:r w:rsidRPr="00CF0571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pd</w:t>
      </w:r>
      <w:r w:rsidRPr="00ED30C0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.</w:t>
      </w:r>
      <w:r w:rsidRPr="00CF0571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DataFrame</w:t>
      </w:r>
      <w:proofErr w:type="spellEnd"/>
      <w:proofErr w:type="gramEnd"/>
      <w:r w:rsidRPr="00ED30C0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(</w:t>
      </w:r>
      <w:r w:rsidRPr="00CF0571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data</w:t>
      </w:r>
      <w:r w:rsidRPr="00ED30C0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 xml:space="preserve"> = </w:t>
      </w:r>
      <w:r w:rsidRPr="00CF0571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players</w:t>
      </w:r>
      <w:r w:rsidRPr="00ED30C0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 xml:space="preserve">, </w:t>
      </w:r>
      <w:r w:rsidRPr="00CF0571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columns</w:t>
      </w:r>
      <w:r w:rsidRPr="00ED30C0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 xml:space="preserve">= </w:t>
      </w:r>
      <w:r w:rsidRPr="00CF0571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rating</w:t>
      </w:r>
      <w:r w:rsidRPr="00ED30C0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 xml:space="preserve">) </w:t>
      </w:r>
    </w:p>
    <w:p w14:paraId="1BCCF74D" w14:textId="3022AF3C" w:rsidR="00CF0571" w:rsidRPr="00ED30C0" w:rsidRDefault="00CF0571" w:rsidP="00CF0571">
      <w:pPr>
        <w:rPr>
          <w:rFonts w:ascii="Arial" w:hAnsi="Arial" w:cs="Arial"/>
          <w:color w:val="333D46"/>
          <w:shd w:val="clear" w:color="auto" w:fill="FFFFFF"/>
          <w:lang w:val="en-US"/>
        </w:rPr>
      </w:pPr>
      <w:r w:rsidRPr="00CF0571"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  <w:lang w:val="en-US"/>
        </w:rPr>
        <w:t>print</w:t>
      </w:r>
      <w:r w:rsidRPr="00ED30C0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(</w:t>
      </w:r>
      <w:r w:rsidRPr="00CF0571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tennis</w:t>
      </w:r>
      <w:r w:rsidRPr="00ED30C0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)</w:t>
      </w:r>
    </w:p>
    <w:p w14:paraId="5D02A5D6" w14:textId="775D6128" w:rsidR="00CF0571" w:rsidRPr="00ED30C0" w:rsidRDefault="00ED30C0" w:rsidP="00CF0571">
      <w:pPr>
        <w:rPr>
          <w:rFonts w:ascii="Arial" w:hAnsi="Arial" w:cs="Arial"/>
          <w:color w:val="333D46"/>
          <w:shd w:val="clear" w:color="auto" w:fill="FFFFFF"/>
          <w:lang w:val="en-US"/>
        </w:rPr>
      </w:pPr>
      <w:r w:rsidRPr="00ED30C0"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  <w:lang w:val="en-US"/>
        </w:rPr>
        <w:t>print</w:t>
      </w:r>
      <w:r w:rsidRPr="00ED30C0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(tennis[</w:t>
      </w:r>
      <w:r w:rsidRPr="00ED30C0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'name'</w:t>
      </w:r>
      <w:proofErr w:type="gramStart"/>
      <w:r w:rsidRPr="00ED30C0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].unique</w:t>
      </w:r>
      <w:proofErr w:type="gramEnd"/>
      <w:r w:rsidRPr="00ED30C0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())</w:t>
      </w:r>
    </w:p>
    <w:p w14:paraId="67732BAB" w14:textId="77777777" w:rsidR="00ED30C0" w:rsidRPr="00ED30C0" w:rsidRDefault="00ED30C0" w:rsidP="00ED3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ED30C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array(</w:t>
      </w:r>
      <w:proofErr w:type="gramEnd"/>
      <w:r w:rsidRPr="00ED30C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['</w:t>
      </w:r>
      <w:r w:rsidRPr="00ED30C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Рафаэль</w:t>
      </w:r>
      <w:r w:rsidRPr="00ED30C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D30C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Надаль</w:t>
      </w:r>
      <w:r w:rsidRPr="00ED30C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', '</w:t>
      </w:r>
      <w:r w:rsidRPr="00ED30C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Роджер</w:t>
      </w:r>
      <w:r w:rsidRPr="00ED30C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D30C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Федерер</w:t>
      </w:r>
      <w:r w:rsidRPr="00ED30C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', 'Roger Federer',</w:t>
      </w:r>
    </w:p>
    <w:p w14:paraId="485F3150" w14:textId="77777777" w:rsidR="00ED30C0" w:rsidRPr="00ED30C0" w:rsidRDefault="00ED30C0" w:rsidP="00ED3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rPr>
          <w:rFonts w:ascii="Courier New" w:eastAsia="Times New Roman" w:hAnsi="Courier New" w:cs="Courier New"/>
          <w:color w:val="383A42"/>
          <w:sz w:val="21"/>
          <w:szCs w:val="21"/>
          <w:lang w:eastAsia="ru-RU"/>
        </w:rPr>
      </w:pPr>
      <w:r w:rsidRPr="00ED30C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</w:t>
      </w:r>
      <w:r w:rsidRPr="00ED30C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'Новак Джокович'], </w:t>
      </w:r>
      <w:proofErr w:type="spellStart"/>
      <w:r w:rsidRPr="00ED30C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dtype</w:t>
      </w:r>
      <w:proofErr w:type="spellEnd"/>
      <w:r w:rsidRPr="00ED30C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proofErr w:type="spellStart"/>
      <w:r w:rsidRPr="00ED30C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object</w:t>
      </w:r>
      <w:proofErr w:type="spellEnd"/>
      <w:r w:rsidRPr="00ED30C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</w:t>
      </w:r>
    </w:p>
    <w:p w14:paraId="56D9CD04" w14:textId="77777777" w:rsidR="00ED30C0" w:rsidRPr="00ED30C0" w:rsidRDefault="00ED30C0" w:rsidP="00ED30C0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ED30C0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Кроме имени Роджера Федерера на русском языке, вернулось его же имя латиницей. Это тоже дубликат. Нужно заменить этот артефакт правильным именем на русском языке.</w:t>
      </w:r>
    </w:p>
    <w:p w14:paraId="7C9AFF8C" w14:textId="77777777" w:rsidR="00ED30C0" w:rsidRPr="00ED30C0" w:rsidRDefault="00ED30C0" w:rsidP="00ED30C0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ED30C0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Такие задачи решает метод </w:t>
      </w:r>
      <w:proofErr w:type="spellStart"/>
      <w:proofErr w:type="gramStart"/>
      <w:r w:rsidRPr="00ED30C0">
        <w:rPr>
          <w:rFonts w:ascii="Consolas" w:eastAsia="Times New Roman" w:hAnsi="Consolas" w:cs="Courier New"/>
          <w:b/>
          <w:bCs/>
          <w:color w:val="383A42"/>
          <w:sz w:val="20"/>
          <w:szCs w:val="20"/>
          <w:shd w:val="clear" w:color="auto" w:fill="F5F5F5"/>
          <w:lang w:eastAsia="ru-RU"/>
        </w:rPr>
        <w:t>replace</w:t>
      </w:r>
      <w:proofErr w:type="spellEnd"/>
      <w:r w:rsidRPr="00ED30C0">
        <w:rPr>
          <w:rFonts w:ascii="Consolas" w:eastAsia="Times New Roman" w:hAnsi="Consolas" w:cs="Courier New"/>
          <w:b/>
          <w:bCs/>
          <w:color w:val="383A42"/>
          <w:sz w:val="20"/>
          <w:szCs w:val="20"/>
          <w:shd w:val="clear" w:color="auto" w:fill="F5F5F5"/>
          <w:lang w:eastAsia="ru-RU"/>
        </w:rPr>
        <w:t>(</w:t>
      </w:r>
      <w:proofErr w:type="gramEnd"/>
      <w:r w:rsidRPr="00ED30C0">
        <w:rPr>
          <w:rFonts w:ascii="Consolas" w:eastAsia="Times New Roman" w:hAnsi="Consolas" w:cs="Courier New"/>
          <w:b/>
          <w:bCs/>
          <w:color w:val="383A42"/>
          <w:sz w:val="20"/>
          <w:szCs w:val="20"/>
          <w:shd w:val="clear" w:color="auto" w:fill="F5F5F5"/>
          <w:lang w:eastAsia="ru-RU"/>
        </w:rPr>
        <w:t>)</w:t>
      </w:r>
      <w:r w:rsidRPr="00ED30C0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 (англ. </w:t>
      </w:r>
      <w:proofErr w:type="spellStart"/>
      <w:r w:rsidRPr="00ED30C0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replace</w:t>
      </w:r>
      <w:proofErr w:type="spellEnd"/>
      <w:r w:rsidRPr="00ED30C0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, «заменить»), где первый аргумент — текущее значение, а второй — новое, нужное.</w:t>
      </w:r>
    </w:p>
    <w:p w14:paraId="3EFB269B" w14:textId="545DCAA2" w:rsidR="00CF0571" w:rsidRPr="00ED30C0" w:rsidRDefault="00ED30C0" w:rsidP="00CF0571">
      <w:pPr>
        <w:rPr>
          <w:rFonts w:ascii="Arial" w:hAnsi="Arial" w:cs="Arial"/>
          <w:color w:val="333D46"/>
          <w:shd w:val="clear" w:color="auto" w:fill="FFFFFF"/>
          <w:lang w:val="en-US"/>
        </w:rPr>
      </w:pPr>
      <w:r w:rsidRPr="00ED30C0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tennis[</w:t>
      </w:r>
      <w:r w:rsidRPr="00ED30C0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'name'</w:t>
      </w:r>
      <w:r w:rsidRPr="00ED30C0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] = tennis[</w:t>
      </w:r>
      <w:r w:rsidRPr="00ED30C0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'name'</w:t>
      </w:r>
      <w:proofErr w:type="gramStart"/>
      <w:r w:rsidRPr="00ED30C0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].replace</w:t>
      </w:r>
      <w:proofErr w:type="gramEnd"/>
      <w:r w:rsidRPr="00ED30C0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(</w:t>
      </w:r>
      <w:r w:rsidRPr="00ED30C0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'Roger Federer'</w:t>
      </w:r>
      <w:r w:rsidRPr="00ED30C0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 xml:space="preserve">, </w:t>
      </w:r>
      <w:r w:rsidRPr="00ED30C0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Роджер</w:t>
      </w:r>
      <w:r w:rsidRPr="00ED30C0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 xml:space="preserve"> 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Федерер</w:t>
      </w:r>
      <w:r w:rsidRPr="00ED30C0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</w:t>
      </w:r>
      <w:r w:rsidRPr="00ED30C0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)</w:t>
      </w:r>
    </w:p>
    <w:p w14:paraId="0B05963D" w14:textId="4A27F86A" w:rsidR="00CF0571" w:rsidRPr="00ED30C0" w:rsidRDefault="00ED30C0" w:rsidP="00CF0571">
      <w:pPr>
        <w:rPr>
          <w:rFonts w:ascii="Arial" w:hAnsi="Arial" w:cs="Arial"/>
          <w:color w:val="333D46"/>
          <w:shd w:val="clear" w:color="auto" w:fill="FFFFFF"/>
        </w:rPr>
      </w:pP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</w:rPr>
        <w:t>print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</w:t>
      </w:r>
      <w:proofErr w:type="spell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tennis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)</w:t>
      </w:r>
    </w:p>
    <w:p w14:paraId="44BAE6F5" w14:textId="77777777" w:rsidR="00ED30C0" w:rsidRDefault="00ED30C0" w:rsidP="00CF0571">
      <w:pPr>
        <w:rPr>
          <w:rFonts w:ascii="Arial" w:hAnsi="Arial" w:cs="Arial"/>
          <w:color w:val="333D46"/>
          <w:shd w:val="clear" w:color="auto" w:fill="FFFFFF"/>
        </w:rPr>
      </w:pPr>
    </w:p>
    <w:p w14:paraId="60F6E1B2" w14:textId="104BBDBE" w:rsidR="00CF0571" w:rsidRPr="00ED30C0" w:rsidRDefault="00ED30C0" w:rsidP="00CF0571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 xml:space="preserve">Теперь всё хорошо. Настало время разобраться с дубликатами в таблице данных </w:t>
      </w:r>
      <w:proofErr w:type="spellStart"/>
      <w:r>
        <w:rPr>
          <w:rFonts w:ascii="Arial" w:hAnsi="Arial" w:cs="Arial"/>
          <w:color w:val="333D46"/>
          <w:shd w:val="clear" w:color="auto" w:fill="FFFFFF"/>
        </w:rPr>
        <w:t>Яндекс.Музыки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>.</w:t>
      </w:r>
    </w:p>
    <w:p w14:paraId="7C1A29EE" w14:textId="77777777" w:rsidR="00ED30C0" w:rsidRPr="00ED30C0" w:rsidRDefault="00ED30C0" w:rsidP="00CF0571">
      <w:pPr>
        <w:rPr>
          <w:rFonts w:ascii="Arial" w:hAnsi="Arial" w:cs="Arial"/>
          <w:color w:val="333D46"/>
          <w:shd w:val="clear" w:color="auto" w:fill="FFFFFF"/>
        </w:rPr>
      </w:pPr>
      <w:bookmarkStart w:id="0" w:name="_GoBack"/>
      <w:bookmarkEnd w:id="0"/>
    </w:p>
    <w:p w14:paraId="7AF41901" w14:textId="0170262D" w:rsidR="00CF0571" w:rsidRPr="00ED30C0" w:rsidRDefault="00CF0571" w:rsidP="00CF0571">
      <w:pPr>
        <w:rPr>
          <w:rFonts w:ascii="Arial" w:hAnsi="Arial" w:cs="Arial"/>
          <w:color w:val="333D46"/>
          <w:shd w:val="clear" w:color="auto" w:fill="FFFFFF"/>
        </w:rPr>
      </w:pPr>
    </w:p>
    <w:p w14:paraId="4675504F" w14:textId="1D96B6E0" w:rsidR="00CF0571" w:rsidRPr="00ED30C0" w:rsidRDefault="00CF0571" w:rsidP="00CF0571">
      <w:pPr>
        <w:rPr>
          <w:rFonts w:ascii="Arial" w:hAnsi="Arial" w:cs="Arial"/>
          <w:color w:val="333D46"/>
          <w:shd w:val="clear" w:color="auto" w:fill="FFFFFF"/>
        </w:rPr>
      </w:pPr>
    </w:p>
    <w:p w14:paraId="39F27BF4" w14:textId="268A0B8B" w:rsidR="00CF0571" w:rsidRPr="00ED30C0" w:rsidRDefault="00CF0571" w:rsidP="00CF0571">
      <w:pPr>
        <w:rPr>
          <w:rFonts w:ascii="Arial" w:hAnsi="Arial" w:cs="Arial"/>
          <w:color w:val="333D46"/>
          <w:shd w:val="clear" w:color="auto" w:fill="FFFFFF"/>
        </w:rPr>
      </w:pPr>
    </w:p>
    <w:p w14:paraId="18E9AD6A" w14:textId="77777777" w:rsidR="00CF0571" w:rsidRPr="00ED30C0" w:rsidRDefault="00CF0571" w:rsidP="00CF0571"/>
    <w:sectPr w:rsidR="00CF0571" w:rsidRPr="00ED3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73A3E"/>
    <w:multiLevelType w:val="multilevel"/>
    <w:tmpl w:val="3498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268A4"/>
    <w:multiLevelType w:val="multilevel"/>
    <w:tmpl w:val="4FB4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210C04"/>
    <w:multiLevelType w:val="multilevel"/>
    <w:tmpl w:val="732C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925BF2"/>
    <w:multiLevelType w:val="multilevel"/>
    <w:tmpl w:val="58A04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AE"/>
    <w:rsid w:val="000A2976"/>
    <w:rsid w:val="001D53C8"/>
    <w:rsid w:val="003448AE"/>
    <w:rsid w:val="00554F10"/>
    <w:rsid w:val="006F6688"/>
    <w:rsid w:val="00774496"/>
    <w:rsid w:val="008B43FA"/>
    <w:rsid w:val="008E063E"/>
    <w:rsid w:val="009E7EAA"/>
    <w:rsid w:val="00A6579E"/>
    <w:rsid w:val="00BC629B"/>
    <w:rsid w:val="00C12805"/>
    <w:rsid w:val="00CF0571"/>
    <w:rsid w:val="00D7742D"/>
    <w:rsid w:val="00E06E76"/>
    <w:rsid w:val="00ED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6F2C6"/>
  <w15:chartTrackingRefBased/>
  <w15:docId w15:val="{58ABDC02-B029-42A0-B516-42739F44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774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6E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4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448AE"/>
    <w:rPr>
      <w:b/>
      <w:bCs/>
    </w:rPr>
  </w:style>
  <w:style w:type="character" w:styleId="a5">
    <w:name w:val="Hyperlink"/>
    <w:basedOn w:val="a0"/>
    <w:uiPriority w:val="99"/>
    <w:semiHidden/>
    <w:unhideWhenUsed/>
    <w:rsid w:val="003448A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774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Emphasis"/>
    <w:basedOn w:val="a0"/>
    <w:uiPriority w:val="20"/>
    <w:qFormat/>
    <w:rsid w:val="00D7742D"/>
    <w:rPr>
      <w:i/>
      <w:iCs/>
    </w:rPr>
  </w:style>
  <w:style w:type="paragraph" w:customStyle="1" w:styleId="current-lessondetails">
    <w:name w:val="current-lesson__details"/>
    <w:basedOn w:val="a"/>
    <w:rsid w:val="000A2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06E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builtin">
    <w:name w:val="hljs-built_in"/>
    <w:basedOn w:val="a0"/>
    <w:rsid w:val="00BC629B"/>
  </w:style>
  <w:style w:type="character" w:customStyle="1" w:styleId="hljs-string">
    <w:name w:val="hljs-string"/>
    <w:basedOn w:val="a0"/>
    <w:rsid w:val="00BC629B"/>
  </w:style>
  <w:style w:type="paragraph" w:styleId="HTML">
    <w:name w:val="HTML Preformatted"/>
    <w:basedOn w:val="a"/>
    <w:link w:val="HTML0"/>
    <w:uiPriority w:val="99"/>
    <w:semiHidden/>
    <w:unhideWhenUsed/>
    <w:rsid w:val="00BC6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62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C629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9E7EAA"/>
  </w:style>
  <w:style w:type="character" w:customStyle="1" w:styleId="hljs-comment">
    <w:name w:val="hljs-comment"/>
    <w:basedOn w:val="a0"/>
    <w:rsid w:val="009E7EAA"/>
  </w:style>
  <w:style w:type="character" w:customStyle="1" w:styleId="hljs-keyword">
    <w:name w:val="hljs-keyword"/>
    <w:basedOn w:val="a0"/>
    <w:rsid w:val="009E7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538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1558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2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711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2268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494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1010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4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1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82201">
                              <w:marLeft w:val="0"/>
                              <w:marRight w:val="0"/>
                              <w:marTop w:val="4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1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613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4836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3903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117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2621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3221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0652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961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803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1910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9767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4404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0159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051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4399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909">
          <w:marLeft w:val="0"/>
          <w:marRight w:val="0"/>
          <w:marTop w:val="360"/>
          <w:marBottom w:val="720"/>
          <w:divBdr>
            <w:top w:val="none" w:sz="0" w:space="0" w:color="auto"/>
            <w:left w:val="none" w:sz="0" w:space="0" w:color="auto"/>
            <w:bottom w:val="single" w:sz="6" w:space="24" w:color="23272E"/>
            <w:right w:val="none" w:sz="0" w:space="0" w:color="auto"/>
          </w:divBdr>
        </w:div>
        <w:div w:id="1329675648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2773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8478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8629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153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224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839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3030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486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120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7476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7642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942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759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2535">
          <w:marLeft w:val="0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2656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4734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3370">
          <w:marLeft w:val="0"/>
          <w:marRight w:val="0"/>
          <w:marTop w:val="360"/>
          <w:marBottom w:val="720"/>
          <w:divBdr>
            <w:top w:val="none" w:sz="0" w:space="0" w:color="auto"/>
            <w:left w:val="none" w:sz="0" w:space="0" w:color="auto"/>
            <w:bottom w:val="single" w:sz="6" w:space="24" w:color="23272E"/>
            <w:right w:val="none" w:sz="0" w:space="0" w:color="auto"/>
          </w:divBdr>
        </w:div>
        <w:div w:id="199321690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07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181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7775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0585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157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5650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99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4933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8689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8374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9179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631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820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805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5026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491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164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568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0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3520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39925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468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9174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2981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6139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513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13</cp:revision>
  <dcterms:created xsi:type="dcterms:W3CDTF">2019-06-05T09:50:00Z</dcterms:created>
  <dcterms:modified xsi:type="dcterms:W3CDTF">2019-07-16T11:56:00Z</dcterms:modified>
</cp:coreProperties>
</file>