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CA205" w14:textId="69106963" w:rsidR="0016278D" w:rsidRPr="007E2276" w:rsidRDefault="0016278D" w:rsidP="0016278D">
      <w:pPr>
        <w:rPr>
          <w:b/>
          <w:bCs/>
          <w:sz w:val="24"/>
          <w:szCs w:val="24"/>
        </w:rPr>
      </w:pPr>
      <w:r w:rsidRPr="007E2276">
        <w:rPr>
          <w:b/>
          <w:bCs/>
          <w:sz w:val="24"/>
          <w:szCs w:val="24"/>
        </w:rPr>
        <w:t xml:space="preserve">CT </w:t>
      </w:r>
      <w:proofErr w:type="spellStart"/>
      <w:r w:rsidRPr="007E2276">
        <w:rPr>
          <w:b/>
          <w:bCs/>
          <w:sz w:val="24"/>
          <w:szCs w:val="24"/>
        </w:rPr>
        <w:t>Medical</w:t>
      </w:r>
      <w:proofErr w:type="spellEnd"/>
      <w:r w:rsidRPr="007E2276">
        <w:rPr>
          <w:b/>
          <w:bCs/>
          <w:sz w:val="24"/>
          <w:szCs w:val="24"/>
        </w:rPr>
        <w:t xml:space="preserve"> </w:t>
      </w:r>
      <w:proofErr w:type="spellStart"/>
      <w:r w:rsidRPr="007E2276">
        <w:rPr>
          <w:b/>
          <w:bCs/>
          <w:sz w:val="24"/>
          <w:szCs w:val="24"/>
        </w:rPr>
        <w:t>Images</w:t>
      </w:r>
      <w:proofErr w:type="spellEnd"/>
    </w:p>
    <w:p w14:paraId="40F37A99" w14:textId="01126E3E" w:rsidR="007F260B" w:rsidRPr="007F260B" w:rsidRDefault="007F260B" w:rsidP="007F260B">
      <w:r w:rsidRPr="007F260B">
        <w:t xml:space="preserve">Πραγματοποιήθηκε εξερευνητική ανάλυση δεδομένων (EDA) για το </w:t>
      </w:r>
      <w:proofErr w:type="spellStart"/>
      <w:r w:rsidRPr="007F260B">
        <w:t>dataset</w:t>
      </w:r>
      <w:proofErr w:type="spellEnd"/>
      <w:r w:rsidRPr="007F260B">
        <w:t xml:space="preserve"> CT </w:t>
      </w:r>
      <w:proofErr w:type="spellStart"/>
      <w:r w:rsidRPr="007F260B">
        <w:t>Medical</w:t>
      </w:r>
      <w:proofErr w:type="spellEnd"/>
      <w:r w:rsidRPr="007F260B">
        <w:t xml:space="preserve"> </w:t>
      </w:r>
      <w:proofErr w:type="spellStart"/>
      <w:r w:rsidRPr="007F260B">
        <w:t>Images</w:t>
      </w:r>
      <w:proofErr w:type="spellEnd"/>
      <w:r w:rsidRPr="007F260B">
        <w:t xml:space="preserve">, </w:t>
      </w:r>
      <w:r w:rsidR="00480779" w:rsidRPr="00347DB6">
        <w:t xml:space="preserve">εστιάζοντας σε 100 εικόνες που περιλάμβαναν πλήρη </w:t>
      </w:r>
      <w:proofErr w:type="spellStart"/>
      <w:r w:rsidR="00480779" w:rsidRPr="00347DB6">
        <w:t>μεταδεδομένα</w:t>
      </w:r>
      <w:proofErr w:type="spellEnd"/>
      <w:r w:rsidR="00480779" w:rsidRPr="00347DB6">
        <w:t xml:space="preserve"> και </w:t>
      </w:r>
      <w:proofErr w:type="spellStart"/>
      <w:r w:rsidR="00480779" w:rsidRPr="00347DB6">
        <w:t>labels</w:t>
      </w:r>
      <w:proofErr w:type="spellEnd"/>
      <w:r w:rsidR="00480779" w:rsidRPr="00347DB6">
        <w:t xml:space="preserve">, τα οποία προέρχονταν από τα αρχεία </w:t>
      </w:r>
      <w:proofErr w:type="spellStart"/>
      <w:r w:rsidR="00480779" w:rsidRPr="00347DB6">
        <w:t>dicom_dir</w:t>
      </w:r>
      <w:proofErr w:type="spellEnd"/>
      <w:r w:rsidR="00480779" w:rsidRPr="00347DB6">
        <w:t xml:space="preserve">, </w:t>
      </w:r>
      <w:proofErr w:type="spellStart"/>
      <w:r w:rsidR="00480779" w:rsidRPr="00347DB6">
        <w:t>tiff_images</w:t>
      </w:r>
      <w:proofErr w:type="spellEnd"/>
      <w:r w:rsidR="00480779" w:rsidRPr="00347DB6">
        <w:t xml:space="preserve"> και </w:t>
      </w:r>
      <w:proofErr w:type="spellStart"/>
      <w:r w:rsidR="00480779" w:rsidRPr="00347DB6">
        <w:t>overview</w:t>
      </w:r>
      <w:proofErr w:type="spellEnd"/>
      <w:r w:rsidR="00480779" w:rsidRPr="00347DB6">
        <w:t xml:space="preserve">, </w:t>
      </w:r>
      <w:r w:rsidRPr="007F260B">
        <w:t xml:space="preserve">το οποίο, ωστόσο, δεν αξιοποιήθηκε συνολικά, καθώς το αρχείο </w:t>
      </w:r>
      <w:proofErr w:type="spellStart"/>
      <w:r w:rsidRPr="007F260B">
        <w:rPr>
          <w:i/>
          <w:iCs/>
        </w:rPr>
        <w:t>full_archive.npz</w:t>
      </w:r>
      <w:proofErr w:type="spellEnd"/>
      <w:r w:rsidRPr="007F260B">
        <w:t xml:space="preserve"> (μορφή </w:t>
      </w:r>
      <w:proofErr w:type="spellStart"/>
      <w:r w:rsidRPr="007F260B">
        <w:t>NumPy</w:t>
      </w:r>
      <w:proofErr w:type="spellEnd"/>
      <w:r w:rsidRPr="007F260B">
        <w:t xml:space="preserve"> </w:t>
      </w:r>
      <w:proofErr w:type="spellStart"/>
      <w:r w:rsidRPr="007F260B">
        <w:t>arrays</w:t>
      </w:r>
      <w:proofErr w:type="spellEnd"/>
      <w:r w:rsidRPr="007F260B">
        <w:t xml:space="preserve">) δεν περιλάμβανε </w:t>
      </w:r>
      <w:proofErr w:type="spellStart"/>
      <w:r w:rsidRPr="007F260B">
        <w:t>labels</w:t>
      </w:r>
      <w:proofErr w:type="spellEnd"/>
      <w:r w:rsidR="008E4568" w:rsidRPr="00347DB6">
        <w:t xml:space="preserve"> (</w:t>
      </w:r>
      <w:proofErr w:type="spellStart"/>
      <w:r w:rsidR="008E4568" w:rsidRPr="00347DB6">
        <w:t>π.χ</w:t>
      </w:r>
      <w:proofErr w:type="spellEnd"/>
      <w:r w:rsidR="008E4568" w:rsidRPr="00347DB6">
        <w:t xml:space="preserve"> 0 και 1)</w:t>
      </w:r>
      <w:r w:rsidRPr="007F260B">
        <w:t xml:space="preserve">, τα οποία είναι απαραίτητα για την εκπαίδευση ή την αξιολόγηση μοντέλων μηχανικής μάθησης. </w:t>
      </w:r>
      <w:r w:rsidR="004A5E00" w:rsidRPr="00347DB6">
        <w:t xml:space="preserve">Η μέση ηλικία των ασθενών ήταν 67,48 έτη, με εύρος από 39 έως 83. Οι τιμές των </w:t>
      </w:r>
      <w:proofErr w:type="spellStart"/>
      <w:r w:rsidR="004A5E00" w:rsidRPr="00347DB6">
        <w:t>pixels</w:t>
      </w:r>
      <w:proofErr w:type="spellEnd"/>
      <w:r w:rsidR="004A5E00" w:rsidRPr="00347DB6">
        <w:t xml:space="preserve"> παρουσίαζαν σημαντική διακύμανση (από -1024 έως 3071), υποδεικνύοντας την ανάγκη για </w:t>
      </w:r>
      <w:proofErr w:type="spellStart"/>
      <w:r w:rsidR="004A5E00" w:rsidRPr="00347DB6">
        <w:t>κανονικοποίηση</w:t>
      </w:r>
      <w:proofErr w:type="spellEnd"/>
      <w:r w:rsidR="004A5E00" w:rsidRPr="00347DB6">
        <w:t xml:space="preserve"> πριν την εφαρμογή σε μοντέλα μηχανικής μάθησης. Εντοπίστηκαν επίσης ακραίες τιμές (</w:t>
      </w:r>
      <w:proofErr w:type="spellStart"/>
      <w:r w:rsidR="004A5E00" w:rsidRPr="00347DB6">
        <w:t>outliers</w:t>
      </w:r>
      <w:proofErr w:type="spellEnd"/>
      <w:r w:rsidR="004A5E00" w:rsidRPr="00347DB6">
        <w:t xml:space="preserve">), οι οποίες υποδεικνύουν ετερογένεια στο σύνολο των δεδομένων. Καμία από τις εικόνες δεν εμφάνισε ελλείπουσες τιμές στα </w:t>
      </w:r>
      <w:proofErr w:type="spellStart"/>
      <w:r w:rsidR="004A5E00" w:rsidRPr="00347DB6">
        <w:t>pixels</w:t>
      </w:r>
      <w:proofErr w:type="spellEnd"/>
      <w:r w:rsidR="004A5E00" w:rsidRPr="00347DB6">
        <w:t xml:space="preserve">. Στην </w:t>
      </w:r>
      <w:proofErr w:type="spellStart"/>
      <w:r w:rsidR="004A5E00" w:rsidRPr="00347DB6">
        <w:t>προεπεξεργασία</w:t>
      </w:r>
      <w:proofErr w:type="spellEnd"/>
      <w:r w:rsidR="004A5E00" w:rsidRPr="00347DB6">
        <w:t xml:space="preserve">, εντοπίστηκαν δύο ελλείπουσες τιμές στη στήλη </w:t>
      </w:r>
      <w:proofErr w:type="spellStart"/>
      <w:r w:rsidR="004A5E00" w:rsidRPr="00347DB6">
        <w:t>ContrastTag</w:t>
      </w:r>
      <w:proofErr w:type="spellEnd"/>
      <w:r w:rsidR="004A5E00" w:rsidRPr="00347DB6">
        <w:t xml:space="preserve">, οι οποίες αντικαταστάθηκαν με την επικρατούσα τιμή "NONE", χωρίς να επηρεάσουν την κατανομή των δεδομένων. </w:t>
      </w:r>
      <w:r w:rsidRPr="007F260B">
        <w:t>Η τελική, καθαρή εκδοχή του συνόλου αποθηκεύτηκε στο αρχείο eda_cleaned_updated.csv.</w:t>
      </w:r>
    </w:p>
    <w:p w14:paraId="5ACB2B90" w14:textId="5C9CF7ED" w:rsidR="0016278D" w:rsidRPr="007E2276" w:rsidRDefault="0016278D">
      <w:pPr>
        <w:rPr>
          <w:b/>
          <w:bCs/>
          <w:sz w:val="24"/>
          <w:szCs w:val="24"/>
        </w:rPr>
      </w:pPr>
      <w:r w:rsidRPr="007E2276">
        <w:rPr>
          <w:b/>
          <w:bCs/>
          <w:sz w:val="24"/>
          <w:szCs w:val="24"/>
          <w:lang w:val="en-US"/>
        </w:rPr>
        <w:t>Medical</w:t>
      </w:r>
      <w:r w:rsidRPr="007E2276">
        <w:rPr>
          <w:b/>
          <w:bCs/>
          <w:sz w:val="24"/>
          <w:szCs w:val="24"/>
        </w:rPr>
        <w:t xml:space="preserve"> </w:t>
      </w:r>
      <w:r w:rsidRPr="007E2276">
        <w:rPr>
          <w:b/>
          <w:bCs/>
          <w:sz w:val="24"/>
          <w:szCs w:val="24"/>
          <w:lang w:val="en-US"/>
        </w:rPr>
        <w:t>MNIST</w:t>
      </w:r>
    </w:p>
    <w:p w14:paraId="680C94A3" w14:textId="77777777" w:rsidR="004A5E00" w:rsidRPr="00347DB6" w:rsidRDefault="004A5E00" w:rsidP="00AA0829">
      <w:r w:rsidRPr="00347DB6">
        <w:t xml:space="preserve">Στο </w:t>
      </w:r>
      <w:proofErr w:type="spellStart"/>
      <w:r w:rsidRPr="00347DB6">
        <w:t>Medical</w:t>
      </w:r>
      <w:proofErr w:type="spellEnd"/>
      <w:r w:rsidRPr="00347DB6">
        <w:t xml:space="preserve"> MNIST, παρατηρήθηκαν βασικά στατιστικά των </w:t>
      </w:r>
      <w:proofErr w:type="spellStart"/>
      <w:r w:rsidRPr="00347DB6">
        <w:t>pixel</w:t>
      </w:r>
      <w:proofErr w:type="spellEnd"/>
      <w:r w:rsidRPr="00347DB6">
        <w:t xml:space="preserve">, με μέση τιμή 94,18 και διάμεσο 123. Η τυπική απόκλιση ήταν 78,6, που δείχνει σημαντική διακύμανση στις τιμές. Οι τιμές των </w:t>
      </w:r>
      <w:proofErr w:type="spellStart"/>
      <w:r w:rsidRPr="00347DB6">
        <w:t>pixel</w:t>
      </w:r>
      <w:proofErr w:type="spellEnd"/>
      <w:r w:rsidRPr="00347DB6">
        <w:t xml:space="preserve"> κυμαίνονται από 0 (σκοτάδι) έως 255 (πλήρης φωτεινότητα). </w:t>
      </w:r>
    </w:p>
    <w:p w14:paraId="770FB78F" w14:textId="56A73798" w:rsidR="00AA0829" w:rsidRPr="007E2276" w:rsidRDefault="00AA0829" w:rsidP="00AA0829">
      <w:pPr>
        <w:rPr>
          <w:b/>
          <w:bCs/>
          <w:sz w:val="24"/>
          <w:szCs w:val="24"/>
        </w:rPr>
      </w:pPr>
      <w:proofErr w:type="spellStart"/>
      <w:r w:rsidRPr="007E2276">
        <w:rPr>
          <w:b/>
          <w:bCs/>
          <w:sz w:val="24"/>
          <w:szCs w:val="24"/>
        </w:rPr>
        <w:t>Κανονικοποίηση</w:t>
      </w:r>
      <w:proofErr w:type="spellEnd"/>
      <w:r w:rsidRPr="007E2276">
        <w:rPr>
          <w:b/>
          <w:bCs/>
          <w:sz w:val="24"/>
          <w:szCs w:val="24"/>
        </w:rPr>
        <w:t>/Τυποποίηση χαρακτηριστικών:</w:t>
      </w:r>
    </w:p>
    <w:p w14:paraId="6281D556" w14:textId="24A6F3BF" w:rsidR="00AA0829" w:rsidRPr="00347DB6" w:rsidRDefault="00480779">
      <w:r w:rsidRPr="00347DB6">
        <w:t>Εφαρμόσαμε</w:t>
      </w:r>
      <w:r w:rsidR="004A5E00" w:rsidRPr="00347DB6">
        <w:t xml:space="preserve"> </w:t>
      </w:r>
      <w:r w:rsidRPr="00347DB6">
        <w:t>τ</w:t>
      </w:r>
      <w:r w:rsidR="004A5E00" w:rsidRPr="00347DB6">
        <w:t xml:space="preserve">η μέθοδο </w:t>
      </w:r>
      <w:proofErr w:type="spellStart"/>
      <w:r w:rsidR="004A5E00" w:rsidRPr="00347DB6">
        <w:t>StandardScaler</w:t>
      </w:r>
      <w:proofErr w:type="spellEnd"/>
      <w:r w:rsidR="004A5E00" w:rsidRPr="00347DB6">
        <w:t xml:space="preserve"> για τυποποίηση των χαρακτηριστικών, με αποτέλεσμα κάθε </w:t>
      </w:r>
      <w:proofErr w:type="spellStart"/>
      <w:r w:rsidR="004A5E00" w:rsidRPr="00347DB6">
        <w:t>pixel</w:t>
      </w:r>
      <w:proofErr w:type="spellEnd"/>
      <w:r w:rsidR="004A5E00" w:rsidRPr="00347DB6">
        <w:t xml:space="preserve"> να έχει μέση τιμή 0 και τυπική απόκλιση 1. Εντοπίστηκαν 7.750 </w:t>
      </w:r>
      <w:proofErr w:type="spellStart"/>
      <w:r w:rsidR="004A5E00" w:rsidRPr="00347DB6">
        <w:t>ακραιες</w:t>
      </w:r>
      <w:proofErr w:type="spellEnd"/>
      <w:r w:rsidR="004A5E00" w:rsidRPr="00347DB6">
        <w:t xml:space="preserve"> τιμές (</w:t>
      </w:r>
      <w:proofErr w:type="spellStart"/>
      <w:r w:rsidR="004A5E00" w:rsidRPr="00347DB6">
        <w:t>outliers</w:t>
      </w:r>
      <w:proofErr w:type="spellEnd"/>
      <w:r w:rsidR="004A5E00" w:rsidRPr="00347DB6">
        <w:t xml:space="preserve">), οι οποίες θεωρήθηκαν αναμενόμενες λόγω της φύσης των εικόνων και διατηρήθηκαν. Η τυποποίηση έδειξε ικανοποιητικά αποτελέσματα, χωρίς ελλείπουσες τιμές, διευκολύνοντας την περαιτέρω ανάλυση. </w:t>
      </w:r>
    </w:p>
    <w:p w14:paraId="4B08DEE5" w14:textId="77777777" w:rsidR="00AA0829" w:rsidRPr="007E2276" w:rsidRDefault="00AA0829" w:rsidP="00AA0829">
      <w:pPr>
        <w:rPr>
          <w:b/>
          <w:bCs/>
          <w:sz w:val="24"/>
          <w:szCs w:val="24"/>
        </w:rPr>
      </w:pPr>
      <w:r w:rsidRPr="007E2276">
        <w:rPr>
          <w:b/>
          <w:bCs/>
          <w:sz w:val="24"/>
          <w:szCs w:val="24"/>
        </w:rPr>
        <w:t>Επιλογή και μετασχηματισμός χαρακτηριστικών:</w:t>
      </w:r>
    </w:p>
    <w:p w14:paraId="7794873D" w14:textId="07866AB1" w:rsidR="00457DC1" w:rsidRDefault="00AA0829">
      <w:pPr>
        <w:rPr>
          <w:lang w:val="en-US"/>
        </w:rPr>
      </w:pPr>
      <w:r w:rsidRPr="00347DB6">
        <w:t>Εφαρμόσαμε τον μετασχηματισμό διακύμανσης (</w:t>
      </w:r>
      <w:proofErr w:type="spellStart"/>
      <w:r w:rsidRPr="00347DB6">
        <w:t>VarianceThreshold</w:t>
      </w:r>
      <w:proofErr w:type="spellEnd"/>
      <w:r w:rsidRPr="00347DB6">
        <w:t xml:space="preserve">) για να αφαιρέσουμε χαρακτηριστικά με μικρή διακύμανση (κάτω από το 0.01), κρατώντας μόνο τα σημαντικά χαρακτηριστικά που επηρεάζουν την ανάλυση των εικόνων. Μετά την εφαρμογή του, παρατηρήσαμε ότι παρέμειναν 4096 χαρακτηριστικά, υποδεικνύοντας ότι δεν υπήρχαν χαρακτηριστικά με χαμηλή διακύμανση που να μπορούν να αφαιρεθούν. Επομένως, μπορούμε να παραλείψουμε αυτό το βήμα του </w:t>
      </w:r>
      <w:proofErr w:type="spellStart"/>
      <w:r w:rsidRPr="00347DB6">
        <w:t>feature</w:t>
      </w:r>
      <w:proofErr w:type="spellEnd"/>
      <w:r w:rsidRPr="00347DB6">
        <w:t xml:space="preserve"> </w:t>
      </w:r>
      <w:proofErr w:type="spellStart"/>
      <w:r w:rsidRPr="00347DB6">
        <w:t>engineering</w:t>
      </w:r>
      <w:proofErr w:type="spellEnd"/>
      <w:r w:rsidRPr="00347DB6">
        <w:t>, καθώς τα δεδομένα μας έχουν ήδη αρκετή ποικιλία, και να προχωρήσουμε σε μείωση διαστάσεων για βελτίωση της απόδοσης του μοντέλου.</w:t>
      </w:r>
    </w:p>
    <w:p w14:paraId="467DB5FF" w14:textId="77777777" w:rsidR="00AA0829" w:rsidRPr="007E2276" w:rsidRDefault="00AA0829" w:rsidP="00AA0829">
      <w:pPr>
        <w:rPr>
          <w:b/>
          <w:bCs/>
          <w:sz w:val="24"/>
          <w:szCs w:val="24"/>
        </w:rPr>
      </w:pPr>
      <w:r w:rsidRPr="007E2276">
        <w:rPr>
          <w:b/>
          <w:bCs/>
          <w:sz w:val="24"/>
          <w:szCs w:val="24"/>
        </w:rPr>
        <w:t>Διαχωρισμός σε σύνολα εκπαίδευσης, επικύρωσης και ελέγχου</w:t>
      </w:r>
    </w:p>
    <w:p w14:paraId="33E42168" w14:textId="5D7B3F7D" w:rsidR="00D578D5" w:rsidRPr="00D578D5" w:rsidRDefault="00D578D5" w:rsidP="00AA0829">
      <w:r w:rsidRPr="00D578D5">
        <w:t xml:space="preserve">Σχετικά με τις κατηγορίες </w:t>
      </w:r>
      <w:proofErr w:type="spellStart"/>
      <w:r w:rsidRPr="00D578D5">
        <w:t>BreastMRI</w:t>
      </w:r>
      <w:proofErr w:type="spellEnd"/>
      <w:r w:rsidRPr="00D578D5">
        <w:t xml:space="preserve">, </w:t>
      </w:r>
      <w:proofErr w:type="spellStart"/>
      <w:r w:rsidRPr="00D578D5">
        <w:t>ChestCT</w:t>
      </w:r>
      <w:proofErr w:type="spellEnd"/>
      <w:r w:rsidRPr="00D578D5">
        <w:t xml:space="preserve">, CXR και </w:t>
      </w:r>
      <w:proofErr w:type="spellStart"/>
      <w:r w:rsidRPr="00D578D5">
        <w:t>Hand</w:t>
      </w:r>
      <w:proofErr w:type="spellEnd"/>
      <w:r w:rsidRPr="00D578D5">
        <w:t xml:space="preserve">, επιλέξαμε 1000 εικόνες από κάθε κατηγορία, προκειμένου να διατηρηθεί μια ισχυρή και ισότιμη εκπροσώπηση των δεδομένων και να αποφευχθεί η μεροληψία λόγω ασυμμετρίας στα δεδομένα. Στη συνέχεια, τα δεδομένα χωρίστηκαν σε δύο σύνολα: το σύνολο εκπαίδευσης (70%) και το σύνολο </w:t>
      </w:r>
      <w:r>
        <w:t>ελέγχου</w:t>
      </w:r>
      <w:r w:rsidR="004F6054">
        <w:t>3</w:t>
      </w:r>
      <w:r w:rsidRPr="00D578D5">
        <w:t xml:space="preserve"> (30%), χρησιμοποιώντας την τεχνική </w:t>
      </w:r>
      <w:proofErr w:type="spellStart"/>
      <w:r w:rsidRPr="00D578D5">
        <w:t>train_test_split</w:t>
      </w:r>
      <w:proofErr w:type="spellEnd"/>
      <w:r w:rsidRPr="00D578D5">
        <w:t xml:space="preserve"> με την παράμετρο </w:t>
      </w:r>
      <w:proofErr w:type="spellStart"/>
      <w:r w:rsidRPr="00D578D5">
        <w:t>stratify</w:t>
      </w:r>
      <w:proofErr w:type="spellEnd"/>
      <w:r w:rsidRPr="00D578D5">
        <w:t xml:space="preserve">, ώστε να διασφαλιστεί η ισοκατανομή των κατηγοριών. Δεν δημιουργήθηκε </w:t>
      </w:r>
      <w:r w:rsidRPr="00D578D5">
        <w:lastRenderedPageBreak/>
        <w:t xml:space="preserve">ξεχωριστό σύνολο επικύρωσης, καθώς για την επικύρωση των μοντέλων και τη βελτιστοποίηση των </w:t>
      </w:r>
      <w:proofErr w:type="spellStart"/>
      <w:r w:rsidRPr="00D578D5">
        <w:t>υπερπαραμέτρων</w:t>
      </w:r>
      <w:proofErr w:type="spellEnd"/>
      <w:r w:rsidRPr="00D578D5">
        <w:t xml:space="preserve"> χρησιμοποιήθηκε η μέθοδος k-</w:t>
      </w:r>
      <w:proofErr w:type="spellStart"/>
      <w:r w:rsidRPr="00D578D5">
        <w:t>fold</w:t>
      </w:r>
      <w:proofErr w:type="spellEnd"/>
      <w:r w:rsidRPr="00D578D5">
        <w:t xml:space="preserve"> </w:t>
      </w:r>
      <w:proofErr w:type="spellStart"/>
      <w:r w:rsidRPr="00D578D5">
        <w:t>cross-validation</w:t>
      </w:r>
      <w:proofErr w:type="spellEnd"/>
      <w:r w:rsidRPr="00D578D5">
        <w:t>.</w:t>
      </w:r>
    </w:p>
    <w:p w14:paraId="50D4E1F3" w14:textId="463B6E41" w:rsidR="00AA0829" w:rsidRPr="007653D0" w:rsidRDefault="00AA0829" w:rsidP="00AA0829">
      <w:pPr>
        <w:rPr>
          <w:b/>
          <w:bCs/>
          <w:sz w:val="24"/>
          <w:szCs w:val="24"/>
        </w:rPr>
      </w:pPr>
      <w:r w:rsidRPr="007653D0">
        <w:rPr>
          <w:b/>
          <w:bCs/>
          <w:sz w:val="24"/>
          <w:szCs w:val="24"/>
        </w:rPr>
        <w:t>Μείωση Διαστάσεων</w:t>
      </w:r>
      <w:r w:rsidR="004F6054" w:rsidRPr="007653D0">
        <w:rPr>
          <w:b/>
          <w:bCs/>
          <w:sz w:val="24"/>
          <w:szCs w:val="24"/>
        </w:rPr>
        <w:t xml:space="preserve"> και </w:t>
      </w:r>
      <w:r w:rsidR="004F6054" w:rsidRPr="007653D0">
        <w:rPr>
          <w:b/>
          <w:bCs/>
          <w:sz w:val="24"/>
          <w:szCs w:val="24"/>
        </w:rPr>
        <w:t>Κλασικοί Αλγόριθμοι Ταξινόμησης</w:t>
      </w:r>
      <w:r w:rsidRPr="007653D0">
        <w:rPr>
          <w:b/>
          <w:bCs/>
          <w:sz w:val="24"/>
          <w:szCs w:val="24"/>
        </w:rPr>
        <w:t>:</w:t>
      </w:r>
    </w:p>
    <w:p w14:paraId="5CD88299" w14:textId="718496C7" w:rsidR="004F6054" w:rsidRPr="007653D0" w:rsidRDefault="00AA0829" w:rsidP="00AA0829">
      <w:pPr>
        <w:rPr>
          <w:b/>
          <w:bCs/>
          <w:sz w:val="24"/>
          <w:szCs w:val="24"/>
          <w:u w:val="single"/>
          <w:lang w:val="en-US"/>
        </w:rPr>
      </w:pPr>
      <w:r w:rsidRPr="007653D0">
        <w:rPr>
          <w:b/>
          <w:bCs/>
          <w:sz w:val="24"/>
          <w:szCs w:val="24"/>
          <w:u w:val="single"/>
          <w:lang w:val="en-US"/>
        </w:rPr>
        <w:t>PCA</w:t>
      </w:r>
      <w:r w:rsidR="007653D0" w:rsidRPr="007653D0">
        <w:rPr>
          <w:b/>
          <w:bCs/>
          <w:sz w:val="24"/>
          <w:szCs w:val="24"/>
          <w:u w:val="single"/>
          <w:lang w:val="en-US"/>
        </w:rPr>
        <w:t xml:space="preserve"> &amp; </w:t>
      </w:r>
      <w:r w:rsidR="007653D0" w:rsidRPr="007653D0">
        <w:rPr>
          <w:b/>
          <w:bCs/>
          <w:sz w:val="24"/>
          <w:szCs w:val="24"/>
          <w:u w:val="single"/>
        </w:rPr>
        <w:t>Λογιστική</w:t>
      </w:r>
      <w:r w:rsidR="007653D0" w:rsidRPr="007653D0">
        <w:rPr>
          <w:b/>
          <w:bCs/>
          <w:sz w:val="24"/>
          <w:szCs w:val="24"/>
          <w:u w:val="single"/>
          <w:lang w:val="en-US"/>
        </w:rPr>
        <w:t xml:space="preserve"> </w:t>
      </w:r>
      <w:r w:rsidR="007653D0" w:rsidRPr="007653D0">
        <w:rPr>
          <w:b/>
          <w:bCs/>
          <w:sz w:val="24"/>
          <w:szCs w:val="24"/>
          <w:u w:val="single"/>
        </w:rPr>
        <w:t>Παλινδρόμηση</w:t>
      </w:r>
      <w:r w:rsidR="007653D0" w:rsidRPr="007653D0">
        <w:rPr>
          <w:b/>
          <w:bCs/>
          <w:sz w:val="24"/>
          <w:szCs w:val="24"/>
          <w:u w:val="single"/>
          <w:lang w:val="en-US"/>
        </w:rPr>
        <w:t xml:space="preserve"> (Logistic Regression)</w:t>
      </w:r>
      <w:r w:rsidR="004F6054" w:rsidRPr="007653D0">
        <w:rPr>
          <w:b/>
          <w:bCs/>
          <w:sz w:val="24"/>
          <w:szCs w:val="24"/>
          <w:u w:val="single"/>
          <w:lang w:val="en-US"/>
        </w:rPr>
        <w:t xml:space="preserve"> </w:t>
      </w:r>
    </w:p>
    <w:p w14:paraId="4B487C60" w14:textId="50509504" w:rsidR="007653D0" w:rsidRPr="007653D0" w:rsidRDefault="007653D0" w:rsidP="007653D0">
      <w:r>
        <w:t xml:space="preserve">Αρχικά εφαρμόσαμε </w:t>
      </w:r>
      <w:proofErr w:type="spellStart"/>
      <w:r w:rsidRPr="007653D0">
        <w:t>Logistic</w:t>
      </w:r>
      <w:proofErr w:type="spellEnd"/>
      <w:r w:rsidRPr="007653D0">
        <w:t xml:space="preserve"> </w:t>
      </w:r>
      <w:proofErr w:type="spellStart"/>
      <w:r w:rsidRPr="007653D0">
        <w:t>Regression</w:t>
      </w:r>
      <w:proofErr w:type="spellEnd"/>
      <w:r w:rsidRPr="007653D0">
        <w:t xml:space="preserve"> απευθείας στα δεδομένα χωρίς μείωση διάστασης, για να αξιολογήσ</w:t>
      </w:r>
      <w:r>
        <w:t>ουμε</w:t>
      </w:r>
      <w:r w:rsidRPr="007653D0">
        <w:t xml:space="preserve"> την απόδοση του μοντέλου. Η ακρίβεια ήταν </w:t>
      </w:r>
      <w:r w:rsidRPr="007653D0">
        <w:rPr>
          <w:b/>
          <w:bCs/>
        </w:rPr>
        <w:t>99.</w:t>
      </w:r>
      <w:r w:rsidRPr="00354A88">
        <w:rPr>
          <w:b/>
          <w:bCs/>
        </w:rPr>
        <w:t>25</w:t>
      </w:r>
      <w:r w:rsidRPr="007653D0">
        <w:rPr>
          <w:b/>
          <w:bCs/>
        </w:rPr>
        <w:t>%</w:t>
      </w:r>
      <w:r w:rsidRPr="00354A88">
        <w:rPr>
          <w:b/>
          <w:bCs/>
        </w:rPr>
        <w:t>.</w:t>
      </w:r>
      <w:r>
        <w:t xml:space="preserve"> </w:t>
      </w:r>
      <w:r w:rsidRPr="007653D0">
        <w:t>Στο δεύτερο πείραμα, χρησιμοποίησα την τεχνική PCA (</w:t>
      </w:r>
      <w:proofErr w:type="spellStart"/>
      <w:r w:rsidRPr="007653D0">
        <w:t>Principal</w:t>
      </w:r>
      <w:proofErr w:type="spellEnd"/>
      <w:r w:rsidRPr="007653D0">
        <w:t xml:space="preserve"> </w:t>
      </w:r>
      <w:proofErr w:type="spellStart"/>
      <w:r w:rsidRPr="007653D0">
        <w:t>Component</w:t>
      </w:r>
      <w:proofErr w:type="spellEnd"/>
      <w:r w:rsidRPr="007653D0">
        <w:t xml:space="preserve"> </w:t>
      </w:r>
      <w:proofErr w:type="spellStart"/>
      <w:r w:rsidRPr="007653D0">
        <w:t>Analysis</w:t>
      </w:r>
      <w:proofErr w:type="spellEnd"/>
      <w:r w:rsidRPr="007653D0">
        <w:t>) για να μειώσ</w:t>
      </w:r>
      <w:r>
        <w:t>ουμε</w:t>
      </w:r>
      <w:r w:rsidRPr="007653D0">
        <w:t xml:space="preserve"> τις διαστάσεις των δεδομένων πριν την εκπαίδευση του μοντέλου. Το PCA βοήθησε να μειωθεί η πολυπλοκότητα των δεδομένων</w:t>
      </w:r>
      <w:r>
        <w:t xml:space="preserve"> και η</w:t>
      </w:r>
      <w:r w:rsidRPr="007653D0">
        <w:t xml:space="preserve"> εκπαίδευση </w:t>
      </w:r>
      <w:r>
        <w:t xml:space="preserve">ήταν </w:t>
      </w:r>
      <w:r w:rsidRPr="007653D0">
        <w:t>ταχύτερη χωρίς να επηρεαστεί η απόδοση</w:t>
      </w:r>
      <w:r w:rsidR="009F3011">
        <w:t>, παραμένοντας  η ακρίβεια</w:t>
      </w:r>
      <w:r w:rsidRPr="007653D0">
        <w:t xml:space="preserve"> υψηλή</w:t>
      </w:r>
      <w:r>
        <w:t xml:space="preserve"> </w:t>
      </w:r>
      <w:r w:rsidRPr="00354A88">
        <w:rPr>
          <w:b/>
          <w:bCs/>
        </w:rPr>
        <w:t>99.33%</w:t>
      </w:r>
      <w:r w:rsidR="001477DE">
        <w:t xml:space="preserve"> και </w:t>
      </w:r>
      <w:r w:rsidR="001477DE">
        <w:t xml:space="preserve">ελάχιστα σφάλματα στο </w:t>
      </w:r>
      <w:proofErr w:type="spellStart"/>
      <w:r w:rsidR="001477DE" w:rsidRPr="00062133">
        <w:t>confusion</w:t>
      </w:r>
      <w:proofErr w:type="spellEnd"/>
      <w:r w:rsidR="001477DE" w:rsidRPr="00062133">
        <w:t xml:space="preserve"> </w:t>
      </w:r>
      <w:proofErr w:type="spellStart"/>
      <w:r w:rsidR="001477DE" w:rsidRPr="00062133">
        <w:t>matrix</w:t>
      </w:r>
      <w:proofErr w:type="spellEnd"/>
      <w:r w:rsidR="001477DE">
        <w:t xml:space="preserve"> (</w:t>
      </w:r>
      <w:proofErr w:type="spellStart"/>
      <w:r w:rsidR="001477DE" w:rsidRPr="00354A88">
        <w:rPr>
          <w:b/>
          <w:bCs/>
          <w:lang w:val="en-US"/>
        </w:rPr>
        <w:t>ChestCT</w:t>
      </w:r>
      <w:proofErr w:type="spellEnd"/>
      <w:r w:rsidR="001477DE" w:rsidRPr="00354A88">
        <w:rPr>
          <w:b/>
          <w:bCs/>
        </w:rPr>
        <w:t xml:space="preserve">, </w:t>
      </w:r>
      <w:r w:rsidR="001477DE" w:rsidRPr="00354A88">
        <w:rPr>
          <w:b/>
          <w:bCs/>
          <w:lang w:val="en-US"/>
        </w:rPr>
        <w:t>Hand</w:t>
      </w:r>
      <w:r w:rsidR="001477DE" w:rsidRPr="001477DE">
        <w:t>)</w:t>
      </w:r>
      <w:r>
        <w:t xml:space="preserve">. </w:t>
      </w:r>
      <w:proofErr w:type="spellStart"/>
      <w:r w:rsidR="009F3011">
        <w:t>Οπτικοποιήσαμε</w:t>
      </w:r>
      <w:proofErr w:type="spellEnd"/>
      <w:r w:rsidR="009F3011">
        <w:t xml:space="preserve"> τα όρια απόφασης</w:t>
      </w:r>
      <w:r w:rsidR="001A5AB0" w:rsidRPr="001477DE">
        <w:t xml:space="preserve"> </w:t>
      </w:r>
      <w:r w:rsidR="001A5AB0">
        <w:t xml:space="preserve">για το </w:t>
      </w:r>
      <w:r w:rsidR="001A5AB0">
        <w:rPr>
          <w:lang w:val="en-US"/>
        </w:rPr>
        <w:t>training</w:t>
      </w:r>
      <w:r w:rsidR="001A5AB0" w:rsidRPr="001477DE">
        <w:t xml:space="preserve"> </w:t>
      </w:r>
      <w:r w:rsidR="001A5AB0">
        <w:rPr>
          <w:lang w:val="en-US"/>
        </w:rPr>
        <w:t>set</w:t>
      </w:r>
      <w:r w:rsidR="009F3011">
        <w:t xml:space="preserve">. </w:t>
      </w:r>
      <w:r>
        <w:t>Έπειτα, κάναμε</w:t>
      </w:r>
      <w:r w:rsidRPr="007653D0">
        <w:t xml:space="preserve"> χρήση του </w:t>
      </w:r>
      <w:proofErr w:type="spellStart"/>
      <w:r w:rsidRPr="007653D0">
        <w:t>GridSearchCV</w:t>
      </w:r>
      <w:proofErr w:type="spellEnd"/>
      <w:r w:rsidRPr="007653D0">
        <w:t xml:space="preserve"> για να βρ</w:t>
      </w:r>
      <w:r>
        <w:t>ούμε</w:t>
      </w:r>
      <w:r w:rsidRPr="007653D0">
        <w:t xml:space="preserve"> τις βέλτιστες </w:t>
      </w:r>
      <w:proofErr w:type="spellStart"/>
      <w:r w:rsidRPr="007653D0">
        <w:t>υπερπαραμέτρους</w:t>
      </w:r>
      <w:proofErr w:type="spellEnd"/>
      <w:r w:rsidRPr="007653D0">
        <w:t xml:space="preserve"> του </w:t>
      </w:r>
      <w:proofErr w:type="spellStart"/>
      <w:r w:rsidRPr="007653D0">
        <w:t>Logistic</w:t>
      </w:r>
      <w:proofErr w:type="spellEnd"/>
      <w:r w:rsidRPr="007653D0">
        <w:t xml:space="preserve"> </w:t>
      </w:r>
      <w:proofErr w:type="spellStart"/>
      <w:r w:rsidRPr="007653D0">
        <w:t>Regression</w:t>
      </w:r>
      <w:proofErr w:type="spellEnd"/>
      <w:r w:rsidRPr="007653D0">
        <w:t xml:space="preserve"> με τα δεδομένα που είχαν μειωθεί σε διάσταση με το PCA. </w:t>
      </w:r>
      <w:r w:rsidR="00062133">
        <w:t>Στο</w:t>
      </w:r>
      <w:r w:rsidR="00405B3A" w:rsidRPr="00405B3A">
        <w:t xml:space="preserve"> </w:t>
      </w:r>
      <w:proofErr w:type="spellStart"/>
      <w:r w:rsidR="00062133" w:rsidRPr="00062133">
        <w:t>GridSearchCV</w:t>
      </w:r>
      <w:proofErr w:type="spellEnd"/>
      <w:r w:rsidR="00062133">
        <w:t xml:space="preserve"> για </w:t>
      </w:r>
      <w:r w:rsidR="00062133" w:rsidRPr="00062133">
        <w:t>την παράμετρο</w:t>
      </w:r>
      <w:r w:rsidR="00062133" w:rsidRPr="001477DE">
        <w:t xml:space="preserve"> C</w:t>
      </w:r>
      <w:r w:rsidR="00062133" w:rsidRPr="00062133">
        <w:t xml:space="preserve"> χρησιμοποιήσαμε τις τιμές από το λογαριθμικό διάστημα μεταξύ 10−410^{-4}10−4 και 10410^{4}104, για τον </w:t>
      </w:r>
      <w:proofErr w:type="spellStart"/>
      <w:r w:rsidR="00062133" w:rsidRPr="00062133">
        <w:t>solver</w:t>
      </w:r>
      <w:proofErr w:type="spellEnd"/>
      <w:r w:rsidR="00062133" w:rsidRPr="00062133">
        <w:t xml:space="preserve"> επιλέξαμε τις τιμές '</w:t>
      </w:r>
      <w:proofErr w:type="spellStart"/>
      <w:r w:rsidR="00062133" w:rsidRPr="00062133">
        <w:t>lbfgs</w:t>
      </w:r>
      <w:proofErr w:type="spellEnd"/>
      <w:r w:rsidR="00062133" w:rsidRPr="00062133">
        <w:t>', '</w:t>
      </w:r>
      <w:proofErr w:type="spellStart"/>
      <w:r w:rsidR="00062133" w:rsidRPr="00062133">
        <w:t>saga</w:t>
      </w:r>
      <w:proofErr w:type="spellEnd"/>
      <w:r w:rsidR="00062133" w:rsidRPr="00062133">
        <w:t>' και '</w:t>
      </w:r>
      <w:proofErr w:type="spellStart"/>
      <w:r w:rsidR="00062133" w:rsidRPr="00062133">
        <w:t>liblinear</w:t>
      </w:r>
      <w:proofErr w:type="spellEnd"/>
      <w:r w:rsidR="00062133" w:rsidRPr="00062133">
        <w:t xml:space="preserve">', για την παράμετρο </w:t>
      </w:r>
      <w:proofErr w:type="spellStart"/>
      <w:r w:rsidR="00062133" w:rsidRPr="00062133">
        <w:t>penalty</w:t>
      </w:r>
      <w:proofErr w:type="spellEnd"/>
      <w:r w:rsidR="00062133" w:rsidRPr="00062133">
        <w:t xml:space="preserve"> ορίσαμε την τιμή 'l2', και για την παράμετρο </w:t>
      </w:r>
      <w:proofErr w:type="spellStart"/>
      <w:r w:rsidR="00062133" w:rsidRPr="00062133">
        <w:t>max_iter</w:t>
      </w:r>
      <w:proofErr w:type="spellEnd"/>
      <w:r w:rsidR="00062133" w:rsidRPr="00062133">
        <w:t xml:space="preserve"> δοκιμάσαμε τις τιμές 1000, 2500 και 5000.</w:t>
      </w:r>
      <w:r w:rsidR="00062133">
        <w:t xml:space="preserve"> </w:t>
      </w:r>
      <w:r w:rsidRPr="007653D0">
        <w:t xml:space="preserve">Ο αλγόριθμος </w:t>
      </w:r>
      <w:r>
        <w:t>μάς έδωσε</w:t>
      </w:r>
      <w:r w:rsidRPr="007653D0">
        <w:t xml:space="preserve"> τ</w:t>
      </w:r>
      <w:r>
        <w:t>ον</w:t>
      </w:r>
      <w:r w:rsidRPr="007653D0">
        <w:t xml:space="preserve"> καλύτερ</w:t>
      </w:r>
      <w:r>
        <w:t>ο</w:t>
      </w:r>
      <w:r w:rsidRPr="007653D0">
        <w:t xml:space="preserve"> </w:t>
      </w:r>
      <w:r>
        <w:t>συνδυασμό</w:t>
      </w:r>
      <w:r w:rsidRPr="007653D0">
        <w:t xml:space="preserve"> </w:t>
      </w:r>
      <w:r>
        <w:t>παραμέτρων (</w:t>
      </w:r>
      <w:r w:rsidRPr="007653D0">
        <w:t>'C': np.float64(0.23357214690901212), '</w:t>
      </w:r>
      <w:proofErr w:type="spellStart"/>
      <w:r w:rsidRPr="007653D0">
        <w:t>max_iter</w:t>
      </w:r>
      <w:proofErr w:type="spellEnd"/>
      <w:r w:rsidRPr="007653D0">
        <w:t>': 1000, '</w:t>
      </w:r>
      <w:proofErr w:type="spellStart"/>
      <w:r w:rsidRPr="007653D0">
        <w:t>penalty</w:t>
      </w:r>
      <w:proofErr w:type="spellEnd"/>
      <w:r w:rsidRPr="007653D0">
        <w:t>': 'l2', '</w:t>
      </w:r>
      <w:proofErr w:type="spellStart"/>
      <w:r w:rsidRPr="007653D0">
        <w:t>solver</w:t>
      </w:r>
      <w:proofErr w:type="spellEnd"/>
      <w:r w:rsidRPr="007653D0">
        <w:t>': '</w:t>
      </w:r>
      <w:proofErr w:type="spellStart"/>
      <w:r w:rsidRPr="007653D0">
        <w:t>lbfgs</w:t>
      </w:r>
      <w:proofErr w:type="spellEnd"/>
      <w:r w:rsidRPr="007653D0">
        <w:t>'</w:t>
      </w:r>
      <w:r>
        <w:t>)</w:t>
      </w:r>
      <w:r w:rsidRPr="007653D0">
        <w:t xml:space="preserve"> </w:t>
      </w:r>
      <w:r>
        <w:t>επιτυγχάνοντας την ίδια ακρίβεια</w:t>
      </w:r>
      <w:r w:rsidRPr="007653D0">
        <w:t xml:space="preserve"> (</w:t>
      </w:r>
      <w:r w:rsidRPr="007653D0">
        <w:rPr>
          <w:b/>
          <w:bCs/>
        </w:rPr>
        <w:t>99.33%)</w:t>
      </w:r>
      <w:r w:rsidRPr="007653D0">
        <w:t xml:space="preserve"> </w:t>
      </w:r>
      <w:r>
        <w:t>.</w:t>
      </w:r>
      <w:r w:rsidRPr="007653D0">
        <w:t xml:space="preserve"> Ο </w:t>
      </w:r>
      <w:proofErr w:type="spellStart"/>
      <w:r w:rsidRPr="007653D0">
        <w:t>Confusion</w:t>
      </w:r>
      <w:proofErr w:type="spellEnd"/>
      <w:r w:rsidRPr="007653D0">
        <w:t xml:space="preserve"> </w:t>
      </w:r>
      <w:proofErr w:type="spellStart"/>
      <w:r w:rsidRPr="007653D0">
        <w:t>Matrix</w:t>
      </w:r>
      <w:proofErr w:type="spellEnd"/>
      <w:r w:rsidRPr="007653D0">
        <w:t xml:space="preserve"> δείχνει σχεδόν τέλεια ακρίβεια</w:t>
      </w:r>
      <w:r>
        <w:t xml:space="preserve"> και </w:t>
      </w:r>
      <w:r w:rsidRPr="007653D0">
        <w:t>το ROC-AUC για όλες τις κατηγορίες είναι 1.0, δείχνοντας ότι το μοντέλο κάνει εξαιρετική διάκριση μεταξύ των κατηγοριών.</w:t>
      </w:r>
    </w:p>
    <w:p w14:paraId="4A2B9824" w14:textId="26D4E890" w:rsidR="009F3011" w:rsidRPr="00062133" w:rsidRDefault="009F3011" w:rsidP="009F3011">
      <w:pPr>
        <w:rPr>
          <w:b/>
          <w:bCs/>
          <w:sz w:val="24"/>
          <w:szCs w:val="24"/>
          <w:u w:val="single"/>
        </w:rPr>
      </w:pPr>
      <w:r w:rsidRPr="007653D0">
        <w:rPr>
          <w:b/>
          <w:bCs/>
          <w:sz w:val="24"/>
          <w:szCs w:val="24"/>
          <w:u w:val="single"/>
          <w:lang w:val="en-US"/>
        </w:rPr>
        <w:t>PCA</w:t>
      </w:r>
      <w:r w:rsidRPr="00062133">
        <w:rPr>
          <w:b/>
          <w:bCs/>
          <w:sz w:val="24"/>
          <w:szCs w:val="24"/>
          <w:u w:val="single"/>
        </w:rPr>
        <w:t xml:space="preserve"> &amp; </w:t>
      </w:r>
      <w:proofErr w:type="spellStart"/>
      <w:r w:rsidR="00ED575F" w:rsidRPr="00ED575F">
        <w:rPr>
          <w:b/>
          <w:bCs/>
          <w:sz w:val="24"/>
          <w:szCs w:val="24"/>
          <w:u w:val="single"/>
        </w:rPr>
        <w:t>Support</w:t>
      </w:r>
      <w:proofErr w:type="spellEnd"/>
      <w:r w:rsidR="00ED575F" w:rsidRPr="00ED575F">
        <w:rPr>
          <w:b/>
          <w:bCs/>
          <w:sz w:val="24"/>
          <w:szCs w:val="24"/>
          <w:u w:val="single"/>
        </w:rPr>
        <w:t xml:space="preserve"> </w:t>
      </w:r>
      <w:proofErr w:type="spellStart"/>
      <w:r w:rsidR="00ED575F" w:rsidRPr="00ED575F">
        <w:rPr>
          <w:b/>
          <w:bCs/>
          <w:sz w:val="24"/>
          <w:szCs w:val="24"/>
          <w:u w:val="single"/>
        </w:rPr>
        <w:t>Vector</w:t>
      </w:r>
      <w:proofErr w:type="spellEnd"/>
      <w:r w:rsidR="00ED575F" w:rsidRPr="00ED575F">
        <w:rPr>
          <w:b/>
          <w:bCs/>
          <w:sz w:val="24"/>
          <w:szCs w:val="24"/>
          <w:u w:val="single"/>
        </w:rPr>
        <w:t xml:space="preserve"> </w:t>
      </w:r>
      <w:proofErr w:type="spellStart"/>
      <w:r w:rsidR="00ED575F" w:rsidRPr="00ED575F">
        <w:rPr>
          <w:b/>
          <w:bCs/>
          <w:sz w:val="24"/>
          <w:szCs w:val="24"/>
          <w:u w:val="single"/>
        </w:rPr>
        <w:t>Machines</w:t>
      </w:r>
      <w:proofErr w:type="spellEnd"/>
    </w:p>
    <w:p w14:paraId="321D5EDF" w14:textId="58C1D0CF" w:rsidR="00E12FBD" w:rsidRPr="00E12FBD" w:rsidRDefault="00E12FBD" w:rsidP="00E12FBD">
      <w:r>
        <w:t>Ε</w:t>
      </w:r>
      <w:r w:rsidR="00062133">
        <w:t>φαρμόσαμε</w:t>
      </w:r>
      <w:r w:rsidR="00062133" w:rsidRPr="00062133">
        <w:t xml:space="preserve"> τον </w:t>
      </w:r>
      <w:proofErr w:type="spellStart"/>
      <w:r w:rsidR="00062133" w:rsidRPr="00062133">
        <w:t>ταξινομητή</w:t>
      </w:r>
      <w:proofErr w:type="spellEnd"/>
      <w:r w:rsidR="00062133" w:rsidRPr="00062133">
        <w:t xml:space="preserve"> SVM απευθείας </w:t>
      </w:r>
      <w:r w:rsidR="001477DE">
        <w:t>στα δεδομένα χωρίς μείωσης διαστάσεων</w:t>
      </w:r>
      <w:r w:rsidR="00062133" w:rsidRPr="00062133">
        <w:t>.</w:t>
      </w:r>
      <w:r w:rsidR="001477DE">
        <w:t xml:space="preserve"> Η ακρίβεια ήταν υψηλή </w:t>
      </w:r>
      <w:r w:rsidR="001477DE" w:rsidRPr="00354A88">
        <w:rPr>
          <w:b/>
          <w:bCs/>
        </w:rPr>
        <w:t>99</w:t>
      </w:r>
      <w:r w:rsidR="001477DE" w:rsidRPr="00354A88">
        <w:rPr>
          <w:b/>
          <w:bCs/>
        </w:rPr>
        <w:t>.</w:t>
      </w:r>
      <w:r w:rsidR="001477DE" w:rsidRPr="00354A88">
        <w:rPr>
          <w:b/>
          <w:bCs/>
        </w:rPr>
        <w:t>75</w:t>
      </w:r>
      <w:r w:rsidR="001477DE" w:rsidRPr="00354A88">
        <w:rPr>
          <w:b/>
          <w:bCs/>
        </w:rPr>
        <w:t>%.</w:t>
      </w:r>
      <w:r w:rsidR="00062133" w:rsidRPr="00062133">
        <w:t xml:space="preserve"> </w:t>
      </w:r>
      <w:r w:rsidR="001477DE" w:rsidRPr="001477DE">
        <w:t xml:space="preserve">Με </w:t>
      </w:r>
      <w:r w:rsidR="001477DE" w:rsidRPr="001477DE">
        <w:rPr>
          <w:lang w:val="en-US"/>
        </w:rPr>
        <w:t>PCA</w:t>
      </w:r>
      <w:r w:rsidR="001477DE" w:rsidRPr="001477DE">
        <w:rPr>
          <w:b/>
          <w:bCs/>
        </w:rPr>
        <w:t xml:space="preserve"> </w:t>
      </w:r>
      <w:r w:rsidR="001477DE">
        <w:t>δόθηκε η δυνατότητα</w:t>
      </w:r>
      <w:r w:rsidR="00062133" w:rsidRPr="00062133">
        <w:t xml:space="preserve"> στο μοντέλο να επικεντρωθεί στις κύριες διαστάσεις των δεδομένων και να επιτύχει </w:t>
      </w:r>
      <w:r w:rsidR="001477DE">
        <w:t>υψηλότερη</w:t>
      </w:r>
      <w:r w:rsidR="00062133" w:rsidRPr="00062133">
        <w:t xml:space="preserve"> ακρίβεια </w:t>
      </w:r>
      <w:r w:rsidR="001477DE" w:rsidRPr="00354A88">
        <w:rPr>
          <w:b/>
          <w:bCs/>
        </w:rPr>
        <w:t>99</w:t>
      </w:r>
      <w:r w:rsidR="001477DE" w:rsidRPr="00354A88">
        <w:rPr>
          <w:b/>
          <w:bCs/>
        </w:rPr>
        <w:t>.</w:t>
      </w:r>
      <w:r w:rsidR="001477DE" w:rsidRPr="00354A88">
        <w:rPr>
          <w:b/>
          <w:bCs/>
        </w:rPr>
        <w:t>83</w:t>
      </w:r>
      <w:r w:rsidR="001477DE" w:rsidRPr="00354A88">
        <w:rPr>
          <w:b/>
          <w:bCs/>
        </w:rPr>
        <w:t>%</w:t>
      </w:r>
      <w:r w:rsidR="001477DE">
        <w:t xml:space="preserve"> </w:t>
      </w:r>
      <w:r w:rsidR="00062133" w:rsidRPr="00062133">
        <w:t xml:space="preserve">και </w:t>
      </w:r>
      <w:r w:rsidR="001477DE">
        <w:t xml:space="preserve">ελάχιστα σφάλματα στο </w:t>
      </w:r>
      <w:proofErr w:type="spellStart"/>
      <w:r w:rsidR="00062133" w:rsidRPr="00062133">
        <w:t>confusion</w:t>
      </w:r>
      <w:proofErr w:type="spellEnd"/>
      <w:r w:rsidR="00062133" w:rsidRPr="00062133">
        <w:t xml:space="preserve"> </w:t>
      </w:r>
      <w:proofErr w:type="spellStart"/>
      <w:r w:rsidR="00062133" w:rsidRPr="00062133">
        <w:t>matrix</w:t>
      </w:r>
      <w:proofErr w:type="spellEnd"/>
      <w:r w:rsidR="001477DE">
        <w:t xml:space="preserve"> </w:t>
      </w:r>
      <w:r w:rsidR="001477DE" w:rsidRPr="001477DE">
        <w:t>(</w:t>
      </w:r>
      <w:proofErr w:type="spellStart"/>
      <w:r w:rsidR="001477DE" w:rsidRPr="00354A88">
        <w:rPr>
          <w:b/>
          <w:bCs/>
          <w:lang w:val="en-US"/>
        </w:rPr>
        <w:t>ChestCT</w:t>
      </w:r>
      <w:proofErr w:type="spellEnd"/>
      <w:r w:rsidR="001477DE" w:rsidRPr="001477DE">
        <w:t>)</w:t>
      </w:r>
      <w:r w:rsidR="00062133" w:rsidRPr="00062133">
        <w:t xml:space="preserve">. </w:t>
      </w:r>
      <w:proofErr w:type="spellStart"/>
      <w:r w:rsidR="008541E2">
        <w:t>Οπτικοποιήσαμε</w:t>
      </w:r>
      <w:proofErr w:type="spellEnd"/>
      <w:r w:rsidR="008541E2">
        <w:t xml:space="preserve"> τα όρια απόφασης</w:t>
      </w:r>
      <w:r w:rsidR="008541E2" w:rsidRPr="001477DE">
        <w:t xml:space="preserve"> </w:t>
      </w:r>
      <w:r w:rsidR="008541E2">
        <w:t xml:space="preserve">για το </w:t>
      </w:r>
      <w:r w:rsidR="008541E2">
        <w:rPr>
          <w:lang w:val="en-US"/>
        </w:rPr>
        <w:t>training</w:t>
      </w:r>
      <w:r w:rsidR="008541E2" w:rsidRPr="001477DE">
        <w:t xml:space="preserve"> </w:t>
      </w:r>
      <w:r w:rsidR="008541E2">
        <w:rPr>
          <w:lang w:val="en-US"/>
        </w:rPr>
        <w:t>set</w:t>
      </w:r>
      <w:r w:rsidR="008541E2">
        <w:t xml:space="preserve">. </w:t>
      </w:r>
      <w:proofErr w:type="spellStart"/>
      <w:r w:rsidR="001477DE">
        <w:t>Χ</w:t>
      </w:r>
      <w:r w:rsidR="00062133" w:rsidRPr="00062133">
        <w:t>ρησιμοποίησα</w:t>
      </w:r>
      <w:r w:rsidR="001477DE">
        <w:t>με</w:t>
      </w:r>
      <w:proofErr w:type="spellEnd"/>
      <w:r w:rsidR="00062133" w:rsidRPr="00062133">
        <w:t xml:space="preserve"> </w:t>
      </w:r>
      <w:proofErr w:type="spellStart"/>
      <w:r w:rsidR="00062133" w:rsidRPr="001477DE">
        <w:t>GridSearchCV</w:t>
      </w:r>
      <w:proofErr w:type="spellEnd"/>
      <w:r w:rsidR="00062133" w:rsidRPr="001477DE">
        <w:t xml:space="preserve"> για την εύρεση των βέλτιστων </w:t>
      </w:r>
      <w:proofErr w:type="spellStart"/>
      <w:r w:rsidR="00062133" w:rsidRPr="001477DE">
        <w:t>υπερπαραμέτρων</w:t>
      </w:r>
      <w:proofErr w:type="spellEnd"/>
      <w:r w:rsidR="00062133" w:rsidRPr="001477DE">
        <w:t xml:space="preserve"> του SVM</w:t>
      </w:r>
      <w:r w:rsidR="00062133" w:rsidRPr="00062133">
        <w:t xml:space="preserve">. </w:t>
      </w:r>
      <w:r w:rsidR="00375A82">
        <w:t>Δοκιμάσαμε για</w:t>
      </w:r>
      <w:r w:rsidRPr="00E12FBD">
        <w:t xml:space="preserve"> την παράμετρο C</w:t>
      </w:r>
      <w:r w:rsidR="00375A82">
        <w:t xml:space="preserve"> </w:t>
      </w:r>
      <w:r w:rsidRPr="00E12FBD">
        <w:t>τις τιμές 0.1, 1, 10, 100, 1000, οι οποίες ελέγχουν την ποινή για τα λάθη του μοντέλου.</w:t>
      </w:r>
      <w:r w:rsidRPr="00E12FBD">
        <w:t xml:space="preserve"> Γ</w:t>
      </w:r>
      <w:r w:rsidRPr="00E12FBD">
        <w:t xml:space="preserve">ια την παράμετρο </w:t>
      </w:r>
      <w:proofErr w:type="spellStart"/>
      <w:r w:rsidRPr="00E12FBD">
        <w:t>gamma</w:t>
      </w:r>
      <w:proofErr w:type="spellEnd"/>
      <w:r w:rsidRPr="00E12FBD">
        <w:t>, δοκιμάσαμε την τιμή '</w:t>
      </w:r>
      <w:proofErr w:type="spellStart"/>
      <w:r w:rsidRPr="00E12FBD">
        <w:t>scale</w:t>
      </w:r>
      <w:proofErr w:type="spellEnd"/>
      <w:r w:rsidRPr="00E12FBD">
        <w:t>' (προεπιλογή) καθώς και τιμές όπως 0.0001, 0.001, 0.01, 0.1, 1, οι οποίες ελέγχουν την απόσταση του πυρήνα.</w:t>
      </w:r>
      <w:r w:rsidRPr="00E12FBD">
        <w:t xml:space="preserve"> </w:t>
      </w:r>
      <w:r w:rsidRPr="00E12FBD">
        <w:t xml:space="preserve">Για την παράμετρο </w:t>
      </w:r>
      <w:proofErr w:type="spellStart"/>
      <w:r w:rsidRPr="00E12FBD">
        <w:t>kernel</w:t>
      </w:r>
      <w:proofErr w:type="spellEnd"/>
      <w:r w:rsidRPr="00E12FBD">
        <w:t>, δοκιμάσαμε δύο τύπους πυρήνα: '</w:t>
      </w:r>
      <w:proofErr w:type="spellStart"/>
      <w:r w:rsidRPr="00E12FBD">
        <w:t>rbf</w:t>
      </w:r>
      <w:proofErr w:type="spellEnd"/>
      <w:r w:rsidRPr="00E12FBD">
        <w:t>' και '</w:t>
      </w:r>
      <w:proofErr w:type="spellStart"/>
      <w:r w:rsidRPr="00E12FBD">
        <w:t>linear</w:t>
      </w:r>
      <w:proofErr w:type="spellEnd"/>
      <w:r w:rsidRPr="00E12FBD">
        <w:t>', οι οποίοι καθορίζουν τη μορφή του πυρήνα που χρησιμοποιείται στο SVM.</w:t>
      </w:r>
      <w:r w:rsidRPr="00E12FBD">
        <w:t xml:space="preserve"> </w:t>
      </w:r>
      <w:r w:rsidRPr="007653D0">
        <w:t xml:space="preserve">Ο αλγόριθμος </w:t>
      </w:r>
      <w:r w:rsidRPr="00E12FBD">
        <w:t>μάς έδωσε</w:t>
      </w:r>
      <w:r w:rsidRPr="007653D0">
        <w:t xml:space="preserve"> τ</w:t>
      </w:r>
      <w:r w:rsidRPr="00E12FBD">
        <w:t>ον</w:t>
      </w:r>
      <w:r w:rsidRPr="007653D0">
        <w:t xml:space="preserve"> καλύτερ</w:t>
      </w:r>
      <w:r w:rsidRPr="00E12FBD">
        <w:t>ο</w:t>
      </w:r>
      <w:r w:rsidRPr="007653D0">
        <w:t xml:space="preserve"> </w:t>
      </w:r>
      <w:r w:rsidRPr="00E12FBD">
        <w:t>συνδυασμό</w:t>
      </w:r>
      <w:r w:rsidRPr="007653D0">
        <w:t xml:space="preserve"> </w:t>
      </w:r>
      <w:r w:rsidRPr="00E12FBD">
        <w:t>παραμέτρων {'C': 10, '</w:t>
      </w:r>
      <w:proofErr w:type="spellStart"/>
      <w:r w:rsidRPr="00E12FBD">
        <w:t>gamma</w:t>
      </w:r>
      <w:proofErr w:type="spellEnd"/>
      <w:r w:rsidRPr="00E12FBD">
        <w:t>': '</w:t>
      </w:r>
      <w:proofErr w:type="spellStart"/>
      <w:r w:rsidRPr="00E12FBD">
        <w:t>scale</w:t>
      </w:r>
      <w:proofErr w:type="spellEnd"/>
      <w:r w:rsidRPr="00E12FBD">
        <w:t>', '</w:t>
      </w:r>
      <w:proofErr w:type="spellStart"/>
      <w:r w:rsidRPr="00E12FBD">
        <w:t>kernel</w:t>
      </w:r>
      <w:proofErr w:type="spellEnd"/>
      <w:r w:rsidRPr="00E12FBD">
        <w:t>': '</w:t>
      </w:r>
      <w:proofErr w:type="spellStart"/>
      <w:r w:rsidRPr="00E12FBD">
        <w:t>rbf</w:t>
      </w:r>
      <w:proofErr w:type="spellEnd"/>
      <w:r w:rsidRPr="00E12FBD">
        <w:t>'}</w:t>
      </w:r>
      <w:r w:rsidRPr="00E12FBD">
        <w:t xml:space="preserve"> </w:t>
      </w:r>
      <w:r w:rsidRPr="00E12FBD">
        <w:t>επιτυγχάνοντας την ίδια ακρίβεια</w:t>
      </w:r>
      <w:r w:rsidRPr="007653D0">
        <w:t xml:space="preserve"> (</w:t>
      </w:r>
      <w:r w:rsidRPr="007653D0">
        <w:rPr>
          <w:b/>
          <w:bCs/>
        </w:rPr>
        <w:t>99.</w:t>
      </w:r>
      <w:r w:rsidRPr="006E6C91">
        <w:rPr>
          <w:b/>
          <w:bCs/>
        </w:rPr>
        <w:t>8</w:t>
      </w:r>
      <w:r w:rsidRPr="007653D0">
        <w:rPr>
          <w:b/>
          <w:bCs/>
        </w:rPr>
        <w:t>3%)</w:t>
      </w:r>
    </w:p>
    <w:p w14:paraId="51B1D22B" w14:textId="277CF37F" w:rsidR="004F6054" w:rsidRDefault="00E12FBD" w:rsidP="00AA0829">
      <w:pPr>
        <w:rPr>
          <w:b/>
          <w:bCs/>
          <w:sz w:val="24"/>
          <w:szCs w:val="24"/>
          <w:u w:val="single"/>
        </w:rPr>
      </w:pPr>
      <w:r w:rsidRPr="007653D0">
        <w:rPr>
          <w:b/>
          <w:bCs/>
          <w:sz w:val="24"/>
          <w:szCs w:val="24"/>
          <w:u w:val="single"/>
          <w:lang w:val="en-US"/>
        </w:rPr>
        <w:t>PCA</w:t>
      </w:r>
      <w:r w:rsidRPr="00062133">
        <w:rPr>
          <w:b/>
          <w:bCs/>
          <w:sz w:val="24"/>
          <w:szCs w:val="24"/>
          <w:u w:val="single"/>
        </w:rPr>
        <w:t xml:space="preserve"> &amp; </w:t>
      </w:r>
      <w:r w:rsidRPr="00E12FBD">
        <w:rPr>
          <w:b/>
          <w:bCs/>
          <w:sz w:val="24"/>
          <w:szCs w:val="24"/>
          <w:u w:val="single"/>
        </w:rPr>
        <w:t>k-Κοντινότεροι Γείτονες (k-NN)</w:t>
      </w:r>
    </w:p>
    <w:p w14:paraId="55CF2BD0" w14:textId="3E71A2C1" w:rsidR="00E12FBD" w:rsidRPr="00375A82" w:rsidRDefault="008541E2" w:rsidP="00AA0829">
      <w:r>
        <w:t>Εφαρμόσαμε</w:t>
      </w:r>
      <w:r w:rsidRPr="008541E2">
        <w:t xml:space="preserve"> το KNN χωρίς μείωση διαστάσεων</w:t>
      </w:r>
      <w:r>
        <w:t xml:space="preserve"> και έδωσε </w:t>
      </w:r>
      <w:r w:rsidR="00375A82">
        <w:t>ακρίβεια</w:t>
      </w:r>
      <w:r w:rsidRPr="00375A82">
        <w:t xml:space="preserve"> </w:t>
      </w:r>
      <w:r w:rsidR="00375A82" w:rsidRPr="00375A82">
        <w:rPr>
          <w:b/>
          <w:bCs/>
        </w:rPr>
        <w:t>99</w:t>
      </w:r>
      <w:r w:rsidR="00375A82" w:rsidRPr="00375A82">
        <w:rPr>
          <w:b/>
          <w:bCs/>
        </w:rPr>
        <w:t>.</w:t>
      </w:r>
      <w:r w:rsidR="00375A82" w:rsidRPr="00375A82">
        <w:rPr>
          <w:b/>
          <w:bCs/>
        </w:rPr>
        <w:t>25</w:t>
      </w:r>
      <w:r w:rsidR="00375A82" w:rsidRPr="00375A82">
        <w:rPr>
          <w:b/>
          <w:bCs/>
        </w:rPr>
        <w:t>%</w:t>
      </w:r>
      <w:r w:rsidRPr="008541E2">
        <w:rPr>
          <w:b/>
          <w:bCs/>
        </w:rPr>
        <w:t>.</w:t>
      </w:r>
      <w:r w:rsidRPr="008541E2">
        <w:t xml:space="preserve"> Στη συνέχεια, με την εφαρμογή PCA το μοντέλο </w:t>
      </w:r>
      <w:r w:rsidR="00375A82">
        <w:t>πέτυχε ακρίβεια</w:t>
      </w:r>
      <w:r w:rsidRPr="008541E2">
        <w:t xml:space="preserve"> </w:t>
      </w:r>
      <w:r w:rsidR="00375A82" w:rsidRPr="00375A82">
        <w:rPr>
          <w:b/>
          <w:bCs/>
        </w:rPr>
        <w:t>99</w:t>
      </w:r>
      <w:r w:rsidR="00375A82" w:rsidRPr="00375A82">
        <w:rPr>
          <w:b/>
          <w:bCs/>
        </w:rPr>
        <w:t>.</w:t>
      </w:r>
      <w:r w:rsidR="00375A82" w:rsidRPr="00375A82">
        <w:rPr>
          <w:b/>
          <w:bCs/>
        </w:rPr>
        <w:t>4</w:t>
      </w:r>
      <w:r w:rsidR="00375A82" w:rsidRPr="00375A82">
        <w:rPr>
          <w:b/>
          <w:bCs/>
        </w:rPr>
        <w:t>2%</w:t>
      </w:r>
      <w:r w:rsidR="00375A82">
        <w:t xml:space="preserve"> </w:t>
      </w:r>
      <w:r w:rsidRPr="008541E2">
        <w:t>με καλύτερη διάκριση των κατηγοριών</w:t>
      </w:r>
      <w:r w:rsidR="00375A82">
        <w:t xml:space="preserve"> (όπως μας δείχνει το </w:t>
      </w:r>
      <w:r w:rsidR="00375A82">
        <w:rPr>
          <w:lang w:val="en-US"/>
        </w:rPr>
        <w:t>classification</w:t>
      </w:r>
      <w:r w:rsidR="00375A82" w:rsidRPr="00375A82">
        <w:t xml:space="preserve"> </w:t>
      </w:r>
      <w:r w:rsidR="00375A82">
        <w:rPr>
          <w:lang w:val="en-US"/>
        </w:rPr>
        <w:t>report</w:t>
      </w:r>
      <w:r w:rsidR="00375A82" w:rsidRPr="00375A82">
        <w:t>)</w:t>
      </w:r>
      <w:r w:rsidRPr="008541E2">
        <w:t>.</w:t>
      </w:r>
      <w:r w:rsidR="00375A82">
        <w:t xml:space="preserve"> Στο </w:t>
      </w:r>
      <w:r w:rsidR="00375A82">
        <w:rPr>
          <w:lang w:val="en-US"/>
        </w:rPr>
        <w:t>confusion</w:t>
      </w:r>
      <w:r w:rsidR="00375A82" w:rsidRPr="00375A82">
        <w:t xml:space="preserve"> </w:t>
      </w:r>
      <w:r w:rsidR="00375A82">
        <w:rPr>
          <w:lang w:val="en-US"/>
        </w:rPr>
        <w:t>matrix</w:t>
      </w:r>
      <w:r w:rsidR="00375A82" w:rsidRPr="00375A82">
        <w:t xml:space="preserve"> </w:t>
      </w:r>
      <w:r w:rsidR="00375A82">
        <w:t xml:space="preserve">βλέπουμε ελάχιστα σφάλματα στις κατηγορίες </w:t>
      </w:r>
      <w:proofErr w:type="spellStart"/>
      <w:r w:rsidR="00375A82" w:rsidRPr="00375A82">
        <w:rPr>
          <w:b/>
          <w:bCs/>
          <w:lang w:val="en-US"/>
        </w:rPr>
        <w:t>ChestCT</w:t>
      </w:r>
      <w:proofErr w:type="spellEnd"/>
      <w:r w:rsidR="00375A82" w:rsidRPr="00375A82">
        <w:t xml:space="preserve"> </w:t>
      </w:r>
      <w:r w:rsidR="00375A82">
        <w:t xml:space="preserve">και </w:t>
      </w:r>
      <w:r w:rsidR="00375A82" w:rsidRPr="00375A82">
        <w:rPr>
          <w:b/>
          <w:bCs/>
          <w:lang w:val="en-US"/>
        </w:rPr>
        <w:t>Hand</w:t>
      </w:r>
      <w:r w:rsidR="00375A82" w:rsidRPr="00375A82">
        <w:t>.</w:t>
      </w:r>
      <w:r w:rsidR="00375A82">
        <w:t xml:space="preserve"> </w:t>
      </w:r>
      <w:proofErr w:type="spellStart"/>
      <w:r w:rsidR="00375A82">
        <w:t>Οπτικοποιήσαμε</w:t>
      </w:r>
      <w:proofErr w:type="spellEnd"/>
      <w:r w:rsidR="00375A82">
        <w:t xml:space="preserve"> τα όρια απόφασης</w:t>
      </w:r>
      <w:r w:rsidR="00375A82" w:rsidRPr="001477DE">
        <w:t xml:space="preserve"> </w:t>
      </w:r>
      <w:r w:rsidR="00375A82">
        <w:t xml:space="preserve">για το </w:t>
      </w:r>
      <w:r w:rsidR="00375A82">
        <w:rPr>
          <w:lang w:val="en-US"/>
        </w:rPr>
        <w:t>training</w:t>
      </w:r>
      <w:r w:rsidR="00375A82" w:rsidRPr="001477DE">
        <w:t xml:space="preserve"> </w:t>
      </w:r>
      <w:r w:rsidR="00375A82">
        <w:rPr>
          <w:lang w:val="en-US"/>
        </w:rPr>
        <w:t>set</w:t>
      </w:r>
      <w:r w:rsidR="00375A82">
        <w:t>. Χρησιμοποιήσαμε</w:t>
      </w:r>
      <w:r w:rsidRPr="008541E2">
        <w:t xml:space="preserve"> </w:t>
      </w:r>
      <w:proofErr w:type="spellStart"/>
      <w:r w:rsidRPr="008541E2">
        <w:t>GridSearchCV</w:t>
      </w:r>
      <w:proofErr w:type="spellEnd"/>
      <w:r w:rsidRPr="008541E2">
        <w:t xml:space="preserve"> για </w:t>
      </w:r>
      <w:r w:rsidR="00375A82">
        <w:t xml:space="preserve">δοκιμάζοντας </w:t>
      </w:r>
      <w:proofErr w:type="spellStart"/>
      <w:r w:rsidRPr="008541E2">
        <w:t>υπερπαραμέτρους</w:t>
      </w:r>
      <w:proofErr w:type="spellEnd"/>
      <w:r w:rsidR="00375A82">
        <w:t xml:space="preserve"> γ</w:t>
      </w:r>
      <w:r w:rsidR="00375A82" w:rsidRPr="00375A82">
        <w:t xml:space="preserve">ια </w:t>
      </w:r>
      <w:proofErr w:type="spellStart"/>
      <w:r w:rsidR="00375A82" w:rsidRPr="00375A82">
        <w:t>n_neighbors</w:t>
      </w:r>
      <w:proofErr w:type="spellEnd"/>
      <w:r w:rsidR="00375A82">
        <w:t xml:space="preserve"> (</w:t>
      </w:r>
      <w:r w:rsidR="00375A82" w:rsidRPr="00375A82">
        <w:t>τιμές από 2 έως 29, με βήμα 1, οι οποίες καθορίζουν τον αριθμό των γειτόνων που χρησιμοποιούνται για την ταξινόμηση</w:t>
      </w:r>
      <w:r w:rsidR="00375A82">
        <w:t>)</w:t>
      </w:r>
      <w:r w:rsidR="00375A82" w:rsidRPr="00375A82">
        <w:t>.</w:t>
      </w:r>
      <w:r w:rsidR="00375A82">
        <w:t xml:space="preserve"> </w:t>
      </w:r>
      <w:r w:rsidR="00375A82" w:rsidRPr="00375A82">
        <w:t xml:space="preserve">Για </w:t>
      </w:r>
      <w:proofErr w:type="spellStart"/>
      <w:r w:rsidR="00375A82" w:rsidRPr="00375A82">
        <w:t>weights</w:t>
      </w:r>
      <w:proofErr w:type="spellEnd"/>
      <w:r w:rsidR="00375A82" w:rsidRPr="00375A82">
        <w:t>, δοκιμάσαμε τις επιλογές '</w:t>
      </w:r>
      <w:proofErr w:type="spellStart"/>
      <w:r w:rsidR="00375A82" w:rsidRPr="00375A82">
        <w:t>uniform</w:t>
      </w:r>
      <w:proofErr w:type="spellEnd"/>
      <w:r w:rsidR="00375A82" w:rsidRPr="00375A82">
        <w:t>' (όλες οι γειτονικές κλάσεις έχουν την ίδια βαρύτητα) και '</w:t>
      </w:r>
      <w:proofErr w:type="spellStart"/>
      <w:r w:rsidR="00375A82" w:rsidRPr="00375A82">
        <w:t>distance</w:t>
      </w:r>
      <w:proofErr w:type="spellEnd"/>
      <w:r w:rsidR="00375A82" w:rsidRPr="00375A82">
        <w:t>' (η βαρύτητα των γειτόνων εξαρτάται από την απόσταση τους από το δεδομένο σημείο).</w:t>
      </w:r>
      <w:r w:rsidR="00375A82">
        <w:t xml:space="preserve"> Για </w:t>
      </w:r>
      <w:proofErr w:type="spellStart"/>
      <w:r w:rsidR="00375A82" w:rsidRPr="00375A82">
        <w:t>metric</w:t>
      </w:r>
      <w:proofErr w:type="spellEnd"/>
      <w:r w:rsidR="00375A82" w:rsidRPr="00375A82">
        <w:t xml:space="preserve">, δύο </w:t>
      </w:r>
      <w:r w:rsidR="00375A82" w:rsidRPr="00375A82">
        <w:lastRenderedPageBreak/>
        <w:t>μετρικές: '</w:t>
      </w:r>
      <w:proofErr w:type="spellStart"/>
      <w:r w:rsidR="00375A82" w:rsidRPr="00375A82">
        <w:t>euclidean</w:t>
      </w:r>
      <w:proofErr w:type="spellEnd"/>
      <w:r w:rsidR="00375A82" w:rsidRPr="00375A82">
        <w:t>' (ευκλείδεια απόσταση) και '</w:t>
      </w:r>
      <w:proofErr w:type="spellStart"/>
      <w:r w:rsidR="00375A82" w:rsidRPr="00375A82">
        <w:t>manhattan</w:t>
      </w:r>
      <w:proofErr w:type="spellEnd"/>
      <w:r w:rsidR="00375A82" w:rsidRPr="00375A82">
        <w:t>' (</w:t>
      </w:r>
      <w:proofErr w:type="spellStart"/>
      <w:r w:rsidR="00375A82" w:rsidRPr="00375A82">
        <w:t>μανχαττανική</w:t>
      </w:r>
      <w:proofErr w:type="spellEnd"/>
      <w:r w:rsidR="00375A82" w:rsidRPr="00375A82">
        <w:t xml:space="preserve"> απόσταση), οι οποίες καθορίζουν πώς μετράμε την απόσταση μεταξύ των σημείων.</w:t>
      </w:r>
      <w:r w:rsidR="00375A82">
        <w:t xml:space="preserve"> </w:t>
      </w:r>
      <w:r w:rsidR="00375A82" w:rsidRPr="007653D0">
        <w:t xml:space="preserve">Ο αλγόριθμος </w:t>
      </w:r>
      <w:r w:rsidR="00375A82" w:rsidRPr="00E12FBD">
        <w:t>μάς έδωσε</w:t>
      </w:r>
      <w:r w:rsidR="00375A82" w:rsidRPr="007653D0">
        <w:t xml:space="preserve"> τ</w:t>
      </w:r>
      <w:r w:rsidR="00375A82" w:rsidRPr="00E12FBD">
        <w:t>ον</w:t>
      </w:r>
      <w:r w:rsidR="00375A82" w:rsidRPr="007653D0">
        <w:t xml:space="preserve"> καλύτερ</w:t>
      </w:r>
      <w:r w:rsidR="00375A82" w:rsidRPr="00E12FBD">
        <w:t>ο</w:t>
      </w:r>
      <w:r w:rsidR="00375A82" w:rsidRPr="007653D0">
        <w:t xml:space="preserve"> </w:t>
      </w:r>
      <w:r w:rsidR="00375A82" w:rsidRPr="00E12FBD">
        <w:t>συνδυασμό</w:t>
      </w:r>
      <w:r w:rsidR="00375A82" w:rsidRPr="007653D0">
        <w:t xml:space="preserve"> </w:t>
      </w:r>
      <w:r w:rsidR="00375A82" w:rsidRPr="00E12FBD">
        <w:t xml:space="preserve">παραμέτρων </w:t>
      </w:r>
      <w:r w:rsidR="00375A82" w:rsidRPr="00375A82">
        <w:t>{'</w:t>
      </w:r>
      <w:proofErr w:type="spellStart"/>
      <w:r w:rsidR="00375A82" w:rsidRPr="00375A82">
        <w:t>metric</w:t>
      </w:r>
      <w:proofErr w:type="spellEnd"/>
      <w:r w:rsidR="00375A82" w:rsidRPr="00375A82">
        <w:t>': '</w:t>
      </w:r>
      <w:proofErr w:type="spellStart"/>
      <w:r w:rsidR="00375A82" w:rsidRPr="00375A82">
        <w:t>euclidean</w:t>
      </w:r>
      <w:proofErr w:type="spellEnd"/>
      <w:r w:rsidR="00375A82" w:rsidRPr="00375A82">
        <w:t>', '</w:t>
      </w:r>
      <w:proofErr w:type="spellStart"/>
      <w:r w:rsidR="00375A82" w:rsidRPr="00375A82">
        <w:t>n_neighbors</w:t>
      </w:r>
      <w:proofErr w:type="spellEnd"/>
      <w:r w:rsidR="00375A82" w:rsidRPr="00375A82">
        <w:t>': np.int64(2), '</w:t>
      </w:r>
      <w:proofErr w:type="spellStart"/>
      <w:r w:rsidR="00375A82" w:rsidRPr="00375A82">
        <w:t>weights</w:t>
      </w:r>
      <w:proofErr w:type="spellEnd"/>
      <w:r w:rsidR="00375A82" w:rsidRPr="00375A82">
        <w:t>': '</w:t>
      </w:r>
      <w:proofErr w:type="spellStart"/>
      <w:r w:rsidR="00375A82" w:rsidRPr="00375A82">
        <w:t>distance</w:t>
      </w:r>
      <w:proofErr w:type="spellEnd"/>
      <w:r w:rsidR="00375A82" w:rsidRPr="00375A82">
        <w:t>'}</w:t>
      </w:r>
      <w:r w:rsidR="00375A82">
        <w:t xml:space="preserve"> </w:t>
      </w:r>
      <w:r w:rsidR="00375A82" w:rsidRPr="00E12FBD">
        <w:t xml:space="preserve">επιτυγχάνοντας </w:t>
      </w:r>
      <w:r w:rsidR="00375A82">
        <w:t xml:space="preserve">υψηλότερη </w:t>
      </w:r>
      <w:r w:rsidR="00375A82" w:rsidRPr="00E12FBD">
        <w:t>ακρίβεια</w:t>
      </w:r>
      <w:r w:rsidR="00375A82" w:rsidRPr="007653D0">
        <w:t xml:space="preserve"> (</w:t>
      </w:r>
      <w:r w:rsidR="00375A82" w:rsidRPr="00375A82">
        <w:rPr>
          <w:b/>
          <w:bCs/>
        </w:rPr>
        <w:t>99</w:t>
      </w:r>
      <w:r w:rsidR="00375A82" w:rsidRPr="00375A82">
        <w:rPr>
          <w:b/>
          <w:bCs/>
        </w:rPr>
        <w:t>.</w:t>
      </w:r>
      <w:r w:rsidR="00375A82" w:rsidRPr="00375A82">
        <w:rPr>
          <w:b/>
          <w:bCs/>
        </w:rPr>
        <w:t>6</w:t>
      </w:r>
      <w:r w:rsidR="00375A82" w:rsidRPr="00375A82">
        <w:rPr>
          <w:b/>
          <w:bCs/>
        </w:rPr>
        <w:t>7</w:t>
      </w:r>
      <w:r w:rsidR="00375A82" w:rsidRPr="007653D0">
        <w:rPr>
          <w:b/>
          <w:bCs/>
        </w:rPr>
        <w:t>%</w:t>
      </w:r>
      <w:r w:rsidR="00375A82" w:rsidRPr="007653D0">
        <w:t>)</w:t>
      </w:r>
      <w:r w:rsidR="00375A82">
        <w:rPr>
          <w:b/>
          <w:bCs/>
        </w:rPr>
        <w:t xml:space="preserve"> </w:t>
      </w:r>
      <w:r w:rsidR="00375A82" w:rsidRPr="00375A82">
        <w:t xml:space="preserve">κάνοντας λιγότερα λάθη  στις κατηγορίες </w:t>
      </w:r>
      <w:proofErr w:type="spellStart"/>
      <w:r w:rsidR="00375A82" w:rsidRPr="00375A82">
        <w:rPr>
          <w:lang w:val="en-US"/>
        </w:rPr>
        <w:t>ChestCT</w:t>
      </w:r>
      <w:proofErr w:type="spellEnd"/>
      <w:r w:rsidR="00375A82" w:rsidRPr="00375A82">
        <w:t xml:space="preserve"> και </w:t>
      </w:r>
      <w:r w:rsidR="00375A82" w:rsidRPr="00375A82">
        <w:rPr>
          <w:lang w:val="en-US"/>
        </w:rPr>
        <w:t>Hand</w:t>
      </w:r>
      <w:r w:rsidR="00375A82">
        <w:t xml:space="preserve"> (</w:t>
      </w:r>
      <w:r w:rsidR="00375A82">
        <w:rPr>
          <w:lang w:val="en-US"/>
        </w:rPr>
        <w:t>confusion</w:t>
      </w:r>
      <w:r w:rsidR="00375A82" w:rsidRPr="00375A82">
        <w:t xml:space="preserve"> </w:t>
      </w:r>
      <w:r w:rsidR="00375A82">
        <w:rPr>
          <w:lang w:val="en-US"/>
        </w:rPr>
        <w:t>matrix</w:t>
      </w:r>
      <w:r w:rsidR="00375A82" w:rsidRPr="00375A82">
        <w:t>).</w:t>
      </w:r>
    </w:p>
    <w:p w14:paraId="04993034" w14:textId="4FA23006" w:rsidR="00405B3A" w:rsidRDefault="00405B3A" w:rsidP="00405B3A">
      <w:pPr>
        <w:rPr>
          <w:b/>
          <w:bCs/>
          <w:sz w:val="24"/>
          <w:szCs w:val="24"/>
          <w:u w:val="single"/>
        </w:rPr>
      </w:pPr>
      <w:r w:rsidRPr="007653D0">
        <w:rPr>
          <w:b/>
          <w:bCs/>
          <w:sz w:val="24"/>
          <w:szCs w:val="24"/>
          <w:u w:val="single"/>
          <w:lang w:val="en-US"/>
        </w:rPr>
        <w:t>PCA</w:t>
      </w:r>
      <w:r w:rsidRPr="00062133">
        <w:rPr>
          <w:b/>
          <w:bCs/>
          <w:sz w:val="24"/>
          <w:szCs w:val="24"/>
          <w:u w:val="single"/>
        </w:rPr>
        <w:t xml:space="preserve"> &amp; </w:t>
      </w:r>
      <w:proofErr w:type="spellStart"/>
      <w:r w:rsidRPr="00405B3A">
        <w:rPr>
          <w:b/>
          <w:bCs/>
          <w:sz w:val="24"/>
          <w:szCs w:val="24"/>
          <w:u w:val="single"/>
        </w:rPr>
        <w:t>Naive</w:t>
      </w:r>
      <w:proofErr w:type="spellEnd"/>
      <w:r w:rsidRPr="00405B3A">
        <w:rPr>
          <w:b/>
          <w:bCs/>
          <w:sz w:val="24"/>
          <w:szCs w:val="24"/>
          <w:u w:val="single"/>
        </w:rPr>
        <w:t xml:space="preserve"> </w:t>
      </w:r>
      <w:proofErr w:type="spellStart"/>
      <w:r w:rsidRPr="00405B3A">
        <w:rPr>
          <w:b/>
          <w:bCs/>
          <w:sz w:val="24"/>
          <w:szCs w:val="24"/>
          <w:u w:val="single"/>
        </w:rPr>
        <w:t>Bayes</w:t>
      </w:r>
      <w:proofErr w:type="spellEnd"/>
    </w:p>
    <w:p w14:paraId="68FDE392" w14:textId="61905ACB" w:rsidR="00E12FBD" w:rsidRPr="009D0C99" w:rsidRDefault="009D0C99" w:rsidP="00AA0829">
      <w:r>
        <w:t>Χρησιμοποιήσαμε</w:t>
      </w:r>
      <w:r w:rsidRPr="009D0C99">
        <w:t xml:space="preserve"> </w:t>
      </w:r>
      <w:r>
        <w:t>τ</w:t>
      </w:r>
      <w:r w:rsidRPr="009D0C99">
        <w:t>ο</w:t>
      </w:r>
      <w:r>
        <w:t>ν</w:t>
      </w:r>
      <w:r w:rsidRPr="009D0C99">
        <w:t xml:space="preserve"> </w:t>
      </w:r>
      <w:proofErr w:type="spellStart"/>
      <w:r w:rsidRPr="009D0C99">
        <w:t>ταξινομητή</w:t>
      </w:r>
      <w:proofErr w:type="spellEnd"/>
      <w:r w:rsidRPr="009D0C99">
        <w:t xml:space="preserve"> </w:t>
      </w:r>
      <w:proofErr w:type="spellStart"/>
      <w:r w:rsidRPr="009D0C99">
        <w:t>Naive</w:t>
      </w:r>
      <w:proofErr w:type="spellEnd"/>
      <w:r w:rsidRPr="009D0C99">
        <w:t xml:space="preserve"> </w:t>
      </w:r>
      <w:proofErr w:type="spellStart"/>
      <w:r w:rsidRPr="009D0C99">
        <w:t>Bayes</w:t>
      </w:r>
      <w:proofErr w:type="spellEnd"/>
      <w:r w:rsidRPr="009D0C99">
        <w:t xml:space="preserve"> </w:t>
      </w:r>
      <w:r>
        <w:t xml:space="preserve">και το μοντέλο </w:t>
      </w:r>
      <w:r w:rsidRPr="009D0C99">
        <w:t>εκπαιδεύτηκε</w:t>
      </w:r>
      <w:r>
        <w:t xml:space="preserve"> αρχικά </w:t>
      </w:r>
      <w:r w:rsidRPr="009D0C99">
        <w:t>χωρίς</w:t>
      </w:r>
      <w:r>
        <w:t xml:space="preserve"> </w:t>
      </w:r>
      <w:r w:rsidRPr="009D0C99">
        <w:t xml:space="preserve">την εφαρμογή PCA, επιτυγχάνοντας ακρίβεια περίπου </w:t>
      </w:r>
      <w:r w:rsidRPr="009D0C99">
        <w:rPr>
          <w:b/>
          <w:bCs/>
        </w:rPr>
        <w:t>96.8</w:t>
      </w:r>
      <w:r w:rsidRPr="009D0C99">
        <w:rPr>
          <w:b/>
          <w:bCs/>
        </w:rPr>
        <w:t>3</w:t>
      </w:r>
      <w:r w:rsidRPr="009D0C99">
        <w:rPr>
          <w:b/>
          <w:bCs/>
        </w:rPr>
        <w:t>%.</w:t>
      </w:r>
      <w:r w:rsidRPr="009D0C99">
        <w:t xml:space="preserve"> Στη συνέχεια, εφαρμόσ</w:t>
      </w:r>
      <w:r>
        <w:t>αμε</w:t>
      </w:r>
      <w:r w:rsidRPr="009D0C99">
        <w:rPr>
          <w:b/>
          <w:bCs/>
        </w:rPr>
        <w:t xml:space="preserve"> </w:t>
      </w:r>
      <w:r w:rsidRPr="009D0C99">
        <w:t xml:space="preserve">PCA, διατηρώντας τις πιο σημαντικές πληροφορίες. Η χρήση του PCA οδήγησε σε αύξηση της απόδοσης του μοντέλου, με την ακρίβεια να φτάνει το </w:t>
      </w:r>
      <w:r w:rsidRPr="009D0C99">
        <w:rPr>
          <w:b/>
          <w:bCs/>
        </w:rPr>
        <w:t>98.4</w:t>
      </w:r>
      <w:r>
        <w:rPr>
          <w:b/>
          <w:bCs/>
        </w:rPr>
        <w:t>2</w:t>
      </w:r>
      <w:r w:rsidRPr="009D0C99">
        <w:rPr>
          <w:b/>
          <w:bCs/>
        </w:rPr>
        <w:t>%</w:t>
      </w:r>
      <w:r>
        <w:rPr>
          <w:b/>
          <w:bCs/>
        </w:rPr>
        <w:t xml:space="preserve"> </w:t>
      </w:r>
      <w:r w:rsidRPr="009D0C99">
        <w:t xml:space="preserve">και στο </w:t>
      </w:r>
      <w:r w:rsidRPr="009D0C99">
        <w:rPr>
          <w:lang w:val="en-US"/>
        </w:rPr>
        <w:t>confusion</w:t>
      </w:r>
      <w:r w:rsidRPr="009D0C99">
        <w:t xml:space="preserve"> </w:t>
      </w:r>
      <w:r w:rsidRPr="009D0C99">
        <w:rPr>
          <w:lang w:val="en-US"/>
        </w:rPr>
        <w:t>matrix</w:t>
      </w:r>
      <w:r w:rsidRPr="009D0C99">
        <w:t xml:space="preserve"> έδειξε ότι το μοντέλο έκανε κάποια λάθη στις κατηγορίες </w:t>
      </w:r>
      <w:proofErr w:type="spellStart"/>
      <w:r>
        <w:rPr>
          <w:b/>
          <w:bCs/>
          <w:lang w:val="en-US"/>
        </w:rPr>
        <w:t>ChestCT</w:t>
      </w:r>
      <w:proofErr w:type="spellEnd"/>
      <w:r w:rsidRPr="009D0C99">
        <w:rPr>
          <w:b/>
          <w:bCs/>
        </w:rPr>
        <w:t xml:space="preserve">, </w:t>
      </w:r>
      <w:r>
        <w:rPr>
          <w:b/>
          <w:bCs/>
          <w:lang w:val="en-US"/>
        </w:rPr>
        <w:t>CXR</w:t>
      </w:r>
      <w:r w:rsidRPr="009D0C99">
        <w:rPr>
          <w:b/>
          <w:bCs/>
        </w:rPr>
        <w:t xml:space="preserve">, </w:t>
      </w:r>
      <w:r>
        <w:rPr>
          <w:b/>
          <w:bCs/>
          <w:lang w:val="en-US"/>
        </w:rPr>
        <w:t>Hand</w:t>
      </w:r>
      <w:r w:rsidRPr="009D0C99">
        <w:t xml:space="preserve">. </w:t>
      </w:r>
      <w:proofErr w:type="spellStart"/>
      <w:r>
        <w:t>Οπτικοποιήσαμε</w:t>
      </w:r>
      <w:proofErr w:type="spellEnd"/>
      <w:r>
        <w:t xml:space="preserve"> τα όρια απόφασης</w:t>
      </w:r>
      <w:r w:rsidRPr="001477DE">
        <w:t xml:space="preserve"> </w:t>
      </w:r>
      <w:r>
        <w:t xml:space="preserve">για το </w:t>
      </w:r>
      <w:r>
        <w:rPr>
          <w:lang w:val="en-US"/>
        </w:rPr>
        <w:t>training</w:t>
      </w:r>
      <w:r w:rsidRPr="001477DE">
        <w:t xml:space="preserve"> </w:t>
      </w:r>
      <w:r>
        <w:rPr>
          <w:lang w:val="en-US"/>
        </w:rPr>
        <w:t>set</w:t>
      </w:r>
      <w:r>
        <w:t>.</w:t>
      </w:r>
      <w:r>
        <w:t xml:space="preserve"> Επίσης</w:t>
      </w:r>
      <w:r w:rsidRPr="009D0C99">
        <w:t xml:space="preserve"> χρησιμοποιήθηκε το εργαλείο </w:t>
      </w:r>
      <w:proofErr w:type="spellStart"/>
      <w:r w:rsidRPr="009D0C99">
        <w:t>GridSearchCV</w:t>
      </w:r>
      <w:proofErr w:type="spellEnd"/>
      <w:r w:rsidRPr="009D0C99">
        <w:t xml:space="preserve"> για την αναζήτηση των βέλτιστων </w:t>
      </w:r>
      <w:proofErr w:type="spellStart"/>
      <w:r w:rsidRPr="009D0C99">
        <w:t>υπερπαραμέτρων</w:t>
      </w:r>
      <w:proofErr w:type="spellEnd"/>
      <w:r w:rsidRPr="009D0C99">
        <w:t xml:space="preserve"> του μοντέλου, με επικέντρωση στην παράμετρο </w:t>
      </w:r>
      <w:proofErr w:type="spellStart"/>
      <w:r w:rsidRPr="009D0C99">
        <w:t>var_smoothing</w:t>
      </w:r>
      <w:proofErr w:type="spellEnd"/>
      <w:r w:rsidRPr="009D0C99">
        <w:t xml:space="preserve"> του </w:t>
      </w:r>
      <w:proofErr w:type="spellStart"/>
      <w:r w:rsidRPr="009D0C99">
        <w:t>Naive</w:t>
      </w:r>
      <w:proofErr w:type="spellEnd"/>
      <w:r w:rsidRPr="009D0C99">
        <w:t xml:space="preserve"> </w:t>
      </w:r>
      <w:proofErr w:type="spellStart"/>
      <w:r w:rsidRPr="009D0C99">
        <w:t>Bayes</w:t>
      </w:r>
      <w:proofErr w:type="spellEnd"/>
      <w:r w:rsidRPr="009D0C99">
        <w:t xml:space="preserve">, που βελτιώνει τη σταθερότητα του μοντέλου σε δεδομένα με μικρές διακυμάνσεις. Η βέλτιστη παράμετρος που βρέθηκε ήταν </w:t>
      </w:r>
      <w:proofErr w:type="spellStart"/>
      <w:r w:rsidRPr="009D0C99">
        <w:t>var_smoothing</w:t>
      </w:r>
      <w:proofErr w:type="spellEnd"/>
      <w:r w:rsidRPr="009D0C99">
        <w:t xml:space="preserve"> = </w:t>
      </w:r>
      <w:r w:rsidR="00140BAA" w:rsidRPr="00140BAA">
        <w:t>2.78 \</w:t>
      </w:r>
      <w:proofErr w:type="spellStart"/>
      <w:r w:rsidR="00140BAA" w:rsidRPr="00140BAA">
        <w:t>times</w:t>
      </w:r>
      <w:proofErr w:type="spellEnd"/>
      <w:r w:rsidR="00140BAA" w:rsidRPr="00140BAA">
        <w:t xml:space="preserve"> 10^{-6}</w:t>
      </w:r>
      <w:r w:rsidRPr="009D0C99">
        <w:t xml:space="preserve">. Ωστόσο, η ακρίβεια παρέμεινε στα ίδια επίπεδα, περίπου </w:t>
      </w:r>
      <w:r w:rsidRPr="009D0C99">
        <w:rPr>
          <w:b/>
          <w:bCs/>
        </w:rPr>
        <w:t>98.4%</w:t>
      </w:r>
      <w:r w:rsidRPr="009D0C99">
        <w:t>.</w:t>
      </w:r>
    </w:p>
    <w:p w14:paraId="737DA584" w14:textId="0A858883" w:rsidR="00E7431F" w:rsidRPr="007653D0" w:rsidRDefault="00E7431F" w:rsidP="00E7431F">
      <w:pPr>
        <w:rPr>
          <w:b/>
          <w:bCs/>
          <w:sz w:val="24"/>
          <w:szCs w:val="24"/>
          <w:u w:val="single"/>
          <w:lang w:val="en-US"/>
        </w:rPr>
      </w:pPr>
      <w:r>
        <w:rPr>
          <w:b/>
          <w:bCs/>
          <w:sz w:val="24"/>
          <w:szCs w:val="24"/>
          <w:u w:val="single"/>
          <w:lang w:val="en-US"/>
        </w:rPr>
        <w:t>LD</w:t>
      </w:r>
      <w:r w:rsidRPr="007653D0">
        <w:rPr>
          <w:b/>
          <w:bCs/>
          <w:sz w:val="24"/>
          <w:szCs w:val="24"/>
          <w:u w:val="single"/>
          <w:lang w:val="en-US"/>
        </w:rPr>
        <w:t xml:space="preserve">A &amp; </w:t>
      </w:r>
      <w:r w:rsidRPr="007653D0">
        <w:rPr>
          <w:b/>
          <w:bCs/>
          <w:sz w:val="24"/>
          <w:szCs w:val="24"/>
          <w:u w:val="single"/>
        </w:rPr>
        <w:t>Λογιστική</w:t>
      </w:r>
      <w:r w:rsidRPr="007653D0">
        <w:rPr>
          <w:b/>
          <w:bCs/>
          <w:sz w:val="24"/>
          <w:szCs w:val="24"/>
          <w:u w:val="single"/>
          <w:lang w:val="en-US"/>
        </w:rPr>
        <w:t xml:space="preserve"> </w:t>
      </w:r>
      <w:r w:rsidRPr="007653D0">
        <w:rPr>
          <w:b/>
          <w:bCs/>
          <w:sz w:val="24"/>
          <w:szCs w:val="24"/>
          <w:u w:val="single"/>
        </w:rPr>
        <w:t>Παλινδρόμηση</w:t>
      </w:r>
      <w:r w:rsidRPr="007653D0">
        <w:rPr>
          <w:b/>
          <w:bCs/>
          <w:sz w:val="24"/>
          <w:szCs w:val="24"/>
          <w:u w:val="single"/>
          <w:lang w:val="en-US"/>
        </w:rPr>
        <w:t xml:space="preserve"> (Logistic Regression) </w:t>
      </w:r>
    </w:p>
    <w:p w14:paraId="3E2AC522" w14:textId="47456855" w:rsidR="00405B3A" w:rsidRPr="00E37F02" w:rsidRDefault="00E37F02" w:rsidP="00AA0829">
      <w:r>
        <w:t>Χ</w:t>
      </w:r>
      <w:r w:rsidRPr="00E37F02">
        <w:t>ρησιμοπο</w:t>
      </w:r>
      <w:r>
        <w:t>ιήσαμε</w:t>
      </w:r>
      <w:r w:rsidRPr="00E37F02">
        <w:t xml:space="preserve"> </w:t>
      </w:r>
      <w:proofErr w:type="spellStart"/>
      <w:r w:rsidRPr="00E37F02">
        <w:t>Logistic</w:t>
      </w:r>
      <w:proofErr w:type="spellEnd"/>
      <w:r w:rsidRPr="00E37F02">
        <w:t xml:space="preserve"> </w:t>
      </w:r>
      <w:proofErr w:type="spellStart"/>
      <w:r w:rsidRPr="00E37F02">
        <w:t>Regression</w:t>
      </w:r>
      <w:proofErr w:type="spellEnd"/>
      <w:r w:rsidRPr="00E37F02">
        <w:t xml:space="preserve"> χωρίς καμία τεχνική μείωσης διάστασης, με αποτέλεσμα μια ακρίβεια </w:t>
      </w:r>
      <w:r w:rsidRPr="00E37F02">
        <w:rPr>
          <w:b/>
          <w:bCs/>
        </w:rPr>
        <w:t>99</w:t>
      </w:r>
      <w:r w:rsidR="004C291C">
        <w:rPr>
          <w:b/>
          <w:bCs/>
        </w:rPr>
        <w:t>.</w:t>
      </w:r>
      <w:r w:rsidRPr="00E37F02">
        <w:rPr>
          <w:b/>
          <w:bCs/>
        </w:rPr>
        <w:t>25%</w:t>
      </w:r>
      <w:r w:rsidRPr="00E37F02">
        <w:t xml:space="preserve"> στο </w:t>
      </w:r>
      <w:proofErr w:type="spellStart"/>
      <w:r w:rsidRPr="00E37F02">
        <w:t>test</w:t>
      </w:r>
      <w:proofErr w:type="spellEnd"/>
      <w:r w:rsidRPr="00E37F02">
        <w:t xml:space="preserve"> </w:t>
      </w:r>
      <w:proofErr w:type="spellStart"/>
      <w:r w:rsidRPr="00E37F02">
        <w:t>set</w:t>
      </w:r>
      <w:proofErr w:type="spellEnd"/>
      <w:r w:rsidRPr="00E37F02">
        <w:t xml:space="preserve">. Στη συνέχεια, την τεχνική </w:t>
      </w:r>
      <w:proofErr w:type="spellStart"/>
      <w:r w:rsidRPr="00E37F02">
        <w:t>Linear</w:t>
      </w:r>
      <w:proofErr w:type="spellEnd"/>
      <w:r w:rsidRPr="00E37F02">
        <w:t xml:space="preserve"> </w:t>
      </w:r>
      <w:proofErr w:type="spellStart"/>
      <w:r w:rsidRPr="00E37F02">
        <w:t>Discriminant</w:t>
      </w:r>
      <w:proofErr w:type="spellEnd"/>
      <w:r w:rsidRPr="00E37F02">
        <w:t xml:space="preserve"> </w:t>
      </w:r>
      <w:proofErr w:type="spellStart"/>
      <w:r w:rsidRPr="00E37F02">
        <w:t>Analysis</w:t>
      </w:r>
      <w:proofErr w:type="spellEnd"/>
      <w:r w:rsidRPr="00E37F02">
        <w:t xml:space="preserve"> (LDA). Μετά τη μείωση διάστασης, το μοντέλο </w:t>
      </w:r>
      <w:proofErr w:type="spellStart"/>
      <w:r w:rsidRPr="00E37F02">
        <w:t>Logistic</w:t>
      </w:r>
      <w:proofErr w:type="spellEnd"/>
      <w:r w:rsidRPr="00E37F02">
        <w:t xml:space="preserve"> </w:t>
      </w:r>
      <w:proofErr w:type="spellStart"/>
      <w:r w:rsidRPr="00E37F02">
        <w:t>Regression</w:t>
      </w:r>
      <w:proofErr w:type="spellEnd"/>
      <w:r w:rsidRPr="00E37F02">
        <w:t xml:space="preserve"> πέτυχε ακρίβεια </w:t>
      </w:r>
      <w:r w:rsidRPr="00E37F02">
        <w:rPr>
          <w:b/>
          <w:bCs/>
        </w:rPr>
        <w:t>97</w:t>
      </w:r>
      <w:r w:rsidRPr="00E37F02">
        <w:rPr>
          <w:b/>
          <w:bCs/>
        </w:rPr>
        <w:t>.</w:t>
      </w:r>
      <w:r w:rsidRPr="00E37F02">
        <w:rPr>
          <w:b/>
          <w:bCs/>
        </w:rPr>
        <w:t>17%</w:t>
      </w:r>
      <w:r>
        <w:rPr>
          <w:b/>
          <w:bCs/>
        </w:rPr>
        <w:t xml:space="preserve"> </w:t>
      </w:r>
      <w:r w:rsidRPr="00E37F02">
        <w:t xml:space="preserve">(κάνοντας λάθη στις κατηγορίες </w:t>
      </w:r>
      <w:proofErr w:type="spellStart"/>
      <w:r w:rsidRPr="00E37F02">
        <w:rPr>
          <w:b/>
          <w:bCs/>
          <w:lang w:val="en-US"/>
        </w:rPr>
        <w:t>ChestCT</w:t>
      </w:r>
      <w:proofErr w:type="spellEnd"/>
      <w:r w:rsidRPr="00E37F02">
        <w:rPr>
          <w:b/>
          <w:bCs/>
        </w:rPr>
        <w:t xml:space="preserve">, </w:t>
      </w:r>
      <w:r w:rsidRPr="00E37F02">
        <w:rPr>
          <w:b/>
          <w:bCs/>
          <w:lang w:val="en-US"/>
        </w:rPr>
        <w:t>CXR</w:t>
      </w:r>
      <w:r w:rsidRPr="00E37F02">
        <w:rPr>
          <w:b/>
          <w:bCs/>
        </w:rPr>
        <w:t xml:space="preserve">, </w:t>
      </w:r>
      <w:r w:rsidRPr="00E37F02">
        <w:rPr>
          <w:b/>
          <w:bCs/>
          <w:lang w:val="en-US"/>
        </w:rPr>
        <w:t>Hand</w:t>
      </w:r>
      <w:r w:rsidRPr="00E37F02">
        <w:t>)</w:t>
      </w:r>
      <w:r w:rsidRPr="00E37F02">
        <w:t xml:space="preserve">, το οποίο είναι λίγο χαμηλότερο σε σχέση με το πρώτο πείραμα, αλλά επιτρέπει καλύτερη διακριτικότητα μεταξύ των κατηγοριών, όπως </w:t>
      </w:r>
      <w:r w:rsidR="009B0F47">
        <w:t>φαίνεται</w:t>
      </w:r>
      <w:r w:rsidRPr="00E37F02">
        <w:t xml:space="preserve"> και στ</w:t>
      </w:r>
      <w:r>
        <w:t>ο</w:t>
      </w:r>
      <w:r w:rsidRPr="00E37F02">
        <w:t xml:space="preserve"> δι</w:t>
      </w:r>
      <w:r>
        <w:t>άγραμμα</w:t>
      </w:r>
      <w:r w:rsidRPr="00E37F02">
        <w:t xml:space="preserve"> 3D που δημιο</w:t>
      </w:r>
      <w:r>
        <w:t>υργήσαμε</w:t>
      </w:r>
      <w:r w:rsidR="0033609C">
        <w:t xml:space="preserve"> καθώς και στα όρια απόφασης για το </w:t>
      </w:r>
      <w:r w:rsidR="0033609C">
        <w:rPr>
          <w:lang w:val="en-US"/>
        </w:rPr>
        <w:t>training</w:t>
      </w:r>
      <w:r w:rsidR="0033609C" w:rsidRPr="0033609C">
        <w:t xml:space="preserve"> </w:t>
      </w:r>
      <w:r w:rsidR="0033609C">
        <w:rPr>
          <w:lang w:val="en-US"/>
        </w:rPr>
        <w:t>set</w:t>
      </w:r>
      <w:r w:rsidRPr="00E37F02">
        <w:t xml:space="preserve">. </w:t>
      </w:r>
      <w:r>
        <w:t>Στη συνέχεια, χ</w:t>
      </w:r>
      <w:r w:rsidRPr="00E37F02">
        <w:t>ρησιμοπο</w:t>
      </w:r>
      <w:r>
        <w:t>ιήσαμε</w:t>
      </w:r>
      <w:r w:rsidRPr="00E37F02">
        <w:t xml:space="preserve"> </w:t>
      </w:r>
      <w:proofErr w:type="spellStart"/>
      <w:r w:rsidRPr="00E37F02">
        <w:t>Grid</w:t>
      </w:r>
      <w:proofErr w:type="spellEnd"/>
      <w:r w:rsidRPr="00E37F02">
        <w:t xml:space="preserve"> </w:t>
      </w:r>
      <w:proofErr w:type="spellStart"/>
      <w:r w:rsidRPr="00E37F02">
        <w:t>SearchCV</w:t>
      </w:r>
      <w:proofErr w:type="spellEnd"/>
      <w:r w:rsidRPr="00E37F02">
        <w:t xml:space="preserve"> για την εύρεση των καλύτερων </w:t>
      </w:r>
      <w:proofErr w:type="spellStart"/>
      <w:r w:rsidRPr="00E37F02">
        <w:t>υπερπαραμέτρων</w:t>
      </w:r>
      <w:proofErr w:type="spellEnd"/>
      <w:r w:rsidRPr="00E37F02">
        <w:t xml:space="preserve"> του μοντέλου. </w:t>
      </w:r>
      <w:r>
        <w:t>Γ</w:t>
      </w:r>
      <w:r w:rsidRPr="00E37F02">
        <w:t xml:space="preserve">ια την παράμετρο C ως </w:t>
      </w:r>
      <w:proofErr w:type="spellStart"/>
      <w:r w:rsidRPr="00E37F02">
        <w:t>logarithmic</w:t>
      </w:r>
      <w:proofErr w:type="spellEnd"/>
      <w:r w:rsidRPr="00E37F02">
        <w:t xml:space="preserve"> </w:t>
      </w:r>
      <w:proofErr w:type="spellStart"/>
      <w:r w:rsidRPr="00E37F02">
        <w:t>scale</w:t>
      </w:r>
      <w:proofErr w:type="spellEnd"/>
      <w:r w:rsidRPr="00E37F02">
        <w:t xml:space="preserve"> </w:t>
      </w:r>
      <w:r>
        <w:t xml:space="preserve">δοκιμάσαμε </w:t>
      </w:r>
      <w:r w:rsidRPr="00E37F02">
        <w:t xml:space="preserve">τιμές από 10−410^{-4}10−4 έως 10410^{4}104 σε 20 σημεία. Επιπλέον, εξετάσαμε δύο διαφορετικούς </w:t>
      </w:r>
      <w:proofErr w:type="spellStart"/>
      <w:r w:rsidRPr="00E37F02">
        <w:t>solvers</w:t>
      </w:r>
      <w:proofErr w:type="spellEnd"/>
      <w:r w:rsidRPr="00E37F02">
        <w:t xml:space="preserve">: </w:t>
      </w:r>
      <w:proofErr w:type="spellStart"/>
      <w:r w:rsidRPr="00E37F02">
        <w:t>lbfgs</w:t>
      </w:r>
      <w:proofErr w:type="spellEnd"/>
      <w:r w:rsidRPr="00E37F02">
        <w:t xml:space="preserve"> και </w:t>
      </w:r>
      <w:proofErr w:type="spellStart"/>
      <w:r w:rsidRPr="00E37F02">
        <w:t>saga</w:t>
      </w:r>
      <w:proofErr w:type="spellEnd"/>
      <w:r w:rsidRPr="00E37F02">
        <w:t xml:space="preserve">. Τέλος, ορίσαμε διάφορες τιμές για το </w:t>
      </w:r>
      <w:proofErr w:type="spellStart"/>
      <w:r w:rsidRPr="00E37F02">
        <w:t>max_iter</w:t>
      </w:r>
      <w:proofErr w:type="spellEnd"/>
      <w:r w:rsidRPr="00E37F02">
        <w:t xml:space="preserve"> (100, 1000, 2500, και 5000), για να αξιολογήσουμε την απόδοση του μοντέλου με διαφορετικούς αριθμούς επαναλήψεων κατά την εκπαίδευση</w:t>
      </w:r>
      <w:r>
        <w:t xml:space="preserve">. </w:t>
      </w:r>
      <w:r w:rsidRPr="00E37F02">
        <w:t xml:space="preserve">Το </w:t>
      </w:r>
      <w:proofErr w:type="spellStart"/>
      <w:r w:rsidRPr="00E37F02">
        <w:t>Grid</w:t>
      </w:r>
      <w:proofErr w:type="spellEnd"/>
      <w:r w:rsidRPr="00E37F02">
        <w:t xml:space="preserve"> </w:t>
      </w:r>
      <w:proofErr w:type="spellStart"/>
      <w:r w:rsidRPr="00E37F02">
        <w:t>SearchCV</w:t>
      </w:r>
      <w:proofErr w:type="spellEnd"/>
      <w:r w:rsidRPr="00E37F02">
        <w:t xml:space="preserve"> </w:t>
      </w:r>
      <w:r w:rsidR="00AB3E2F">
        <w:t>με τις βέλτιστες παραμέτρους (</w:t>
      </w:r>
      <w:r w:rsidR="00AB3E2F" w:rsidRPr="00AB3E2F">
        <w:t>{'C': np.float64(0.0001), '</w:t>
      </w:r>
      <w:proofErr w:type="spellStart"/>
      <w:r w:rsidR="00AB3E2F" w:rsidRPr="00AB3E2F">
        <w:t>max_iter</w:t>
      </w:r>
      <w:proofErr w:type="spellEnd"/>
      <w:r w:rsidR="00AB3E2F" w:rsidRPr="00AB3E2F">
        <w:t>': 100, '</w:t>
      </w:r>
      <w:proofErr w:type="spellStart"/>
      <w:r w:rsidR="00AB3E2F" w:rsidRPr="00AB3E2F">
        <w:t>solver</w:t>
      </w:r>
      <w:proofErr w:type="spellEnd"/>
      <w:r w:rsidR="00AB3E2F" w:rsidRPr="00AB3E2F">
        <w:t>': '</w:t>
      </w:r>
      <w:proofErr w:type="spellStart"/>
      <w:r w:rsidR="00AB3E2F" w:rsidRPr="00AB3E2F">
        <w:t>lbfgs</w:t>
      </w:r>
      <w:proofErr w:type="spellEnd"/>
      <w:r w:rsidR="00AB3E2F" w:rsidRPr="00AB3E2F">
        <w:t>'}</w:t>
      </w:r>
      <w:r w:rsidR="00AB3E2F">
        <w:t xml:space="preserve">) </w:t>
      </w:r>
      <w:r w:rsidRPr="00E37F02">
        <w:t xml:space="preserve">βελτίωσε ελαφρώς την ακρίβεια, φτάνοντας στο </w:t>
      </w:r>
      <w:r w:rsidRPr="00E37F02">
        <w:rPr>
          <w:b/>
          <w:bCs/>
        </w:rPr>
        <w:t>97</w:t>
      </w:r>
      <w:r w:rsidRPr="00E37F02">
        <w:rPr>
          <w:b/>
          <w:bCs/>
        </w:rPr>
        <w:t>.</w:t>
      </w:r>
      <w:r w:rsidRPr="00E37F02">
        <w:rPr>
          <w:b/>
          <w:bCs/>
        </w:rPr>
        <w:t>5%</w:t>
      </w:r>
      <w:r w:rsidR="00AB3E2F">
        <w:rPr>
          <w:b/>
          <w:bCs/>
        </w:rPr>
        <w:t xml:space="preserve">. </w:t>
      </w:r>
      <w:r w:rsidRPr="00E37F02">
        <w:t xml:space="preserve">Συνολικά, τα αποτελέσματα αποδεικνύουν ότι η συνδυασμένη χρήση της LDA με την </w:t>
      </w:r>
      <w:proofErr w:type="spellStart"/>
      <w:r w:rsidRPr="00E37F02">
        <w:t>Logistic</w:t>
      </w:r>
      <w:proofErr w:type="spellEnd"/>
      <w:r w:rsidRPr="00E37F02">
        <w:t xml:space="preserve"> </w:t>
      </w:r>
      <w:proofErr w:type="spellStart"/>
      <w:r w:rsidRPr="00E37F02">
        <w:t>Regression</w:t>
      </w:r>
      <w:proofErr w:type="spellEnd"/>
      <w:r w:rsidRPr="00E37F02">
        <w:t xml:space="preserve"> και η βελτιστοποίηση </w:t>
      </w:r>
      <w:proofErr w:type="spellStart"/>
      <w:r w:rsidRPr="00E37F02">
        <w:t>υπερπαραμέτρων</w:t>
      </w:r>
      <w:proofErr w:type="spellEnd"/>
      <w:r w:rsidRPr="00E37F02">
        <w:t xml:space="preserve"> μέσω </w:t>
      </w:r>
      <w:proofErr w:type="spellStart"/>
      <w:r w:rsidRPr="00E37F02">
        <w:t>Grid</w:t>
      </w:r>
      <w:proofErr w:type="spellEnd"/>
      <w:r w:rsidRPr="00E37F02">
        <w:t xml:space="preserve"> </w:t>
      </w:r>
      <w:proofErr w:type="spellStart"/>
      <w:r w:rsidRPr="00E37F02">
        <w:t>SearchCV</w:t>
      </w:r>
      <w:proofErr w:type="spellEnd"/>
      <w:r w:rsidRPr="00E37F02">
        <w:t xml:space="preserve"> παρέχουν ένα ισχυρό μοντέλο ταξινόμησης με υψηλή απόδοση, χωρίς όμως να παρουσιάζεται σημαντική βελτίωση σε σχέση με την αρχική προσέγγιση </w:t>
      </w:r>
      <w:proofErr w:type="spellStart"/>
      <w:r w:rsidRPr="00E37F02">
        <w:t>Logistic</w:t>
      </w:r>
      <w:proofErr w:type="spellEnd"/>
      <w:r w:rsidRPr="00E37F02">
        <w:t xml:space="preserve"> </w:t>
      </w:r>
      <w:proofErr w:type="spellStart"/>
      <w:r w:rsidRPr="00E37F02">
        <w:t>Regression</w:t>
      </w:r>
      <w:proofErr w:type="spellEnd"/>
      <w:r w:rsidRPr="00E37F02">
        <w:t xml:space="preserve"> χωρίς LDA.</w:t>
      </w:r>
      <w:r w:rsidR="00757789">
        <w:t xml:space="preserve"> Η μειωμένη ακρίβεια μπορεί να οφείλεται σ</w:t>
      </w:r>
      <w:r w:rsidR="00757789" w:rsidRPr="00757789">
        <w:t xml:space="preserve">τη μείωση του αριθμού των διαστάσεων, </w:t>
      </w:r>
      <w:r w:rsidR="00757789" w:rsidRPr="00757789">
        <w:t>καθώς</w:t>
      </w:r>
      <w:r w:rsidR="00757789" w:rsidRPr="00757789">
        <w:t xml:space="preserve"> η LDA έχει περιορίσει τις πληροφορίες </w:t>
      </w:r>
      <w:r w:rsidR="00757789" w:rsidRPr="00757789">
        <w:t xml:space="preserve">στις </w:t>
      </w:r>
      <w:r w:rsidR="00757789" w:rsidRPr="00757789">
        <w:t>3 συνιστώσες που θεωρεί πιο διακριτικές. Αυτό μπορεί να οδηγήσει σε μια μικρή σύγχυση στα όρια μεταξύ κάποιων κατηγοριών, αλλά η γενική διάκριση παραμένει πολύ καλή.</w:t>
      </w:r>
    </w:p>
    <w:p w14:paraId="616393EF" w14:textId="77777777" w:rsidR="0061578F" w:rsidRPr="00062133" w:rsidRDefault="0061578F" w:rsidP="0061578F">
      <w:pPr>
        <w:rPr>
          <w:b/>
          <w:bCs/>
          <w:sz w:val="24"/>
          <w:szCs w:val="24"/>
          <w:u w:val="single"/>
        </w:rPr>
      </w:pPr>
      <w:r>
        <w:rPr>
          <w:b/>
          <w:bCs/>
          <w:sz w:val="24"/>
          <w:szCs w:val="24"/>
          <w:u w:val="single"/>
          <w:lang w:val="en-US"/>
        </w:rPr>
        <w:t>LD</w:t>
      </w:r>
      <w:r w:rsidRPr="007653D0">
        <w:rPr>
          <w:b/>
          <w:bCs/>
          <w:sz w:val="24"/>
          <w:szCs w:val="24"/>
          <w:u w:val="single"/>
          <w:lang w:val="en-US"/>
        </w:rPr>
        <w:t>A</w:t>
      </w:r>
      <w:r w:rsidRPr="008B73FF">
        <w:rPr>
          <w:b/>
          <w:bCs/>
          <w:sz w:val="24"/>
          <w:szCs w:val="24"/>
          <w:u w:val="single"/>
        </w:rPr>
        <w:t xml:space="preserve"> &amp; </w:t>
      </w:r>
      <w:proofErr w:type="spellStart"/>
      <w:r w:rsidRPr="00ED575F">
        <w:rPr>
          <w:b/>
          <w:bCs/>
          <w:sz w:val="24"/>
          <w:szCs w:val="24"/>
          <w:u w:val="single"/>
        </w:rPr>
        <w:t>Support</w:t>
      </w:r>
      <w:proofErr w:type="spellEnd"/>
      <w:r w:rsidRPr="00ED575F">
        <w:rPr>
          <w:b/>
          <w:bCs/>
          <w:sz w:val="24"/>
          <w:szCs w:val="24"/>
          <w:u w:val="single"/>
        </w:rPr>
        <w:t xml:space="preserve"> </w:t>
      </w:r>
      <w:proofErr w:type="spellStart"/>
      <w:r w:rsidRPr="00ED575F">
        <w:rPr>
          <w:b/>
          <w:bCs/>
          <w:sz w:val="24"/>
          <w:szCs w:val="24"/>
          <w:u w:val="single"/>
        </w:rPr>
        <w:t>Vector</w:t>
      </w:r>
      <w:proofErr w:type="spellEnd"/>
      <w:r w:rsidRPr="00ED575F">
        <w:rPr>
          <w:b/>
          <w:bCs/>
          <w:sz w:val="24"/>
          <w:szCs w:val="24"/>
          <w:u w:val="single"/>
        </w:rPr>
        <w:t xml:space="preserve"> </w:t>
      </w:r>
      <w:proofErr w:type="spellStart"/>
      <w:r w:rsidRPr="00ED575F">
        <w:rPr>
          <w:b/>
          <w:bCs/>
          <w:sz w:val="24"/>
          <w:szCs w:val="24"/>
          <w:u w:val="single"/>
        </w:rPr>
        <w:t>Machines</w:t>
      </w:r>
      <w:proofErr w:type="spellEnd"/>
    </w:p>
    <w:p w14:paraId="121132E1" w14:textId="38E01519" w:rsidR="0061578F" w:rsidRPr="008B73FF" w:rsidRDefault="008B73FF" w:rsidP="0061578F">
      <w:r>
        <w:t>Ε</w:t>
      </w:r>
      <w:r w:rsidRPr="008B73FF">
        <w:t>κπα</w:t>
      </w:r>
      <w:r>
        <w:t>ιδεύσαμε</w:t>
      </w:r>
      <w:r w:rsidRPr="008B73FF">
        <w:t xml:space="preserve"> το SVM χωρίς μείωση διαστάσεων, με ακρίβεια </w:t>
      </w:r>
      <w:r w:rsidRPr="008B73FF">
        <w:rPr>
          <w:b/>
          <w:bCs/>
        </w:rPr>
        <w:t>99.75%</w:t>
      </w:r>
      <w:r w:rsidRPr="008B73FF">
        <w:t xml:space="preserve"> και άριστη διάκριση όλων των κατηγοριών. Στη συνέχεια, χρησιμοπο</w:t>
      </w:r>
      <w:r w:rsidR="006D6E80">
        <w:t>ιήσαμε</w:t>
      </w:r>
      <w:r w:rsidRPr="008B73FF">
        <w:t xml:space="preserve"> </w:t>
      </w:r>
      <w:r w:rsidRPr="006D6E80">
        <w:t>LDA</w:t>
      </w:r>
      <w:r w:rsidRPr="008B73FF">
        <w:t xml:space="preserve"> για μείωση των διαστάσεων, η οποία προσέφερε καλύτερη διάκριση των κατηγοριών, αν και η ακρίβεια μειώθηκε </w:t>
      </w:r>
      <w:r w:rsidRPr="008B73FF">
        <w:lastRenderedPageBreak/>
        <w:t xml:space="preserve">ελαφρώς στο </w:t>
      </w:r>
      <w:r w:rsidRPr="008B73FF">
        <w:rPr>
          <w:b/>
          <w:bCs/>
        </w:rPr>
        <w:t>97.58%</w:t>
      </w:r>
      <w:r w:rsidR="006D6E80">
        <w:rPr>
          <w:b/>
          <w:bCs/>
        </w:rPr>
        <w:t xml:space="preserve"> </w:t>
      </w:r>
      <w:r w:rsidR="006D6E80" w:rsidRPr="006D6E80">
        <w:t xml:space="preserve">(με κάποια λάθη στις κατηγορίες </w:t>
      </w:r>
      <w:proofErr w:type="spellStart"/>
      <w:r w:rsidR="006D6E80" w:rsidRPr="006D6E80">
        <w:rPr>
          <w:lang w:val="en-US"/>
        </w:rPr>
        <w:t>ChestCT</w:t>
      </w:r>
      <w:proofErr w:type="spellEnd"/>
      <w:r w:rsidR="006D6E80" w:rsidRPr="006D6E80">
        <w:t xml:space="preserve">, </w:t>
      </w:r>
      <w:r w:rsidR="006D6E80" w:rsidRPr="006D6E80">
        <w:rPr>
          <w:lang w:val="en-US"/>
        </w:rPr>
        <w:t>CXR</w:t>
      </w:r>
      <w:r w:rsidR="006D6E80" w:rsidRPr="006D6E80">
        <w:t xml:space="preserve">, </w:t>
      </w:r>
      <w:r w:rsidR="006D6E80" w:rsidRPr="006D6E80">
        <w:rPr>
          <w:lang w:val="en-US"/>
        </w:rPr>
        <w:t>Hand</w:t>
      </w:r>
      <w:r w:rsidR="006D6E80" w:rsidRPr="006D6E80">
        <w:t>)</w:t>
      </w:r>
      <w:r w:rsidRPr="006D6E80">
        <w:t>.</w:t>
      </w:r>
      <w:r w:rsidRPr="008B73FF">
        <w:t xml:space="preserve"> </w:t>
      </w:r>
      <w:proofErr w:type="spellStart"/>
      <w:r w:rsidR="006D6E80">
        <w:t>Οπτικοποιήσαμε</w:t>
      </w:r>
      <w:proofErr w:type="spellEnd"/>
      <w:r w:rsidR="006D6E80">
        <w:t xml:space="preserve"> τα όρια απόφασης, τα οποία δείχνουν σαφή διάκριση μεταξύ των κατηγοριών. </w:t>
      </w:r>
      <w:r w:rsidR="006D6E80">
        <w:rPr>
          <w:lang w:val="en-US"/>
        </w:rPr>
        <w:t>M</w:t>
      </w:r>
      <w:r w:rsidRPr="008B73FF">
        <w:t xml:space="preserve">έσω </w:t>
      </w:r>
      <w:proofErr w:type="spellStart"/>
      <w:r w:rsidRPr="006D6E80">
        <w:t>GridSearchCV</w:t>
      </w:r>
      <w:proofErr w:type="spellEnd"/>
      <w:r w:rsidRPr="008B73FF">
        <w:t xml:space="preserve"> βρήκα</w:t>
      </w:r>
      <w:r w:rsidR="006D6E80">
        <w:t>με</w:t>
      </w:r>
      <w:r w:rsidRPr="008B73FF">
        <w:t xml:space="preserve"> τις βέλτιστες παραμέτρους</w:t>
      </w:r>
      <w:r w:rsidR="006D6E80">
        <w:t xml:space="preserve"> για τις τιμές που δοκιμάσαμε [</w:t>
      </w:r>
      <w:r w:rsidR="006D6E80" w:rsidRPr="006D6E80">
        <w:rPr>
          <w:b/>
          <w:bCs/>
        </w:rPr>
        <w:t>C</w:t>
      </w:r>
      <w:r w:rsidR="006D6E80">
        <w:t xml:space="preserve"> (</w:t>
      </w:r>
      <w:r w:rsidR="006D6E80" w:rsidRPr="006D6E80">
        <w:t>0.1, 1, 10, 100, 1000)</w:t>
      </w:r>
      <w:r w:rsidR="006D6E80" w:rsidRPr="006D6E80">
        <w:t xml:space="preserve">, </w:t>
      </w:r>
      <w:proofErr w:type="spellStart"/>
      <w:r w:rsidR="006D6E80" w:rsidRPr="006D6E80">
        <w:t>Gamma</w:t>
      </w:r>
      <w:proofErr w:type="spellEnd"/>
      <w:r w:rsidR="006D6E80" w:rsidRPr="006D6E80">
        <w:t xml:space="preserve"> (</w:t>
      </w:r>
      <w:r w:rsidR="006D6E80" w:rsidRPr="006D6E80">
        <w:t>'</w:t>
      </w:r>
      <w:proofErr w:type="spellStart"/>
      <w:r w:rsidR="006D6E80" w:rsidRPr="006D6E80">
        <w:t>scale</w:t>
      </w:r>
      <w:proofErr w:type="spellEnd"/>
      <w:r w:rsidR="006D6E80" w:rsidRPr="006D6E80">
        <w:t>', 0.0001, 0.001, 0.01, 0.1, 1)</w:t>
      </w:r>
      <w:r w:rsidR="006D6E80" w:rsidRPr="006D6E80">
        <w:t xml:space="preserve">, </w:t>
      </w:r>
      <w:proofErr w:type="spellStart"/>
      <w:r w:rsidR="006D6E80" w:rsidRPr="006D6E80">
        <w:t>Kernel</w:t>
      </w:r>
      <w:proofErr w:type="spellEnd"/>
      <w:r w:rsidR="006D6E80" w:rsidRPr="006D6E80">
        <w:t xml:space="preserve"> (</w:t>
      </w:r>
      <w:proofErr w:type="spellStart"/>
      <w:r w:rsidR="006D6E80" w:rsidRPr="006D6E80">
        <w:t>rbf</w:t>
      </w:r>
      <w:proofErr w:type="spellEnd"/>
      <w:r w:rsidR="006D6E80" w:rsidRPr="006D6E80">
        <w:t xml:space="preserve"> και </w:t>
      </w:r>
      <w:proofErr w:type="spellStart"/>
      <w:r w:rsidR="006D6E80" w:rsidRPr="006D6E80">
        <w:t>linear</w:t>
      </w:r>
      <w:proofErr w:type="spellEnd"/>
      <w:r w:rsidR="006D6E80" w:rsidRPr="006D6E80">
        <w:t>)</w:t>
      </w:r>
      <w:r w:rsidR="006D6E80" w:rsidRPr="006D6E80">
        <w:t>.</w:t>
      </w:r>
      <w:r w:rsidR="006D6E80">
        <w:t xml:space="preserve"> Βέλτιστες βρέθηκαν οι </w:t>
      </w:r>
      <w:r w:rsidR="006D6E80" w:rsidRPr="006D6E80">
        <w:t>{'C': 0.1, '</w:t>
      </w:r>
      <w:proofErr w:type="spellStart"/>
      <w:r w:rsidR="006D6E80" w:rsidRPr="006D6E80">
        <w:t>gamma</w:t>
      </w:r>
      <w:proofErr w:type="spellEnd"/>
      <w:r w:rsidR="006D6E80" w:rsidRPr="006D6E80">
        <w:t>': '</w:t>
      </w:r>
      <w:proofErr w:type="spellStart"/>
      <w:r w:rsidR="006D6E80" w:rsidRPr="006D6E80">
        <w:t>scale</w:t>
      </w:r>
      <w:proofErr w:type="spellEnd"/>
      <w:r w:rsidR="006D6E80" w:rsidRPr="006D6E80">
        <w:t>', '</w:t>
      </w:r>
      <w:proofErr w:type="spellStart"/>
      <w:r w:rsidR="006D6E80" w:rsidRPr="006D6E80">
        <w:t>kernel</w:t>
      </w:r>
      <w:proofErr w:type="spellEnd"/>
      <w:r w:rsidR="006D6E80" w:rsidRPr="006D6E80">
        <w:t>': '</w:t>
      </w:r>
      <w:proofErr w:type="spellStart"/>
      <w:r w:rsidR="006D6E80" w:rsidRPr="006D6E80">
        <w:t>rbf</w:t>
      </w:r>
      <w:proofErr w:type="spellEnd"/>
      <w:r w:rsidR="006D6E80" w:rsidRPr="006D6E80">
        <w:t>'}</w:t>
      </w:r>
      <w:r w:rsidR="006D6E80">
        <w:t xml:space="preserve"> με </w:t>
      </w:r>
      <w:r w:rsidRPr="008B73FF">
        <w:t xml:space="preserve">ακρίβεια </w:t>
      </w:r>
      <w:r w:rsidRPr="008B73FF">
        <w:rPr>
          <w:b/>
          <w:bCs/>
        </w:rPr>
        <w:t>97.67%</w:t>
      </w:r>
      <w:r w:rsidRPr="008B73FF">
        <w:t xml:space="preserve">. </w:t>
      </w:r>
      <w:r w:rsidR="006D6E80">
        <w:t xml:space="preserve">Παρατηρήθηκαν παρόμοια λάθη, όπως προηγουμένως, </w:t>
      </w:r>
      <w:r w:rsidR="006D6E80" w:rsidRPr="006D6E80">
        <w:t xml:space="preserve">στις κατηγορίες </w:t>
      </w:r>
      <w:proofErr w:type="spellStart"/>
      <w:r w:rsidR="006D6E80" w:rsidRPr="006D6E80">
        <w:rPr>
          <w:lang w:val="en-US"/>
        </w:rPr>
        <w:t>ChestCT</w:t>
      </w:r>
      <w:proofErr w:type="spellEnd"/>
      <w:r w:rsidR="006D6E80" w:rsidRPr="006D6E80">
        <w:t xml:space="preserve">, </w:t>
      </w:r>
      <w:r w:rsidR="006D6E80" w:rsidRPr="006D6E80">
        <w:rPr>
          <w:lang w:val="en-US"/>
        </w:rPr>
        <w:t>CXR</w:t>
      </w:r>
      <w:r w:rsidR="006D6E80" w:rsidRPr="006D6E80">
        <w:t xml:space="preserve">, </w:t>
      </w:r>
      <w:r w:rsidR="006D6E80" w:rsidRPr="006D6E80">
        <w:rPr>
          <w:lang w:val="en-US"/>
        </w:rPr>
        <w:t>Hand</w:t>
      </w:r>
      <w:r w:rsidR="006D6E80" w:rsidRPr="006D6E80">
        <w:t>).</w:t>
      </w:r>
    </w:p>
    <w:p w14:paraId="614F9D9C" w14:textId="77777777" w:rsidR="00A223FA" w:rsidRDefault="00A223FA" w:rsidP="00A223FA">
      <w:pPr>
        <w:rPr>
          <w:b/>
          <w:bCs/>
          <w:sz w:val="24"/>
          <w:szCs w:val="24"/>
          <w:u w:val="single"/>
        </w:rPr>
      </w:pPr>
      <w:r>
        <w:rPr>
          <w:b/>
          <w:bCs/>
          <w:sz w:val="24"/>
          <w:szCs w:val="24"/>
          <w:u w:val="single"/>
          <w:lang w:val="en-US"/>
        </w:rPr>
        <w:t>LD</w:t>
      </w:r>
      <w:r w:rsidRPr="007653D0">
        <w:rPr>
          <w:b/>
          <w:bCs/>
          <w:sz w:val="24"/>
          <w:szCs w:val="24"/>
          <w:u w:val="single"/>
          <w:lang w:val="en-US"/>
        </w:rPr>
        <w:t>A</w:t>
      </w:r>
      <w:r w:rsidRPr="008B73FF">
        <w:rPr>
          <w:b/>
          <w:bCs/>
          <w:sz w:val="24"/>
          <w:szCs w:val="24"/>
          <w:u w:val="single"/>
        </w:rPr>
        <w:t xml:space="preserve"> &amp; </w:t>
      </w:r>
      <w:r w:rsidRPr="00E12FBD">
        <w:rPr>
          <w:b/>
          <w:bCs/>
          <w:sz w:val="24"/>
          <w:szCs w:val="24"/>
          <w:u w:val="single"/>
        </w:rPr>
        <w:t>k-Κοντινότεροι Γείτονες (k-NN)</w:t>
      </w:r>
    </w:p>
    <w:p w14:paraId="4E0A8517" w14:textId="6E7DF382" w:rsidR="00A223FA" w:rsidRPr="00057654" w:rsidRDefault="00A223FA" w:rsidP="00A223FA">
      <w:pPr>
        <w:rPr>
          <w:b/>
          <w:bCs/>
        </w:rPr>
      </w:pPr>
      <w:r>
        <w:t>Ε</w:t>
      </w:r>
      <w:r w:rsidRPr="008B73FF">
        <w:t>κπα</w:t>
      </w:r>
      <w:r>
        <w:t>ιδεύσαμε</w:t>
      </w:r>
      <w:r w:rsidRPr="008B73FF">
        <w:t xml:space="preserve"> το </w:t>
      </w:r>
      <w:r>
        <w:t>ΚΝΝ</w:t>
      </w:r>
      <w:r w:rsidRPr="008B73FF">
        <w:t xml:space="preserve"> χωρίς μείωση διαστάσεων, με ακρίβεια </w:t>
      </w:r>
      <w:r w:rsidRPr="008B73FF">
        <w:rPr>
          <w:b/>
          <w:bCs/>
        </w:rPr>
        <w:t>99.</w:t>
      </w:r>
      <w:r>
        <w:rPr>
          <w:b/>
          <w:bCs/>
        </w:rPr>
        <w:t>2</w:t>
      </w:r>
      <w:r w:rsidRPr="008B73FF">
        <w:rPr>
          <w:b/>
          <w:bCs/>
        </w:rPr>
        <w:t>5%</w:t>
      </w:r>
      <w:r w:rsidRPr="008B73FF">
        <w:t xml:space="preserve"> . Στη συνέχεια, χρησιμοπο</w:t>
      </w:r>
      <w:r>
        <w:t>ιήσαμε</w:t>
      </w:r>
      <w:r w:rsidRPr="008B73FF">
        <w:t xml:space="preserve"> </w:t>
      </w:r>
      <w:r w:rsidRPr="006D6E80">
        <w:t>LDA</w:t>
      </w:r>
      <w:r w:rsidRPr="008B73FF">
        <w:t xml:space="preserve"> για μείωση των διαστάσεων, η οποία </w:t>
      </w:r>
      <w:r>
        <w:t>έδωσε</w:t>
      </w:r>
      <w:r w:rsidRPr="008B73FF">
        <w:t xml:space="preserve"> </w:t>
      </w:r>
      <w:r>
        <w:t xml:space="preserve">ακρίβεια </w:t>
      </w:r>
      <w:r w:rsidRPr="008B73FF">
        <w:rPr>
          <w:b/>
          <w:bCs/>
        </w:rPr>
        <w:t>97.</w:t>
      </w:r>
      <w:r>
        <w:rPr>
          <w:b/>
          <w:bCs/>
        </w:rPr>
        <w:t>67</w:t>
      </w:r>
      <w:r w:rsidRPr="008B73FF">
        <w:rPr>
          <w:b/>
          <w:bCs/>
        </w:rPr>
        <w:t>%</w:t>
      </w:r>
      <w:r>
        <w:rPr>
          <w:b/>
          <w:bCs/>
        </w:rPr>
        <w:t xml:space="preserve"> </w:t>
      </w:r>
      <w:r w:rsidRPr="006D6E80">
        <w:t xml:space="preserve">(με κάποια λάθη στις κατηγορίες </w:t>
      </w:r>
      <w:proofErr w:type="spellStart"/>
      <w:r w:rsidRPr="006D6E80">
        <w:rPr>
          <w:lang w:val="en-US"/>
        </w:rPr>
        <w:t>ChestCT</w:t>
      </w:r>
      <w:proofErr w:type="spellEnd"/>
      <w:r w:rsidRPr="006D6E80">
        <w:t xml:space="preserve">, </w:t>
      </w:r>
      <w:r w:rsidRPr="006D6E80">
        <w:rPr>
          <w:lang w:val="en-US"/>
        </w:rPr>
        <w:t>CXR</w:t>
      </w:r>
      <w:r w:rsidRPr="006D6E80">
        <w:t xml:space="preserve">, </w:t>
      </w:r>
      <w:r w:rsidRPr="006D6E80">
        <w:rPr>
          <w:lang w:val="en-US"/>
        </w:rPr>
        <w:t>Hand</w:t>
      </w:r>
      <w:r w:rsidRPr="006D6E80">
        <w:t>).</w:t>
      </w:r>
      <w:r w:rsidRPr="008B73FF">
        <w:t xml:space="preserve"> </w:t>
      </w:r>
      <w:proofErr w:type="spellStart"/>
      <w:r>
        <w:t>Οπτικοποιήσαμε</w:t>
      </w:r>
      <w:proofErr w:type="spellEnd"/>
      <w:r>
        <w:t xml:space="preserve"> τα όρια απόφασης, τα οποία δείχνουν σαφή διάκριση μεταξύ των κατηγοριών. </w:t>
      </w:r>
      <w:r>
        <w:rPr>
          <w:lang w:val="en-US"/>
        </w:rPr>
        <w:t>M</w:t>
      </w:r>
      <w:r w:rsidRPr="008B73FF">
        <w:t xml:space="preserve">έσω </w:t>
      </w:r>
      <w:proofErr w:type="spellStart"/>
      <w:r w:rsidRPr="006D6E80">
        <w:t>GridSearchCV</w:t>
      </w:r>
      <w:proofErr w:type="spellEnd"/>
      <w:r w:rsidRPr="008B73FF">
        <w:t xml:space="preserve"> βρήκα</w:t>
      </w:r>
      <w:r>
        <w:t>με</w:t>
      </w:r>
      <w:r w:rsidRPr="008B73FF">
        <w:t xml:space="preserve"> τις βέλτιστες </w:t>
      </w:r>
      <w:r w:rsidRPr="00A223FA">
        <w:t xml:space="preserve">παραμέτρους για τις τιμές που δοκιμάσαμε </w:t>
      </w:r>
      <w:r>
        <w:t>[</w:t>
      </w:r>
      <w:r w:rsidRPr="00A223FA">
        <w:t>'</w:t>
      </w:r>
      <w:proofErr w:type="spellStart"/>
      <w:r w:rsidRPr="00A223FA">
        <w:t>n_neighbors</w:t>
      </w:r>
      <w:proofErr w:type="spellEnd"/>
      <w:r w:rsidRPr="00A223FA">
        <w:t xml:space="preserve">': </w:t>
      </w:r>
      <w:proofErr w:type="spellStart"/>
      <w:proofErr w:type="gramStart"/>
      <w:r w:rsidRPr="00A223FA">
        <w:t>np.arange</w:t>
      </w:r>
      <w:proofErr w:type="spellEnd"/>
      <w:proofErr w:type="gramEnd"/>
      <w:r w:rsidRPr="00A223FA">
        <w:t>(2, 30, 1),</w:t>
      </w:r>
      <w:r w:rsidRPr="00A223FA">
        <w:t xml:space="preserve"> </w:t>
      </w:r>
      <w:r w:rsidRPr="00A223FA">
        <w:t>'</w:t>
      </w:r>
      <w:r w:rsidRPr="00A223FA">
        <w:rPr>
          <w:lang w:val="en-US"/>
        </w:rPr>
        <w:t>weights</w:t>
      </w:r>
      <w:r w:rsidRPr="00A223FA">
        <w:t>'</w:t>
      </w:r>
      <w:r>
        <w:t xml:space="preserve"> </w:t>
      </w:r>
      <w:proofErr w:type="gramStart"/>
      <w:r>
        <w:t>(</w:t>
      </w:r>
      <w:r w:rsidRPr="00A223FA">
        <w:t xml:space="preserve"> '</w:t>
      </w:r>
      <w:proofErr w:type="gramEnd"/>
      <w:r w:rsidRPr="00A223FA">
        <w:rPr>
          <w:lang w:val="en-US"/>
        </w:rPr>
        <w:t>uniform</w:t>
      </w:r>
      <w:r w:rsidRPr="00A223FA">
        <w:t>', '</w:t>
      </w:r>
      <w:r w:rsidRPr="00A223FA">
        <w:rPr>
          <w:lang w:val="en-US"/>
        </w:rPr>
        <w:t>distance</w:t>
      </w:r>
      <w:r w:rsidRPr="00A223FA">
        <w:t>'</w:t>
      </w:r>
      <w:r>
        <w:t>)</w:t>
      </w:r>
      <w:r w:rsidRPr="00A223FA">
        <w:t>,</w:t>
      </w:r>
      <w:r w:rsidRPr="00A223FA">
        <w:t xml:space="preserve"> </w:t>
      </w:r>
      <w:r w:rsidRPr="00A223FA">
        <w:t>'</w:t>
      </w:r>
      <w:r w:rsidRPr="00A223FA">
        <w:rPr>
          <w:lang w:val="en-US"/>
        </w:rPr>
        <w:t>metric</w:t>
      </w:r>
      <w:r w:rsidRPr="00A223FA">
        <w:t>'</w:t>
      </w:r>
      <w:r>
        <w:t xml:space="preserve"> (</w:t>
      </w:r>
      <w:r w:rsidRPr="00A223FA">
        <w:t>'</w:t>
      </w:r>
      <w:proofErr w:type="spellStart"/>
      <w:r w:rsidRPr="00A223FA">
        <w:rPr>
          <w:lang w:val="en-US"/>
        </w:rPr>
        <w:t>euclidean</w:t>
      </w:r>
      <w:proofErr w:type="spellEnd"/>
      <w:r w:rsidRPr="00A223FA">
        <w:t>', '</w:t>
      </w:r>
      <w:proofErr w:type="spellStart"/>
      <w:r w:rsidRPr="00A223FA">
        <w:rPr>
          <w:lang w:val="en-US"/>
        </w:rPr>
        <w:t>manhattan</w:t>
      </w:r>
      <w:proofErr w:type="spellEnd"/>
      <w:r w:rsidRPr="00A223FA">
        <w:t>'</w:t>
      </w:r>
      <w:r>
        <w:t>)</w:t>
      </w:r>
      <w:r>
        <w:rPr>
          <w:b/>
          <w:bCs/>
        </w:rPr>
        <w:t xml:space="preserve"> </w:t>
      </w:r>
      <w:r>
        <w:t xml:space="preserve">Βέλτιστες βρέθηκαν οι </w:t>
      </w:r>
      <w:r w:rsidRPr="00A223FA">
        <w:t>{'</w:t>
      </w:r>
      <w:proofErr w:type="spellStart"/>
      <w:r w:rsidRPr="00A223FA">
        <w:t>metric</w:t>
      </w:r>
      <w:proofErr w:type="spellEnd"/>
      <w:r w:rsidRPr="00A223FA">
        <w:t>': '</w:t>
      </w:r>
      <w:proofErr w:type="spellStart"/>
      <w:r w:rsidRPr="00A223FA">
        <w:t>euclidean</w:t>
      </w:r>
      <w:proofErr w:type="spellEnd"/>
      <w:r w:rsidRPr="00A223FA">
        <w:t>', '</w:t>
      </w:r>
      <w:proofErr w:type="spellStart"/>
      <w:r w:rsidRPr="00A223FA">
        <w:t>n_neighbors</w:t>
      </w:r>
      <w:proofErr w:type="spellEnd"/>
      <w:r w:rsidRPr="00A223FA">
        <w:t>': np.int64(2), '</w:t>
      </w:r>
      <w:proofErr w:type="spellStart"/>
      <w:r w:rsidRPr="00A223FA">
        <w:t>weights</w:t>
      </w:r>
      <w:proofErr w:type="spellEnd"/>
      <w:r w:rsidRPr="00A223FA">
        <w:t>': '</w:t>
      </w:r>
      <w:proofErr w:type="spellStart"/>
      <w:r w:rsidRPr="00A223FA">
        <w:t>uniform</w:t>
      </w:r>
      <w:proofErr w:type="spellEnd"/>
      <w:r w:rsidRPr="00A223FA">
        <w:t>'}</w:t>
      </w:r>
      <w:r>
        <w:t xml:space="preserve"> </w:t>
      </w:r>
      <w:r>
        <w:t xml:space="preserve">με </w:t>
      </w:r>
      <w:r w:rsidRPr="008B73FF">
        <w:t xml:space="preserve">ακρίβεια </w:t>
      </w:r>
      <w:r w:rsidRPr="00A223FA">
        <w:rPr>
          <w:b/>
          <w:bCs/>
        </w:rPr>
        <w:t>97</w:t>
      </w:r>
      <w:r>
        <w:rPr>
          <w:b/>
          <w:bCs/>
        </w:rPr>
        <w:t>.</w:t>
      </w:r>
      <w:r w:rsidRPr="00A223FA">
        <w:rPr>
          <w:b/>
          <w:bCs/>
        </w:rPr>
        <w:t>75</w:t>
      </w:r>
      <w:r>
        <w:rPr>
          <w:b/>
          <w:bCs/>
        </w:rPr>
        <w:t xml:space="preserve">% </w:t>
      </w:r>
      <w:r>
        <w:t xml:space="preserve">Παρατηρήθηκαν </w:t>
      </w:r>
      <w:r w:rsidR="00921743">
        <w:t>ομοίως</w:t>
      </w:r>
      <w:r>
        <w:t xml:space="preserve"> λάθη, όπως προηγουμένως, </w:t>
      </w:r>
      <w:r w:rsidRPr="006D6E80">
        <w:t xml:space="preserve">στις κατηγορίες </w:t>
      </w:r>
      <w:proofErr w:type="spellStart"/>
      <w:r w:rsidRPr="006D6E80">
        <w:rPr>
          <w:lang w:val="en-US"/>
        </w:rPr>
        <w:t>ChestCT</w:t>
      </w:r>
      <w:proofErr w:type="spellEnd"/>
      <w:r w:rsidRPr="006D6E80">
        <w:t xml:space="preserve">, </w:t>
      </w:r>
      <w:r w:rsidRPr="006D6E80">
        <w:rPr>
          <w:lang w:val="en-US"/>
        </w:rPr>
        <w:t>CXR</w:t>
      </w:r>
      <w:r w:rsidRPr="006D6E80">
        <w:t xml:space="preserve">, </w:t>
      </w:r>
      <w:r w:rsidRPr="006D6E80">
        <w:rPr>
          <w:lang w:val="en-US"/>
        </w:rPr>
        <w:t>Hand</w:t>
      </w:r>
      <w:r w:rsidRPr="006D6E80">
        <w:t>.</w:t>
      </w:r>
      <w:r w:rsidR="00057654">
        <w:t xml:space="preserve"> Βλέπουμε και στην </w:t>
      </w:r>
      <w:r w:rsidR="00057654">
        <w:rPr>
          <w:lang w:val="en-US"/>
        </w:rPr>
        <w:t>ROC</w:t>
      </w:r>
      <w:r w:rsidR="00057654" w:rsidRPr="00057654">
        <w:t>-</w:t>
      </w:r>
      <w:r w:rsidR="00057654">
        <w:rPr>
          <w:lang w:val="en-US"/>
        </w:rPr>
        <w:t>AUC</w:t>
      </w:r>
      <w:r w:rsidR="00057654" w:rsidRPr="00057654">
        <w:t xml:space="preserve"> </w:t>
      </w:r>
      <w:r w:rsidR="00057654">
        <w:t xml:space="preserve">πως η </w:t>
      </w:r>
      <w:r w:rsidR="00057654">
        <w:rPr>
          <w:lang w:val="en-US"/>
        </w:rPr>
        <w:t>AUC</w:t>
      </w:r>
      <w:r w:rsidR="00057654" w:rsidRPr="00057654">
        <w:t xml:space="preserve"> </w:t>
      </w:r>
      <w:r w:rsidR="00057654">
        <w:t xml:space="preserve">για την κατηγορία </w:t>
      </w:r>
      <w:r w:rsidR="00057654">
        <w:rPr>
          <w:lang w:val="en-US"/>
        </w:rPr>
        <w:t>Hand</w:t>
      </w:r>
      <w:r w:rsidR="00057654" w:rsidRPr="00057654">
        <w:t xml:space="preserve"> </w:t>
      </w:r>
      <w:r w:rsidR="00057654">
        <w:t>είναι συγκριτικά η μικρότερη από τις 3 κατηγορίες, συνεπώς το μοντέλο δυσκολεύεται λίγο.</w:t>
      </w:r>
      <w:r w:rsidR="002A7C6F">
        <w:t xml:space="preserve"> </w:t>
      </w:r>
      <w:r w:rsidR="002A7C6F">
        <w:t xml:space="preserve">Έχουμε μέχρι στιγμής λίγο μικρότερες τιμές </w:t>
      </w:r>
      <w:r w:rsidR="002A7C6F">
        <w:rPr>
          <w:lang w:val="en-US"/>
        </w:rPr>
        <w:t>AUC</w:t>
      </w:r>
      <w:r w:rsidR="002A7C6F" w:rsidRPr="006F2917">
        <w:t xml:space="preserve"> </w:t>
      </w:r>
      <w:r w:rsidR="002A7C6F">
        <w:t>για τις κατηγορίες μας σε σχέση με όλα τα προηγούμενα μοντέλα και τεχνικές μείωσης διαστάσεων που δοκιμάσαμε (</w:t>
      </w:r>
      <w:proofErr w:type="spellStart"/>
      <w:r w:rsidR="002A7C6F">
        <w:rPr>
          <w:lang w:val="en-US"/>
        </w:rPr>
        <w:t>BreastMRI</w:t>
      </w:r>
      <w:proofErr w:type="spellEnd"/>
      <w:r w:rsidR="002A7C6F">
        <w:t xml:space="preserve">: 1.0, </w:t>
      </w:r>
      <w:proofErr w:type="spellStart"/>
      <w:r w:rsidR="002A7C6F">
        <w:rPr>
          <w:lang w:val="en-US"/>
        </w:rPr>
        <w:t>ChestCT</w:t>
      </w:r>
      <w:proofErr w:type="spellEnd"/>
      <w:r w:rsidR="002A7C6F">
        <w:t xml:space="preserve">: 0.98, </w:t>
      </w:r>
      <w:r w:rsidR="002A7C6F">
        <w:rPr>
          <w:lang w:val="en-US"/>
        </w:rPr>
        <w:t>CXR</w:t>
      </w:r>
      <w:r w:rsidR="002A7C6F">
        <w:t xml:space="preserve">: 0.99, </w:t>
      </w:r>
      <w:r w:rsidR="002A7C6F">
        <w:rPr>
          <w:lang w:val="en-US"/>
        </w:rPr>
        <w:t>Hand</w:t>
      </w:r>
      <w:r w:rsidR="002A7C6F">
        <w:t>: 0.97)</w:t>
      </w:r>
    </w:p>
    <w:p w14:paraId="0648503E" w14:textId="06D35A81" w:rsidR="00EE0C55" w:rsidRPr="006F2917" w:rsidRDefault="00EE0C55" w:rsidP="00EE0C55">
      <w:pPr>
        <w:rPr>
          <w:b/>
          <w:bCs/>
          <w:sz w:val="24"/>
          <w:szCs w:val="24"/>
          <w:u w:val="single"/>
        </w:rPr>
      </w:pPr>
      <w:r>
        <w:rPr>
          <w:b/>
          <w:bCs/>
          <w:sz w:val="24"/>
          <w:szCs w:val="24"/>
          <w:u w:val="single"/>
          <w:lang w:val="en-US"/>
        </w:rPr>
        <w:t>LD</w:t>
      </w:r>
      <w:r w:rsidRPr="007653D0">
        <w:rPr>
          <w:b/>
          <w:bCs/>
          <w:sz w:val="24"/>
          <w:szCs w:val="24"/>
          <w:u w:val="single"/>
          <w:lang w:val="en-US"/>
        </w:rPr>
        <w:t>A</w:t>
      </w:r>
      <w:r w:rsidRPr="008B73FF">
        <w:rPr>
          <w:b/>
          <w:bCs/>
          <w:sz w:val="24"/>
          <w:szCs w:val="24"/>
          <w:u w:val="single"/>
        </w:rPr>
        <w:t xml:space="preserve"> &amp; </w:t>
      </w:r>
      <w:r>
        <w:rPr>
          <w:b/>
          <w:bCs/>
          <w:sz w:val="24"/>
          <w:szCs w:val="24"/>
          <w:u w:val="single"/>
          <w:lang w:val="en-US"/>
        </w:rPr>
        <w:t>Naive</w:t>
      </w:r>
      <w:r w:rsidRPr="006F2917">
        <w:rPr>
          <w:b/>
          <w:bCs/>
          <w:sz w:val="24"/>
          <w:szCs w:val="24"/>
          <w:u w:val="single"/>
        </w:rPr>
        <w:t xml:space="preserve"> </w:t>
      </w:r>
      <w:r>
        <w:rPr>
          <w:b/>
          <w:bCs/>
          <w:sz w:val="24"/>
          <w:szCs w:val="24"/>
          <w:u w:val="single"/>
          <w:lang w:val="en-US"/>
        </w:rPr>
        <w:t>Bayes</w:t>
      </w:r>
    </w:p>
    <w:p w14:paraId="04E96DA6" w14:textId="400BFC78" w:rsidR="00405B3A" w:rsidRPr="00296FE2" w:rsidRDefault="006F2917" w:rsidP="00AA0829">
      <w:pPr>
        <w:rPr>
          <w:b/>
          <w:bCs/>
        </w:rPr>
      </w:pPr>
      <w:r>
        <w:t>Ε</w:t>
      </w:r>
      <w:r w:rsidRPr="008B73FF">
        <w:t>κπα</w:t>
      </w:r>
      <w:r>
        <w:t>ιδεύσαμε</w:t>
      </w:r>
      <w:r w:rsidRPr="008B73FF">
        <w:t xml:space="preserve"> το </w:t>
      </w:r>
      <w:r w:rsidR="002A7C6F">
        <w:rPr>
          <w:lang w:val="en-US"/>
        </w:rPr>
        <w:t>Na</w:t>
      </w:r>
      <w:r w:rsidR="002A7C6F" w:rsidRPr="002A7C6F">
        <w:t>ï</w:t>
      </w:r>
      <w:proofErr w:type="spellStart"/>
      <w:r w:rsidR="002A7C6F">
        <w:rPr>
          <w:lang w:val="en-US"/>
        </w:rPr>
        <w:t>ve</w:t>
      </w:r>
      <w:proofErr w:type="spellEnd"/>
      <w:r w:rsidR="002A7C6F" w:rsidRPr="002A7C6F">
        <w:t xml:space="preserve"> </w:t>
      </w:r>
      <w:r w:rsidR="002A7C6F">
        <w:rPr>
          <w:lang w:val="en-US"/>
        </w:rPr>
        <w:t>Bayes</w:t>
      </w:r>
      <w:r w:rsidRPr="008B73FF">
        <w:t xml:space="preserve"> χωρίς μείωση διαστάσεων, με ακρίβεια </w:t>
      </w:r>
      <w:r w:rsidR="002A7C6F" w:rsidRPr="002A7C6F">
        <w:rPr>
          <w:b/>
          <w:bCs/>
        </w:rPr>
        <w:t>96</w:t>
      </w:r>
      <w:r w:rsidR="002A7C6F" w:rsidRPr="002A7C6F">
        <w:rPr>
          <w:b/>
          <w:bCs/>
        </w:rPr>
        <w:t>.</w:t>
      </w:r>
      <w:r w:rsidR="002A7C6F" w:rsidRPr="002A7C6F">
        <w:rPr>
          <w:b/>
          <w:bCs/>
        </w:rPr>
        <w:t>83</w:t>
      </w:r>
      <w:r w:rsidR="002A7C6F" w:rsidRPr="002A7C6F">
        <w:rPr>
          <w:b/>
          <w:bCs/>
        </w:rPr>
        <w:t xml:space="preserve">%. </w:t>
      </w:r>
      <w:r w:rsidRPr="008B73FF">
        <w:t>Στη συνέχεια, χρησιμοπο</w:t>
      </w:r>
      <w:r>
        <w:t>ιήσαμε</w:t>
      </w:r>
      <w:r w:rsidRPr="008B73FF">
        <w:t xml:space="preserve"> </w:t>
      </w:r>
      <w:r w:rsidRPr="006D6E80">
        <w:t>LDA</w:t>
      </w:r>
      <w:r w:rsidRPr="008B73FF">
        <w:t xml:space="preserve"> για μείωση των διαστάσεων, η οποία </w:t>
      </w:r>
      <w:r>
        <w:t>έδωσε</w:t>
      </w:r>
      <w:r w:rsidRPr="008B73FF">
        <w:t xml:space="preserve"> </w:t>
      </w:r>
      <w:r>
        <w:t xml:space="preserve">ακρίβεια </w:t>
      </w:r>
      <w:r w:rsidR="002A7C6F" w:rsidRPr="002A7C6F">
        <w:rPr>
          <w:b/>
          <w:bCs/>
        </w:rPr>
        <w:t>98</w:t>
      </w:r>
      <w:r w:rsidR="00140BAA">
        <w:rPr>
          <w:b/>
          <w:bCs/>
        </w:rPr>
        <w:t>.</w:t>
      </w:r>
      <w:r w:rsidR="002A7C6F" w:rsidRPr="002A7C6F">
        <w:rPr>
          <w:b/>
          <w:bCs/>
        </w:rPr>
        <w:t>1</w:t>
      </w:r>
      <w:r w:rsidR="002A7C6F" w:rsidRPr="002A7C6F">
        <w:rPr>
          <w:b/>
          <w:bCs/>
        </w:rPr>
        <w:t xml:space="preserve">7% </w:t>
      </w:r>
      <w:r w:rsidRPr="006D6E80">
        <w:t xml:space="preserve">(με κάποια λάθη στις κατηγορίες </w:t>
      </w:r>
      <w:proofErr w:type="spellStart"/>
      <w:r w:rsidRPr="006D6E80">
        <w:rPr>
          <w:lang w:val="en-US"/>
        </w:rPr>
        <w:t>ChestCT</w:t>
      </w:r>
      <w:proofErr w:type="spellEnd"/>
      <w:r w:rsidRPr="006D6E80">
        <w:t xml:space="preserve">, </w:t>
      </w:r>
      <w:r w:rsidRPr="006D6E80">
        <w:rPr>
          <w:lang w:val="en-US"/>
        </w:rPr>
        <w:t>CXR</w:t>
      </w:r>
      <w:r w:rsidRPr="006D6E80">
        <w:t xml:space="preserve">, </w:t>
      </w:r>
      <w:r w:rsidRPr="006D6E80">
        <w:rPr>
          <w:lang w:val="en-US"/>
        </w:rPr>
        <w:t>Hand</w:t>
      </w:r>
      <w:r w:rsidRPr="006D6E80">
        <w:t>).</w:t>
      </w:r>
      <w:r w:rsidRPr="008B73FF">
        <w:t xml:space="preserve"> </w:t>
      </w:r>
      <w:proofErr w:type="spellStart"/>
      <w:r>
        <w:t>Οπτικοποιήσαμε</w:t>
      </w:r>
      <w:proofErr w:type="spellEnd"/>
      <w:r>
        <w:t xml:space="preserve"> τα όρια απόφασης, τα οποία δείχνουν σαφή διάκριση μεταξύ των κατηγοριών. </w:t>
      </w:r>
      <w:r>
        <w:rPr>
          <w:lang w:val="en-US"/>
        </w:rPr>
        <w:t>M</w:t>
      </w:r>
      <w:r w:rsidRPr="008B73FF">
        <w:t xml:space="preserve">έσω </w:t>
      </w:r>
      <w:proofErr w:type="spellStart"/>
      <w:r w:rsidRPr="006D6E80">
        <w:t>GridSearchCV</w:t>
      </w:r>
      <w:proofErr w:type="spellEnd"/>
      <w:r w:rsidRPr="008B73FF">
        <w:t xml:space="preserve"> βρήκα</w:t>
      </w:r>
      <w:r>
        <w:t>με</w:t>
      </w:r>
      <w:r w:rsidRPr="008B73FF">
        <w:t xml:space="preserve"> </w:t>
      </w:r>
      <w:r w:rsidR="002A7C6F">
        <w:t xml:space="preserve">τη βέλτιστη τιμή για </w:t>
      </w:r>
      <w:r w:rsidR="002A7C6F" w:rsidRPr="009D0C99">
        <w:t xml:space="preserve">την παράμετρο </w:t>
      </w:r>
      <w:proofErr w:type="spellStart"/>
      <w:r w:rsidR="002A7C6F" w:rsidRPr="009D0C99">
        <w:t>var_smoothing</w:t>
      </w:r>
      <w:proofErr w:type="spellEnd"/>
      <w:r w:rsidR="002A7C6F" w:rsidRPr="009D0C99">
        <w:t xml:space="preserve"> </w:t>
      </w:r>
      <w:r w:rsidR="002A7C6F">
        <w:t>(</w:t>
      </w:r>
      <w:r w:rsidR="00140BAA" w:rsidRPr="00140BAA">
        <w:t>1.0</w:t>
      </w:r>
      <w:r w:rsidR="00140BAA">
        <w:t xml:space="preserve">) </w:t>
      </w:r>
      <w:r>
        <w:t xml:space="preserve">με </w:t>
      </w:r>
      <w:r w:rsidRPr="008B73FF">
        <w:t xml:space="preserve">ακρίβεια </w:t>
      </w:r>
      <w:r w:rsidRPr="00A223FA">
        <w:rPr>
          <w:b/>
          <w:bCs/>
        </w:rPr>
        <w:t>97</w:t>
      </w:r>
      <w:r>
        <w:rPr>
          <w:b/>
          <w:bCs/>
        </w:rPr>
        <w:t>.</w:t>
      </w:r>
      <w:r w:rsidR="00140BAA">
        <w:rPr>
          <w:b/>
          <w:bCs/>
        </w:rPr>
        <w:t>67</w:t>
      </w:r>
      <w:r>
        <w:rPr>
          <w:b/>
          <w:bCs/>
        </w:rPr>
        <w:t xml:space="preserve">% </w:t>
      </w:r>
      <w:r>
        <w:t xml:space="preserve">Παρατηρήθηκαν </w:t>
      </w:r>
      <w:r w:rsidR="00140BAA">
        <w:t>περισσότερα</w:t>
      </w:r>
      <w:r>
        <w:t xml:space="preserve"> λάθη, </w:t>
      </w:r>
      <w:r w:rsidRPr="006D6E80">
        <w:t xml:space="preserve">στις κατηγορίες </w:t>
      </w:r>
      <w:proofErr w:type="spellStart"/>
      <w:r w:rsidRPr="006D6E80">
        <w:rPr>
          <w:lang w:val="en-US"/>
        </w:rPr>
        <w:t>ChestCT</w:t>
      </w:r>
      <w:proofErr w:type="spellEnd"/>
      <w:r w:rsidRPr="006D6E80">
        <w:t xml:space="preserve">, </w:t>
      </w:r>
      <w:r w:rsidRPr="006D6E80">
        <w:rPr>
          <w:lang w:val="en-US"/>
        </w:rPr>
        <w:t>CXR</w:t>
      </w:r>
      <w:r w:rsidRPr="006D6E80">
        <w:t xml:space="preserve">, </w:t>
      </w:r>
      <w:r w:rsidRPr="006D6E80">
        <w:rPr>
          <w:lang w:val="en-US"/>
        </w:rPr>
        <w:t>Hand</w:t>
      </w:r>
      <w:r w:rsidR="00BE18E4">
        <w:t xml:space="preserve"> με τη </w:t>
      </w:r>
      <w:r w:rsidR="00BE18E4">
        <w:rPr>
          <w:lang w:val="en-US"/>
        </w:rPr>
        <w:t>var</w:t>
      </w:r>
      <w:r w:rsidR="00BE18E4" w:rsidRPr="00BE18E4">
        <w:t>_</w:t>
      </w:r>
      <w:r w:rsidR="00BE18E4">
        <w:rPr>
          <w:lang w:val="en-US"/>
        </w:rPr>
        <w:t>smoothing</w:t>
      </w:r>
      <w:r w:rsidRPr="006D6E80">
        <w:t>.</w:t>
      </w:r>
      <w:r>
        <w:t xml:space="preserve"> </w:t>
      </w:r>
    </w:p>
    <w:p w14:paraId="7FEE2E19" w14:textId="77777777" w:rsidR="00AA0829" w:rsidRPr="00296FE2" w:rsidRDefault="00AA0829" w:rsidP="00AA0829">
      <w:pPr>
        <w:rPr>
          <w:b/>
          <w:bCs/>
          <w:sz w:val="24"/>
          <w:szCs w:val="24"/>
          <w:u w:val="single"/>
        </w:rPr>
      </w:pPr>
      <w:r w:rsidRPr="00296FE2">
        <w:rPr>
          <w:b/>
          <w:bCs/>
          <w:sz w:val="24"/>
          <w:szCs w:val="24"/>
          <w:u w:val="single"/>
          <w:lang w:val="en-US"/>
        </w:rPr>
        <w:t>t</w:t>
      </w:r>
      <w:r w:rsidRPr="00296FE2">
        <w:rPr>
          <w:b/>
          <w:bCs/>
          <w:sz w:val="24"/>
          <w:szCs w:val="24"/>
          <w:u w:val="single"/>
        </w:rPr>
        <w:t>-</w:t>
      </w:r>
      <w:r w:rsidRPr="00296FE2">
        <w:rPr>
          <w:b/>
          <w:bCs/>
          <w:sz w:val="24"/>
          <w:szCs w:val="24"/>
          <w:u w:val="single"/>
          <w:lang w:val="en-US"/>
        </w:rPr>
        <w:t>SNE</w:t>
      </w:r>
    </w:p>
    <w:p w14:paraId="54952EDC" w14:textId="66A6776A" w:rsidR="006E18F8" w:rsidRDefault="00AA0829" w:rsidP="00480779">
      <w:pPr>
        <w:rPr>
          <w:lang w:val="en-US"/>
        </w:rPr>
      </w:pPr>
      <w:r w:rsidRPr="00347DB6">
        <w:t>Εφαρμόζοντας την τεχνική t-SNE για μείωση διαστάσεων</w:t>
      </w:r>
      <w:r w:rsidR="00296FE2" w:rsidRPr="00296FE2">
        <w:t xml:space="preserve">, </w:t>
      </w:r>
      <w:r w:rsidR="00296FE2">
        <w:t xml:space="preserve">απλώς για </w:t>
      </w:r>
      <w:proofErr w:type="spellStart"/>
      <w:r w:rsidR="00296FE2">
        <w:t>οπτικοποίηση</w:t>
      </w:r>
      <w:proofErr w:type="spellEnd"/>
      <w:r w:rsidR="00296FE2">
        <w:t xml:space="preserve">, </w:t>
      </w:r>
      <w:r w:rsidR="00296FE2" w:rsidRPr="00347DB6">
        <w:t>παρατηρήσαμε ότι οι κατηγορίες διαχωρίζονται σαφώς σε δύο διαστάσεις για τ</w:t>
      </w:r>
      <w:r w:rsidR="00296FE2">
        <w:rPr>
          <w:lang w:val="en-US"/>
        </w:rPr>
        <w:t>o</w:t>
      </w:r>
      <w:r w:rsidR="00296FE2">
        <w:t xml:space="preserve"> σύνολο </w:t>
      </w:r>
      <w:r w:rsidRPr="00347DB6">
        <w:t xml:space="preserve">εκπαίδευσης. </w:t>
      </w:r>
    </w:p>
    <w:tbl>
      <w:tblPr>
        <w:tblStyle w:val="aa"/>
        <w:tblW w:w="0" w:type="auto"/>
        <w:tblInd w:w="-431" w:type="dxa"/>
        <w:tblLook w:val="04A0" w:firstRow="1" w:lastRow="0" w:firstColumn="1" w:lastColumn="0" w:noHBand="0" w:noVBand="1"/>
      </w:tblPr>
      <w:tblGrid>
        <w:gridCol w:w="1940"/>
        <w:gridCol w:w="1407"/>
        <w:gridCol w:w="1325"/>
        <w:gridCol w:w="1405"/>
        <w:gridCol w:w="1325"/>
        <w:gridCol w:w="1325"/>
      </w:tblGrid>
      <w:tr w:rsidR="004C291C" w14:paraId="261513CE" w14:textId="77777777" w:rsidTr="000F6527">
        <w:tc>
          <w:tcPr>
            <w:tcW w:w="1940" w:type="dxa"/>
          </w:tcPr>
          <w:p w14:paraId="196C691B" w14:textId="77777777" w:rsidR="004C291C" w:rsidRDefault="004C291C" w:rsidP="000F6527">
            <w:pPr>
              <w:rPr>
                <w:lang w:val="en-US"/>
              </w:rPr>
            </w:pPr>
            <w:r>
              <w:rPr>
                <w:lang w:val="en-US"/>
              </w:rPr>
              <w:t>Test Accuracy</w:t>
            </w:r>
          </w:p>
        </w:tc>
        <w:tc>
          <w:tcPr>
            <w:tcW w:w="1407" w:type="dxa"/>
          </w:tcPr>
          <w:p w14:paraId="6F08FBA9" w14:textId="77777777" w:rsidR="004C291C" w:rsidRPr="004C291C" w:rsidRDefault="004C291C" w:rsidP="000F6527">
            <w:r>
              <w:t>Χωρίς μείωση διαστάσεων</w:t>
            </w:r>
          </w:p>
        </w:tc>
        <w:tc>
          <w:tcPr>
            <w:tcW w:w="1325" w:type="dxa"/>
          </w:tcPr>
          <w:p w14:paraId="46AB6DD7" w14:textId="77777777" w:rsidR="004C291C" w:rsidRDefault="004C291C" w:rsidP="000F6527">
            <w:pPr>
              <w:rPr>
                <w:lang w:val="en-US"/>
              </w:rPr>
            </w:pPr>
            <w:r>
              <w:rPr>
                <w:lang w:val="en-US"/>
              </w:rPr>
              <w:t>PCA</w:t>
            </w:r>
          </w:p>
        </w:tc>
        <w:tc>
          <w:tcPr>
            <w:tcW w:w="1405" w:type="dxa"/>
          </w:tcPr>
          <w:p w14:paraId="39A1BD3A" w14:textId="77777777" w:rsidR="004C291C" w:rsidRDefault="004C291C" w:rsidP="000F6527">
            <w:pPr>
              <w:rPr>
                <w:lang w:val="en-US"/>
              </w:rPr>
            </w:pPr>
            <w:r>
              <w:rPr>
                <w:lang w:val="en-US"/>
              </w:rPr>
              <w:t>Grid Search PCA</w:t>
            </w:r>
          </w:p>
        </w:tc>
        <w:tc>
          <w:tcPr>
            <w:tcW w:w="1325" w:type="dxa"/>
          </w:tcPr>
          <w:p w14:paraId="0CE53809" w14:textId="77777777" w:rsidR="004C291C" w:rsidRDefault="004C291C" w:rsidP="000F6527">
            <w:pPr>
              <w:rPr>
                <w:lang w:val="en-US"/>
              </w:rPr>
            </w:pPr>
            <w:r>
              <w:rPr>
                <w:lang w:val="en-US"/>
              </w:rPr>
              <w:t>LDA</w:t>
            </w:r>
          </w:p>
        </w:tc>
        <w:tc>
          <w:tcPr>
            <w:tcW w:w="1325" w:type="dxa"/>
          </w:tcPr>
          <w:p w14:paraId="50A35C34" w14:textId="77777777" w:rsidR="004C291C" w:rsidRDefault="004C291C" w:rsidP="000F6527">
            <w:pPr>
              <w:rPr>
                <w:lang w:val="en-US"/>
              </w:rPr>
            </w:pPr>
            <w:r>
              <w:rPr>
                <w:lang w:val="en-US"/>
              </w:rPr>
              <w:t>Grid Search LDA</w:t>
            </w:r>
          </w:p>
        </w:tc>
      </w:tr>
      <w:tr w:rsidR="004C291C" w14:paraId="4FD6F398" w14:textId="77777777" w:rsidTr="000F6527">
        <w:tc>
          <w:tcPr>
            <w:tcW w:w="1940" w:type="dxa"/>
          </w:tcPr>
          <w:p w14:paraId="11A5824E" w14:textId="77777777" w:rsidR="004C291C" w:rsidRDefault="004C291C" w:rsidP="000F6527">
            <w:pPr>
              <w:rPr>
                <w:lang w:val="en-US"/>
              </w:rPr>
            </w:pPr>
            <w:r>
              <w:rPr>
                <w:lang w:val="en-US"/>
              </w:rPr>
              <w:t xml:space="preserve">Logistic </w:t>
            </w:r>
            <w:proofErr w:type="spellStart"/>
            <w:r w:rsidRPr="004C291C">
              <w:t>Regression</w:t>
            </w:r>
            <w:proofErr w:type="spellEnd"/>
          </w:p>
        </w:tc>
        <w:tc>
          <w:tcPr>
            <w:tcW w:w="1407" w:type="dxa"/>
          </w:tcPr>
          <w:p w14:paraId="1584B438" w14:textId="77777777" w:rsidR="004C291C" w:rsidRPr="004C291C" w:rsidRDefault="004C291C" w:rsidP="000F6527">
            <w:pPr>
              <w:rPr>
                <w:lang w:val="en-US"/>
              </w:rPr>
            </w:pPr>
            <w:r w:rsidRPr="004C291C">
              <w:t>99.25%.</w:t>
            </w:r>
          </w:p>
        </w:tc>
        <w:tc>
          <w:tcPr>
            <w:tcW w:w="1325" w:type="dxa"/>
          </w:tcPr>
          <w:p w14:paraId="1F027F91" w14:textId="77777777" w:rsidR="004C291C" w:rsidRPr="004C291C" w:rsidRDefault="004C291C" w:rsidP="000F6527">
            <w:pPr>
              <w:rPr>
                <w:lang w:val="en-US"/>
              </w:rPr>
            </w:pPr>
            <w:r w:rsidRPr="004C291C">
              <w:t>99.33%</w:t>
            </w:r>
          </w:p>
        </w:tc>
        <w:tc>
          <w:tcPr>
            <w:tcW w:w="1405" w:type="dxa"/>
          </w:tcPr>
          <w:p w14:paraId="3DE4B27F" w14:textId="77777777" w:rsidR="004C291C" w:rsidRPr="004C291C" w:rsidRDefault="004C291C" w:rsidP="000F6527">
            <w:pPr>
              <w:rPr>
                <w:lang w:val="en-US"/>
              </w:rPr>
            </w:pPr>
            <w:r w:rsidRPr="004C291C">
              <w:t>99.33%</w:t>
            </w:r>
          </w:p>
        </w:tc>
        <w:tc>
          <w:tcPr>
            <w:tcW w:w="1325" w:type="dxa"/>
          </w:tcPr>
          <w:p w14:paraId="09A07D4B" w14:textId="77777777" w:rsidR="004C291C" w:rsidRPr="004C291C" w:rsidRDefault="004C291C" w:rsidP="000F6527">
            <w:pPr>
              <w:rPr>
                <w:lang w:val="en-US"/>
              </w:rPr>
            </w:pPr>
            <w:r w:rsidRPr="004C291C">
              <w:t>97.17%</w:t>
            </w:r>
          </w:p>
        </w:tc>
        <w:tc>
          <w:tcPr>
            <w:tcW w:w="1325" w:type="dxa"/>
          </w:tcPr>
          <w:p w14:paraId="6CF360D6" w14:textId="77777777" w:rsidR="004C291C" w:rsidRPr="004C291C" w:rsidRDefault="004C291C" w:rsidP="000F6527">
            <w:pPr>
              <w:rPr>
                <w:lang w:val="en-US"/>
              </w:rPr>
            </w:pPr>
            <w:r w:rsidRPr="004C291C">
              <w:t>97.5%.</w:t>
            </w:r>
          </w:p>
        </w:tc>
      </w:tr>
      <w:tr w:rsidR="004C291C" w14:paraId="67F5A0EC" w14:textId="77777777" w:rsidTr="000F6527">
        <w:tc>
          <w:tcPr>
            <w:tcW w:w="1940" w:type="dxa"/>
          </w:tcPr>
          <w:p w14:paraId="044BDFD2" w14:textId="77777777" w:rsidR="004C291C" w:rsidRDefault="004C291C" w:rsidP="000F6527">
            <w:pPr>
              <w:rPr>
                <w:lang w:val="en-US"/>
              </w:rPr>
            </w:pPr>
            <w:proofErr w:type="spellStart"/>
            <w:r w:rsidRPr="004C291C">
              <w:t>Support</w:t>
            </w:r>
            <w:proofErr w:type="spellEnd"/>
            <w:r w:rsidRPr="004C291C">
              <w:t xml:space="preserve"> </w:t>
            </w:r>
            <w:proofErr w:type="spellStart"/>
            <w:r w:rsidRPr="004C291C">
              <w:t>Vector</w:t>
            </w:r>
            <w:proofErr w:type="spellEnd"/>
            <w:r w:rsidRPr="004C291C">
              <w:t xml:space="preserve"> </w:t>
            </w:r>
            <w:proofErr w:type="spellStart"/>
            <w:r w:rsidRPr="004C291C">
              <w:t>Machines</w:t>
            </w:r>
            <w:proofErr w:type="spellEnd"/>
          </w:p>
        </w:tc>
        <w:tc>
          <w:tcPr>
            <w:tcW w:w="1407" w:type="dxa"/>
          </w:tcPr>
          <w:p w14:paraId="6DD62758" w14:textId="77777777" w:rsidR="004C291C" w:rsidRPr="004C291C" w:rsidRDefault="004C291C" w:rsidP="000F6527">
            <w:pPr>
              <w:rPr>
                <w:lang w:val="en-US"/>
              </w:rPr>
            </w:pPr>
            <w:r w:rsidRPr="004C291C">
              <w:t>99.75%</w:t>
            </w:r>
          </w:p>
        </w:tc>
        <w:tc>
          <w:tcPr>
            <w:tcW w:w="1325" w:type="dxa"/>
          </w:tcPr>
          <w:p w14:paraId="4BB053AE" w14:textId="77777777" w:rsidR="004C291C" w:rsidRPr="004C291C" w:rsidRDefault="004C291C" w:rsidP="000F6527">
            <w:pPr>
              <w:rPr>
                <w:lang w:val="en-US"/>
              </w:rPr>
            </w:pPr>
            <w:r w:rsidRPr="004C291C">
              <w:t>99.83%</w:t>
            </w:r>
          </w:p>
        </w:tc>
        <w:tc>
          <w:tcPr>
            <w:tcW w:w="1405" w:type="dxa"/>
          </w:tcPr>
          <w:p w14:paraId="468705AA" w14:textId="77777777" w:rsidR="004C291C" w:rsidRPr="004C291C" w:rsidRDefault="004C291C" w:rsidP="000F6527">
            <w:pPr>
              <w:rPr>
                <w:lang w:val="en-US"/>
              </w:rPr>
            </w:pPr>
            <w:r w:rsidRPr="004C291C">
              <w:t>99.83%</w:t>
            </w:r>
          </w:p>
        </w:tc>
        <w:tc>
          <w:tcPr>
            <w:tcW w:w="1325" w:type="dxa"/>
          </w:tcPr>
          <w:p w14:paraId="44F1213A" w14:textId="77777777" w:rsidR="004C291C" w:rsidRPr="004C291C" w:rsidRDefault="004C291C" w:rsidP="000F6527">
            <w:pPr>
              <w:rPr>
                <w:lang w:val="en-US"/>
              </w:rPr>
            </w:pPr>
            <w:r w:rsidRPr="004C291C">
              <w:t>97.58%</w:t>
            </w:r>
          </w:p>
        </w:tc>
        <w:tc>
          <w:tcPr>
            <w:tcW w:w="1325" w:type="dxa"/>
          </w:tcPr>
          <w:p w14:paraId="71947912" w14:textId="77777777" w:rsidR="004C291C" w:rsidRPr="004C291C" w:rsidRDefault="004C291C" w:rsidP="000F6527">
            <w:pPr>
              <w:rPr>
                <w:lang w:val="en-US"/>
              </w:rPr>
            </w:pPr>
            <w:r w:rsidRPr="004C291C">
              <w:t>97.67%.</w:t>
            </w:r>
          </w:p>
        </w:tc>
      </w:tr>
      <w:tr w:rsidR="004C291C" w:rsidRPr="004C291C" w14:paraId="51946A31" w14:textId="77777777" w:rsidTr="000F6527">
        <w:tc>
          <w:tcPr>
            <w:tcW w:w="1940" w:type="dxa"/>
          </w:tcPr>
          <w:p w14:paraId="552B6177" w14:textId="77777777" w:rsidR="004C291C" w:rsidRPr="004C291C" w:rsidRDefault="004C291C" w:rsidP="000F6527">
            <w:r w:rsidRPr="004C291C">
              <w:t>k-Κοντινότεροι Γείτονες (k-NN)</w:t>
            </w:r>
          </w:p>
        </w:tc>
        <w:tc>
          <w:tcPr>
            <w:tcW w:w="1407" w:type="dxa"/>
          </w:tcPr>
          <w:p w14:paraId="7C46E300" w14:textId="77777777" w:rsidR="004C291C" w:rsidRPr="004C291C" w:rsidRDefault="004C291C" w:rsidP="000F6527">
            <w:r w:rsidRPr="004C291C">
              <w:t>99.25%</w:t>
            </w:r>
          </w:p>
        </w:tc>
        <w:tc>
          <w:tcPr>
            <w:tcW w:w="1325" w:type="dxa"/>
          </w:tcPr>
          <w:p w14:paraId="467F6FDC" w14:textId="77777777" w:rsidR="004C291C" w:rsidRPr="004C291C" w:rsidRDefault="004C291C" w:rsidP="000F6527">
            <w:r w:rsidRPr="004C291C">
              <w:t>99.42%</w:t>
            </w:r>
          </w:p>
        </w:tc>
        <w:tc>
          <w:tcPr>
            <w:tcW w:w="1405" w:type="dxa"/>
          </w:tcPr>
          <w:p w14:paraId="21F32450" w14:textId="77777777" w:rsidR="004C291C" w:rsidRPr="004C291C" w:rsidRDefault="004C291C" w:rsidP="000F6527">
            <w:r w:rsidRPr="004C291C">
              <w:t>99.67%</w:t>
            </w:r>
          </w:p>
        </w:tc>
        <w:tc>
          <w:tcPr>
            <w:tcW w:w="1325" w:type="dxa"/>
          </w:tcPr>
          <w:p w14:paraId="07C4DF4B" w14:textId="77777777" w:rsidR="004C291C" w:rsidRPr="004C291C" w:rsidRDefault="004C291C" w:rsidP="000F6527">
            <w:r w:rsidRPr="004C291C">
              <w:t>97.67%</w:t>
            </w:r>
          </w:p>
        </w:tc>
        <w:tc>
          <w:tcPr>
            <w:tcW w:w="1325" w:type="dxa"/>
          </w:tcPr>
          <w:p w14:paraId="26B6E5A3" w14:textId="77777777" w:rsidR="004C291C" w:rsidRPr="004C291C" w:rsidRDefault="004C291C" w:rsidP="000F6527">
            <w:r w:rsidRPr="004C291C">
              <w:t>97.75%</w:t>
            </w:r>
          </w:p>
        </w:tc>
      </w:tr>
      <w:tr w:rsidR="004C291C" w:rsidRPr="004C291C" w14:paraId="62D661C7" w14:textId="77777777" w:rsidTr="000F6527">
        <w:tc>
          <w:tcPr>
            <w:tcW w:w="1940" w:type="dxa"/>
          </w:tcPr>
          <w:p w14:paraId="45BABAAF" w14:textId="77777777" w:rsidR="004C291C" w:rsidRPr="004C291C" w:rsidRDefault="004C291C" w:rsidP="000F6527">
            <w:proofErr w:type="spellStart"/>
            <w:r w:rsidRPr="004C291C">
              <w:t>Naive</w:t>
            </w:r>
            <w:proofErr w:type="spellEnd"/>
            <w:r w:rsidRPr="004C291C">
              <w:t xml:space="preserve"> </w:t>
            </w:r>
            <w:proofErr w:type="spellStart"/>
            <w:r w:rsidRPr="004C291C">
              <w:t>Bayes</w:t>
            </w:r>
            <w:proofErr w:type="spellEnd"/>
          </w:p>
        </w:tc>
        <w:tc>
          <w:tcPr>
            <w:tcW w:w="1407" w:type="dxa"/>
          </w:tcPr>
          <w:p w14:paraId="2798A018" w14:textId="77777777" w:rsidR="004C291C" w:rsidRPr="004C291C" w:rsidRDefault="004C291C" w:rsidP="000F6527">
            <w:r w:rsidRPr="004C291C">
              <w:t>96.83%</w:t>
            </w:r>
          </w:p>
        </w:tc>
        <w:tc>
          <w:tcPr>
            <w:tcW w:w="1325" w:type="dxa"/>
          </w:tcPr>
          <w:p w14:paraId="25428E5D" w14:textId="77777777" w:rsidR="004C291C" w:rsidRPr="004C291C" w:rsidRDefault="004C291C" w:rsidP="000F6527">
            <w:r w:rsidRPr="004C291C">
              <w:t>98.42%</w:t>
            </w:r>
          </w:p>
        </w:tc>
        <w:tc>
          <w:tcPr>
            <w:tcW w:w="1405" w:type="dxa"/>
          </w:tcPr>
          <w:p w14:paraId="055C50DE" w14:textId="77777777" w:rsidR="004C291C" w:rsidRPr="004C291C" w:rsidRDefault="004C291C" w:rsidP="000F6527">
            <w:r w:rsidRPr="004C291C">
              <w:t>98.4%</w:t>
            </w:r>
          </w:p>
        </w:tc>
        <w:tc>
          <w:tcPr>
            <w:tcW w:w="1325" w:type="dxa"/>
          </w:tcPr>
          <w:p w14:paraId="41970846" w14:textId="77777777" w:rsidR="004C291C" w:rsidRPr="004C291C" w:rsidRDefault="004C291C" w:rsidP="000F6527">
            <w:r w:rsidRPr="004C291C">
              <w:t>98.17%</w:t>
            </w:r>
          </w:p>
        </w:tc>
        <w:tc>
          <w:tcPr>
            <w:tcW w:w="1325" w:type="dxa"/>
          </w:tcPr>
          <w:p w14:paraId="5A254509" w14:textId="77777777" w:rsidR="004C291C" w:rsidRPr="004C291C" w:rsidRDefault="004C291C" w:rsidP="000F6527">
            <w:r w:rsidRPr="004C291C">
              <w:t>97.67%</w:t>
            </w:r>
          </w:p>
        </w:tc>
      </w:tr>
    </w:tbl>
    <w:p w14:paraId="17D50714" w14:textId="0B9FBE97" w:rsidR="00F33C4E" w:rsidRPr="00A27E79" w:rsidRDefault="00320B51" w:rsidP="003F5107">
      <w:pPr>
        <w:rPr>
          <w:lang w:val="en-US"/>
        </w:rPr>
      </w:pPr>
      <w:r w:rsidRPr="00320B51">
        <w:t xml:space="preserve">Συνολικά, η </w:t>
      </w:r>
      <w:r w:rsidRPr="00320B51">
        <w:rPr>
          <w:b/>
          <w:bCs/>
        </w:rPr>
        <w:t>PCA</w:t>
      </w:r>
      <w:r w:rsidRPr="00320B51">
        <w:t xml:space="preserve"> φαίνεται να είναι πιο αποδοτική για την πλειονότητα των μοντέλων, ενώ η </w:t>
      </w:r>
      <w:r w:rsidRPr="00320B51">
        <w:rPr>
          <w:b/>
          <w:bCs/>
        </w:rPr>
        <w:t>LDA</w:t>
      </w:r>
      <w:r w:rsidRPr="00320B51">
        <w:t xml:space="preserve"> προσφέρει καλύτερη διάκριση για τα δεδομένα αλλά σε βάρος της ακρίβειας σε </w:t>
      </w:r>
      <w:r w:rsidRPr="00320B51">
        <w:lastRenderedPageBreak/>
        <w:t>συγκεκριμένες κατηγορίες</w:t>
      </w:r>
      <w:r w:rsidR="00C2161B">
        <w:t xml:space="preserve">. </w:t>
      </w:r>
      <w:r w:rsidR="00C2161B" w:rsidRPr="00C2161B">
        <w:t xml:space="preserve">Στην πραγματικότητα, </w:t>
      </w:r>
      <w:r w:rsidR="00C2161B">
        <w:t xml:space="preserve">με την </w:t>
      </w:r>
      <w:r w:rsidR="00C2161B">
        <w:rPr>
          <w:lang w:val="en-US"/>
        </w:rPr>
        <w:t>LDA</w:t>
      </w:r>
      <w:r w:rsidR="00C2161B" w:rsidRPr="00C2161B">
        <w:t xml:space="preserve"> </w:t>
      </w:r>
      <w:r w:rsidR="00C2161B">
        <w:t xml:space="preserve">αν </w:t>
      </w:r>
      <w:r w:rsidR="00C2161B" w:rsidRPr="00C2161B">
        <w:t>χάνονται χρήσιμες πληροφορίες</w:t>
      </w:r>
      <w:r w:rsidR="00C2161B" w:rsidRPr="00C2161B">
        <w:t xml:space="preserve">, </w:t>
      </w:r>
      <w:r w:rsidR="00C2161B" w:rsidRPr="00C2161B">
        <w:t>η ακρίβεια μπορεί να μειωθεί.</w:t>
      </w:r>
      <w:r w:rsidR="00C2161B">
        <w:t xml:space="preserve"> </w:t>
      </w:r>
      <w:r w:rsidR="00C2161B" w:rsidRPr="00C2161B">
        <w:t xml:space="preserve">Τα μοντέλα με PCA συχνά διατηρούν περισσότερη πληροφορία (ή τουλάχιστον, την πιο "γενική" πληροφορία), και γι' αυτό μπορεί να </w:t>
      </w:r>
      <w:r w:rsidR="00C2161B">
        <w:t>οδηγούν</w:t>
      </w:r>
      <w:r w:rsidR="00C2161B" w:rsidRPr="00C2161B">
        <w:t xml:space="preserve"> σε υψηλότερη ακρίβεια</w:t>
      </w:r>
      <w:r w:rsidR="00C2161B">
        <w:t>.</w:t>
      </w:r>
    </w:p>
    <w:p w14:paraId="2A7E2E95" w14:textId="4FE824B5" w:rsidR="006B53DA" w:rsidRPr="00F33C4E" w:rsidRDefault="006B53DA" w:rsidP="003F5107">
      <w:r w:rsidRPr="006B6C32">
        <w:rPr>
          <w:b/>
          <w:bCs/>
          <w:sz w:val="24"/>
          <w:szCs w:val="24"/>
        </w:rPr>
        <w:t xml:space="preserve">Βαθιά </w:t>
      </w:r>
      <w:proofErr w:type="spellStart"/>
      <w:r w:rsidRPr="006B6C32">
        <w:rPr>
          <w:b/>
          <w:bCs/>
          <w:sz w:val="24"/>
          <w:szCs w:val="24"/>
        </w:rPr>
        <w:t>Νευρωνικά</w:t>
      </w:r>
      <w:proofErr w:type="spellEnd"/>
      <w:r w:rsidRPr="006B6C32">
        <w:rPr>
          <w:b/>
          <w:bCs/>
          <w:sz w:val="24"/>
          <w:szCs w:val="24"/>
        </w:rPr>
        <w:t xml:space="preserve"> Δίκτυα</w:t>
      </w:r>
    </w:p>
    <w:p w14:paraId="600543E0" w14:textId="63E69BBB" w:rsidR="003F5107" w:rsidRPr="00E47280" w:rsidRDefault="006B53DA" w:rsidP="00D6513F">
      <w:pPr>
        <w:rPr>
          <w:b/>
          <w:bCs/>
          <w:sz w:val="24"/>
          <w:szCs w:val="24"/>
          <w:u w:val="single"/>
        </w:rPr>
      </w:pPr>
      <w:r w:rsidRPr="00E47280">
        <w:rPr>
          <w:b/>
          <w:bCs/>
          <w:sz w:val="24"/>
          <w:szCs w:val="24"/>
          <w:u w:val="single"/>
        </w:rPr>
        <w:t xml:space="preserve">Απλό </w:t>
      </w:r>
      <w:proofErr w:type="spellStart"/>
      <w:r w:rsidRPr="00E47280">
        <w:rPr>
          <w:b/>
          <w:bCs/>
          <w:sz w:val="24"/>
          <w:szCs w:val="24"/>
          <w:u w:val="single"/>
        </w:rPr>
        <w:t>πολυεπίπεδο</w:t>
      </w:r>
      <w:proofErr w:type="spellEnd"/>
      <w:r w:rsidRPr="00E47280">
        <w:rPr>
          <w:b/>
          <w:bCs/>
          <w:sz w:val="24"/>
          <w:szCs w:val="24"/>
          <w:u w:val="single"/>
        </w:rPr>
        <w:t xml:space="preserve"> </w:t>
      </w:r>
      <w:proofErr w:type="spellStart"/>
      <w:r w:rsidRPr="00E47280">
        <w:rPr>
          <w:b/>
          <w:bCs/>
          <w:sz w:val="24"/>
          <w:szCs w:val="24"/>
          <w:u w:val="single"/>
        </w:rPr>
        <w:t>νευρωνικό</w:t>
      </w:r>
      <w:proofErr w:type="spellEnd"/>
      <w:r w:rsidRPr="00E47280">
        <w:rPr>
          <w:b/>
          <w:bCs/>
          <w:sz w:val="24"/>
          <w:szCs w:val="24"/>
          <w:u w:val="single"/>
        </w:rPr>
        <w:t xml:space="preserve"> δίκτυο (MLP)</w:t>
      </w:r>
    </w:p>
    <w:p w14:paraId="059A0A92" w14:textId="27B2D877" w:rsidR="000F3944" w:rsidRPr="000F3944" w:rsidRDefault="000F3944" w:rsidP="000F3944">
      <w:pPr>
        <w:rPr>
          <w:lang w:val="en-US"/>
        </w:rPr>
      </w:pPr>
      <w:r w:rsidRPr="000F3944">
        <w:t xml:space="preserve">Τα δεδομένα εκπαίδευσης και δοκιμής μετατράπηκαν σε </w:t>
      </w:r>
      <w:proofErr w:type="spellStart"/>
      <w:r w:rsidRPr="000F3944">
        <w:t>PyTorch</w:t>
      </w:r>
      <w:proofErr w:type="spellEnd"/>
      <w:r w:rsidRPr="000F3944">
        <w:t xml:space="preserve"> </w:t>
      </w:r>
      <w:proofErr w:type="spellStart"/>
      <w:r w:rsidRPr="000F3944">
        <w:t>tensors</w:t>
      </w:r>
      <w:proofErr w:type="spellEnd"/>
      <w:r w:rsidRPr="000F3944">
        <w:t xml:space="preserve"> για να χρησιμοποιηθούν στο </w:t>
      </w:r>
      <w:proofErr w:type="spellStart"/>
      <w:r w:rsidRPr="000F3944">
        <w:t>νευρωνικό</w:t>
      </w:r>
      <w:proofErr w:type="spellEnd"/>
      <w:r w:rsidRPr="000F3944">
        <w:t xml:space="preserve"> δίκτυο.</w:t>
      </w:r>
      <w:r>
        <w:t xml:space="preserve"> </w:t>
      </w:r>
      <w:r w:rsidRPr="000F3944">
        <w:t xml:space="preserve">Το πρώτο </w:t>
      </w:r>
      <w:r>
        <w:t>(</w:t>
      </w:r>
      <w:r>
        <w:rPr>
          <w:lang w:val="en-US"/>
        </w:rPr>
        <w:t>baseline</w:t>
      </w:r>
      <w:r w:rsidRPr="000F3944">
        <w:t xml:space="preserve">) </w:t>
      </w:r>
      <w:r w:rsidRPr="000F3944">
        <w:t xml:space="preserve">μοντέλο που </w:t>
      </w:r>
      <w:r>
        <w:t xml:space="preserve">δημιουργήσαμε </w:t>
      </w:r>
      <w:r w:rsidRPr="000F3944">
        <w:t xml:space="preserve">ήταν ένα απλό MLP με δύο κρυφά επίπεδα των 256 νευρώνων το καθένα. Η επιλογή </w:t>
      </w:r>
      <w:r>
        <w:t>της συγκεκριμένης</w:t>
      </w:r>
      <w:r w:rsidRPr="000F3944">
        <w:t xml:space="preserve"> αρχιτεκτονικής βασίστηκε στην ανάγκη για μια σχετικά απλή αλλά αποδοτική λύση για την κατηγοριοποίηση των εικόνων. Το μοντέλο εκπαιδεύτηκε με την </w:t>
      </w:r>
      <w:proofErr w:type="spellStart"/>
      <w:r w:rsidRPr="000F3944">
        <w:t>ReLU</w:t>
      </w:r>
      <w:proofErr w:type="spellEnd"/>
      <w:r w:rsidRPr="000F3944">
        <w:t xml:space="preserve"> συνάρτηση ενεργοποίησης και χρησιμοποιήθηκε </w:t>
      </w:r>
      <w:proofErr w:type="spellStart"/>
      <w:r w:rsidRPr="000F3944">
        <w:t>dropout</w:t>
      </w:r>
      <w:proofErr w:type="spellEnd"/>
      <w:r w:rsidRPr="000F3944">
        <w:t xml:space="preserve"> 0.3 για αποφυγή </w:t>
      </w:r>
      <w:proofErr w:type="spellStart"/>
      <w:r w:rsidRPr="000F3944">
        <w:t>υπερπροσαρμογής</w:t>
      </w:r>
      <w:proofErr w:type="spellEnd"/>
      <w:r w:rsidRPr="000F3944">
        <w:t xml:space="preserve"> (</w:t>
      </w:r>
      <w:proofErr w:type="spellStart"/>
      <w:r w:rsidRPr="000F3944">
        <w:t>overfitting</w:t>
      </w:r>
      <w:proofErr w:type="spellEnd"/>
      <w:r w:rsidRPr="000F3944">
        <w:t>).</w:t>
      </w:r>
      <w:r>
        <w:t xml:space="preserve"> Η απόδοση</w:t>
      </w:r>
      <w:r w:rsidRPr="000F3944">
        <w:t xml:space="preserve"> </w:t>
      </w:r>
      <w:r>
        <w:t xml:space="preserve">στο </w:t>
      </w:r>
      <w:r>
        <w:rPr>
          <w:lang w:val="en-US"/>
        </w:rPr>
        <w:t>test</w:t>
      </w:r>
      <w:r w:rsidRPr="000F3944">
        <w:t xml:space="preserve"> </w:t>
      </w:r>
      <w:r>
        <w:rPr>
          <w:lang w:val="en-US"/>
        </w:rPr>
        <w:t>set</w:t>
      </w:r>
      <w:r w:rsidRPr="000F3944">
        <w:t xml:space="preserve"> ήταν </w:t>
      </w:r>
      <w:r>
        <w:t>υψηλή</w:t>
      </w:r>
      <w:r w:rsidRPr="000F3944">
        <w:t xml:space="preserve">, με την ακρίβεια να φτάνει το 99.17%. Τα </w:t>
      </w:r>
      <w:proofErr w:type="spellStart"/>
      <w:r w:rsidRPr="000F3944">
        <w:t>classification</w:t>
      </w:r>
      <w:proofErr w:type="spellEnd"/>
      <w:r w:rsidRPr="000F3944">
        <w:t xml:space="preserve"> </w:t>
      </w:r>
      <w:proofErr w:type="spellStart"/>
      <w:r w:rsidRPr="000F3944">
        <w:t>report</w:t>
      </w:r>
      <w:proofErr w:type="spellEnd"/>
      <w:r>
        <w:t xml:space="preserve">, </w:t>
      </w:r>
      <w:r w:rsidRPr="000F3944">
        <w:t xml:space="preserve"> </w:t>
      </w:r>
      <w:proofErr w:type="spellStart"/>
      <w:r w:rsidRPr="000F3944">
        <w:t>confusion</w:t>
      </w:r>
      <w:proofErr w:type="spellEnd"/>
      <w:r w:rsidRPr="000F3944">
        <w:t xml:space="preserve"> </w:t>
      </w:r>
      <w:proofErr w:type="spellStart"/>
      <w:r w:rsidRPr="000F3944">
        <w:t>matrix</w:t>
      </w:r>
      <w:proofErr w:type="spellEnd"/>
      <w:r w:rsidRPr="000F3944">
        <w:t xml:space="preserve"> </w:t>
      </w:r>
      <w:r>
        <w:t xml:space="preserve">και </w:t>
      </w:r>
      <w:r>
        <w:rPr>
          <w:lang w:val="en-US"/>
        </w:rPr>
        <w:t>ROC</w:t>
      </w:r>
      <w:r w:rsidRPr="000F3944">
        <w:t>-</w:t>
      </w:r>
      <w:r>
        <w:rPr>
          <w:lang w:val="en-US"/>
        </w:rPr>
        <w:t>AUC</w:t>
      </w:r>
      <w:r w:rsidRPr="000F3944">
        <w:t xml:space="preserve"> </w:t>
      </w:r>
      <w:r w:rsidRPr="000F3944">
        <w:t>επιβεβαίωσαν την καλή απόδοση του μοντέλου, καθώς οι κατηγορίες ταξινομήθηκαν με υψηλή ακρίβεια και ελάχιστα λάθη.</w:t>
      </w:r>
      <w:r w:rsidR="00910516">
        <w:t xml:space="preserve"> Πειραματιστήκαμε με</w:t>
      </w:r>
      <w:r w:rsidRPr="000F3944">
        <w:t xml:space="preserve"> </w:t>
      </w:r>
      <w:r w:rsidR="00910516" w:rsidRPr="000F3944">
        <w:t xml:space="preserve">διάφορες </w:t>
      </w:r>
      <w:proofErr w:type="spellStart"/>
      <w:r w:rsidR="00910516" w:rsidRPr="000F3944">
        <w:t>υπερπαραμέτρους</w:t>
      </w:r>
      <w:proofErr w:type="spellEnd"/>
      <w:r w:rsidR="00910516" w:rsidRPr="000F3944">
        <w:t xml:space="preserve"> </w:t>
      </w:r>
      <w:r w:rsidR="00910516">
        <w:t xml:space="preserve"> </w:t>
      </w:r>
      <w:r w:rsidRPr="000F3944">
        <w:t xml:space="preserve">προκειμένου να βελτιστοποιηθεί η απόδοσή του </w:t>
      </w:r>
      <w:r w:rsidR="00910516">
        <w:rPr>
          <w:lang w:val="en-US"/>
        </w:rPr>
        <w:t>MLP</w:t>
      </w:r>
      <w:r w:rsidR="00910516" w:rsidRPr="00910516">
        <w:t xml:space="preserve"> </w:t>
      </w:r>
      <w:r w:rsidRPr="000F3944">
        <w:t>στην ταξινόμηση ιατρικών εικόνων. Στην αρχιτεκτονική του μοντέλου, χρησιμοπο</w:t>
      </w:r>
      <w:r w:rsidR="00910516">
        <w:t>ιήσαμε</w:t>
      </w:r>
      <w:r w:rsidRPr="000F3944">
        <w:t xml:space="preserve"> κρυφά επίπεδα με διαφορετικά μεγέθη νευρώνων, ρυθμούς </w:t>
      </w:r>
      <w:proofErr w:type="spellStart"/>
      <w:r w:rsidRPr="000F3944">
        <w:t>dropout</w:t>
      </w:r>
      <w:proofErr w:type="spellEnd"/>
      <w:r w:rsidRPr="000F3944">
        <w:t xml:space="preserve">, </w:t>
      </w:r>
      <w:proofErr w:type="spellStart"/>
      <w:r w:rsidRPr="000F3944">
        <w:t>batch</w:t>
      </w:r>
      <w:proofErr w:type="spellEnd"/>
      <w:r w:rsidRPr="000F3944">
        <w:t xml:space="preserve"> </w:t>
      </w:r>
      <w:proofErr w:type="spellStart"/>
      <w:r w:rsidRPr="000F3944">
        <w:t>normalization</w:t>
      </w:r>
      <w:proofErr w:type="spellEnd"/>
      <w:r w:rsidRPr="000F3944">
        <w:t xml:space="preserve"> και διαφορετικές συναρτήσεις ενεργοποίησης (</w:t>
      </w:r>
      <w:proofErr w:type="spellStart"/>
      <w:r w:rsidRPr="000F3944">
        <w:t>ReLU</w:t>
      </w:r>
      <w:proofErr w:type="spellEnd"/>
      <w:r w:rsidRPr="000F3944">
        <w:t xml:space="preserve">, </w:t>
      </w:r>
      <w:proofErr w:type="spellStart"/>
      <w:r w:rsidRPr="000F3944">
        <w:t>Sigmoid</w:t>
      </w:r>
      <w:proofErr w:type="spellEnd"/>
      <w:r w:rsidRPr="000F3944">
        <w:t xml:space="preserve">, </w:t>
      </w:r>
      <w:proofErr w:type="spellStart"/>
      <w:r w:rsidRPr="000F3944">
        <w:t>Tanh</w:t>
      </w:r>
      <w:proofErr w:type="spellEnd"/>
      <w:r w:rsidRPr="000F3944">
        <w:t xml:space="preserve">). </w:t>
      </w:r>
      <w:r w:rsidR="00910516" w:rsidRPr="000F3944">
        <w:t>Χ</w:t>
      </w:r>
      <w:r w:rsidRPr="000F3944">
        <w:t>ρησιμοποιή</w:t>
      </w:r>
      <w:r w:rsidR="00910516">
        <w:t>σαμε, επίσης,</w:t>
      </w:r>
      <w:r w:rsidRPr="000F3944">
        <w:t xml:space="preserve"> </w:t>
      </w:r>
      <w:proofErr w:type="spellStart"/>
      <w:r w:rsidRPr="000F3944">
        <w:t>Grid</w:t>
      </w:r>
      <w:proofErr w:type="spellEnd"/>
      <w:r w:rsidRPr="000F3944">
        <w:t xml:space="preserve"> </w:t>
      </w:r>
      <w:proofErr w:type="spellStart"/>
      <w:r w:rsidRPr="000F3944">
        <w:t>Search</w:t>
      </w:r>
      <w:proofErr w:type="spellEnd"/>
      <w:r w:rsidRPr="000F3944">
        <w:t xml:space="preserve"> για να εξετ</w:t>
      </w:r>
      <w:r w:rsidR="00910516">
        <w:t>άσουμε</w:t>
      </w:r>
      <w:r w:rsidRPr="000F3944">
        <w:t xml:space="preserve"> διάφορ</w:t>
      </w:r>
      <w:r w:rsidR="00910516">
        <w:t xml:space="preserve">ους </w:t>
      </w:r>
      <w:r w:rsidRPr="000F3944">
        <w:t>συνδυασμ</w:t>
      </w:r>
      <w:r w:rsidR="00910516">
        <w:t>ούς</w:t>
      </w:r>
      <w:r w:rsidRPr="000F3944">
        <w:t xml:space="preserve"> </w:t>
      </w:r>
      <w:proofErr w:type="spellStart"/>
      <w:r w:rsidRPr="000F3944">
        <w:t>υπερπαραμέτρων</w:t>
      </w:r>
      <w:proofErr w:type="spellEnd"/>
      <w:r w:rsidRPr="000F3944">
        <w:t xml:space="preserve"> και </w:t>
      </w:r>
      <w:proofErr w:type="spellStart"/>
      <w:r w:rsidRPr="000F3944">
        <w:t>Stratified</w:t>
      </w:r>
      <w:proofErr w:type="spellEnd"/>
      <w:r w:rsidRPr="000F3944">
        <w:t xml:space="preserve"> Cross-Validation με 5 </w:t>
      </w:r>
      <w:proofErr w:type="spellStart"/>
      <w:r w:rsidRPr="000F3944">
        <w:t>folds</w:t>
      </w:r>
      <w:proofErr w:type="spellEnd"/>
      <w:r w:rsidRPr="000F3944">
        <w:t xml:space="preserve"> για να διασφαλιστεί η σταθερότητα του μοντέλου σε διαφορετικά υποσύνολα των δεδομένων. Οι καλύτερες </w:t>
      </w:r>
      <w:proofErr w:type="spellStart"/>
      <w:r w:rsidRPr="000F3944">
        <w:t>υπερπαράμετροι</w:t>
      </w:r>
      <w:proofErr w:type="spellEnd"/>
      <w:r w:rsidRPr="000F3944">
        <w:t xml:space="preserve"> που προέκυψαν ήταν τα κρυφά επίπεδα [512, 256, 128], χωρίς </w:t>
      </w:r>
      <w:proofErr w:type="spellStart"/>
      <w:r w:rsidRPr="000F3944">
        <w:t>dropout</w:t>
      </w:r>
      <w:proofErr w:type="spellEnd"/>
      <w:r w:rsidRPr="000F3944">
        <w:t xml:space="preserve">, χωρίς </w:t>
      </w:r>
      <w:proofErr w:type="spellStart"/>
      <w:r w:rsidRPr="000F3944">
        <w:t>batch</w:t>
      </w:r>
      <w:proofErr w:type="spellEnd"/>
      <w:r w:rsidRPr="000F3944">
        <w:t xml:space="preserve"> </w:t>
      </w:r>
      <w:proofErr w:type="spellStart"/>
      <w:r w:rsidRPr="000F3944">
        <w:t>normalization</w:t>
      </w:r>
      <w:proofErr w:type="spellEnd"/>
      <w:r w:rsidRPr="000F3944">
        <w:t>, με ρυθμό μάθησης 0.001 και 20 εποχές, καταλήγοντας σε 99.70% ακρίβεια στην Cross-Validation.</w:t>
      </w:r>
      <w:r w:rsidR="00910516">
        <w:t xml:space="preserve"> </w:t>
      </w:r>
      <w:r w:rsidRPr="000F3944">
        <w:t xml:space="preserve">Αξιολογώντας το μοντέλο στο </w:t>
      </w:r>
      <w:proofErr w:type="spellStart"/>
      <w:r w:rsidRPr="000F3944">
        <w:t>test</w:t>
      </w:r>
      <w:proofErr w:type="spellEnd"/>
      <w:r w:rsidRPr="000F3944">
        <w:t xml:space="preserve"> </w:t>
      </w:r>
      <w:proofErr w:type="spellStart"/>
      <w:r w:rsidRPr="000F3944">
        <w:t>set</w:t>
      </w:r>
      <w:proofErr w:type="spellEnd"/>
      <w:r w:rsidRPr="000F3944">
        <w:t xml:space="preserve">, πέτυχε </w:t>
      </w:r>
      <w:r w:rsidR="00910516" w:rsidRPr="000F3944">
        <w:t>ακρίβεια</w:t>
      </w:r>
      <w:r w:rsidR="00910516" w:rsidRPr="00910516">
        <w:t xml:space="preserve"> </w:t>
      </w:r>
      <w:r w:rsidRPr="000F3944">
        <w:t xml:space="preserve">99.33%. Τα αποτελέσματα από το </w:t>
      </w:r>
      <w:proofErr w:type="spellStart"/>
      <w:r w:rsidRPr="000F3944">
        <w:t>classification</w:t>
      </w:r>
      <w:proofErr w:type="spellEnd"/>
      <w:r w:rsidRPr="000F3944">
        <w:t xml:space="preserve"> </w:t>
      </w:r>
      <w:proofErr w:type="spellStart"/>
      <w:r w:rsidRPr="000F3944">
        <w:t>report</w:t>
      </w:r>
      <w:proofErr w:type="spellEnd"/>
      <w:r w:rsidRPr="000F3944">
        <w:t xml:space="preserve"> και την </w:t>
      </w:r>
      <w:proofErr w:type="spellStart"/>
      <w:r w:rsidRPr="000F3944">
        <w:t>confusion</w:t>
      </w:r>
      <w:proofErr w:type="spellEnd"/>
      <w:r w:rsidRPr="000F3944">
        <w:t xml:space="preserve"> </w:t>
      </w:r>
      <w:proofErr w:type="spellStart"/>
      <w:r w:rsidRPr="000F3944">
        <w:t>matrix</w:t>
      </w:r>
      <w:proofErr w:type="spellEnd"/>
      <w:r w:rsidRPr="000F3944">
        <w:t xml:space="preserve"> δείχνουν εξαιρετική ακρίβεια και πολύ μικρό αριθμό λανθασμένων ταξινομήσεων</w:t>
      </w:r>
      <w:r w:rsidR="00A27E79">
        <w:t xml:space="preserve"> (στις κατηγορίες </w:t>
      </w:r>
      <w:proofErr w:type="spellStart"/>
      <w:r w:rsidR="00A27E79">
        <w:rPr>
          <w:lang w:val="en-US"/>
        </w:rPr>
        <w:t>ChestCT</w:t>
      </w:r>
      <w:proofErr w:type="spellEnd"/>
      <w:r w:rsidR="00A27E79" w:rsidRPr="00A27E79">
        <w:t xml:space="preserve"> </w:t>
      </w:r>
      <w:r w:rsidR="00A27E79">
        <w:t xml:space="preserve">και </w:t>
      </w:r>
      <w:r w:rsidR="00A27E79">
        <w:rPr>
          <w:lang w:val="en-US"/>
        </w:rPr>
        <w:t>Hand</w:t>
      </w:r>
      <w:r w:rsidR="00A27E79" w:rsidRPr="00A27E79">
        <w:t>)</w:t>
      </w:r>
      <w:r w:rsidR="00910516" w:rsidRPr="00910516">
        <w:t xml:space="preserve"> και </w:t>
      </w:r>
      <w:r w:rsidRPr="000F3944">
        <w:t xml:space="preserve">η ROC </w:t>
      </w:r>
      <w:proofErr w:type="spellStart"/>
      <w:r w:rsidRPr="000F3944">
        <w:t>curve</w:t>
      </w:r>
      <w:proofErr w:type="spellEnd"/>
      <w:r w:rsidRPr="000F3944">
        <w:t xml:space="preserve"> έδειξε AUC 1.0 για όλες τις κατηγορίες, επιβεβαιώνοντας την άριστη απόδοση του μοντέλου. Συνολικά, η βελτίωση από το </w:t>
      </w:r>
      <w:proofErr w:type="spellStart"/>
      <w:r w:rsidRPr="000F3944">
        <w:t>baseline</w:t>
      </w:r>
      <w:proofErr w:type="spellEnd"/>
      <w:r w:rsidRPr="000F3944">
        <w:t xml:space="preserve"> μοντέλο αποδεικνύει την αποτελεσματικότητα του πειραματισμού με τις </w:t>
      </w:r>
      <w:proofErr w:type="spellStart"/>
      <w:r w:rsidRPr="000F3944">
        <w:t>υπερπαραμέτρους</w:t>
      </w:r>
      <w:proofErr w:type="spellEnd"/>
      <w:r w:rsidRPr="000F3944">
        <w:t xml:space="preserve"> και την ικανότητα του μοντέλου να γενικεύει σε νέα δεδομένα.</w:t>
      </w:r>
    </w:p>
    <w:p w14:paraId="0C2D3F5C" w14:textId="66599E71" w:rsidR="004403D6" w:rsidRPr="00E47280" w:rsidRDefault="004403D6" w:rsidP="006B53DA">
      <w:pPr>
        <w:rPr>
          <w:b/>
          <w:bCs/>
          <w:sz w:val="24"/>
          <w:szCs w:val="24"/>
          <w:u w:val="single"/>
        </w:rPr>
      </w:pPr>
      <w:proofErr w:type="spellStart"/>
      <w:r w:rsidRPr="00E47280">
        <w:rPr>
          <w:b/>
          <w:bCs/>
          <w:sz w:val="24"/>
          <w:szCs w:val="24"/>
          <w:u w:val="single"/>
        </w:rPr>
        <w:t>Συνελικτικό</w:t>
      </w:r>
      <w:proofErr w:type="spellEnd"/>
      <w:r w:rsidRPr="00E47280">
        <w:rPr>
          <w:b/>
          <w:bCs/>
          <w:sz w:val="24"/>
          <w:szCs w:val="24"/>
          <w:u w:val="single"/>
        </w:rPr>
        <w:t xml:space="preserve"> </w:t>
      </w:r>
      <w:proofErr w:type="spellStart"/>
      <w:r w:rsidRPr="00E47280">
        <w:rPr>
          <w:b/>
          <w:bCs/>
          <w:sz w:val="24"/>
          <w:szCs w:val="24"/>
          <w:u w:val="single"/>
        </w:rPr>
        <w:t>Νευρωνικό</w:t>
      </w:r>
      <w:proofErr w:type="spellEnd"/>
      <w:r w:rsidRPr="00E47280">
        <w:rPr>
          <w:b/>
          <w:bCs/>
          <w:sz w:val="24"/>
          <w:szCs w:val="24"/>
          <w:u w:val="single"/>
        </w:rPr>
        <w:t xml:space="preserve"> Δίκτυο (CNN) για δεδομένα εικόνας</w:t>
      </w:r>
    </w:p>
    <w:p w14:paraId="3A76E267" w14:textId="382D59A9" w:rsidR="00694A98" w:rsidRPr="00694A98" w:rsidRDefault="00694A98" w:rsidP="00694A98">
      <w:r w:rsidRPr="00694A98">
        <w:t xml:space="preserve">Τα δεδομένα εκπαίδευσης και δοκιμής φορτώθηκαν ως </w:t>
      </w:r>
      <w:proofErr w:type="spellStart"/>
      <w:r w:rsidRPr="00694A98">
        <w:t>tensors</w:t>
      </w:r>
      <w:proofErr w:type="spellEnd"/>
      <w:r w:rsidRPr="00694A98">
        <w:t xml:space="preserve"> με κατάλληλο σχήμα (1 κανάλι, 64x64 </w:t>
      </w:r>
      <w:proofErr w:type="spellStart"/>
      <w:r w:rsidRPr="00694A98">
        <w:t>pixels</w:t>
      </w:r>
      <w:proofErr w:type="spellEnd"/>
      <w:r w:rsidRPr="00694A98">
        <w:t xml:space="preserve">) για την είσοδο του CNN. Το </w:t>
      </w:r>
      <w:proofErr w:type="spellStart"/>
      <w:r w:rsidRPr="00694A98">
        <w:t>baseline</w:t>
      </w:r>
      <w:proofErr w:type="spellEnd"/>
      <w:r w:rsidRPr="00694A98">
        <w:t xml:space="preserve"> μοντέλο αποτελείται από τρία </w:t>
      </w:r>
      <w:proofErr w:type="spellStart"/>
      <w:r w:rsidRPr="00694A98">
        <w:t>συνελικτικά</w:t>
      </w:r>
      <w:proofErr w:type="spellEnd"/>
      <w:r w:rsidRPr="00694A98">
        <w:t xml:space="preserve"> επίπεδα με αυξανόμενο αριθμό φίλτρων (32, 64, 128), τα οποία ακολουθούνται από λειτουργίες </w:t>
      </w:r>
      <w:proofErr w:type="spellStart"/>
      <w:r w:rsidRPr="00694A98">
        <w:t>ReLU</w:t>
      </w:r>
      <w:proofErr w:type="spellEnd"/>
      <w:r w:rsidRPr="00694A98">
        <w:t xml:space="preserve">, </w:t>
      </w:r>
      <w:proofErr w:type="spellStart"/>
      <w:r w:rsidRPr="00694A98">
        <w:t>max</w:t>
      </w:r>
      <w:proofErr w:type="spellEnd"/>
      <w:r w:rsidRPr="00694A98">
        <w:t xml:space="preserve"> </w:t>
      </w:r>
      <w:proofErr w:type="spellStart"/>
      <w:r w:rsidRPr="00694A98">
        <w:t>pooling</w:t>
      </w:r>
      <w:proofErr w:type="spellEnd"/>
      <w:r w:rsidRPr="00694A98">
        <w:t xml:space="preserve"> για μείωση διάστασης και </w:t>
      </w:r>
      <w:proofErr w:type="spellStart"/>
      <w:r w:rsidRPr="00694A98">
        <w:t>dropout</w:t>
      </w:r>
      <w:proofErr w:type="spellEnd"/>
      <w:r w:rsidRPr="00694A98">
        <w:t xml:space="preserve"> 0.5 για αποφυγή </w:t>
      </w:r>
      <w:proofErr w:type="spellStart"/>
      <w:r w:rsidRPr="00694A98">
        <w:t>υπερπροσαρμογής</w:t>
      </w:r>
      <w:proofErr w:type="spellEnd"/>
      <w:r w:rsidRPr="00694A98">
        <w:t xml:space="preserve">. Το μοντέλο ολοκληρώνει την ταξινόμηση με δύο πλήρως συνδεδεμένα επίπεδα. Η επιλογή της </w:t>
      </w:r>
      <w:r>
        <w:t xml:space="preserve">συγκεκριμένης </w:t>
      </w:r>
      <w:r w:rsidRPr="00694A98">
        <w:t>αρχιτεκτονικής βασίστηκε στην ικανότητά της να μαθαίνει σταδιακά όλο και πιο σύνθετα χαρακτηριστικά των εικόνων.</w:t>
      </w:r>
      <w:r>
        <w:t xml:space="preserve"> </w:t>
      </w:r>
      <w:r w:rsidRPr="00694A98">
        <w:t xml:space="preserve">Η εκπαίδευση έγινε για 20 εποχές με χρήση </w:t>
      </w:r>
      <w:proofErr w:type="spellStart"/>
      <w:r w:rsidRPr="00694A98">
        <w:t>Adam</w:t>
      </w:r>
      <w:proofErr w:type="spellEnd"/>
      <w:r w:rsidRPr="00694A98">
        <w:t xml:space="preserve"> </w:t>
      </w:r>
      <w:proofErr w:type="spellStart"/>
      <w:r w:rsidRPr="00694A98">
        <w:t>optimizer</w:t>
      </w:r>
      <w:proofErr w:type="spellEnd"/>
      <w:r w:rsidRPr="00694A98">
        <w:t xml:space="preserve"> και </w:t>
      </w:r>
      <w:proofErr w:type="spellStart"/>
      <w:r w:rsidRPr="00694A98">
        <w:t>cross-entropy</w:t>
      </w:r>
      <w:proofErr w:type="spellEnd"/>
      <w:r w:rsidRPr="00694A98">
        <w:t xml:space="preserve"> </w:t>
      </w:r>
      <w:proofErr w:type="spellStart"/>
      <w:r w:rsidRPr="00694A98">
        <w:t>loss</w:t>
      </w:r>
      <w:proofErr w:type="spellEnd"/>
      <w:r w:rsidRPr="00694A98">
        <w:t xml:space="preserve">, πετυχαίνοντας υψηλή ακρίβεια εκπαίδευσης (&gt;99%) ήδη από τις πρώτες εποχές. Η αξιολόγηση στο </w:t>
      </w:r>
      <w:proofErr w:type="spellStart"/>
      <w:r w:rsidRPr="00694A98">
        <w:t>test</w:t>
      </w:r>
      <w:proofErr w:type="spellEnd"/>
      <w:r w:rsidRPr="00694A98">
        <w:t xml:space="preserve"> </w:t>
      </w:r>
      <w:proofErr w:type="spellStart"/>
      <w:r w:rsidRPr="00694A98">
        <w:t>set</w:t>
      </w:r>
      <w:proofErr w:type="spellEnd"/>
      <w:r w:rsidRPr="00694A98">
        <w:t xml:space="preserve"> έδειξε μέση ακρίβεια 99.67% και χαμηλή απώλεια (0.0126). Η </w:t>
      </w:r>
      <w:proofErr w:type="spellStart"/>
      <w:r w:rsidRPr="00694A98">
        <w:t>confusion</w:t>
      </w:r>
      <w:proofErr w:type="spellEnd"/>
      <w:r w:rsidRPr="00694A98">
        <w:t xml:space="preserve"> </w:t>
      </w:r>
      <w:proofErr w:type="spellStart"/>
      <w:r w:rsidRPr="00694A98">
        <w:t>matrix</w:t>
      </w:r>
      <w:proofErr w:type="spellEnd"/>
      <w:r w:rsidRPr="00694A98">
        <w:t xml:space="preserve"> και το </w:t>
      </w:r>
      <w:proofErr w:type="spellStart"/>
      <w:r w:rsidRPr="00694A98">
        <w:t>classification</w:t>
      </w:r>
      <w:proofErr w:type="spellEnd"/>
      <w:r w:rsidRPr="00694A98">
        <w:t xml:space="preserve"> </w:t>
      </w:r>
      <w:proofErr w:type="spellStart"/>
      <w:r w:rsidRPr="00694A98">
        <w:t>report</w:t>
      </w:r>
      <w:proofErr w:type="spellEnd"/>
      <w:r w:rsidRPr="00694A98">
        <w:t xml:space="preserve"> επιβεβαίωσαν την εξαιρετική ταξινόμηση με ελάχιστα λάθη κυρίως στις κατηγορίες </w:t>
      </w:r>
      <w:proofErr w:type="spellStart"/>
      <w:r w:rsidRPr="00694A98">
        <w:t>ChestCT</w:t>
      </w:r>
      <w:proofErr w:type="spellEnd"/>
      <w:r w:rsidRPr="00694A98">
        <w:t xml:space="preserve"> και </w:t>
      </w:r>
      <w:proofErr w:type="spellStart"/>
      <w:r w:rsidRPr="00694A98">
        <w:t>Hand</w:t>
      </w:r>
      <w:proofErr w:type="spellEnd"/>
      <w:r w:rsidRPr="00694A98">
        <w:t xml:space="preserve">. Η ROC-AUC για τις περισσότερες κατηγορίες ήταν 1.0, με εξαίρεση το </w:t>
      </w:r>
      <w:proofErr w:type="spellStart"/>
      <w:r w:rsidRPr="00694A98">
        <w:t>Hand</w:t>
      </w:r>
      <w:proofErr w:type="spellEnd"/>
      <w:r w:rsidRPr="00694A98">
        <w:t xml:space="preserve"> που είχε 0.99, δείχνοντας την ισχυρή απόδοση του μοντέλου.</w:t>
      </w:r>
      <w:r w:rsidR="00D65029" w:rsidRPr="00D65029">
        <w:t xml:space="preserve"> </w:t>
      </w:r>
      <w:r w:rsidR="00D65029" w:rsidRPr="00D65029">
        <w:t xml:space="preserve">Πειραματιστήκαμε </w:t>
      </w:r>
      <w:r w:rsidR="00D65029">
        <w:lastRenderedPageBreak/>
        <w:t xml:space="preserve">δοκιμάζοντας με </w:t>
      </w:r>
      <w:proofErr w:type="spellStart"/>
      <w:r w:rsidR="00D65029" w:rsidRPr="00D65029">
        <w:t>Grid</w:t>
      </w:r>
      <w:proofErr w:type="spellEnd"/>
      <w:r w:rsidR="00D65029" w:rsidRPr="00D65029">
        <w:t xml:space="preserve"> </w:t>
      </w:r>
      <w:proofErr w:type="spellStart"/>
      <w:r w:rsidR="00D65029" w:rsidRPr="00D65029">
        <w:t>Search</w:t>
      </w:r>
      <w:proofErr w:type="spellEnd"/>
      <w:r w:rsidR="00D65029" w:rsidRPr="00D65029">
        <w:t xml:space="preserve"> </w:t>
      </w:r>
      <w:r w:rsidR="00D65029">
        <w:t xml:space="preserve">διαφορετικό </w:t>
      </w:r>
      <w:r w:rsidR="00D65029" w:rsidRPr="00D65029">
        <w:t xml:space="preserve">αριθμό </w:t>
      </w:r>
      <w:proofErr w:type="spellStart"/>
      <w:r w:rsidR="00D65029" w:rsidRPr="00D65029">
        <w:t>συνελικτικών</w:t>
      </w:r>
      <w:proofErr w:type="spellEnd"/>
      <w:r w:rsidR="00D65029" w:rsidRPr="00D65029">
        <w:t xml:space="preserve"> επιπέδων, νευρώνων ανά επίπεδο</w:t>
      </w:r>
      <w:r w:rsidR="00D65029">
        <w:t xml:space="preserve">, </w:t>
      </w:r>
      <w:r w:rsidR="00D65029" w:rsidRPr="00D65029">
        <w:t xml:space="preserve">ποσοστό </w:t>
      </w:r>
      <w:proofErr w:type="spellStart"/>
      <w:r w:rsidR="00D65029" w:rsidRPr="00D65029">
        <w:t>dropout</w:t>
      </w:r>
      <w:proofErr w:type="spellEnd"/>
      <w:r w:rsidR="00D65029">
        <w:t xml:space="preserve">, ρυθμό μάθησης και </w:t>
      </w:r>
      <w:r w:rsidR="00D65029" w:rsidRPr="00D65029">
        <w:t>συναρτήσεις ενεργοποίησης</w:t>
      </w:r>
      <w:r w:rsidR="00D65029">
        <w:t>. Για το σκοπό αυτό, χρησιμοποιήσαμε επίσης,</w:t>
      </w:r>
      <w:r w:rsidR="00D65029" w:rsidRPr="00D65029">
        <w:t xml:space="preserve"> </w:t>
      </w:r>
      <w:proofErr w:type="spellStart"/>
      <w:r w:rsidR="00D65029" w:rsidRPr="00D65029">
        <w:t>Stratified</w:t>
      </w:r>
      <w:proofErr w:type="spellEnd"/>
      <w:r w:rsidR="00D65029" w:rsidRPr="00D65029">
        <w:t xml:space="preserve"> Cross-Validation με 5 </w:t>
      </w:r>
      <w:proofErr w:type="spellStart"/>
      <w:r w:rsidR="00D65029" w:rsidRPr="00D65029">
        <w:t>folds</w:t>
      </w:r>
      <w:proofErr w:type="spellEnd"/>
      <w:r w:rsidR="00D65029" w:rsidRPr="00D65029">
        <w:t xml:space="preserve">, ώστε να εξασφαλίσουμε την ακρίβεια των αποτελεσμάτων σε διάφορα υποσύνολα των δεδομένων. Ο καλύτερος συνδυασμός παραμέτρων προέκυψε με </w:t>
      </w:r>
      <w:r w:rsidR="00D65029" w:rsidRPr="00D65029">
        <w:rPr>
          <w:lang w:val="en-US"/>
        </w:rPr>
        <w:t>learning</w:t>
      </w:r>
      <w:r w:rsidR="00D65029" w:rsidRPr="00D65029">
        <w:t>_</w:t>
      </w:r>
      <w:r w:rsidR="00D65029" w:rsidRPr="00D65029">
        <w:rPr>
          <w:lang w:val="en-US"/>
        </w:rPr>
        <w:t>rate</w:t>
      </w:r>
      <w:r w:rsidR="00D65029" w:rsidRPr="00D65029">
        <w:t xml:space="preserve"> 0.001, </w:t>
      </w:r>
      <w:r w:rsidR="00D65029" w:rsidRPr="00D65029">
        <w:rPr>
          <w:lang w:val="en-US"/>
        </w:rPr>
        <w:t>dropout</w:t>
      </w:r>
      <w:r w:rsidR="00D65029" w:rsidRPr="00D65029">
        <w:t>_</w:t>
      </w:r>
      <w:r w:rsidR="00D65029" w:rsidRPr="00D65029">
        <w:rPr>
          <w:lang w:val="en-US"/>
        </w:rPr>
        <w:t>rate</w:t>
      </w:r>
      <w:r w:rsidR="00D65029" w:rsidRPr="00D65029">
        <w:t xml:space="preserve"> 0.3, </w:t>
      </w:r>
      <w:r w:rsidR="00D65029" w:rsidRPr="00D65029">
        <w:rPr>
          <w:lang w:val="en-US"/>
        </w:rPr>
        <w:t>num</w:t>
      </w:r>
      <w:r w:rsidR="00D65029" w:rsidRPr="00D65029">
        <w:t>_</w:t>
      </w:r>
      <w:r w:rsidR="00D65029" w:rsidRPr="00D65029">
        <w:rPr>
          <w:lang w:val="en-US"/>
        </w:rPr>
        <w:t>layers</w:t>
      </w:r>
      <w:r w:rsidR="00D65029" w:rsidRPr="00D65029">
        <w:t xml:space="preserve"> 2, </w:t>
      </w:r>
      <w:r w:rsidR="00D65029" w:rsidRPr="00D65029">
        <w:rPr>
          <w:lang w:val="en-US"/>
        </w:rPr>
        <w:t>neurons</w:t>
      </w:r>
      <w:r w:rsidR="00D65029" w:rsidRPr="00D65029">
        <w:t>_</w:t>
      </w:r>
      <w:r w:rsidR="00D65029" w:rsidRPr="00D65029">
        <w:rPr>
          <w:lang w:val="en-US"/>
        </w:rPr>
        <w:t>per</w:t>
      </w:r>
      <w:r w:rsidR="00D65029" w:rsidRPr="00D65029">
        <w:t>_</w:t>
      </w:r>
      <w:r w:rsidR="00D65029" w:rsidRPr="00D65029">
        <w:rPr>
          <w:lang w:val="en-US"/>
        </w:rPr>
        <w:t>layer</w:t>
      </w:r>
      <w:r w:rsidR="00D65029" w:rsidRPr="00D65029">
        <w:t xml:space="preserve"> 64 και </w:t>
      </w:r>
      <w:r w:rsidR="00D65029" w:rsidRPr="00D65029">
        <w:rPr>
          <w:lang w:val="en-US"/>
        </w:rPr>
        <w:t>activation</w:t>
      </w:r>
      <w:r w:rsidR="00D65029" w:rsidRPr="00D65029">
        <w:t>_</w:t>
      </w:r>
      <w:r w:rsidR="00D65029" w:rsidRPr="00D65029">
        <w:rPr>
          <w:lang w:val="en-US"/>
        </w:rPr>
        <w:t>function</w:t>
      </w:r>
      <w:r w:rsidR="00D65029" w:rsidRPr="00D65029">
        <w:t xml:space="preserve"> </w:t>
      </w:r>
      <w:r w:rsidR="00D65029" w:rsidRPr="00D65029">
        <w:rPr>
          <w:lang w:val="en-US"/>
        </w:rPr>
        <w:t>ReLU</w:t>
      </w:r>
      <w:r w:rsidR="00D65029">
        <w:t xml:space="preserve">, δίνοντας </w:t>
      </w:r>
      <w:r w:rsidR="00D65029" w:rsidRPr="00D65029">
        <w:t xml:space="preserve">ακρίβεια 99.83% στο </w:t>
      </w:r>
      <w:proofErr w:type="spellStart"/>
      <w:r w:rsidR="00D65029" w:rsidRPr="00D65029">
        <w:t>test</w:t>
      </w:r>
      <w:proofErr w:type="spellEnd"/>
      <w:r w:rsidR="00D65029" w:rsidRPr="00D65029">
        <w:t xml:space="preserve"> </w:t>
      </w:r>
      <w:proofErr w:type="spellStart"/>
      <w:r w:rsidR="00D65029" w:rsidRPr="00D65029">
        <w:t>set</w:t>
      </w:r>
      <w:proofErr w:type="spellEnd"/>
      <w:r w:rsidR="00D65029" w:rsidRPr="00D65029">
        <w:t xml:space="preserve">. Η </w:t>
      </w:r>
      <w:proofErr w:type="spellStart"/>
      <w:r w:rsidR="00D65029" w:rsidRPr="00D65029">
        <w:t>confusion</w:t>
      </w:r>
      <w:proofErr w:type="spellEnd"/>
      <w:r w:rsidR="00D65029" w:rsidRPr="00D65029">
        <w:t xml:space="preserve"> </w:t>
      </w:r>
      <w:proofErr w:type="spellStart"/>
      <w:r w:rsidR="00D65029" w:rsidRPr="00D65029">
        <w:t>matrix</w:t>
      </w:r>
      <w:proofErr w:type="spellEnd"/>
      <w:r w:rsidR="00D65029" w:rsidRPr="00D65029">
        <w:t xml:space="preserve"> και οι τιμές </w:t>
      </w:r>
      <w:proofErr w:type="spellStart"/>
      <w:r w:rsidR="00D65029" w:rsidRPr="00D65029">
        <w:t>precision</w:t>
      </w:r>
      <w:proofErr w:type="spellEnd"/>
      <w:r w:rsidR="00D65029" w:rsidRPr="00D65029">
        <w:t xml:space="preserve"> και </w:t>
      </w:r>
      <w:proofErr w:type="spellStart"/>
      <w:r w:rsidR="00D65029" w:rsidRPr="00D65029">
        <w:t>recall</w:t>
      </w:r>
      <w:proofErr w:type="spellEnd"/>
      <w:r w:rsidR="00D65029" w:rsidRPr="00D65029">
        <w:t xml:space="preserve"> για όλες τις κατηγορίες ήταν 1.00, επιβεβαιώνοντας την άριστη απόδοση του μοντέλου </w:t>
      </w:r>
      <w:r w:rsidR="00D65029">
        <w:t xml:space="preserve">σχεδόν </w:t>
      </w:r>
      <w:r w:rsidR="00D65029" w:rsidRPr="00D65029">
        <w:t xml:space="preserve">χωρίς </w:t>
      </w:r>
      <w:r w:rsidR="00D65029">
        <w:t xml:space="preserve">κανένα </w:t>
      </w:r>
      <w:r w:rsidR="00D65029" w:rsidRPr="00D65029">
        <w:t>λάθ</w:t>
      </w:r>
      <w:r w:rsidR="00D65029">
        <w:t xml:space="preserve">ος </w:t>
      </w:r>
      <w:r w:rsidR="00D65029" w:rsidRPr="00D65029">
        <w:t>στις ταξινομήσεις</w:t>
      </w:r>
      <w:r w:rsidR="00D65029">
        <w:t xml:space="preserve"> (εκτός από 1 λάθος για την κατηγορία </w:t>
      </w:r>
      <w:proofErr w:type="spellStart"/>
      <w:r w:rsidR="00D65029">
        <w:rPr>
          <w:lang w:val="en-US"/>
        </w:rPr>
        <w:t>ChestCT</w:t>
      </w:r>
      <w:proofErr w:type="spellEnd"/>
      <w:r w:rsidR="00D65029" w:rsidRPr="00D65029">
        <w:t xml:space="preserve"> </w:t>
      </w:r>
      <w:r w:rsidR="00D65029">
        <w:t xml:space="preserve">και 1 για την κατηγορία </w:t>
      </w:r>
      <w:r w:rsidR="00D65029">
        <w:rPr>
          <w:lang w:val="en-US"/>
        </w:rPr>
        <w:t>Hand</w:t>
      </w:r>
      <w:r w:rsidR="00D65029" w:rsidRPr="00D65029">
        <w:t>)</w:t>
      </w:r>
      <w:r w:rsidR="00D65029" w:rsidRPr="00D65029">
        <w:t xml:space="preserve">. Επιπλέον, το ROC-AUC ήταν 1.0 για όλες τις κατηγορίες, καταδεικνύοντας τη δυνατότητα του μοντέλου να διακρίνει τέλεια τις κατηγορίες. Συνολικά, η χρήση του </w:t>
      </w:r>
      <w:proofErr w:type="spellStart"/>
      <w:r w:rsidR="00D65029" w:rsidRPr="00D65029">
        <w:t>cross-validation</w:t>
      </w:r>
      <w:proofErr w:type="spellEnd"/>
      <w:r w:rsidR="00D65029" w:rsidRPr="00D65029">
        <w:t xml:space="preserve"> και του </w:t>
      </w:r>
      <w:proofErr w:type="spellStart"/>
      <w:r w:rsidR="00D65029" w:rsidRPr="00D65029">
        <w:t>grid</w:t>
      </w:r>
      <w:proofErr w:type="spellEnd"/>
      <w:r w:rsidR="00D65029" w:rsidRPr="00D65029">
        <w:t xml:space="preserve"> </w:t>
      </w:r>
      <w:proofErr w:type="spellStart"/>
      <w:r w:rsidR="00D65029" w:rsidRPr="00D65029">
        <w:t>search</w:t>
      </w:r>
      <w:proofErr w:type="spellEnd"/>
      <w:r w:rsidR="00D65029" w:rsidRPr="00D65029">
        <w:t xml:space="preserve"> απέδωσε εξαιρετικά αποτελέσματα, επιβεβαιώνοντας ότι το μοντέλο είναι αξιόπιστο και έχει πολύ υψηλές επιδόσεις.</w:t>
      </w:r>
    </w:p>
    <w:p w14:paraId="7044468F" w14:textId="2FF1FB8D" w:rsidR="00A44F0D" w:rsidRPr="00694A98" w:rsidRDefault="00AD47C2" w:rsidP="00A44F0D">
      <w:r>
        <w:pict w14:anchorId="714C1288">
          <v:rect id="_x0000_i1028" style="width:0;height:1.5pt" o:hralign="center" o:hrstd="t" o:hr="t" fillcolor="#a0a0a0" stroked="f"/>
        </w:pict>
      </w:r>
    </w:p>
    <w:p w14:paraId="51E90ED9" w14:textId="77777777" w:rsidR="000B1E94" w:rsidRPr="000B1E94" w:rsidRDefault="000B1E94" w:rsidP="000B1E94">
      <w:r w:rsidRPr="000B1E94">
        <w:rPr>
          <w:b/>
          <w:bCs/>
        </w:rPr>
        <w:t>Συγκριτική Ανάλυση Αλγορίθμων</w:t>
      </w:r>
    </w:p>
    <w:p w14:paraId="74EB7844" w14:textId="77777777" w:rsidR="000B1E94" w:rsidRPr="000B1E94" w:rsidRDefault="000B1E94" w:rsidP="000B1E94">
      <w:pPr>
        <w:numPr>
          <w:ilvl w:val="0"/>
          <w:numId w:val="20"/>
        </w:numPr>
      </w:pPr>
      <w:r w:rsidRPr="000B1E94">
        <w:rPr>
          <w:b/>
          <w:bCs/>
        </w:rPr>
        <w:t>Σύγκριση επιδόσεων των αλγορίθμων σε κάθε σύνολο δεδομένων:</w:t>
      </w:r>
    </w:p>
    <w:p w14:paraId="0871B5F4" w14:textId="77777777" w:rsidR="000B1E94" w:rsidRPr="000B1E94" w:rsidRDefault="000B1E94" w:rsidP="000B1E94">
      <w:pPr>
        <w:numPr>
          <w:ilvl w:val="1"/>
          <w:numId w:val="20"/>
        </w:numPr>
      </w:pPr>
      <w:proofErr w:type="spellStart"/>
      <w:r w:rsidRPr="000B1E94">
        <w:rPr>
          <w:i/>
          <w:iCs/>
        </w:rPr>
        <w:t>Logistic</w:t>
      </w:r>
      <w:proofErr w:type="spellEnd"/>
      <w:r w:rsidRPr="000B1E94">
        <w:rPr>
          <w:i/>
          <w:iCs/>
        </w:rPr>
        <w:t xml:space="preserve"> </w:t>
      </w:r>
      <w:proofErr w:type="spellStart"/>
      <w:r w:rsidRPr="000B1E94">
        <w:rPr>
          <w:i/>
          <w:iCs/>
        </w:rPr>
        <w:t>Regression</w:t>
      </w:r>
      <w:proofErr w:type="spellEnd"/>
      <w:r w:rsidRPr="000B1E94">
        <w:t xml:space="preserve">: Εξαιρετική απόδοση με υψηλή ακρίβεια (99.25%) και σταθερότητα, ακόμη και με χρήση PCA (99.33%). Ελάχιστα λάθη παρατηρήθηκαν σε </w:t>
      </w:r>
      <w:proofErr w:type="spellStart"/>
      <w:r w:rsidRPr="000B1E94">
        <w:t>ChestCT</w:t>
      </w:r>
      <w:proofErr w:type="spellEnd"/>
      <w:r w:rsidRPr="000B1E94">
        <w:t xml:space="preserve"> και </w:t>
      </w:r>
      <w:proofErr w:type="spellStart"/>
      <w:r w:rsidRPr="000B1E94">
        <w:t>Hand</w:t>
      </w:r>
      <w:proofErr w:type="spellEnd"/>
      <w:r w:rsidRPr="000B1E94">
        <w:t>.</w:t>
      </w:r>
    </w:p>
    <w:p w14:paraId="0D5DFED3" w14:textId="77777777" w:rsidR="000B1E94" w:rsidRPr="000B1E94" w:rsidRDefault="000B1E94" w:rsidP="000B1E94">
      <w:pPr>
        <w:numPr>
          <w:ilvl w:val="1"/>
          <w:numId w:val="20"/>
        </w:numPr>
      </w:pPr>
      <w:r w:rsidRPr="000B1E94">
        <w:rPr>
          <w:i/>
          <w:iCs/>
        </w:rPr>
        <w:t>SVM</w:t>
      </w:r>
      <w:r w:rsidRPr="000B1E94">
        <w:t>: Πέτυχε την υψηλότερη ακρίβεια χωρίς μείωση διαστάσεων (99.75%) και βελτιώθηκε με PCA (99.83%).</w:t>
      </w:r>
    </w:p>
    <w:p w14:paraId="6A05AC6E" w14:textId="77777777" w:rsidR="000B1E94" w:rsidRPr="000B1E94" w:rsidRDefault="000B1E94" w:rsidP="000B1E94">
      <w:pPr>
        <w:numPr>
          <w:ilvl w:val="1"/>
          <w:numId w:val="20"/>
        </w:numPr>
      </w:pPr>
      <w:r w:rsidRPr="000B1E94">
        <w:rPr>
          <w:i/>
          <w:iCs/>
        </w:rPr>
        <w:t>KNN</w:t>
      </w:r>
      <w:r w:rsidRPr="000B1E94">
        <w:t xml:space="preserve">: Επίδοση παρόμοια με την </w:t>
      </w:r>
      <w:proofErr w:type="spellStart"/>
      <w:r w:rsidRPr="000B1E94">
        <w:t>Logistic</w:t>
      </w:r>
      <w:proofErr w:type="spellEnd"/>
      <w:r w:rsidRPr="000B1E94">
        <w:t xml:space="preserve"> </w:t>
      </w:r>
      <w:proofErr w:type="spellStart"/>
      <w:r w:rsidRPr="000B1E94">
        <w:t>Regression</w:t>
      </w:r>
      <w:proofErr w:type="spellEnd"/>
      <w:r w:rsidRPr="000B1E94">
        <w:t xml:space="preserve"> (99.25%), αλλά βελτιώθηκε με PCA (99.42%), με καλύτερη διάκριση κατηγοριών.</w:t>
      </w:r>
    </w:p>
    <w:p w14:paraId="76B4F89C" w14:textId="77777777" w:rsidR="000B1E94" w:rsidRPr="000B1E94" w:rsidRDefault="000B1E94" w:rsidP="000B1E94">
      <w:pPr>
        <w:numPr>
          <w:ilvl w:val="1"/>
          <w:numId w:val="20"/>
        </w:numPr>
      </w:pPr>
      <w:proofErr w:type="spellStart"/>
      <w:r w:rsidRPr="000B1E94">
        <w:rPr>
          <w:i/>
          <w:iCs/>
        </w:rPr>
        <w:t>Naive</w:t>
      </w:r>
      <w:proofErr w:type="spellEnd"/>
      <w:r w:rsidRPr="000B1E94">
        <w:rPr>
          <w:i/>
          <w:iCs/>
        </w:rPr>
        <w:t xml:space="preserve"> </w:t>
      </w:r>
      <w:proofErr w:type="spellStart"/>
      <w:r w:rsidRPr="000B1E94">
        <w:rPr>
          <w:i/>
          <w:iCs/>
        </w:rPr>
        <w:t>Bayes</w:t>
      </w:r>
      <w:proofErr w:type="spellEnd"/>
      <w:r w:rsidRPr="000B1E94">
        <w:t>: Χαμηλότερη απόδοση χωρίς PCA (96.83%), αλλά αύξηση με PCA (98.42%).</w:t>
      </w:r>
    </w:p>
    <w:p w14:paraId="17B27428" w14:textId="77777777" w:rsidR="000B1E94" w:rsidRPr="000B1E94" w:rsidRDefault="000B1E94" w:rsidP="000B1E94">
      <w:pPr>
        <w:numPr>
          <w:ilvl w:val="1"/>
          <w:numId w:val="20"/>
        </w:numPr>
      </w:pPr>
      <w:r w:rsidRPr="000B1E94">
        <w:rPr>
          <w:i/>
          <w:iCs/>
        </w:rPr>
        <w:t>MLP</w:t>
      </w:r>
      <w:r w:rsidRPr="000B1E94">
        <w:t xml:space="preserve">: Αρχική απόδοση 99.17%, βελτιώθηκε στο 99.33% με βελτιστοποίηση </w:t>
      </w:r>
      <w:proofErr w:type="spellStart"/>
      <w:r w:rsidRPr="000B1E94">
        <w:t>υπερπαραμέτρων</w:t>
      </w:r>
      <w:proofErr w:type="spellEnd"/>
      <w:r w:rsidRPr="000B1E94">
        <w:t xml:space="preserve"> και Cross-Validation.</w:t>
      </w:r>
    </w:p>
    <w:p w14:paraId="341EE332" w14:textId="337838BD" w:rsidR="000B1E94" w:rsidRPr="000B1E94" w:rsidRDefault="000B1E94" w:rsidP="000B1E94">
      <w:pPr>
        <w:numPr>
          <w:ilvl w:val="1"/>
          <w:numId w:val="20"/>
        </w:numPr>
      </w:pPr>
      <w:r w:rsidRPr="000B1E94">
        <w:rPr>
          <w:i/>
          <w:iCs/>
        </w:rPr>
        <w:t>CNN</w:t>
      </w:r>
      <w:r w:rsidRPr="000B1E94">
        <w:t xml:space="preserve">: Άριστη απόδοση με ακρίβεια 99.67%, </w:t>
      </w:r>
      <w:r w:rsidR="004E666A">
        <w:t xml:space="preserve">φτάνοντας με βελτιστοποίηση </w:t>
      </w:r>
      <w:proofErr w:type="spellStart"/>
      <w:r w:rsidR="004E666A">
        <w:t>υπερπαραμέτρων</w:t>
      </w:r>
      <w:proofErr w:type="spellEnd"/>
      <w:r w:rsidR="004E666A">
        <w:t xml:space="preserve"> ακρίβεια </w:t>
      </w:r>
      <w:r w:rsidR="004E666A" w:rsidRPr="00D65029">
        <w:t xml:space="preserve">99.83% </w:t>
      </w:r>
      <w:r w:rsidR="004E666A">
        <w:t>.Ε</w:t>
      </w:r>
      <w:r w:rsidRPr="000B1E94">
        <w:t xml:space="preserve">ξαιρετική διάκριση κατηγοριών, </w:t>
      </w:r>
      <w:r w:rsidR="002F69CB">
        <w:t>α</w:t>
      </w:r>
      <w:r w:rsidRPr="000B1E94">
        <w:t>ποδεικνύοντας</w:t>
      </w:r>
      <w:r w:rsidR="008167E1">
        <w:t xml:space="preserve"> ότι το </w:t>
      </w:r>
      <w:r w:rsidR="008167E1">
        <w:rPr>
          <w:lang w:val="en-US"/>
        </w:rPr>
        <w:t>CNN</w:t>
      </w:r>
      <w:r w:rsidR="008167E1" w:rsidRPr="008167E1">
        <w:t xml:space="preserve"> </w:t>
      </w:r>
      <w:r w:rsidR="008167E1">
        <w:t>είναι</w:t>
      </w:r>
      <w:r w:rsidRPr="000B1E94">
        <w:t xml:space="preserve"> πολύ καλό μοντέλο για εικόνες.</w:t>
      </w:r>
    </w:p>
    <w:p w14:paraId="1FFEC5A4" w14:textId="77777777" w:rsidR="000B1E94" w:rsidRPr="000B1E94" w:rsidRDefault="000B1E94" w:rsidP="000B1E94">
      <w:pPr>
        <w:numPr>
          <w:ilvl w:val="0"/>
          <w:numId w:val="20"/>
        </w:numPr>
      </w:pPr>
      <w:r w:rsidRPr="000B1E94">
        <w:rPr>
          <w:b/>
          <w:bCs/>
        </w:rPr>
        <w:t>Πλεονεκτήματα και Μειονεκτήματα κάθε προσέγγισης:</w:t>
      </w:r>
    </w:p>
    <w:p w14:paraId="0BF0DB34" w14:textId="77777777" w:rsidR="000B1E94" w:rsidRPr="000B1E94" w:rsidRDefault="000B1E94" w:rsidP="000B1E94">
      <w:pPr>
        <w:numPr>
          <w:ilvl w:val="1"/>
          <w:numId w:val="20"/>
        </w:numPr>
      </w:pPr>
      <w:r w:rsidRPr="000B1E94">
        <w:rPr>
          <w:i/>
          <w:iCs/>
        </w:rPr>
        <w:t>PCA</w:t>
      </w:r>
      <w:r w:rsidRPr="000B1E94">
        <w:t>: Μειώνει την πολυπλοκότητα των δεδομένων και βελτιώνει την ταχύτητα εκπαίδευσης, χωρίς σημαντική μείωση στην ακρίβεια. Ωστόσο, μπορεί να χάσει πληροφορίες αν οι διαστάσεις που μειώνονται είναι κρίσιμες.</w:t>
      </w:r>
    </w:p>
    <w:p w14:paraId="32161D54" w14:textId="77777777" w:rsidR="000B1E94" w:rsidRPr="000B1E94" w:rsidRDefault="000B1E94" w:rsidP="000B1E94">
      <w:pPr>
        <w:numPr>
          <w:ilvl w:val="1"/>
          <w:numId w:val="20"/>
        </w:numPr>
      </w:pPr>
      <w:r w:rsidRPr="000B1E94">
        <w:rPr>
          <w:i/>
          <w:iCs/>
        </w:rPr>
        <w:t>LDA</w:t>
      </w:r>
      <w:r w:rsidRPr="000B1E94">
        <w:t>: Προσφέρει εξαιρετική διάκριση κατηγοριών, αλλά μειώνει την ακρίβεια λόγω της απώλειας πληροφορίας στις διαστάσεις που θεωρεί πιο διακριτικές.</w:t>
      </w:r>
    </w:p>
    <w:p w14:paraId="156FE547" w14:textId="77777777" w:rsidR="000B1E94" w:rsidRPr="000B1E94" w:rsidRDefault="000B1E94" w:rsidP="000B1E94">
      <w:pPr>
        <w:numPr>
          <w:ilvl w:val="1"/>
          <w:numId w:val="20"/>
        </w:numPr>
      </w:pPr>
      <w:proofErr w:type="spellStart"/>
      <w:r w:rsidRPr="000B1E94">
        <w:rPr>
          <w:i/>
          <w:iCs/>
        </w:rPr>
        <w:t>Logistic</w:t>
      </w:r>
      <w:proofErr w:type="spellEnd"/>
      <w:r w:rsidRPr="000B1E94">
        <w:rPr>
          <w:i/>
          <w:iCs/>
        </w:rPr>
        <w:t xml:space="preserve"> </w:t>
      </w:r>
      <w:proofErr w:type="spellStart"/>
      <w:r w:rsidRPr="000B1E94">
        <w:rPr>
          <w:i/>
          <w:iCs/>
        </w:rPr>
        <w:t>Regression</w:t>
      </w:r>
      <w:proofErr w:type="spellEnd"/>
      <w:r w:rsidRPr="000B1E94">
        <w:t>: Απλός και γρήγορος, αλλά ενδέχεται να μην επιτυγχάνει την καλύτερη διάκριση για πιο πολύπλοκα δεδομένα.</w:t>
      </w:r>
    </w:p>
    <w:p w14:paraId="00BB8C65" w14:textId="77777777" w:rsidR="000B1E94" w:rsidRPr="000B1E94" w:rsidRDefault="000B1E94" w:rsidP="000B1E94">
      <w:pPr>
        <w:numPr>
          <w:ilvl w:val="1"/>
          <w:numId w:val="20"/>
        </w:numPr>
      </w:pPr>
      <w:r w:rsidRPr="000B1E94">
        <w:rPr>
          <w:i/>
          <w:iCs/>
        </w:rPr>
        <w:lastRenderedPageBreak/>
        <w:t>SVM</w:t>
      </w:r>
      <w:r w:rsidRPr="000B1E94">
        <w:t>: Πολύ ισχυρός για δεδομένα με μεγάλο εύρος χαρακτηριστικών, αλλά απαιτεί μεγάλη υπολογιστική ισχύ για μεγάλα σύνολα δεδομένων.</w:t>
      </w:r>
    </w:p>
    <w:p w14:paraId="3605A9A0" w14:textId="77777777" w:rsidR="000B1E94" w:rsidRPr="000B1E94" w:rsidRDefault="000B1E94" w:rsidP="000B1E94">
      <w:pPr>
        <w:numPr>
          <w:ilvl w:val="1"/>
          <w:numId w:val="20"/>
        </w:numPr>
      </w:pPr>
      <w:r w:rsidRPr="000B1E94">
        <w:rPr>
          <w:i/>
          <w:iCs/>
        </w:rPr>
        <w:t>KNN</w:t>
      </w:r>
      <w:r w:rsidRPr="000B1E94">
        <w:t>: Απλός και ευέλικτος, αλλά η απόδοσή του εξαρτάται από τον αριθμό γειτόνων και τη σωστή επιλογή παραμέτρων.</w:t>
      </w:r>
    </w:p>
    <w:p w14:paraId="12493C0A" w14:textId="77777777" w:rsidR="000B1E94" w:rsidRPr="000B1E94" w:rsidRDefault="000B1E94" w:rsidP="000B1E94">
      <w:pPr>
        <w:numPr>
          <w:ilvl w:val="1"/>
          <w:numId w:val="20"/>
        </w:numPr>
      </w:pPr>
      <w:proofErr w:type="spellStart"/>
      <w:r w:rsidRPr="000B1E94">
        <w:rPr>
          <w:i/>
          <w:iCs/>
        </w:rPr>
        <w:t>Naive</w:t>
      </w:r>
      <w:proofErr w:type="spellEnd"/>
      <w:r w:rsidRPr="000B1E94">
        <w:rPr>
          <w:i/>
          <w:iCs/>
        </w:rPr>
        <w:t xml:space="preserve"> </w:t>
      </w:r>
      <w:proofErr w:type="spellStart"/>
      <w:r w:rsidRPr="000B1E94">
        <w:rPr>
          <w:i/>
          <w:iCs/>
        </w:rPr>
        <w:t>Bayes</w:t>
      </w:r>
      <w:proofErr w:type="spellEnd"/>
      <w:r w:rsidRPr="000B1E94">
        <w:t>: Ιδανικός για γρήγορη εκπαίδευση και ταξινόμηση, αλλά έχει περιορισμούς σε περίπλοκα δεδομένα με αλληλεξαρτήσεις.</w:t>
      </w:r>
    </w:p>
    <w:p w14:paraId="1E911391" w14:textId="77777777" w:rsidR="000B1E94" w:rsidRPr="000B1E94" w:rsidRDefault="000B1E94" w:rsidP="000B1E94">
      <w:pPr>
        <w:numPr>
          <w:ilvl w:val="1"/>
          <w:numId w:val="20"/>
        </w:numPr>
      </w:pPr>
      <w:r w:rsidRPr="000B1E94">
        <w:rPr>
          <w:i/>
          <w:iCs/>
        </w:rPr>
        <w:t>MLP</w:t>
      </w:r>
      <w:r w:rsidRPr="000B1E94">
        <w:t xml:space="preserve">: Εξαιρετική απόδοση, αλλά μπορεί να υποφέρει από </w:t>
      </w:r>
      <w:proofErr w:type="spellStart"/>
      <w:r w:rsidRPr="000B1E94">
        <w:t>υπερπροσαρμογή</w:t>
      </w:r>
      <w:proofErr w:type="spellEnd"/>
      <w:r w:rsidRPr="000B1E94">
        <w:t xml:space="preserve"> χωρίς σωστή ρύθμιση </w:t>
      </w:r>
      <w:proofErr w:type="spellStart"/>
      <w:r w:rsidRPr="000B1E94">
        <w:t>υπερπαραμέτρων</w:t>
      </w:r>
      <w:proofErr w:type="spellEnd"/>
      <w:r w:rsidRPr="000B1E94">
        <w:t>.</w:t>
      </w:r>
    </w:p>
    <w:p w14:paraId="3EA8638A" w14:textId="77777777" w:rsidR="000B1E94" w:rsidRPr="000B1E94" w:rsidRDefault="000B1E94" w:rsidP="000B1E94">
      <w:pPr>
        <w:numPr>
          <w:ilvl w:val="1"/>
          <w:numId w:val="20"/>
        </w:numPr>
      </w:pPr>
      <w:r w:rsidRPr="000B1E94">
        <w:rPr>
          <w:i/>
          <w:iCs/>
        </w:rPr>
        <w:t>CNN</w:t>
      </w:r>
      <w:r w:rsidRPr="000B1E94">
        <w:t>: Πολύ αποδοτικό για εικόνες, αλλά απαιτεί μεγάλες υπολογιστικές πόρους και δεδομένα για να επιτύχει τα βέλτιστα αποτελέσματα.</w:t>
      </w:r>
    </w:p>
    <w:p w14:paraId="5CFF7202" w14:textId="77777777" w:rsidR="000B1E94" w:rsidRPr="000B1E94" w:rsidRDefault="000B1E94" w:rsidP="000B1E94">
      <w:pPr>
        <w:numPr>
          <w:ilvl w:val="0"/>
          <w:numId w:val="20"/>
        </w:numPr>
      </w:pPr>
      <w:r w:rsidRPr="000B1E94">
        <w:rPr>
          <w:b/>
          <w:bCs/>
        </w:rPr>
        <w:t>Σχέση μεταξύ πολυπλοκότητας του μοντέλου και απόδοσης:</w:t>
      </w:r>
    </w:p>
    <w:p w14:paraId="4EC59E80" w14:textId="77777777" w:rsidR="000B1E94" w:rsidRPr="000B1E94" w:rsidRDefault="000B1E94" w:rsidP="000B1E94">
      <w:pPr>
        <w:numPr>
          <w:ilvl w:val="1"/>
          <w:numId w:val="20"/>
        </w:numPr>
      </w:pPr>
      <w:r w:rsidRPr="000B1E94">
        <w:t xml:space="preserve">Η πολυπλοκότητα αυξάνει συνήθως την απόδοση σε πιο σύνθετα σύνολα δεδομένων (όπως τα CNN), αλλά μπορεί να οδηγήσει σε </w:t>
      </w:r>
      <w:proofErr w:type="spellStart"/>
      <w:r w:rsidRPr="000B1E94">
        <w:t>υπερπροσαρμογή</w:t>
      </w:r>
      <w:proofErr w:type="spellEnd"/>
      <w:r w:rsidRPr="000B1E94">
        <w:t xml:space="preserve"> ή αυξημένο χρόνο εκπαίδευσης. Απλοί αλγόριθμοι όπως η </w:t>
      </w:r>
      <w:proofErr w:type="spellStart"/>
      <w:r w:rsidRPr="000B1E94">
        <w:t>Logistic</w:t>
      </w:r>
      <w:proofErr w:type="spellEnd"/>
      <w:r w:rsidRPr="000B1E94">
        <w:t xml:space="preserve"> </w:t>
      </w:r>
      <w:proofErr w:type="spellStart"/>
      <w:r w:rsidRPr="000B1E94">
        <w:t>Regression</w:t>
      </w:r>
      <w:proofErr w:type="spellEnd"/>
      <w:r w:rsidRPr="000B1E94">
        <w:t xml:space="preserve"> είναι γρήγοροι και αποδοτικοί, αλλά ενδέχεται να μην πετύχουν την καλύτερη απόδοση σε πιο σύνθετα σύνολα δεδομένων. Η χρήση τεχνικών μείωσης διάστασης (PCA, LDA) μπορεί να μειώσει την πολυπλοκότητα χωρίς να επηρεάζει αρνητικά την ακρίβεια.</w:t>
      </w:r>
    </w:p>
    <w:p w14:paraId="0E5E844C" w14:textId="77777777" w:rsidR="000B1E94" w:rsidRPr="000B1E94" w:rsidRDefault="000B1E94" w:rsidP="000B1E94">
      <w:pPr>
        <w:numPr>
          <w:ilvl w:val="0"/>
          <w:numId w:val="20"/>
        </w:numPr>
      </w:pPr>
      <w:r w:rsidRPr="000B1E94">
        <w:rPr>
          <w:b/>
          <w:bCs/>
        </w:rPr>
        <w:t>Προτάσεις για βελτιώσεις ή εναλλακτικές προσεγγίσεις:</w:t>
      </w:r>
    </w:p>
    <w:p w14:paraId="5B060B62" w14:textId="3B71A0FC" w:rsidR="000B1E94" w:rsidRPr="000B1E94" w:rsidRDefault="000B1E94" w:rsidP="000B1E94">
      <w:pPr>
        <w:numPr>
          <w:ilvl w:val="1"/>
          <w:numId w:val="20"/>
        </w:numPr>
      </w:pPr>
      <w:r w:rsidRPr="000B1E94">
        <w:rPr>
          <w:i/>
          <w:iCs/>
        </w:rPr>
        <w:t xml:space="preserve">Βελτίωση </w:t>
      </w:r>
      <w:proofErr w:type="spellStart"/>
      <w:r w:rsidRPr="000B1E94">
        <w:rPr>
          <w:i/>
          <w:iCs/>
        </w:rPr>
        <w:t>υπερπαραμέτρων</w:t>
      </w:r>
      <w:proofErr w:type="spellEnd"/>
      <w:r w:rsidRPr="000B1E94">
        <w:t xml:space="preserve">: </w:t>
      </w:r>
      <w:r w:rsidR="00814A2C">
        <w:t>Η</w:t>
      </w:r>
      <w:r w:rsidRPr="000B1E94">
        <w:t xml:space="preserve"> χρήση μεθόδων όπως το </w:t>
      </w:r>
      <w:proofErr w:type="spellStart"/>
      <w:r w:rsidRPr="000B1E94">
        <w:t>Random</w:t>
      </w:r>
      <w:proofErr w:type="spellEnd"/>
      <w:r w:rsidRPr="000B1E94">
        <w:t xml:space="preserve"> </w:t>
      </w:r>
      <w:proofErr w:type="spellStart"/>
      <w:r w:rsidRPr="000B1E94">
        <w:t>Search</w:t>
      </w:r>
      <w:proofErr w:type="spellEnd"/>
      <w:r w:rsidRPr="000B1E94">
        <w:t xml:space="preserve"> ή </w:t>
      </w:r>
      <w:proofErr w:type="spellStart"/>
      <w:r w:rsidRPr="000B1E94">
        <w:t>Hyperopt</w:t>
      </w:r>
      <w:proofErr w:type="spellEnd"/>
      <w:r w:rsidRPr="000B1E94">
        <w:t xml:space="preserve"> </w:t>
      </w:r>
      <w:r w:rsidR="00B51E24" w:rsidRPr="00B51E24">
        <w:t xml:space="preserve">μέσω της τεχνικής </w:t>
      </w:r>
      <w:proofErr w:type="spellStart"/>
      <w:r w:rsidR="00B51E24" w:rsidRPr="00B51E24">
        <w:t>Bayesian</w:t>
      </w:r>
      <w:proofErr w:type="spellEnd"/>
      <w:r w:rsidR="00B51E24" w:rsidRPr="00B51E24">
        <w:t xml:space="preserve"> </w:t>
      </w:r>
      <w:proofErr w:type="spellStart"/>
      <w:r w:rsidR="00B51E24" w:rsidRPr="00B51E24">
        <w:t>Optimization</w:t>
      </w:r>
      <w:proofErr w:type="spellEnd"/>
      <w:r w:rsidR="00B51E24">
        <w:t xml:space="preserve">, </w:t>
      </w:r>
      <w:r w:rsidRPr="000B1E94">
        <w:t>θα μπορούσε να εξετάσει περισσότερους συνδυασμούς παραμέτρων πιο αποδοτικά.</w:t>
      </w:r>
    </w:p>
    <w:p w14:paraId="304626B6" w14:textId="2EC33A5B" w:rsidR="000B1E94" w:rsidRPr="000B1E94" w:rsidRDefault="000B1E94" w:rsidP="000B1E94">
      <w:pPr>
        <w:numPr>
          <w:ilvl w:val="1"/>
          <w:numId w:val="20"/>
        </w:numPr>
      </w:pPr>
      <w:r w:rsidRPr="000B1E94">
        <w:rPr>
          <w:i/>
          <w:iCs/>
        </w:rPr>
        <w:t xml:space="preserve">Αντιμετώπιση της </w:t>
      </w:r>
      <w:proofErr w:type="spellStart"/>
      <w:r w:rsidRPr="000B1E94">
        <w:rPr>
          <w:i/>
          <w:iCs/>
        </w:rPr>
        <w:t>υπερπροσαρμογής</w:t>
      </w:r>
      <w:proofErr w:type="spellEnd"/>
      <w:r w:rsidRPr="000B1E94">
        <w:t xml:space="preserve">: Για μοντέλα όπως το MLP ή CNN, η χρήση τεχνικών όπως το </w:t>
      </w:r>
      <w:proofErr w:type="spellStart"/>
      <w:r w:rsidRPr="000B1E94">
        <w:t>early</w:t>
      </w:r>
      <w:proofErr w:type="spellEnd"/>
      <w:r w:rsidRPr="000B1E94">
        <w:t xml:space="preserve"> </w:t>
      </w:r>
      <w:proofErr w:type="spellStart"/>
      <w:r w:rsidRPr="000B1E94">
        <w:t>stopping</w:t>
      </w:r>
      <w:proofErr w:type="spellEnd"/>
      <w:r w:rsidRPr="000B1E94">
        <w:t xml:space="preserve"> μπορεί να μειώσει την </w:t>
      </w:r>
      <w:proofErr w:type="spellStart"/>
      <w:r w:rsidRPr="000B1E94">
        <w:t>υπερπροσαρμογή</w:t>
      </w:r>
      <w:proofErr w:type="spellEnd"/>
      <w:r w:rsidRPr="000B1E94">
        <w:t xml:space="preserve"> και να ενισχύσει την ικανότητα του μοντέλου να γενικεύει σε νέα δεδομένα.</w:t>
      </w:r>
    </w:p>
    <w:p w14:paraId="282CE618" w14:textId="0E750147" w:rsidR="000B1E94" w:rsidRDefault="000B1E94" w:rsidP="00127065">
      <w:pPr>
        <w:numPr>
          <w:ilvl w:val="1"/>
          <w:numId w:val="20"/>
        </w:numPr>
      </w:pPr>
      <w:r w:rsidRPr="000B1E94">
        <w:rPr>
          <w:i/>
          <w:iCs/>
        </w:rPr>
        <w:t>Συνδυασμός αλγορίθμων</w:t>
      </w:r>
      <w:r w:rsidRPr="000B1E94">
        <w:t xml:space="preserve">: Εξερεύνηση συνδυασμένων προσεγγίσεων όπως το </w:t>
      </w:r>
      <w:proofErr w:type="spellStart"/>
      <w:r w:rsidRPr="000B1E94">
        <w:t>ensemble</w:t>
      </w:r>
      <w:proofErr w:type="spellEnd"/>
      <w:r w:rsidRPr="000B1E94">
        <w:t xml:space="preserve"> </w:t>
      </w:r>
      <w:proofErr w:type="spellStart"/>
      <w:r w:rsidRPr="000B1E94">
        <w:t>learning</w:t>
      </w:r>
      <w:proofErr w:type="spellEnd"/>
      <w:r w:rsidRPr="000B1E94">
        <w:t xml:space="preserve">, για παράδειγμα </w:t>
      </w:r>
      <w:proofErr w:type="spellStart"/>
      <w:r w:rsidRPr="000B1E94">
        <w:t>Random</w:t>
      </w:r>
      <w:proofErr w:type="spellEnd"/>
      <w:r w:rsidRPr="000B1E94">
        <w:t xml:space="preserve"> </w:t>
      </w:r>
      <w:proofErr w:type="spellStart"/>
      <w:r w:rsidRPr="000B1E94">
        <w:t>Forest</w:t>
      </w:r>
      <w:proofErr w:type="spellEnd"/>
      <w:r w:rsidRPr="000B1E94">
        <w:t xml:space="preserve"> ή </w:t>
      </w:r>
      <w:proofErr w:type="spellStart"/>
      <w:r w:rsidRPr="000B1E94">
        <w:t>Boosting</w:t>
      </w:r>
      <w:proofErr w:type="spellEnd"/>
      <w:r w:rsidRPr="000B1E94">
        <w:t>, μπορεί να συνδυάσει τα πλεονεκτήματα πολλών αλγορίθμων και να προσφέρει καλύτερα αποτελέσματα.</w:t>
      </w:r>
    </w:p>
    <w:p w14:paraId="0EF6C3FB" w14:textId="6D0D095B" w:rsidR="003A3937" w:rsidRDefault="003A3937">
      <w:r>
        <w:t>Βιβλιογραφία</w:t>
      </w:r>
    </w:p>
    <w:p w14:paraId="66704F6F" w14:textId="24DB2F74" w:rsidR="003A3937" w:rsidRDefault="003A3937">
      <w:hyperlink r:id="rId5" w:history="1">
        <w:r w:rsidRPr="00CF2D08">
          <w:rPr>
            <w:rStyle w:val="-"/>
          </w:rPr>
          <w:t>https://scikit-learn.org/stable/modules/lda_qda.html</w:t>
        </w:r>
      </w:hyperlink>
    </w:p>
    <w:p w14:paraId="01104062" w14:textId="66C5D745" w:rsidR="003A3937" w:rsidRDefault="003A3937">
      <w:hyperlink r:id="rId6" w:history="1">
        <w:r w:rsidRPr="00CF2D08">
          <w:rPr>
            <w:rStyle w:val="-"/>
          </w:rPr>
          <w:t>https://www.jmlr.org/papers/volume9/vandermaaten08a/vandermaaten08a.pdf</w:t>
        </w:r>
      </w:hyperlink>
      <w:r>
        <w:t xml:space="preserve"> </w:t>
      </w:r>
    </w:p>
    <w:p w14:paraId="3CF5DA49" w14:textId="485E4585" w:rsidR="003A3937" w:rsidRDefault="003A3937">
      <w:hyperlink r:id="rId7" w:history="1">
        <w:r w:rsidRPr="00CF2D08">
          <w:rPr>
            <w:rStyle w:val="-"/>
          </w:rPr>
          <w:t>https://scikit-learn.org/stable/modules/generated/sklearn.linear_model.LogisticRegression.html</w:t>
        </w:r>
      </w:hyperlink>
    </w:p>
    <w:p w14:paraId="34B3DBB6" w14:textId="68B410DE" w:rsidR="003A3937" w:rsidRDefault="003A3937">
      <w:hyperlink r:id="rId8" w:history="1">
        <w:r w:rsidRPr="00CF2D08">
          <w:rPr>
            <w:rStyle w:val="-"/>
          </w:rPr>
          <w:t>https://www.w3schools.com/python/python_ml_knn.asp</w:t>
        </w:r>
      </w:hyperlink>
    </w:p>
    <w:p w14:paraId="67C06D4B" w14:textId="5C2DB9F9" w:rsidR="00127065" w:rsidRPr="003A3937" w:rsidRDefault="003A3937">
      <w:hyperlink r:id="rId9" w:history="1">
        <w:r w:rsidRPr="00CF2D08">
          <w:rPr>
            <w:rStyle w:val="-"/>
          </w:rPr>
          <w:t>https://scikit-learn.org/stable/modules/naive_bayes.html</w:t>
        </w:r>
      </w:hyperlink>
    </w:p>
    <w:sectPr w:rsidR="00127065" w:rsidRPr="003A39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E2B"/>
    <w:multiLevelType w:val="multilevel"/>
    <w:tmpl w:val="D0BA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E0661"/>
    <w:multiLevelType w:val="multilevel"/>
    <w:tmpl w:val="BDD4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079F1"/>
    <w:multiLevelType w:val="multilevel"/>
    <w:tmpl w:val="B1801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80AA7"/>
    <w:multiLevelType w:val="multilevel"/>
    <w:tmpl w:val="AD7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A7E79"/>
    <w:multiLevelType w:val="multilevel"/>
    <w:tmpl w:val="5D6E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A1059"/>
    <w:multiLevelType w:val="multilevel"/>
    <w:tmpl w:val="9BF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B6F80"/>
    <w:multiLevelType w:val="multilevel"/>
    <w:tmpl w:val="A010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454AF"/>
    <w:multiLevelType w:val="multilevel"/>
    <w:tmpl w:val="EF9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140E7"/>
    <w:multiLevelType w:val="multilevel"/>
    <w:tmpl w:val="4624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16FC0"/>
    <w:multiLevelType w:val="multilevel"/>
    <w:tmpl w:val="F49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54EDD"/>
    <w:multiLevelType w:val="multilevel"/>
    <w:tmpl w:val="638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568AD"/>
    <w:multiLevelType w:val="multilevel"/>
    <w:tmpl w:val="155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A1390"/>
    <w:multiLevelType w:val="multilevel"/>
    <w:tmpl w:val="49A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F4960"/>
    <w:multiLevelType w:val="multilevel"/>
    <w:tmpl w:val="3CD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22D43"/>
    <w:multiLevelType w:val="multilevel"/>
    <w:tmpl w:val="503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F30BF"/>
    <w:multiLevelType w:val="multilevel"/>
    <w:tmpl w:val="98B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F5007"/>
    <w:multiLevelType w:val="multilevel"/>
    <w:tmpl w:val="D35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367C7"/>
    <w:multiLevelType w:val="multilevel"/>
    <w:tmpl w:val="014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26E08"/>
    <w:multiLevelType w:val="multilevel"/>
    <w:tmpl w:val="FD1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471CF"/>
    <w:multiLevelType w:val="multilevel"/>
    <w:tmpl w:val="AC7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11523">
    <w:abstractNumId w:val="16"/>
  </w:num>
  <w:num w:numId="2" w16cid:durableId="1754928933">
    <w:abstractNumId w:val="0"/>
  </w:num>
  <w:num w:numId="3" w16cid:durableId="2056539370">
    <w:abstractNumId w:val="6"/>
  </w:num>
  <w:num w:numId="4" w16cid:durableId="463038788">
    <w:abstractNumId w:val="3"/>
  </w:num>
  <w:num w:numId="5" w16cid:durableId="837961808">
    <w:abstractNumId w:val="9"/>
  </w:num>
  <w:num w:numId="6" w16cid:durableId="622073976">
    <w:abstractNumId w:val="4"/>
  </w:num>
  <w:num w:numId="7" w16cid:durableId="1302930619">
    <w:abstractNumId w:val="15"/>
  </w:num>
  <w:num w:numId="8" w16cid:durableId="310526686">
    <w:abstractNumId w:val="1"/>
  </w:num>
  <w:num w:numId="9" w16cid:durableId="1630743749">
    <w:abstractNumId w:val="19"/>
  </w:num>
  <w:num w:numId="10" w16cid:durableId="2129540255">
    <w:abstractNumId w:val="17"/>
  </w:num>
  <w:num w:numId="11" w16cid:durableId="1293294298">
    <w:abstractNumId w:val="18"/>
  </w:num>
  <w:num w:numId="12" w16cid:durableId="1900943283">
    <w:abstractNumId w:val="12"/>
  </w:num>
  <w:num w:numId="13" w16cid:durableId="1391537723">
    <w:abstractNumId w:val="14"/>
  </w:num>
  <w:num w:numId="14" w16cid:durableId="245848364">
    <w:abstractNumId w:val="7"/>
  </w:num>
  <w:num w:numId="15" w16cid:durableId="477721450">
    <w:abstractNumId w:val="8"/>
  </w:num>
  <w:num w:numId="16" w16cid:durableId="1148281768">
    <w:abstractNumId w:val="5"/>
  </w:num>
  <w:num w:numId="17" w16cid:durableId="975529462">
    <w:abstractNumId w:val="13"/>
  </w:num>
  <w:num w:numId="18" w16cid:durableId="1100415050">
    <w:abstractNumId w:val="10"/>
  </w:num>
  <w:num w:numId="19" w16cid:durableId="366568322">
    <w:abstractNumId w:val="11"/>
  </w:num>
  <w:num w:numId="20" w16cid:durableId="309293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C7"/>
    <w:rsid w:val="000068CB"/>
    <w:rsid w:val="00010226"/>
    <w:rsid w:val="00057654"/>
    <w:rsid w:val="00062133"/>
    <w:rsid w:val="000905A1"/>
    <w:rsid w:val="0009733F"/>
    <w:rsid w:val="000B1E94"/>
    <w:rsid w:val="000C6729"/>
    <w:rsid w:val="000E0B66"/>
    <w:rsid w:val="000F3944"/>
    <w:rsid w:val="00127065"/>
    <w:rsid w:val="0013541A"/>
    <w:rsid w:val="00140BAA"/>
    <w:rsid w:val="001477DE"/>
    <w:rsid w:val="0016278D"/>
    <w:rsid w:val="00194FFF"/>
    <w:rsid w:val="001A5AB0"/>
    <w:rsid w:val="001B0193"/>
    <w:rsid w:val="001C2C29"/>
    <w:rsid w:val="00227311"/>
    <w:rsid w:val="0026511A"/>
    <w:rsid w:val="00294690"/>
    <w:rsid w:val="00296FE2"/>
    <w:rsid w:val="002A7C6F"/>
    <w:rsid w:val="002E7D38"/>
    <w:rsid w:val="002F69CB"/>
    <w:rsid w:val="002F6F44"/>
    <w:rsid w:val="00320B51"/>
    <w:rsid w:val="0033609C"/>
    <w:rsid w:val="00347DB6"/>
    <w:rsid w:val="00354A88"/>
    <w:rsid w:val="00375A82"/>
    <w:rsid w:val="00384A38"/>
    <w:rsid w:val="003A3937"/>
    <w:rsid w:val="003F5107"/>
    <w:rsid w:val="00405B3A"/>
    <w:rsid w:val="004376A2"/>
    <w:rsid w:val="004403D6"/>
    <w:rsid w:val="00443272"/>
    <w:rsid w:val="00457DC1"/>
    <w:rsid w:val="00480779"/>
    <w:rsid w:val="004A5E00"/>
    <w:rsid w:val="004B7CAD"/>
    <w:rsid w:val="004C291C"/>
    <w:rsid w:val="004E3598"/>
    <w:rsid w:val="004E666A"/>
    <w:rsid w:val="004F4568"/>
    <w:rsid w:val="004F6054"/>
    <w:rsid w:val="00537AF2"/>
    <w:rsid w:val="005402A5"/>
    <w:rsid w:val="005663A4"/>
    <w:rsid w:val="005B59AC"/>
    <w:rsid w:val="005E7238"/>
    <w:rsid w:val="0061578F"/>
    <w:rsid w:val="00694A98"/>
    <w:rsid w:val="006A77CD"/>
    <w:rsid w:val="006B53DA"/>
    <w:rsid w:val="006B6C32"/>
    <w:rsid w:val="006C2109"/>
    <w:rsid w:val="006C6172"/>
    <w:rsid w:val="006D6E80"/>
    <w:rsid w:val="006E18F8"/>
    <w:rsid w:val="006E6C91"/>
    <w:rsid w:val="006F2917"/>
    <w:rsid w:val="00704A75"/>
    <w:rsid w:val="00723535"/>
    <w:rsid w:val="0073316F"/>
    <w:rsid w:val="00742666"/>
    <w:rsid w:val="00757789"/>
    <w:rsid w:val="007653D0"/>
    <w:rsid w:val="00780796"/>
    <w:rsid w:val="00785559"/>
    <w:rsid w:val="007A1656"/>
    <w:rsid w:val="007B6166"/>
    <w:rsid w:val="007B73C7"/>
    <w:rsid w:val="007C3AAA"/>
    <w:rsid w:val="007E2276"/>
    <w:rsid w:val="007F260B"/>
    <w:rsid w:val="0080778B"/>
    <w:rsid w:val="00814A2C"/>
    <w:rsid w:val="008167E1"/>
    <w:rsid w:val="0083026A"/>
    <w:rsid w:val="00831852"/>
    <w:rsid w:val="008541E2"/>
    <w:rsid w:val="008A2CAF"/>
    <w:rsid w:val="008B3A63"/>
    <w:rsid w:val="008B73FF"/>
    <w:rsid w:val="008D133F"/>
    <w:rsid w:val="008E1B53"/>
    <w:rsid w:val="008E4568"/>
    <w:rsid w:val="00910516"/>
    <w:rsid w:val="00921743"/>
    <w:rsid w:val="009276A8"/>
    <w:rsid w:val="00962DBC"/>
    <w:rsid w:val="009716FE"/>
    <w:rsid w:val="009931F3"/>
    <w:rsid w:val="009B0F47"/>
    <w:rsid w:val="009B49AA"/>
    <w:rsid w:val="009D0C99"/>
    <w:rsid w:val="009E679C"/>
    <w:rsid w:val="009F3011"/>
    <w:rsid w:val="00A223FA"/>
    <w:rsid w:val="00A27E79"/>
    <w:rsid w:val="00A44F0D"/>
    <w:rsid w:val="00A81BEF"/>
    <w:rsid w:val="00A82E1A"/>
    <w:rsid w:val="00AA0829"/>
    <w:rsid w:val="00AB3E2F"/>
    <w:rsid w:val="00AD47C2"/>
    <w:rsid w:val="00AD4A8E"/>
    <w:rsid w:val="00B132B4"/>
    <w:rsid w:val="00B1629C"/>
    <w:rsid w:val="00B51E24"/>
    <w:rsid w:val="00B564EE"/>
    <w:rsid w:val="00B80E34"/>
    <w:rsid w:val="00B943FC"/>
    <w:rsid w:val="00BC242C"/>
    <w:rsid w:val="00BD417A"/>
    <w:rsid w:val="00BE18E4"/>
    <w:rsid w:val="00C1286C"/>
    <w:rsid w:val="00C2161B"/>
    <w:rsid w:val="00C22FDE"/>
    <w:rsid w:val="00C51644"/>
    <w:rsid w:val="00C77579"/>
    <w:rsid w:val="00CC285D"/>
    <w:rsid w:val="00CC45C7"/>
    <w:rsid w:val="00CE6999"/>
    <w:rsid w:val="00D13661"/>
    <w:rsid w:val="00D578D5"/>
    <w:rsid w:val="00D62F85"/>
    <w:rsid w:val="00D65029"/>
    <w:rsid w:val="00D6513F"/>
    <w:rsid w:val="00DE224A"/>
    <w:rsid w:val="00DF2497"/>
    <w:rsid w:val="00E12FBD"/>
    <w:rsid w:val="00E37F02"/>
    <w:rsid w:val="00E47280"/>
    <w:rsid w:val="00E47B28"/>
    <w:rsid w:val="00E51C3A"/>
    <w:rsid w:val="00E7431F"/>
    <w:rsid w:val="00EB1236"/>
    <w:rsid w:val="00ED53AF"/>
    <w:rsid w:val="00ED575F"/>
    <w:rsid w:val="00EE0C55"/>
    <w:rsid w:val="00EE4D06"/>
    <w:rsid w:val="00F03C58"/>
    <w:rsid w:val="00F270C6"/>
    <w:rsid w:val="00F33C4E"/>
    <w:rsid w:val="00F64E43"/>
    <w:rsid w:val="00F75E73"/>
    <w:rsid w:val="00F8365E"/>
    <w:rsid w:val="00FD19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0A1D"/>
  <w15:chartTrackingRefBased/>
  <w15:docId w15:val="{B412CA79-9165-4137-AE85-96A65021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917"/>
  </w:style>
  <w:style w:type="paragraph" w:styleId="1">
    <w:name w:val="heading 1"/>
    <w:basedOn w:val="a"/>
    <w:next w:val="a"/>
    <w:link w:val="1Char"/>
    <w:uiPriority w:val="9"/>
    <w:qFormat/>
    <w:rsid w:val="00CC45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CC45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CC45C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CC45C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CC45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CC45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C45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C45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C45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C45C7"/>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CC45C7"/>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CC45C7"/>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CC45C7"/>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CC45C7"/>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CC45C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C45C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C45C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C45C7"/>
    <w:rPr>
      <w:rFonts w:eastAsiaTheme="majorEastAsia" w:cstheme="majorBidi"/>
      <w:color w:val="272727" w:themeColor="text1" w:themeTint="D8"/>
    </w:rPr>
  </w:style>
  <w:style w:type="paragraph" w:styleId="a3">
    <w:name w:val="Title"/>
    <w:basedOn w:val="a"/>
    <w:next w:val="a"/>
    <w:link w:val="Char"/>
    <w:uiPriority w:val="10"/>
    <w:qFormat/>
    <w:rsid w:val="00CC4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C45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C45C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C45C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C45C7"/>
    <w:pPr>
      <w:spacing w:before="160"/>
      <w:jc w:val="center"/>
    </w:pPr>
    <w:rPr>
      <w:i/>
      <w:iCs/>
      <w:color w:val="404040" w:themeColor="text1" w:themeTint="BF"/>
    </w:rPr>
  </w:style>
  <w:style w:type="character" w:customStyle="1" w:styleId="Char1">
    <w:name w:val="Απόσπασμα Char"/>
    <w:basedOn w:val="a0"/>
    <w:link w:val="a5"/>
    <w:uiPriority w:val="29"/>
    <w:rsid w:val="00CC45C7"/>
    <w:rPr>
      <w:i/>
      <w:iCs/>
      <w:color w:val="404040" w:themeColor="text1" w:themeTint="BF"/>
    </w:rPr>
  </w:style>
  <w:style w:type="paragraph" w:styleId="a6">
    <w:name w:val="List Paragraph"/>
    <w:basedOn w:val="a"/>
    <w:uiPriority w:val="34"/>
    <w:qFormat/>
    <w:rsid w:val="00CC45C7"/>
    <w:pPr>
      <w:ind w:left="720"/>
      <w:contextualSpacing/>
    </w:pPr>
  </w:style>
  <w:style w:type="character" w:styleId="a7">
    <w:name w:val="Intense Emphasis"/>
    <w:basedOn w:val="a0"/>
    <w:uiPriority w:val="21"/>
    <w:qFormat/>
    <w:rsid w:val="00CC45C7"/>
    <w:rPr>
      <w:i/>
      <w:iCs/>
      <w:color w:val="2F5496" w:themeColor="accent1" w:themeShade="BF"/>
    </w:rPr>
  </w:style>
  <w:style w:type="paragraph" w:styleId="a8">
    <w:name w:val="Intense Quote"/>
    <w:basedOn w:val="a"/>
    <w:next w:val="a"/>
    <w:link w:val="Char2"/>
    <w:uiPriority w:val="30"/>
    <w:qFormat/>
    <w:rsid w:val="00CC45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CC45C7"/>
    <w:rPr>
      <w:i/>
      <w:iCs/>
      <w:color w:val="2F5496" w:themeColor="accent1" w:themeShade="BF"/>
    </w:rPr>
  </w:style>
  <w:style w:type="character" w:styleId="a9">
    <w:name w:val="Intense Reference"/>
    <w:basedOn w:val="a0"/>
    <w:uiPriority w:val="32"/>
    <w:qFormat/>
    <w:rsid w:val="00CC45C7"/>
    <w:rPr>
      <w:b/>
      <w:bCs/>
      <w:smallCaps/>
      <w:color w:val="2F5496" w:themeColor="accent1" w:themeShade="BF"/>
      <w:spacing w:val="5"/>
    </w:rPr>
  </w:style>
  <w:style w:type="table" w:styleId="aa">
    <w:name w:val="Table Grid"/>
    <w:basedOn w:val="a1"/>
    <w:uiPriority w:val="39"/>
    <w:rsid w:val="00BC2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3541A"/>
    <w:rPr>
      <w:rFonts w:ascii="Times New Roman" w:hAnsi="Times New Roman" w:cs="Times New Roman"/>
      <w:sz w:val="24"/>
      <w:szCs w:val="24"/>
    </w:rPr>
  </w:style>
  <w:style w:type="character" w:styleId="-">
    <w:name w:val="Hyperlink"/>
    <w:basedOn w:val="a0"/>
    <w:uiPriority w:val="99"/>
    <w:unhideWhenUsed/>
    <w:rsid w:val="003A3937"/>
    <w:rPr>
      <w:color w:val="0563C1" w:themeColor="hyperlink"/>
      <w:u w:val="single"/>
    </w:rPr>
  </w:style>
  <w:style w:type="character" w:styleId="ab">
    <w:name w:val="Unresolved Mention"/>
    <w:basedOn w:val="a0"/>
    <w:uiPriority w:val="99"/>
    <w:semiHidden/>
    <w:unhideWhenUsed/>
    <w:rsid w:val="003A3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628">
      <w:bodyDiv w:val="1"/>
      <w:marLeft w:val="0"/>
      <w:marRight w:val="0"/>
      <w:marTop w:val="0"/>
      <w:marBottom w:val="0"/>
      <w:divBdr>
        <w:top w:val="none" w:sz="0" w:space="0" w:color="auto"/>
        <w:left w:val="none" w:sz="0" w:space="0" w:color="auto"/>
        <w:bottom w:val="none" w:sz="0" w:space="0" w:color="auto"/>
        <w:right w:val="none" w:sz="0" w:space="0" w:color="auto"/>
      </w:divBdr>
    </w:div>
    <w:div w:id="13776619">
      <w:bodyDiv w:val="1"/>
      <w:marLeft w:val="0"/>
      <w:marRight w:val="0"/>
      <w:marTop w:val="0"/>
      <w:marBottom w:val="0"/>
      <w:divBdr>
        <w:top w:val="none" w:sz="0" w:space="0" w:color="auto"/>
        <w:left w:val="none" w:sz="0" w:space="0" w:color="auto"/>
        <w:bottom w:val="none" w:sz="0" w:space="0" w:color="auto"/>
        <w:right w:val="none" w:sz="0" w:space="0" w:color="auto"/>
      </w:divBdr>
    </w:div>
    <w:div w:id="23944230">
      <w:bodyDiv w:val="1"/>
      <w:marLeft w:val="0"/>
      <w:marRight w:val="0"/>
      <w:marTop w:val="0"/>
      <w:marBottom w:val="0"/>
      <w:divBdr>
        <w:top w:val="none" w:sz="0" w:space="0" w:color="auto"/>
        <w:left w:val="none" w:sz="0" w:space="0" w:color="auto"/>
        <w:bottom w:val="none" w:sz="0" w:space="0" w:color="auto"/>
        <w:right w:val="none" w:sz="0" w:space="0" w:color="auto"/>
      </w:divBdr>
    </w:div>
    <w:div w:id="69620847">
      <w:bodyDiv w:val="1"/>
      <w:marLeft w:val="0"/>
      <w:marRight w:val="0"/>
      <w:marTop w:val="0"/>
      <w:marBottom w:val="0"/>
      <w:divBdr>
        <w:top w:val="none" w:sz="0" w:space="0" w:color="auto"/>
        <w:left w:val="none" w:sz="0" w:space="0" w:color="auto"/>
        <w:bottom w:val="none" w:sz="0" w:space="0" w:color="auto"/>
        <w:right w:val="none" w:sz="0" w:space="0" w:color="auto"/>
      </w:divBdr>
    </w:div>
    <w:div w:id="86316350">
      <w:bodyDiv w:val="1"/>
      <w:marLeft w:val="0"/>
      <w:marRight w:val="0"/>
      <w:marTop w:val="0"/>
      <w:marBottom w:val="0"/>
      <w:divBdr>
        <w:top w:val="none" w:sz="0" w:space="0" w:color="auto"/>
        <w:left w:val="none" w:sz="0" w:space="0" w:color="auto"/>
        <w:bottom w:val="none" w:sz="0" w:space="0" w:color="auto"/>
        <w:right w:val="none" w:sz="0" w:space="0" w:color="auto"/>
      </w:divBdr>
    </w:div>
    <w:div w:id="192038123">
      <w:bodyDiv w:val="1"/>
      <w:marLeft w:val="0"/>
      <w:marRight w:val="0"/>
      <w:marTop w:val="0"/>
      <w:marBottom w:val="0"/>
      <w:divBdr>
        <w:top w:val="none" w:sz="0" w:space="0" w:color="auto"/>
        <w:left w:val="none" w:sz="0" w:space="0" w:color="auto"/>
        <w:bottom w:val="none" w:sz="0" w:space="0" w:color="auto"/>
        <w:right w:val="none" w:sz="0" w:space="0" w:color="auto"/>
      </w:divBdr>
    </w:div>
    <w:div w:id="217132506">
      <w:bodyDiv w:val="1"/>
      <w:marLeft w:val="0"/>
      <w:marRight w:val="0"/>
      <w:marTop w:val="0"/>
      <w:marBottom w:val="0"/>
      <w:divBdr>
        <w:top w:val="none" w:sz="0" w:space="0" w:color="auto"/>
        <w:left w:val="none" w:sz="0" w:space="0" w:color="auto"/>
        <w:bottom w:val="none" w:sz="0" w:space="0" w:color="auto"/>
        <w:right w:val="none" w:sz="0" w:space="0" w:color="auto"/>
      </w:divBdr>
    </w:div>
    <w:div w:id="228809021">
      <w:bodyDiv w:val="1"/>
      <w:marLeft w:val="0"/>
      <w:marRight w:val="0"/>
      <w:marTop w:val="0"/>
      <w:marBottom w:val="0"/>
      <w:divBdr>
        <w:top w:val="none" w:sz="0" w:space="0" w:color="auto"/>
        <w:left w:val="none" w:sz="0" w:space="0" w:color="auto"/>
        <w:bottom w:val="none" w:sz="0" w:space="0" w:color="auto"/>
        <w:right w:val="none" w:sz="0" w:space="0" w:color="auto"/>
      </w:divBdr>
    </w:div>
    <w:div w:id="287857072">
      <w:bodyDiv w:val="1"/>
      <w:marLeft w:val="0"/>
      <w:marRight w:val="0"/>
      <w:marTop w:val="0"/>
      <w:marBottom w:val="0"/>
      <w:divBdr>
        <w:top w:val="none" w:sz="0" w:space="0" w:color="auto"/>
        <w:left w:val="none" w:sz="0" w:space="0" w:color="auto"/>
        <w:bottom w:val="none" w:sz="0" w:space="0" w:color="auto"/>
        <w:right w:val="none" w:sz="0" w:space="0" w:color="auto"/>
      </w:divBdr>
    </w:div>
    <w:div w:id="360472681">
      <w:bodyDiv w:val="1"/>
      <w:marLeft w:val="0"/>
      <w:marRight w:val="0"/>
      <w:marTop w:val="0"/>
      <w:marBottom w:val="0"/>
      <w:divBdr>
        <w:top w:val="none" w:sz="0" w:space="0" w:color="auto"/>
        <w:left w:val="none" w:sz="0" w:space="0" w:color="auto"/>
        <w:bottom w:val="none" w:sz="0" w:space="0" w:color="auto"/>
        <w:right w:val="none" w:sz="0" w:space="0" w:color="auto"/>
      </w:divBdr>
    </w:div>
    <w:div w:id="389352471">
      <w:bodyDiv w:val="1"/>
      <w:marLeft w:val="0"/>
      <w:marRight w:val="0"/>
      <w:marTop w:val="0"/>
      <w:marBottom w:val="0"/>
      <w:divBdr>
        <w:top w:val="none" w:sz="0" w:space="0" w:color="auto"/>
        <w:left w:val="none" w:sz="0" w:space="0" w:color="auto"/>
        <w:bottom w:val="none" w:sz="0" w:space="0" w:color="auto"/>
        <w:right w:val="none" w:sz="0" w:space="0" w:color="auto"/>
      </w:divBdr>
      <w:divsChild>
        <w:div w:id="541794871">
          <w:marLeft w:val="0"/>
          <w:marRight w:val="0"/>
          <w:marTop w:val="0"/>
          <w:marBottom w:val="0"/>
          <w:divBdr>
            <w:top w:val="none" w:sz="0" w:space="0" w:color="auto"/>
            <w:left w:val="none" w:sz="0" w:space="0" w:color="auto"/>
            <w:bottom w:val="none" w:sz="0" w:space="0" w:color="auto"/>
            <w:right w:val="none" w:sz="0" w:space="0" w:color="auto"/>
          </w:divBdr>
          <w:divsChild>
            <w:div w:id="10319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3849">
      <w:bodyDiv w:val="1"/>
      <w:marLeft w:val="0"/>
      <w:marRight w:val="0"/>
      <w:marTop w:val="0"/>
      <w:marBottom w:val="0"/>
      <w:divBdr>
        <w:top w:val="none" w:sz="0" w:space="0" w:color="auto"/>
        <w:left w:val="none" w:sz="0" w:space="0" w:color="auto"/>
        <w:bottom w:val="none" w:sz="0" w:space="0" w:color="auto"/>
        <w:right w:val="none" w:sz="0" w:space="0" w:color="auto"/>
      </w:divBdr>
    </w:div>
    <w:div w:id="429936846">
      <w:bodyDiv w:val="1"/>
      <w:marLeft w:val="0"/>
      <w:marRight w:val="0"/>
      <w:marTop w:val="0"/>
      <w:marBottom w:val="0"/>
      <w:divBdr>
        <w:top w:val="none" w:sz="0" w:space="0" w:color="auto"/>
        <w:left w:val="none" w:sz="0" w:space="0" w:color="auto"/>
        <w:bottom w:val="none" w:sz="0" w:space="0" w:color="auto"/>
        <w:right w:val="none" w:sz="0" w:space="0" w:color="auto"/>
      </w:divBdr>
    </w:div>
    <w:div w:id="476067933">
      <w:bodyDiv w:val="1"/>
      <w:marLeft w:val="0"/>
      <w:marRight w:val="0"/>
      <w:marTop w:val="0"/>
      <w:marBottom w:val="0"/>
      <w:divBdr>
        <w:top w:val="none" w:sz="0" w:space="0" w:color="auto"/>
        <w:left w:val="none" w:sz="0" w:space="0" w:color="auto"/>
        <w:bottom w:val="none" w:sz="0" w:space="0" w:color="auto"/>
        <w:right w:val="none" w:sz="0" w:space="0" w:color="auto"/>
      </w:divBdr>
    </w:div>
    <w:div w:id="515459576">
      <w:bodyDiv w:val="1"/>
      <w:marLeft w:val="0"/>
      <w:marRight w:val="0"/>
      <w:marTop w:val="0"/>
      <w:marBottom w:val="0"/>
      <w:divBdr>
        <w:top w:val="none" w:sz="0" w:space="0" w:color="auto"/>
        <w:left w:val="none" w:sz="0" w:space="0" w:color="auto"/>
        <w:bottom w:val="none" w:sz="0" w:space="0" w:color="auto"/>
        <w:right w:val="none" w:sz="0" w:space="0" w:color="auto"/>
      </w:divBdr>
    </w:div>
    <w:div w:id="547910819">
      <w:bodyDiv w:val="1"/>
      <w:marLeft w:val="0"/>
      <w:marRight w:val="0"/>
      <w:marTop w:val="0"/>
      <w:marBottom w:val="0"/>
      <w:divBdr>
        <w:top w:val="none" w:sz="0" w:space="0" w:color="auto"/>
        <w:left w:val="none" w:sz="0" w:space="0" w:color="auto"/>
        <w:bottom w:val="none" w:sz="0" w:space="0" w:color="auto"/>
        <w:right w:val="none" w:sz="0" w:space="0" w:color="auto"/>
      </w:divBdr>
    </w:div>
    <w:div w:id="774322707">
      <w:bodyDiv w:val="1"/>
      <w:marLeft w:val="0"/>
      <w:marRight w:val="0"/>
      <w:marTop w:val="0"/>
      <w:marBottom w:val="0"/>
      <w:divBdr>
        <w:top w:val="none" w:sz="0" w:space="0" w:color="auto"/>
        <w:left w:val="none" w:sz="0" w:space="0" w:color="auto"/>
        <w:bottom w:val="none" w:sz="0" w:space="0" w:color="auto"/>
        <w:right w:val="none" w:sz="0" w:space="0" w:color="auto"/>
      </w:divBdr>
    </w:div>
    <w:div w:id="785662777">
      <w:bodyDiv w:val="1"/>
      <w:marLeft w:val="0"/>
      <w:marRight w:val="0"/>
      <w:marTop w:val="0"/>
      <w:marBottom w:val="0"/>
      <w:divBdr>
        <w:top w:val="none" w:sz="0" w:space="0" w:color="auto"/>
        <w:left w:val="none" w:sz="0" w:space="0" w:color="auto"/>
        <w:bottom w:val="none" w:sz="0" w:space="0" w:color="auto"/>
        <w:right w:val="none" w:sz="0" w:space="0" w:color="auto"/>
      </w:divBdr>
    </w:div>
    <w:div w:id="796489599">
      <w:bodyDiv w:val="1"/>
      <w:marLeft w:val="0"/>
      <w:marRight w:val="0"/>
      <w:marTop w:val="0"/>
      <w:marBottom w:val="0"/>
      <w:divBdr>
        <w:top w:val="none" w:sz="0" w:space="0" w:color="auto"/>
        <w:left w:val="none" w:sz="0" w:space="0" w:color="auto"/>
        <w:bottom w:val="none" w:sz="0" w:space="0" w:color="auto"/>
        <w:right w:val="none" w:sz="0" w:space="0" w:color="auto"/>
      </w:divBdr>
    </w:div>
    <w:div w:id="799614637">
      <w:bodyDiv w:val="1"/>
      <w:marLeft w:val="0"/>
      <w:marRight w:val="0"/>
      <w:marTop w:val="0"/>
      <w:marBottom w:val="0"/>
      <w:divBdr>
        <w:top w:val="none" w:sz="0" w:space="0" w:color="auto"/>
        <w:left w:val="none" w:sz="0" w:space="0" w:color="auto"/>
        <w:bottom w:val="none" w:sz="0" w:space="0" w:color="auto"/>
        <w:right w:val="none" w:sz="0" w:space="0" w:color="auto"/>
      </w:divBdr>
    </w:div>
    <w:div w:id="831992259">
      <w:bodyDiv w:val="1"/>
      <w:marLeft w:val="0"/>
      <w:marRight w:val="0"/>
      <w:marTop w:val="0"/>
      <w:marBottom w:val="0"/>
      <w:divBdr>
        <w:top w:val="none" w:sz="0" w:space="0" w:color="auto"/>
        <w:left w:val="none" w:sz="0" w:space="0" w:color="auto"/>
        <w:bottom w:val="none" w:sz="0" w:space="0" w:color="auto"/>
        <w:right w:val="none" w:sz="0" w:space="0" w:color="auto"/>
      </w:divBdr>
    </w:div>
    <w:div w:id="847250795">
      <w:bodyDiv w:val="1"/>
      <w:marLeft w:val="0"/>
      <w:marRight w:val="0"/>
      <w:marTop w:val="0"/>
      <w:marBottom w:val="0"/>
      <w:divBdr>
        <w:top w:val="none" w:sz="0" w:space="0" w:color="auto"/>
        <w:left w:val="none" w:sz="0" w:space="0" w:color="auto"/>
        <w:bottom w:val="none" w:sz="0" w:space="0" w:color="auto"/>
        <w:right w:val="none" w:sz="0" w:space="0" w:color="auto"/>
      </w:divBdr>
    </w:div>
    <w:div w:id="926110928">
      <w:bodyDiv w:val="1"/>
      <w:marLeft w:val="0"/>
      <w:marRight w:val="0"/>
      <w:marTop w:val="0"/>
      <w:marBottom w:val="0"/>
      <w:divBdr>
        <w:top w:val="none" w:sz="0" w:space="0" w:color="auto"/>
        <w:left w:val="none" w:sz="0" w:space="0" w:color="auto"/>
        <w:bottom w:val="none" w:sz="0" w:space="0" w:color="auto"/>
        <w:right w:val="none" w:sz="0" w:space="0" w:color="auto"/>
      </w:divBdr>
    </w:div>
    <w:div w:id="939727177">
      <w:bodyDiv w:val="1"/>
      <w:marLeft w:val="0"/>
      <w:marRight w:val="0"/>
      <w:marTop w:val="0"/>
      <w:marBottom w:val="0"/>
      <w:divBdr>
        <w:top w:val="none" w:sz="0" w:space="0" w:color="auto"/>
        <w:left w:val="none" w:sz="0" w:space="0" w:color="auto"/>
        <w:bottom w:val="none" w:sz="0" w:space="0" w:color="auto"/>
        <w:right w:val="none" w:sz="0" w:space="0" w:color="auto"/>
      </w:divBdr>
    </w:div>
    <w:div w:id="994258343">
      <w:bodyDiv w:val="1"/>
      <w:marLeft w:val="0"/>
      <w:marRight w:val="0"/>
      <w:marTop w:val="0"/>
      <w:marBottom w:val="0"/>
      <w:divBdr>
        <w:top w:val="none" w:sz="0" w:space="0" w:color="auto"/>
        <w:left w:val="none" w:sz="0" w:space="0" w:color="auto"/>
        <w:bottom w:val="none" w:sz="0" w:space="0" w:color="auto"/>
        <w:right w:val="none" w:sz="0" w:space="0" w:color="auto"/>
      </w:divBdr>
    </w:div>
    <w:div w:id="1014570812">
      <w:bodyDiv w:val="1"/>
      <w:marLeft w:val="0"/>
      <w:marRight w:val="0"/>
      <w:marTop w:val="0"/>
      <w:marBottom w:val="0"/>
      <w:divBdr>
        <w:top w:val="none" w:sz="0" w:space="0" w:color="auto"/>
        <w:left w:val="none" w:sz="0" w:space="0" w:color="auto"/>
        <w:bottom w:val="none" w:sz="0" w:space="0" w:color="auto"/>
        <w:right w:val="none" w:sz="0" w:space="0" w:color="auto"/>
      </w:divBdr>
    </w:div>
    <w:div w:id="1021316544">
      <w:bodyDiv w:val="1"/>
      <w:marLeft w:val="0"/>
      <w:marRight w:val="0"/>
      <w:marTop w:val="0"/>
      <w:marBottom w:val="0"/>
      <w:divBdr>
        <w:top w:val="none" w:sz="0" w:space="0" w:color="auto"/>
        <w:left w:val="none" w:sz="0" w:space="0" w:color="auto"/>
        <w:bottom w:val="none" w:sz="0" w:space="0" w:color="auto"/>
        <w:right w:val="none" w:sz="0" w:space="0" w:color="auto"/>
      </w:divBdr>
    </w:div>
    <w:div w:id="1032848463">
      <w:bodyDiv w:val="1"/>
      <w:marLeft w:val="0"/>
      <w:marRight w:val="0"/>
      <w:marTop w:val="0"/>
      <w:marBottom w:val="0"/>
      <w:divBdr>
        <w:top w:val="none" w:sz="0" w:space="0" w:color="auto"/>
        <w:left w:val="none" w:sz="0" w:space="0" w:color="auto"/>
        <w:bottom w:val="none" w:sz="0" w:space="0" w:color="auto"/>
        <w:right w:val="none" w:sz="0" w:space="0" w:color="auto"/>
      </w:divBdr>
    </w:div>
    <w:div w:id="1064839035">
      <w:bodyDiv w:val="1"/>
      <w:marLeft w:val="0"/>
      <w:marRight w:val="0"/>
      <w:marTop w:val="0"/>
      <w:marBottom w:val="0"/>
      <w:divBdr>
        <w:top w:val="none" w:sz="0" w:space="0" w:color="auto"/>
        <w:left w:val="none" w:sz="0" w:space="0" w:color="auto"/>
        <w:bottom w:val="none" w:sz="0" w:space="0" w:color="auto"/>
        <w:right w:val="none" w:sz="0" w:space="0" w:color="auto"/>
      </w:divBdr>
    </w:div>
    <w:div w:id="1135828029">
      <w:bodyDiv w:val="1"/>
      <w:marLeft w:val="0"/>
      <w:marRight w:val="0"/>
      <w:marTop w:val="0"/>
      <w:marBottom w:val="0"/>
      <w:divBdr>
        <w:top w:val="none" w:sz="0" w:space="0" w:color="auto"/>
        <w:left w:val="none" w:sz="0" w:space="0" w:color="auto"/>
        <w:bottom w:val="none" w:sz="0" w:space="0" w:color="auto"/>
        <w:right w:val="none" w:sz="0" w:space="0" w:color="auto"/>
      </w:divBdr>
    </w:div>
    <w:div w:id="1154486840">
      <w:bodyDiv w:val="1"/>
      <w:marLeft w:val="0"/>
      <w:marRight w:val="0"/>
      <w:marTop w:val="0"/>
      <w:marBottom w:val="0"/>
      <w:divBdr>
        <w:top w:val="none" w:sz="0" w:space="0" w:color="auto"/>
        <w:left w:val="none" w:sz="0" w:space="0" w:color="auto"/>
        <w:bottom w:val="none" w:sz="0" w:space="0" w:color="auto"/>
        <w:right w:val="none" w:sz="0" w:space="0" w:color="auto"/>
      </w:divBdr>
    </w:div>
    <w:div w:id="1181746144">
      <w:bodyDiv w:val="1"/>
      <w:marLeft w:val="0"/>
      <w:marRight w:val="0"/>
      <w:marTop w:val="0"/>
      <w:marBottom w:val="0"/>
      <w:divBdr>
        <w:top w:val="none" w:sz="0" w:space="0" w:color="auto"/>
        <w:left w:val="none" w:sz="0" w:space="0" w:color="auto"/>
        <w:bottom w:val="none" w:sz="0" w:space="0" w:color="auto"/>
        <w:right w:val="none" w:sz="0" w:space="0" w:color="auto"/>
      </w:divBdr>
    </w:div>
    <w:div w:id="1196195335">
      <w:bodyDiv w:val="1"/>
      <w:marLeft w:val="0"/>
      <w:marRight w:val="0"/>
      <w:marTop w:val="0"/>
      <w:marBottom w:val="0"/>
      <w:divBdr>
        <w:top w:val="none" w:sz="0" w:space="0" w:color="auto"/>
        <w:left w:val="none" w:sz="0" w:space="0" w:color="auto"/>
        <w:bottom w:val="none" w:sz="0" w:space="0" w:color="auto"/>
        <w:right w:val="none" w:sz="0" w:space="0" w:color="auto"/>
      </w:divBdr>
    </w:div>
    <w:div w:id="1214081927">
      <w:bodyDiv w:val="1"/>
      <w:marLeft w:val="0"/>
      <w:marRight w:val="0"/>
      <w:marTop w:val="0"/>
      <w:marBottom w:val="0"/>
      <w:divBdr>
        <w:top w:val="none" w:sz="0" w:space="0" w:color="auto"/>
        <w:left w:val="none" w:sz="0" w:space="0" w:color="auto"/>
        <w:bottom w:val="none" w:sz="0" w:space="0" w:color="auto"/>
        <w:right w:val="none" w:sz="0" w:space="0" w:color="auto"/>
      </w:divBdr>
    </w:div>
    <w:div w:id="1232888966">
      <w:bodyDiv w:val="1"/>
      <w:marLeft w:val="0"/>
      <w:marRight w:val="0"/>
      <w:marTop w:val="0"/>
      <w:marBottom w:val="0"/>
      <w:divBdr>
        <w:top w:val="none" w:sz="0" w:space="0" w:color="auto"/>
        <w:left w:val="none" w:sz="0" w:space="0" w:color="auto"/>
        <w:bottom w:val="none" w:sz="0" w:space="0" w:color="auto"/>
        <w:right w:val="none" w:sz="0" w:space="0" w:color="auto"/>
      </w:divBdr>
    </w:div>
    <w:div w:id="1264261350">
      <w:bodyDiv w:val="1"/>
      <w:marLeft w:val="0"/>
      <w:marRight w:val="0"/>
      <w:marTop w:val="0"/>
      <w:marBottom w:val="0"/>
      <w:divBdr>
        <w:top w:val="none" w:sz="0" w:space="0" w:color="auto"/>
        <w:left w:val="none" w:sz="0" w:space="0" w:color="auto"/>
        <w:bottom w:val="none" w:sz="0" w:space="0" w:color="auto"/>
        <w:right w:val="none" w:sz="0" w:space="0" w:color="auto"/>
      </w:divBdr>
    </w:div>
    <w:div w:id="1271275704">
      <w:bodyDiv w:val="1"/>
      <w:marLeft w:val="0"/>
      <w:marRight w:val="0"/>
      <w:marTop w:val="0"/>
      <w:marBottom w:val="0"/>
      <w:divBdr>
        <w:top w:val="none" w:sz="0" w:space="0" w:color="auto"/>
        <w:left w:val="none" w:sz="0" w:space="0" w:color="auto"/>
        <w:bottom w:val="none" w:sz="0" w:space="0" w:color="auto"/>
        <w:right w:val="none" w:sz="0" w:space="0" w:color="auto"/>
      </w:divBdr>
    </w:div>
    <w:div w:id="1274946276">
      <w:bodyDiv w:val="1"/>
      <w:marLeft w:val="0"/>
      <w:marRight w:val="0"/>
      <w:marTop w:val="0"/>
      <w:marBottom w:val="0"/>
      <w:divBdr>
        <w:top w:val="none" w:sz="0" w:space="0" w:color="auto"/>
        <w:left w:val="none" w:sz="0" w:space="0" w:color="auto"/>
        <w:bottom w:val="none" w:sz="0" w:space="0" w:color="auto"/>
        <w:right w:val="none" w:sz="0" w:space="0" w:color="auto"/>
      </w:divBdr>
    </w:div>
    <w:div w:id="1356734734">
      <w:bodyDiv w:val="1"/>
      <w:marLeft w:val="0"/>
      <w:marRight w:val="0"/>
      <w:marTop w:val="0"/>
      <w:marBottom w:val="0"/>
      <w:divBdr>
        <w:top w:val="none" w:sz="0" w:space="0" w:color="auto"/>
        <w:left w:val="none" w:sz="0" w:space="0" w:color="auto"/>
        <w:bottom w:val="none" w:sz="0" w:space="0" w:color="auto"/>
        <w:right w:val="none" w:sz="0" w:space="0" w:color="auto"/>
      </w:divBdr>
    </w:div>
    <w:div w:id="1389378533">
      <w:bodyDiv w:val="1"/>
      <w:marLeft w:val="0"/>
      <w:marRight w:val="0"/>
      <w:marTop w:val="0"/>
      <w:marBottom w:val="0"/>
      <w:divBdr>
        <w:top w:val="none" w:sz="0" w:space="0" w:color="auto"/>
        <w:left w:val="none" w:sz="0" w:space="0" w:color="auto"/>
        <w:bottom w:val="none" w:sz="0" w:space="0" w:color="auto"/>
        <w:right w:val="none" w:sz="0" w:space="0" w:color="auto"/>
      </w:divBdr>
      <w:divsChild>
        <w:div w:id="1390037520">
          <w:marLeft w:val="0"/>
          <w:marRight w:val="0"/>
          <w:marTop w:val="0"/>
          <w:marBottom w:val="0"/>
          <w:divBdr>
            <w:top w:val="none" w:sz="0" w:space="0" w:color="auto"/>
            <w:left w:val="none" w:sz="0" w:space="0" w:color="auto"/>
            <w:bottom w:val="none" w:sz="0" w:space="0" w:color="auto"/>
            <w:right w:val="none" w:sz="0" w:space="0" w:color="auto"/>
          </w:divBdr>
          <w:divsChild>
            <w:div w:id="190145022">
              <w:marLeft w:val="0"/>
              <w:marRight w:val="0"/>
              <w:marTop w:val="0"/>
              <w:marBottom w:val="0"/>
              <w:divBdr>
                <w:top w:val="none" w:sz="0" w:space="0" w:color="auto"/>
                <w:left w:val="none" w:sz="0" w:space="0" w:color="auto"/>
                <w:bottom w:val="none" w:sz="0" w:space="0" w:color="auto"/>
                <w:right w:val="none" w:sz="0" w:space="0" w:color="auto"/>
              </w:divBdr>
            </w:div>
            <w:div w:id="1757823427">
              <w:marLeft w:val="0"/>
              <w:marRight w:val="0"/>
              <w:marTop w:val="0"/>
              <w:marBottom w:val="0"/>
              <w:divBdr>
                <w:top w:val="none" w:sz="0" w:space="0" w:color="auto"/>
                <w:left w:val="none" w:sz="0" w:space="0" w:color="auto"/>
                <w:bottom w:val="none" w:sz="0" w:space="0" w:color="auto"/>
                <w:right w:val="none" w:sz="0" w:space="0" w:color="auto"/>
              </w:divBdr>
            </w:div>
            <w:div w:id="20314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6872">
      <w:bodyDiv w:val="1"/>
      <w:marLeft w:val="0"/>
      <w:marRight w:val="0"/>
      <w:marTop w:val="0"/>
      <w:marBottom w:val="0"/>
      <w:divBdr>
        <w:top w:val="none" w:sz="0" w:space="0" w:color="auto"/>
        <w:left w:val="none" w:sz="0" w:space="0" w:color="auto"/>
        <w:bottom w:val="none" w:sz="0" w:space="0" w:color="auto"/>
        <w:right w:val="none" w:sz="0" w:space="0" w:color="auto"/>
      </w:divBdr>
      <w:divsChild>
        <w:div w:id="2124878181">
          <w:marLeft w:val="0"/>
          <w:marRight w:val="0"/>
          <w:marTop w:val="0"/>
          <w:marBottom w:val="0"/>
          <w:divBdr>
            <w:top w:val="none" w:sz="0" w:space="0" w:color="auto"/>
            <w:left w:val="none" w:sz="0" w:space="0" w:color="auto"/>
            <w:bottom w:val="none" w:sz="0" w:space="0" w:color="auto"/>
            <w:right w:val="none" w:sz="0" w:space="0" w:color="auto"/>
          </w:divBdr>
          <w:divsChild>
            <w:div w:id="965625214">
              <w:marLeft w:val="0"/>
              <w:marRight w:val="0"/>
              <w:marTop w:val="0"/>
              <w:marBottom w:val="0"/>
              <w:divBdr>
                <w:top w:val="none" w:sz="0" w:space="0" w:color="auto"/>
                <w:left w:val="none" w:sz="0" w:space="0" w:color="auto"/>
                <w:bottom w:val="none" w:sz="0" w:space="0" w:color="auto"/>
                <w:right w:val="none" w:sz="0" w:space="0" w:color="auto"/>
              </w:divBdr>
              <w:divsChild>
                <w:div w:id="197354765">
                  <w:marLeft w:val="0"/>
                  <w:marRight w:val="0"/>
                  <w:marTop w:val="0"/>
                  <w:marBottom w:val="0"/>
                  <w:divBdr>
                    <w:top w:val="none" w:sz="0" w:space="0" w:color="auto"/>
                    <w:left w:val="none" w:sz="0" w:space="0" w:color="auto"/>
                    <w:bottom w:val="none" w:sz="0" w:space="0" w:color="auto"/>
                    <w:right w:val="none" w:sz="0" w:space="0" w:color="auto"/>
                  </w:divBdr>
                  <w:divsChild>
                    <w:div w:id="97221524">
                      <w:marLeft w:val="0"/>
                      <w:marRight w:val="0"/>
                      <w:marTop w:val="0"/>
                      <w:marBottom w:val="0"/>
                      <w:divBdr>
                        <w:top w:val="none" w:sz="0" w:space="0" w:color="auto"/>
                        <w:left w:val="none" w:sz="0" w:space="0" w:color="auto"/>
                        <w:bottom w:val="none" w:sz="0" w:space="0" w:color="auto"/>
                        <w:right w:val="none" w:sz="0" w:space="0" w:color="auto"/>
                      </w:divBdr>
                      <w:divsChild>
                        <w:div w:id="1520386346">
                          <w:marLeft w:val="0"/>
                          <w:marRight w:val="0"/>
                          <w:marTop w:val="0"/>
                          <w:marBottom w:val="0"/>
                          <w:divBdr>
                            <w:top w:val="none" w:sz="0" w:space="0" w:color="auto"/>
                            <w:left w:val="none" w:sz="0" w:space="0" w:color="auto"/>
                            <w:bottom w:val="none" w:sz="0" w:space="0" w:color="auto"/>
                            <w:right w:val="none" w:sz="0" w:space="0" w:color="auto"/>
                          </w:divBdr>
                          <w:divsChild>
                            <w:div w:id="96606809">
                              <w:marLeft w:val="0"/>
                              <w:marRight w:val="0"/>
                              <w:marTop w:val="0"/>
                              <w:marBottom w:val="0"/>
                              <w:divBdr>
                                <w:top w:val="none" w:sz="0" w:space="0" w:color="auto"/>
                                <w:left w:val="none" w:sz="0" w:space="0" w:color="auto"/>
                                <w:bottom w:val="none" w:sz="0" w:space="0" w:color="auto"/>
                                <w:right w:val="none" w:sz="0" w:space="0" w:color="auto"/>
                              </w:divBdr>
                              <w:divsChild>
                                <w:div w:id="325595426">
                                  <w:marLeft w:val="0"/>
                                  <w:marRight w:val="0"/>
                                  <w:marTop w:val="0"/>
                                  <w:marBottom w:val="0"/>
                                  <w:divBdr>
                                    <w:top w:val="none" w:sz="0" w:space="0" w:color="auto"/>
                                    <w:left w:val="none" w:sz="0" w:space="0" w:color="auto"/>
                                    <w:bottom w:val="none" w:sz="0" w:space="0" w:color="auto"/>
                                    <w:right w:val="none" w:sz="0" w:space="0" w:color="auto"/>
                                  </w:divBdr>
                                  <w:divsChild>
                                    <w:div w:id="10080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947101">
      <w:bodyDiv w:val="1"/>
      <w:marLeft w:val="0"/>
      <w:marRight w:val="0"/>
      <w:marTop w:val="0"/>
      <w:marBottom w:val="0"/>
      <w:divBdr>
        <w:top w:val="none" w:sz="0" w:space="0" w:color="auto"/>
        <w:left w:val="none" w:sz="0" w:space="0" w:color="auto"/>
        <w:bottom w:val="none" w:sz="0" w:space="0" w:color="auto"/>
        <w:right w:val="none" w:sz="0" w:space="0" w:color="auto"/>
      </w:divBdr>
    </w:div>
    <w:div w:id="1453400200">
      <w:bodyDiv w:val="1"/>
      <w:marLeft w:val="0"/>
      <w:marRight w:val="0"/>
      <w:marTop w:val="0"/>
      <w:marBottom w:val="0"/>
      <w:divBdr>
        <w:top w:val="none" w:sz="0" w:space="0" w:color="auto"/>
        <w:left w:val="none" w:sz="0" w:space="0" w:color="auto"/>
        <w:bottom w:val="none" w:sz="0" w:space="0" w:color="auto"/>
        <w:right w:val="none" w:sz="0" w:space="0" w:color="auto"/>
      </w:divBdr>
    </w:div>
    <w:div w:id="1468931568">
      <w:bodyDiv w:val="1"/>
      <w:marLeft w:val="0"/>
      <w:marRight w:val="0"/>
      <w:marTop w:val="0"/>
      <w:marBottom w:val="0"/>
      <w:divBdr>
        <w:top w:val="none" w:sz="0" w:space="0" w:color="auto"/>
        <w:left w:val="none" w:sz="0" w:space="0" w:color="auto"/>
        <w:bottom w:val="none" w:sz="0" w:space="0" w:color="auto"/>
        <w:right w:val="none" w:sz="0" w:space="0" w:color="auto"/>
      </w:divBdr>
    </w:div>
    <w:div w:id="1490637965">
      <w:bodyDiv w:val="1"/>
      <w:marLeft w:val="0"/>
      <w:marRight w:val="0"/>
      <w:marTop w:val="0"/>
      <w:marBottom w:val="0"/>
      <w:divBdr>
        <w:top w:val="none" w:sz="0" w:space="0" w:color="auto"/>
        <w:left w:val="none" w:sz="0" w:space="0" w:color="auto"/>
        <w:bottom w:val="none" w:sz="0" w:space="0" w:color="auto"/>
        <w:right w:val="none" w:sz="0" w:space="0" w:color="auto"/>
      </w:divBdr>
    </w:div>
    <w:div w:id="1491672858">
      <w:bodyDiv w:val="1"/>
      <w:marLeft w:val="0"/>
      <w:marRight w:val="0"/>
      <w:marTop w:val="0"/>
      <w:marBottom w:val="0"/>
      <w:divBdr>
        <w:top w:val="none" w:sz="0" w:space="0" w:color="auto"/>
        <w:left w:val="none" w:sz="0" w:space="0" w:color="auto"/>
        <w:bottom w:val="none" w:sz="0" w:space="0" w:color="auto"/>
        <w:right w:val="none" w:sz="0" w:space="0" w:color="auto"/>
      </w:divBdr>
    </w:div>
    <w:div w:id="1506631086">
      <w:bodyDiv w:val="1"/>
      <w:marLeft w:val="0"/>
      <w:marRight w:val="0"/>
      <w:marTop w:val="0"/>
      <w:marBottom w:val="0"/>
      <w:divBdr>
        <w:top w:val="none" w:sz="0" w:space="0" w:color="auto"/>
        <w:left w:val="none" w:sz="0" w:space="0" w:color="auto"/>
        <w:bottom w:val="none" w:sz="0" w:space="0" w:color="auto"/>
        <w:right w:val="none" w:sz="0" w:space="0" w:color="auto"/>
      </w:divBdr>
    </w:div>
    <w:div w:id="1529759805">
      <w:bodyDiv w:val="1"/>
      <w:marLeft w:val="0"/>
      <w:marRight w:val="0"/>
      <w:marTop w:val="0"/>
      <w:marBottom w:val="0"/>
      <w:divBdr>
        <w:top w:val="none" w:sz="0" w:space="0" w:color="auto"/>
        <w:left w:val="none" w:sz="0" w:space="0" w:color="auto"/>
        <w:bottom w:val="none" w:sz="0" w:space="0" w:color="auto"/>
        <w:right w:val="none" w:sz="0" w:space="0" w:color="auto"/>
      </w:divBdr>
    </w:div>
    <w:div w:id="1536039198">
      <w:bodyDiv w:val="1"/>
      <w:marLeft w:val="0"/>
      <w:marRight w:val="0"/>
      <w:marTop w:val="0"/>
      <w:marBottom w:val="0"/>
      <w:divBdr>
        <w:top w:val="none" w:sz="0" w:space="0" w:color="auto"/>
        <w:left w:val="none" w:sz="0" w:space="0" w:color="auto"/>
        <w:bottom w:val="none" w:sz="0" w:space="0" w:color="auto"/>
        <w:right w:val="none" w:sz="0" w:space="0" w:color="auto"/>
      </w:divBdr>
    </w:div>
    <w:div w:id="1537816831">
      <w:bodyDiv w:val="1"/>
      <w:marLeft w:val="0"/>
      <w:marRight w:val="0"/>
      <w:marTop w:val="0"/>
      <w:marBottom w:val="0"/>
      <w:divBdr>
        <w:top w:val="none" w:sz="0" w:space="0" w:color="auto"/>
        <w:left w:val="none" w:sz="0" w:space="0" w:color="auto"/>
        <w:bottom w:val="none" w:sz="0" w:space="0" w:color="auto"/>
        <w:right w:val="none" w:sz="0" w:space="0" w:color="auto"/>
      </w:divBdr>
    </w:div>
    <w:div w:id="1549682908">
      <w:bodyDiv w:val="1"/>
      <w:marLeft w:val="0"/>
      <w:marRight w:val="0"/>
      <w:marTop w:val="0"/>
      <w:marBottom w:val="0"/>
      <w:divBdr>
        <w:top w:val="none" w:sz="0" w:space="0" w:color="auto"/>
        <w:left w:val="none" w:sz="0" w:space="0" w:color="auto"/>
        <w:bottom w:val="none" w:sz="0" w:space="0" w:color="auto"/>
        <w:right w:val="none" w:sz="0" w:space="0" w:color="auto"/>
      </w:divBdr>
    </w:div>
    <w:div w:id="1579561543">
      <w:bodyDiv w:val="1"/>
      <w:marLeft w:val="0"/>
      <w:marRight w:val="0"/>
      <w:marTop w:val="0"/>
      <w:marBottom w:val="0"/>
      <w:divBdr>
        <w:top w:val="none" w:sz="0" w:space="0" w:color="auto"/>
        <w:left w:val="none" w:sz="0" w:space="0" w:color="auto"/>
        <w:bottom w:val="none" w:sz="0" w:space="0" w:color="auto"/>
        <w:right w:val="none" w:sz="0" w:space="0" w:color="auto"/>
      </w:divBdr>
    </w:div>
    <w:div w:id="1592466189">
      <w:bodyDiv w:val="1"/>
      <w:marLeft w:val="0"/>
      <w:marRight w:val="0"/>
      <w:marTop w:val="0"/>
      <w:marBottom w:val="0"/>
      <w:divBdr>
        <w:top w:val="none" w:sz="0" w:space="0" w:color="auto"/>
        <w:left w:val="none" w:sz="0" w:space="0" w:color="auto"/>
        <w:bottom w:val="none" w:sz="0" w:space="0" w:color="auto"/>
        <w:right w:val="none" w:sz="0" w:space="0" w:color="auto"/>
      </w:divBdr>
    </w:div>
    <w:div w:id="1633635905">
      <w:bodyDiv w:val="1"/>
      <w:marLeft w:val="0"/>
      <w:marRight w:val="0"/>
      <w:marTop w:val="0"/>
      <w:marBottom w:val="0"/>
      <w:divBdr>
        <w:top w:val="none" w:sz="0" w:space="0" w:color="auto"/>
        <w:left w:val="none" w:sz="0" w:space="0" w:color="auto"/>
        <w:bottom w:val="none" w:sz="0" w:space="0" w:color="auto"/>
        <w:right w:val="none" w:sz="0" w:space="0" w:color="auto"/>
      </w:divBdr>
    </w:div>
    <w:div w:id="1643385295">
      <w:bodyDiv w:val="1"/>
      <w:marLeft w:val="0"/>
      <w:marRight w:val="0"/>
      <w:marTop w:val="0"/>
      <w:marBottom w:val="0"/>
      <w:divBdr>
        <w:top w:val="none" w:sz="0" w:space="0" w:color="auto"/>
        <w:left w:val="none" w:sz="0" w:space="0" w:color="auto"/>
        <w:bottom w:val="none" w:sz="0" w:space="0" w:color="auto"/>
        <w:right w:val="none" w:sz="0" w:space="0" w:color="auto"/>
      </w:divBdr>
    </w:div>
    <w:div w:id="1647658818">
      <w:bodyDiv w:val="1"/>
      <w:marLeft w:val="0"/>
      <w:marRight w:val="0"/>
      <w:marTop w:val="0"/>
      <w:marBottom w:val="0"/>
      <w:divBdr>
        <w:top w:val="none" w:sz="0" w:space="0" w:color="auto"/>
        <w:left w:val="none" w:sz="0" w:space="0" w:color="auto"/>
        <w:bottom w:val="none" w:sz="0" w:space="0" w:color="auto"/>
        <w:right w:val="none" w:sz="0" w:space="0" w:color="auto"/>
      </w:divBdr>
      <w:divsChild>
        <w:div w:id="1616059213">
          <w:marLeft w:val="0"/>
          <w:marRight w:val="0"/>
          <w:marTop w:val="0"/>
          <w:marBottom w:val="0"/>
          <w:divBdr>
            <w:top w:val="none" w:sz="0" w:space="0" w:color="auto"/>
            <w:left w:val="none" w:sz="0" w:space="0" w:color="auto"/>
            <w:bottom w:val="none" w:sz="0" w:space="0" w:color="auto"/>
            <w:right w:val="none" w:sz="0" w:space="0" w:color="auto"/>
          </w:divBdr>
          <w:divsChild>
            <w:div w:id="17049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4077">
      <w:bodyDiv w:val="1"/>
      <w:marLeft w:val="0"/>
      <w:marRight w:val="0"/>
      <w:marTop w:val="0"/>
      <w:marBottom w:val="0"/>
      <w:divBdr>
        <w:top w:val="none" w:sz="0" w:space="0" w:color="auto"/>
        <w:left w:val="none" w:sz="0" w:space="0" w:color="auto"/>
        <w:bottom w:val="none" w:sz="0" w:space="0" w:color="auto"/>
        <w:right w:val="none" w:sz="0" w:space="0" w:color="auto"/>
      </w:divBdr>
    </w:div>
    <w:div w:id="1782723654">
      <w:bodyDiv w:val="1"/>
      <w:marLeft w:val="0"/>
      <w:marRight w:val="0"/>
      <w:marTop w:val="0"/>
      <w:marBottom w:val="0"/>
      <w:divBdr>
        <w:top w:val="none" w:sz="0" w:space="0" w:color="auto"/>
        <w:left w:val="none" w:sz="0" w:space="0" w:color="auto"/>
        <w:bottom w:val="none" w:sz="0" w:space="0" w:color="auto"/>
        <w:right w:val="none" w:sz="0" w:space="0" w:color="auto"/>
      </w:divBdr>
    </w:div>
    <w:div w:id="1788305029">
      <w:bodyDiv w:val="1"/>
      <w:marLeft w:val="0"/>
      <w:marRight w:val="0"/>
      <w:marTop w:val="0"/>
      <w:marBottom w:val="0"/>
      <w:divBdr>
        <w:top w:val="none" w:sz="0" w:space="0" w:color="auto"/>
        <w:left w:val="none" w:sz="0" w:space="0" w:color="auto"/>
        <w:bottom w:val="none" w:sz="0" w:space="0" w:color="auto"/>
        <w:right w:val="none" w:sz="0" w:space="0" w:color="auto"/>
      </w:divBdr>
    </w:div>
    <w:div w:id="1830898603">
      <w:bodyDiv w:val="1"/>
      <w:marLeft w:val="0"/>
      <w:marRight w:val="0"/>
      <w:marTop w:val="0"/>
      <w:marBottom w:val="0"/>
      <w:divBdr>
        <w:top w:val="none" w:sz="0" w:space="0" w:color="auto"/>
        <w:left w:val="none" w:sz="0" w:space="0" w:color="auto"/>
        <w:bottom w:val="none" w:sz="0" w:space="0" w:color="auto"/>
        <w:right w:val="none" w:sz="0" w:space="0" w:color="auto"/>
      </w:divBdr>
    </w:div>
    <w:div w:id="1836067040">
      <w:bodyDiv w:val="1"/>
      <w:marLeft w:val="0"/>
      <w:marRight w:val="0"/>
      <w:marTop w:val="0"/>
      <w:marBottom w:val="0"/>
      <w:divBdr>
        <w:top w:val="none" w:sz="0" w:space="0" w:color="auto"/>
        <w:left w:val="none" w:sz="0" w:space="0" w:color="auto"/>
        <w:bottom w:val="none" w:sz="0" w:space="0" w:color="auto"/>
        <w:right w:val="none" w:sz="0" w:space="0" w:color="auto"/>
      </w:divBdr>
    </w:div>
    <w:div w:id="1890729272">
      <w:bodyDiv w:val="1"/>
      <w:marLeft w:val="0"/>
      <w:marRight w:val="0"/>
      <w:marTop w:val="0"/>
      <w:marBottom w:val="0"/>
      <w:divBdr>
        <w:top w:val="none" w:sz="0" w:space="0" w:color="auto"/>
        <w:left w:val="none" w:sz="0" w:space="0" w:color="auto"/>
        <w:bottom w:val="none" w:sz="0" w:space="0" w:color="auto"/>
        <w:right w:val="none" w:sz="0" w:space="0" w:color="auto"/>
      </w:divBdr>
    </w:div>
    <w:div w:id="1915043374">
      <w:bodyDiv w:val="1"/>
      <w:marLeft w:val="0"/>
      <w:marRight w:val="0"/>
      <w:marTop w:val="0"/>
      <w:marBottom w:val="0"/>
      <w:divBdr>
        <w:top w:val="none" w:sz="0" w:space="0" w:color="auto"/>
        <w:left w:val="none" w:sz="0" w:space="0" w:color="auto"/>
        <w:bottom w:val="none" w:sz="0" w:space="0" w:color="auto"/>
        <w:right w:val="none" w:sz="0" w:space="0" w:color="auto"/>
      </w:divBdr>
    </w:div>
    <w:div w:id="1983270709">
      <w:bodyDiv w:val="1"/>
      <w:marLeft w:val="0"/>
      <w:marRight w:val="0"/>
      <w:marTop w:val="0"/>
      <w:marBottom w:val="0"/>
      <w:divBdr>
        <w:top w:val="none" w:sz="0" w:space="0" w:color="auto"/>
        <w:left w:val="none" w:sz="0" w:space="0" w:color="auto"/>
        <w:bottom w:val="none" w:sz="0" w:space="0" w:color="auto"/>
        <w:right w:val="none" w:sz="0" w:space="0" w:color="auto"/>
      </w:divBdr>
    </w:div>
    <w:div w:id="1994328108">
      <w:bodyDiv w:val="1"/>
      <w:marLeft w:val="0"/>
      <w:marRight w:val="0"/>
      <w:marTop w:val="0"/>
      <w:marBottom w:val="0"/>
      <w:divBdr>
        <w:top w:val="none" w:sz="0" w:space="0" w:color="auto"/>
        <w:left w:val="none" w:sz="0" w:space="0" w:color="auto"/>
        <w:bottom w:val="none" w:sz="0" w:space="0" w:color="auto"/>
        <w:right w:val="none" w:sz="0" w:space="0" w:color="auto"/>
      </w:divBdr>
    </w:div>
    <w:div w:id="1997297707">
      <w:bodyDiv w:val="1"/>
      <w:marLeft w:val="0"/>
      <w:marRight w:val="0"/>
      <w:marTop w:val="0"/>
      <w:marBottom w:val="0"/>
      <w:divBdr>
        <w:top w:val="none" w:sz="0" w:space="0" w:color="auto"/>
        <w:left w:val="none" w:sz="0" w:space="0" w:color="auto"/>
        <w:bottom w:val="none" w:sz="0" w:space="0" w:color="auto"/>
        <w:right w:val="none" w:sz="0" w:space="0" w:color="auto"/>
      </w:divBdr>
    </w:div>
    <w:div w:id="1998609899">
      <w:bodyDiv w:val="1"/>
      <w:marLeft w:val="0"/>
      <w:marRight w:val="0"/>
      <w:marTop w:val="0"/>
      <w:marBottom w:val="0"/>
      <w:divBdr>
        <w:top w:val="none" w:sz="0" w:space="0" w:color="auto"/>
        <w:left w:val="none" w:sz="0" w:space="0" w:color="auto"/>
        <w:bottom w:val="none" w:sz="0" w:space="0" w:color="auto"/>
        <w:right w:val="none" w:sz="0" w:space="0" w:color="auto"/>
      </w:divBdr>
    </w:div>
    <w:div w:id="1999993806">
      <w:bodyDiv w:val="1"/>
      <w:marLeft w:val="0"/>
      <w:marRight w:val="0"/>
      <w:marTop w:val="0"/>
      <w:marBottom w:val="0"/>
      <w:divBdr>
        <w:top w:val="none" w:sz="0" w:space="0" w:color="auto"/>
        <w:left w:val="none" w:sz="0" w:space="0" w:color="auto"/>
        <w:bottom w:val="none" w:sz="0" w:space="0" w:color="auto"/>
        <w:right w:val="none" w:sz="0" w:space="0" w:color="auto"/>
      </w:divBdr>
    </w:div>
    <w:div w:id="2025351825">
      <w:bodyDiv w:val="1"/>
      <w:marLeft w:val="0"/>
      <w:marRight w:val="0"/>
      <w:marTop w:val="0"/>
      <w:marBottom w:val="0"/>
      <w:divBdr>
        <w:top w:val="none" w:sz="0" w:space="0" w:color="auto"/>
        <w:left w:val="none" w:sz="0" w:space="0" w:color="auto"/>
        <w:bottom w:val="none" w:sz="0" w:space="0" w:color="auto"/>
        <w:right w:val="none" w:sz="0" w:space="0" w:color="auto"/>
      </w:divBdr>
    </w:div>
    <w:div w:id="2045326158">
      <w:bodyDiv w:val="1"/>
      <w:marLeft w:val="0"/>
      <w:marRight w:val="0"/>
      <w:marTop w:val="0"/>
      <w:marBottom w:val="0"/>
      <w:divBdr>
        <w:top w:val="none" w:sz="0" w:space="0" w:color="auto"/>
        <w:left w:val="none" w:sz="0" w:space="0" w:color="auto"/>
        <w:bottom w:val="none" w:sz="0" w:space="0" w:color="auto"/>
        <w:right w:val="none" w:sz="0" w:space="0" w:color="auto"/>
      </w:divBdr>
      <w:divsChild>
        <w:div w:id="1072235617">
          <w:marLeft w:val="0"/>
          <w:marRight w:val="0"/>
          <w:marTop w:val="0"/>
          <w:marBottom w:val="0"/>
          <w:divBdr>
            <w:top w:val="none" w:sz="0" w:space="0" w:color="auto"/>
            <w:left w:val="none" w:sz="0" w:space="0" w:color="auto"/>
            <w:bottom w:val="none" w:sz="0" w:space="0" w:color="auto"/>
            <w:right w:val="none" w:sz="0" w:space="0" w:color="auto"/>
          </w:divBdr>
          <w:divsChild>
            <w:div w:id="1089084112">
              <w:marLeft w:val="0"/>
              <w:marRight w:val="0"/>
              <w:marTop w:val="0"/>
              <w:marBottom w:val="0"/>
              <w:divBdr>
                <w:top w:val="none" w:sz="0" w:space="0" w:color="auto"/>
                <w:left w:val="none" w:sz="0" w:space="0" w:color="auto"/>
                <w:bottom w:val="none" w:sz="0" w:space="0" w:color="auto"/>
                <w:right w:val="none" w:sz="0" w:space="0" w:color="auto"/>
              </w:divBdr>
              <w:divsChild>
                <w:div w:id="455682953">
                  <w:marLeft w:val="0"/>
                  <w:marRight w:val="0"/>
                  <w:marTop w:val="0"/>
                  <w:marBottom w:val="0"/>
                  <w:divBdr>
                    <w:top w:val="none" w:sz="0" w:space="0" w:color="auto"/>
                    <w:left w:val="none" w:sz="0" w:space="0" w:color="auto"/>
                    <w:bottom w:val="none" w:sz="0" w:space="0" w:color="auto"/>
                    <w:right w:val="none" w:sz="0" w:space="0" w:color="auto"/>
                  </w:divBdr>
                  <w:divsChild>
                    <w:div w:id="1875265331">
                      <w:marLeft w:val="0"/>
                      <w:marRight w:val="0"/>
                      <w:marTop w:val="0"/>
                      <w:marBottom w:val="0"/>
                      <w:divBdr>
                        <w:top w:val="none" w:sz="0" w:space="0" w:color="auto"/>
                        <w:left w:val="none" w:sz="0" w:space="0" w:color="auto"/>
                        <w:bottom w:val="none" w:sz="0" w:space="0" w:color="auto"/>
                        <w:right w:val="none" w:sz="0" w:space="0" w:color="auto"/>
                      </w:divBdr>
                      <w:divsChild>
                        <w:div w:id="1340157594">
                          <w:marLeft w:val="0"/>
                          <w:marRight w:val="0"/>
                          <w:marTop w:val="0"/>
                          <w:marBottom w:val="0"/>
                          <w:divBdr>
                            <w:top w:val="none" w:sz="0" w:space="0" w:color="auto"/>
                            <w:left w:val="none" w:sz="0" w:space="0" w:color="auto"/>
                            <w:bottom w:val="none" w:sz="0" w:space="0" w:color="auto"/>
                            <w:right w:val="none" w:sz="0" w:space="0" w:color="auto"/>
                          </w:divBdr>
                          <w:divsChild>
                            <w:div w:id="397557293">
                              <w:marLeft w:val="0"/>
                              <w:marRight w:val="0"/>
                              <w:marTop w:val="0"/>
                              <w:marBottom w:val="0"/>
                              <w:divBdr>
                                <w:top w:val="none" w:sz="0" w:space="0" w:color="auto"/>
                                <w:left w:val="none" w:sz="0" w:space="0" w:color="auto"/>
                                <w:bottom w:val="none" w:sz="0" w:space="0" w:color="auto"/>
                                <w:right w:val="none" w:sz="0" w:space="0" w:color="auto"/>
                              </w:divBdr>
                              <w:divsChild>
                                <w:div w:id="1360743727">
                                  <w:marLeft w:val="0"/>
                                  <w:marRight w:val="0"/>
                                  <w:marTop w:val="0"/>
                                  <w:marBottom w:val="0"/>
                                  <w:divBdr>
                                    <w:top w:val="none" w:sz="0" w:space="0" w:color="auto"/>
                                    <w:left w:val="none" w:sz="0" w:space="0" w:color="auto"/>
                                    <w:bottom w:val="none" w:sz="0" w:space="0" w:color="auto"/>
                                    <w:right w:val="none" w:sz="0" w:space="0" w:color="auto"/>
                                  </w:divBdr>
                                  <w:divsChild>
                                    <w:div w:id="17357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69794">
      <w:bodyDiv w:val="1"/>
      <w:marLeft w:val="0"/>
      <w:marRight w:val="0"/>
      <w:marTop w:val="0"/>
      <w:marBottom w:val="0"/>
      <w:divBdr>
        <w:top w:val="none" w:sz="0" w:space="0" w:color="auto"/>
        <w:left w:val="none" w:sz="0" w:space="0" w:color="auto"/>
        <w:bottom w:val="none" w:sz="0" w:space="0" w:color="auto"/>
        <w:right w:val="none" w:sz="0" w:space="0" w:color="auto"/>
      </w:divBdr>
    </w:div>
    <w:div w:id="2079939998">
      <w:bodyDiv w:val="1"/>
      <w:marLeft w:val="0"/>
      <w:marRight w:val="0"/>
      <w:marTop w:val="0"/>
      <w:marBottom w:val="0"/>
      <w:divBdr>
        <w:top w:val="none" w:sz="0" w:space="0" w:color="auto"/>
        <w:left w:val="none" w:sz="0" w:space="0" w:color="auto"/>
        <w:bottom w:val="none" w:sz="0" w:space="0" w:color="auto"/>
        <w:right w:val="none" w:sz="0" w:space="0" w:color="auto"/>
      </w:divBdr>
    </w:div>
    <w:div w:id="2091464722">
      <w:bodyDiv w:val="1"/>
      <w:marLeft w:val="0"/>
      <w:marRight w:val="0"/>
      <w:marTop w:val="0"/>
      <w:marBottom w:val="0"/>
      <w:divBdr>
        <w:top w:val="none" w:sz="0" w:space="0" w:color="auto"/>
        <w:left w:val="none" w:sz="0" w:space="0" w:color="auto"/>
        <w:bottom w:val="none" w:sz="0" w:space="0" w:color="auto"/>
        <w:right w:val="none" w:sz="0" w:space="0" w:color="auto"/>
      </w:divBdr>
    </w:div>
    <w:div w:id="2119986056">
      <w:bodyDiv w:val="1"/>
      <w:marLeft w:val="0"/>
      <w:marRight w:val="0"/>
      <w:marTop w:val="0"/>
      <w:marBottom w:val="0"/>
      <w:divBdr>
        <w:top w:val="none" w:sz="0" w:space="0" w:color="auto"/>
        <w:left w:val="none" w:sz="0" w:space="0" w:color="auto"/>
        <w:bottom w:val="none" w:sz="0" w:space="0" w:color="auto"/>
        <w:right w:val="none" w:sz="0" w:space="0" w:color="auto"/>
      </w:divBdr>
      <w:divsChild>
        <w:div w:id="285695286">
          <w:marLeft w:val="0"/>
          <w:marRight w:val="0"/>
          <w:marTop w:val="0"/>
          <w:marBottom w:val="0"/>
          <w:divBdr>
            <w:top w:val="none" w:sz="0" w:space="0" w:color="auto"/>
            <w:left w:val="none" w:sz="0" w:space="0" w:color="auto"/>
            <w:bottom w:val="none" w:sz="0" w:space="0" w:color="auto"/>
            <w:right w:val="none" w:sz="0" w:space="0" w:color="auto"/>
          </w:divBdr>
          <w:divsChild>
            <w:div w:id="1110585731">
              <w:marLeft w:val="0"/>
              <w:marRight w:val="0"/>
              <w:marTop w:val="0"/>
              <w:marBottom w:val="0"/>
              <w:divBdr>
                <w:top w:val="none" w:sz="0" w:space="0" w:color="auto"/>
                <w:left w:val="none" w:sz="0" w:space="0" w:color="auto"/>
                <w:bottom w:val="none" w:sz="0" w:space="0" w:color="auto"/>
                <w:right w:val="none" w:sz="0" w:space="0" w:color="auto"/>
              </w:divBdr>
            </w:div>
            <w:div w:id="336232023">
              <w:marLeft w:val="0"/>
              <w:marRight w:val="0"/>
              <w:marTop w:val="0"/>
              <w:marBottom w:val="0"/>
              <w:divBdr>
                <w:top w:val="none" w:sz="0" w:space="0" w:color="auto"/>
                <w:left w:val="none" w:sz="0" w:space="0" w:color="auto"/>
                <w:bottom w:val="none" w:sz="0" w:space="0" w:color="auto"/>
                <w:right w:val="none" w:sz="0" w:space="0" w:color="auto"/>
              </w:divBdr>
            </w:div>
            <w:div w:id="1014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ml_knn.asp" TargetMode="External"/><Relationship Id="rId3" Type="http://schemas.openxmlformats.org/officeDocument/2006/relationships/settings" Target="settings.xml"/><Relationship Id="rId7" Type="http://schemas.openxmlformats.org/officeDocument/2006/relationships/hyperlink" Target="https://scikit-learn.org/stable/modules/generated/sklearn.linear_model.Logistic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mlr.org/papers/volume9/vandermaaten08a/vandermaaten08a.pdf" TargetMode="External"/><Relationship Id="rId11" Type="http://schemas.openxmlformats.org/officeDocument/2006/relationships/theme" Target="theme/theme1.xml"/><Relationship Id="rId5" Type="http://schemas.openxmlformats.org/officeDocument/2006/relationships/hyperlink" Target="https://scikit-learn.org/stable/modules/lda_qd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naive_bayes.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7</Pages>
  <Words>3319</Words>
  <Characters>17925</Characters>
  <Application>Microsoft Office Word</Application>
  <DocSecurity>0</DocSecurity>
  <Lines>149</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Δημητρα Χελβατζη</dc:creator>
  <cp:keywords/>
  <dc:description/>
  <cp:lastModifiedBy>Δημητρα Χελβατζη</cp:lastModifiedBy>
  <cp:revision>125</cp:revision>
  <dcterms:created xsi:type="dcterms:W3CDTF">2025-05-31T20:48:00Z</dcterms:created>
  <dcterms:modified xsi:type="dcterms:W3CDTF">2025-06-03T23:01:00Z</dcterms:modified>
</cp:coreProperties>
</file>