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768F8" w:rsidRDefault="00003D5F">
      <w:pPr>
        <w:jc w:val="center"/>
        <w:rPr>
          <w:b/>
          <w:sz w:val="38"/>
          <w:szCs w:val="38"/>
          <w:u w:val="single"/>
        </w:rPr>
      </w:pPr>
      <w:r>
        <w:rPr>
          <w:b/>
          <w:sz w:val="38"/>
          <w:szCs w:val="38"/>
          <w:u w:val="single"/>
        </w:rPr>
        <w:t>All About GitHub</w:t>
      </w:r>
    </w:p>
    <w:p w14:paraId="00000002" w14:textId="77777777" w:rsidR="00D768F8" w:rsidRDefault="00D768F8"/>
    <w:p w14:paraId="00000003" w14:textId="78482A10" w:rsidR="00D768F8" w:rsidRDefault="00886F83">
      <w:pPr>
        <w:pStyle w:val="Heading2"/>
        <w:keepNext w:val="0"/>
        <w:keepLines w:val="0"/>
        <w:pBdr>
          <w:bottom w:val="single" w:sz="6" w:space="0" w:color="EEEEEE"/>
        </w:pBdr>
        <w:shd w:val="clear" w:color="auto" w:fill="FFFFFF"/>
        <w:spacing w:before="340" w:after="220" w:line="408" w:lineRule="auto"/>
        <w:rPr>
          <w:b/>
          <w:sz w:val="22"/>
          <w:szCs w:val="22"/>
        </w:rPr>
      </w:pPr>
      <w:bookmarkStart w:id="0" w:name="_ckfh3026xpp5" w:colFirst="0" w:colLast="0"/>
      <w:bookmarkEnd w:id="0"/>
      <w:r>
        <w:rPr>
          <w:b/>
          <w:sz w:val="22"/>
          <w:szCs w:val="22"/>
        </w:rPr>
        <w:t xml:space="preserve">  You use these to store files (</w:t>
      </w:r>
      <w:r w:rsidR="00003D5F">
        <w:rPr>
          <w:b/>
          <w:sz w:val="22"/>
          <w:szCs w:val="22"/>
        </w:rPr>
        <w:t>What is GitHub?</w:t>
      </w:r>
    </w:p>
    <w:p w14:paraId="2D5F5FBE" w14:textId="469F4ACB" w:rsidR="00225F30" w:rsidRDefault="00886F83">
      <w:pPr>
        <w:shd w:val="clear" w:color="auto" w:fill="FFFFFF"/>
        <w:spacing w:before="220" w:after="220"/>
        <w:rPr>
          <w:color w:val="444444"/>
        </w:rPr>
      </w:pPr>
      <w:r>
        <w:rPr>
          <w:color w:val="444444"/>
        </w:rPr>
        <w:t>You are probably familiar with Google Drive or Microsoft OneDrive or Dropbox.</w:t>
      </w:r>
      <w:r w:rsidR="007D3936">
        <w:rPr>
          <w:color w:val="444444"/>
        </w:rPr>
        <w:t xml:space="preserve">  You use these to store files, either documents, media, or even programs.  Likewise, </w:t>
      </w:r>
      <w:r w:rsidR="00003D5F">
        <w:rPr>
          <w:color w:val="444444"/>
        </w:rPr>
        <w:t>GitHub is a code hosting platform for version control and collaboration. It lets you and others work together on projects from anywhere.</w:t>
      </w:r>
      <w:r w:rsidR="00225F30">
        <w:rPr>
          <w:color w:val="444444"/>
        </w:rPr>
        <w:t xml:space="preserve">  It was started as a company in 2007, San Francisco.</w:t>
      </w:r>
      <w:bookmarkStart w:id="1" w:name="_GoBack"/>
      <w:bookmarkEnd w:id="1"/>
    </w:p>
    <w:p w14:paraId="00000005" w14:textId="77777777" w:rsidR="00D768F8" w:rsidRDefault="00003D5F">
      <w:pPr>
        <w:shd w:val="clear" w:color="auto" w:fill="FFFFFF"/>
        <w:spacing w:before="220" w:after="220"/>
        <w:rPr>
          <w:color w:val="444444"/>
        </w:rPr>
      </w:pPr>
      <w:r>
        <w:rPr>
          <w:color w:val="444444"/>
        </w:rPr>
        <w:t xml:space="preserve">This tutorial teaches you GitHub essentials like </w:t>
      </w:r>
      <w:r>
        <w:rPr>
          <w:i/>
          <w:color w:val="444444"/>
        </w:rPr>
        <w:t>repositories</w:t>
      </w:r>
      <w:r>
        <w:rPr>
          <w:color w:val="444444"/>
        </w:rPr>
        <w:t xml:space="preserve">, </w:t>
      </w:r>
      <w:r>
        <w:rPr>
          <w:i/>
          <w:color w:val="444444"/>
        </w:rPr>
        <w:t>branches</w:t>
      </w:r>
      <w:r>
        <w:rPr>
          <w:color w:val="444444"/>
        </w:rPr>
        <w:t xml:space="preserve">, </w:t>
      </w:r>
      <w:r>
        <w:rPr>
          <w:i/>
          <w:color w:val="444444"/>
        </w:rPr>
        <w:t>commits</w:t>
      </w:r>
      <w:r>
        <w:rPr>
          <w:color w:val="444444"/>
        </w:rPr>
        <w:t xml:space="preserve">, and </w:t>
      </w:r>
      <w:r>
        <w:rPr>
          <w:i/>
          <w:color w:val="444444"/>
        </w:rPr>
        <w:t>Pull Requests</w:t>
      </w:r>
      <w:r>
        <w:rPr>
          <w:color w:val="444444"/>
        </w:rPr>
        <w:t>. You’ll create your own Hello World repository and learn GitHub’s Pull Request workflow, a popular way to create and review code.</w:t>
      </w:r>
    </w:p>
    <w:p w14:paraId="00000006" w14:textId="77777777" w:rsidR="00D768F8" w:rsidRDefault="00003D5F">
      <w:pPr>
        <w:shd w:val="clear" w:color="auto" w:fill="FFFFFF"/>
        <w:spacing w:before="220" w:after="220"/>
        <w:rPr>
          <w:color w:val="444444"/>
        </w:rPr>
      </w:pPr>
      <w:r>
        <w:rPr>
          <w:color w:val="202122"/>
          <w:highlight w:val="white"/>
        </w:rPr>
        <w:t>On June 4, 2018, Microsoft announced its intent to acquire GitHub for US$7.5 billion. The deal closed on O</w:t>
      </w:r>
      <w:r>
        <w:rPr>
          <w:color w:val="202122"/>
          <w:highlight w:val="white"/>
        </w:rPr>
        <w:t xml:space="preserve">ctober 26, 2018. GitHub continued to operate independently as a community, platform and business. </w:t>
      </w:r>
    </w:p>
    <w:p w14:paraId="00000007" w14:textId="77777777" w:rsidR="00D768F8" w:rsidRDefault="00003D5F">
      <w:hyperlink r:id="rId7">
        <w:r>
          <w:rPr>
            <w:color w:val="1155CC"/>
            <w:u w:val="single"/>
          </w:rPr>
          <w:t>https://guides.github.com/activities/hello-world/</w:t>
        </w:r>
      </w:hyperlink>
    </w:p>
    <w:p w14:paraId="00000008" w14:textId="77777777" w:rsidR="00D768F8" w:rsidRDefault="00D768F8"/>
    <w:p w14:paraId="00000009" w14:textId="77777777" w:rsidR="00D768F8" w:rsidRDefault="00D768F8"/>
    <w:p w14:paraId="0000000A" w14:textId="77777777" w:rsidR="00D768F8" w:rsidRDefault="00003D5F">
      <w:pPr>
        <w:rPr>
          <w:b/>
        </w:rPr>
      </w:pPr>
      <w:r>
        <w:rPr>
          <w:b/>
        </w:rPr>
        <w:t>GitHub is Free</w:t>
      </w:r>
    </w:p>
    <w:p w14:paraId="0000000B" w14:textId="77777777" w:rsidR="00D768F8" w:rsidRDefault="00D768F8"/>
    <w:p w14:paraId="0000000C" w14:textId="77777777" w:rsidR="00D768F8" w:rsidRDefault="00003D5F">
      <w:pPr>
        <w:shd w:val="clear" w:color="auto" w:fill="FFFFFF"/>
        <w:spacing w:after="240" w:line="360" w:lineRule="auto"/>
        <w:rPr>
          <w:color w:val="2F363D"/>
        </w:rPr>
      </w:pPr>
      <w:r>
        <w:rPr>
          <w:color w:val="2F363D"/>
        </w:rPr>
        <w:t xml:space="preserve">We’re excited about </w:t>
      </w:r>
      <w:r>
        <w:rPr>
          <w:color w:val="2F363D"/>
        </w:rPr>
        <w:t>these updates to our Free and Enterprise offerings:</w:t>
      </w:r>
    </w:p>
    <w:p w14:paraId="0000000D" w14:textId="77777777" w:rsidR="00D768F8" w:rsidRDefault="00003D5F">
      <w:pPr>
        <w:numPr>
          <w:ilvl w:val="0"/>
          <w:numId w:val="2"/>
        </w:numPr>
        <w:shd w:val="clear" w:color="auto" w:fill="FFFFFF"/>
      </w:pPr>
      <w:r>
        <w:rPr>
          <w:color w:val="24292E"/>
        </w:rPr>
        <w:t>GitHub Free now includes unlimited private repositories. For the first time, developers can use GitHub for their private projects with up to three collaborators per repository for free. Many developers wa</w:t>
      </w:r>
      <w:r>
        <w:rPr>
          <w:color w:val="24292E"/>
        </w:rPr>
        <w:t>nt to use private repos to apply for a job, work on a side project, or try something out in private before releasing it publicly. Starting today, those scenarios, and many more, are possible on GitHub at no cost. Public repositories are still free (of cour</w:t>
      </w:r>
      <w:r>
        <w:rPr>
          <w:color w:val="24292E"/>
        </w:rPr>
        <w:t>se—no changes there) and include unlimited collaborators.</w:t>
      </w:r>
    </w:p>
    <w:p w14:paraId="0000000E" w14:textId="77777777" w:rsidR="00D768F8" w:rsidRDefault="00003D5F">
      <w:pPr>
        <w:numPr>
          <w:ilvl w:val="0"/>
          <w:numId w:val="2"/>
        </w:numPr>
        <w:shd w:val="clear" w:color="auto" w:fill="FFFFFF"/>
        <w:spacing w:after="240"/>
      </w:pPr>
      <w:r>
        <w:rPr>
          <w:color w:val="24292E"/>
        </w:rPr>
        <w:t xml:space="preserve">GitHub Enterprise is the new unified product for Enterprise Cloud (formerly GitHub Business Cloud) and Enterprise Server (formerly GitHub Enterprise). Organizations that want the flexibility to use </w:t>
      </w:r>
      <w:r>
        <w:rPr>
          <w:color w:val="24292E"/>
        </w:rPr>
        <w:t xml:space="preserve">GitHub in a cloud or self-hosted configuration can now access both at one per-seat price. And with </w:t>
      </w:r>
      <w:hyperlink r:id="rId8" w:anchor="business">
        <w:r>
          <w:rPr>
            <w:color w:val="0366D6"/>
          </w:rPr>
          <w:t>GitHub Connect</w:t>
        </w:r>
      </w:hyperlink>
      <w:r>
        <w:rPr>
          <w:color w:val="24292E"/>
        </w:rPr>
        <w:t>, these products can be securely linked, providing a hy</w:t>
      </w:r>
      <w:r>
        <w:rPr>
          <w:color w:val="24292E"/>
        </w:rPr>
        <w:t>brid option so developers can work seamlessly across both environments.</w:t>
      </w:r>
    </w:p>
    <w:p w14:paraId="0000000F" w14:textId="77777777" w:rsidR="00D768F8" w:rsidRDefault="00D768F8"/>
    <w:p w14:paraId="00000010" w14:textId="77777777" w:rsidR="00D768F8" w:rsidRDefault="00003D5F">
      <w:pPr>
        <w:pStyle w:val="Heading1"/>
        <w:keepNext w:val="0"/>
        <w:keepLines w:val="0"/>
        <w:shd w:val="clear" w:color="auto" w:fill="FFFFFF"/>
        <w:spacing w:before="460" w:line="324" w:lineRule="auto"/>
        <w:rPr>
          <w:b/>
          <w:color w:val="393A3B"/>
          <w:sz w:val="22"/>
          <w:szCs w:val="22"/>
        </w:rPr>
      </w:pPr>
      <w:bookmarkStart w:id="2" w:name="_42x7tyria6i1" w:colFirst="0" w:colLast="0"/>
      <w:bookmarkEnd w:id="2"/>
      <w:r>
        <w:rPr>
          <w:b/>
          <w:color w:val="393A3B"/>
          <w:sz w:val="22"/>
          <w:szCs w:val="22"/>
        </w:rPr>
        <w:t>GitHub For Beginners: Don’t Get Scared, Get Started</w:t>
      </w:r>
    </w:p>
    <w:p w14:paraId="00000011" w14:textId="77777777" w:rsidR="00D768F8" w:rsidRDefault="00003D5F">
      <w:pPr>
        <w:numPr>
          <w:ilvl w:val="0"/>
          <w:numId w:val="1"/>
        </w:numPr>
        <w:shd w:val="clear" w:color="auto" w:fill="FFFFFF"/>
        <w:spacing w:line="420" w:lineRule="auto"/>
        <w:rPr>
          <w:color w:val="2D2620"/>
        </w:rPr>
      </w:pPr>
      <w:r>
        <w:rPr>
          <w:color w:val="2D2620"/>
        </w:rPr>
        <w:t>It’s 2013, and there’s no way around it: you need to learn how to use GitHub.</w:t>
      </w:r>
    </w:p>
    <w:p w14:paraId="00000012" w14:textId="77777777" w:rsidR="00D768F8" w:rsidRDefault="00003D5F">
      <w:pPr>
        <w:numPr>
          <w:ilvl w:val="0"/>
          <w:numId w:val="1"/>
        </w:numPr>
        <w:shd w:val="clear" w:color="auto" w:fill="FFFFFF"/>
        <w:spacing w:after="360" w:line="420" w:lineRule="auto"/>
        <w:rPr>
          <w:color w:val="2D2620"/>
        </w:rPr>
      </w:pPr>
      <w:r>
        <w:rPr>
          <w:color w:val="2D2620"/>
        </w:rPr>
        <w:lastRenderedPageBreak/>
        <w:t>Why? Because it’s a social network that has completely changed the way we work. Having started as a developer’s collaborative platform, GitHub is now the largest online storage space of collaborative works that exists in the world. Whether you’re intereste</w:t>
      </w:r>
      <w:r>
        <w:rPr>
          <w:color w:val="2D2620"/>
        </w:rPr>
        <w:t>d in participating in this global mind meld or in researching this massive file dump of human knowledge, you need to be here.</w:t>
      </w:r>
    </w:p>
    <w:p w14:paraId="00000013" w14:textId="77777777" w:rsidR="00D768F8" w:rsidRDefault="00003D5F">
      <w:pPr>
        <w:shd w:val="clear" w:color="auto" w:fill="FFFFFF"/>
        <w:spacing w:after="360" w:line="420" w:lineRule="auto"/>
        <w:rPr>
          <w:color w:val="2D2620"/>
        </w:rPr>
      </w:pPr>
      <w:hyperlink r:id="rId9">
        <w:r>
          <w:rPr>
            <w:color w:val="1155CC"/>
            <w:u w:val="single"/>
          </w:rPr>
          <w:t>https://readwrite.com/201</w:t>
        </w:r>
        <w:r>
          <w:rPr>
            <w:color w:val="1155CC"/>
            <w:u w:val="single"/>
          </w:rPr>
          <w:t>3/09/30/understanding-github-a-journey-for-beginners-part-1/</w:t>
        </w:r>
      </w:hyperlink>
    </w:p>
    <w:p w14:paraId="00000014" w14:textId="77777777" w:rsidR="00D768F8" w:rsidRDefault="00D768F8">
      <w:pPr>
        <w:shd w:val="clear" w:color="auto" w:fill="FFFFFF"/>
        <w:spacing w:after="360" w:line="420" w:lineRule="auto"/>
        <w:rPr>
          <w:b/>
          <w:color w:val="2D2620"/>
        </w:rPr>
      </w:pPr>
    </w:p>
    <w:p w14:paraId="00000015" w14:textId="77777777" w:rsidR="00D768F8" w:rsidRDefault="00003D5F">
      <w:pPr>
        <w:shd w:val="clear" w:color="auto" w:fill="FFFFFF"/>
        <w:spacing w:after="360" w:line="420" w:lineRule="auto"/>
        <w:rPr>
          <w:b/>
          <w:color w:val="2D2620"/>
        </w:rPr>
      </w:pPr>
      <w:r>
        <w:rPr>
          <w:b/>
          <w:color w:val="2D2620"/>
        </w:rPr>
        <w:t>GitHub: How it works</w:t>
      </w:r>
    </w:p>
    <w:p w14:paraId="00000016" w14:textId="77777777" w:rsidR="00D768F8" w:rsidRDefault="00003D5F">
      <w:pPr>
        <w:shd w:val="clear" w:color="auto" w:fill="FFFFFF"/>
        <w:spacing w:before="100" w:after="100" w:line="420" w:lineRule="auto"/>
        <w:rPr>
          <w:color w:val="202122"/>
        </w:rPr>
      </w:pPr>
      <w:r>
        <w:rPr>
          <w:color w:val="202122"/>
        </w:rPr>
        <w:t xml:space="preserve">Projects on GitHub.com can be accessed and managed using the standard </w:t>
      </w:r>
      <w:hyperlink r:id="rId10">
        <w:proofErr w:type="spellStart"/>
        <w:r>
          <w:rPr>
            <w:color w:val="0645AD"/>
          </w:rPr>
          <w:t>Git</w:t>
        </w:r>
        <w:proofErr w:type="spellEnd"/>
      </w:hyperlink>
      <w:r>
        <w:rPr>
          <w:color w:val="202122"/>
        </w:rPr>
        <w:t xml:space="preserve"> command-line interface; all standard </w:t>
      </w:r>
      <w:proofErr w:type="spellStart"/>
      <w:r>
        <w:rPr>
          <w:color w:val="202122"/>
        </w:rPr>
        <w:t>Git</w:t>
      </w:r>
      <w:proofErr w:type="spellEnd"/>
      <w:r>
        <w:rPr>
          <w:color w:val="202122"/>
        </w:rPr>
        <w:t xml:space="preserve"> comma</w:t>
      </w:r>
      <w:r>
        <w:rPr>
          <w:color w:val="202122"/>
        </w:rPr>
        <w:t xml:space="preserve">nds work with it. GitHub.com also allows users to browse public repositories on the site. Multiple desktop clients and </w:t>
      </w:r>
      <w:proofErr w:type="spellStart"/>
      <w:r>
        <w:rPr>
          <w:color w:val="202122"/>
        </w:rPr>
        <w:t>Git</w:t>
      </w:r>
      <w:proofErr w:type="spellEnd"/>
      <w:r>
        <w:rPr>
          <w:color w:val="202122"/>
        </w:rPr>
        <w:t xml:space="preserve"> </w:t>
      </w:r>
      <w:hyperlink r:id="rId11">
        <w:r>
          <w:rPr>
            <w:color w:val="0645AD"/>
          </w:rPr>
          <w:t>plugins</w:t>
        </w:r>
      </w:hyperlink>
      <w:r>
        <w:rPr>
          <w:color w:val="202122"/>
        </w:rPr>
        <w:t xml:space="preserve"> are also available. The site provides </w:t>
      </w:r>
      <w:hyperlink r:id="rId12">
        <w:r>
          <w:rPr>
            <w:color w:val="0645AD"/>
          </w:rPr>
          <w:t>social networking</w:t>
        </w:r>
      </w:hyperlink>
      <w:r>
        <w:rPr>
          <w:color w:val="202122"/>
        </w:rPr>
        <w:t xml:space="preserve">-like functions such as feeds, followers, wikis (using </w:t>
      </w:r>
      <w:hyperlink r:id="rId13">
        <w:r>
          <w:rPr>
            <w:color w:val="0645AD"/>
          </w:rPr>
          <w:t>wiki software</w:t>
        </w:r>
      </w:hyperlink>
      <w:r>
        <w:rPr>
          <w:color w:val="202122"/>
        </w:rPr>
        <w:t xml:space="preserve"> called </w:t>
      </w:r>
      <w:hyperlink r:id="rId14">
        <w:r>
          <w:rPr>
            <w:color w:val="0645AD"/>
          </w:rPr>
          <w:t>Gollum</w:t>
        </w:r>
      </w:hyperlink>
      <w:r>
        <w:rPr>
          <w:color w:val="202122"/>
        </w:rPr>
        <w:t xml:space="preserve">) and a </w:t>
      </w:r>
      <w:hyperlink r:id="rId15">
        <w:r>
          <w:rPr>
            <w:color w:val="0645AD"/>
          </w:rPr>
          <w:t>social network graph</w:t>
        </w:r>
      </w:hyperlink>
      <w:r>
        <w:rPr>
          <w:color w:val="202122"/>
        </w:rPr>
        <w:t xml:space="preserve"> to display how developers work on their versions ("</w:t>
      </w:r>
      <w:hyperlink r:id="rId16">
        <w:r>
          <w:rPr>
            <w:color w:val="0645AD"/>
          </w:rPr>
          <w:t>forks</w:t>
        </w:r>
      </w:hyperlink>
      <w:r>
        <w:rPr>
          <w:color w:val="202122"/>
        </w:rPr>
        <w:t>") of a r</w:t>
      </w:r>
      <w:r>
        <w:rPr>
          <w:color w:val="202122"/>
        </w:rPr>
        <w:t>epository and what fork (and branch within that fork) is newest.</w:t>
      </w:r>
    </w:p>
    <w:p w14:paraId="00000017" w14:textId="77777777" w:rsidR="00D768F8" w:rsidRDefault="00003D5F">
      <w:pPr>
        <w:shd w:val="clear" w:color="auto" w:fill="FFFFFF"/>
        <w:spacing w:before="100" w:after="100" w:line="420" w:lineRule="auto"/>
        <w:rPr>
          <w:color w:val="0645AD"/>
          <w:vertAlign w:val="superscript"/>
        </w:rPr>
      </w:pPr>
      <w:r>
        <w:rPr>
          <w:color w:val="202122"/>
        </w:rPr>
        <w:t>Anyone can browse and download public repositories but only registered users can contribute content to repositories. With a registered user account, users are able to have discussions, manage</w:t>
      </w:r>
      <w:r>
        <w:rPr>
          <w:color w:val="202122"/>
        </w:rPr>
        <w:t xml:space="preserve"> repositories, submit contributions to others' repositories, and </w:t>
      </w:r>
      <w:hyperlink r:id="rId17">
        <w:r>
          <w:rPr>
            <w:color w:val="0645AD"/>
          </w:rPr>
          <w:t>review changes to code</w:t>
        </w:r>
      </w:hyperlink>
      <w:r>
        <w:rPr>
          <w:color w:val="202122"/>
        </w:rPr>
        <w:t>. GitHub.com began offering unlimited private repositories at no cost in January 2019 (limited to three cont</w:t>
      </w:r>
      <w:r>
        <w:rPr>
          <w:color w:val="202122"/>
        </w:rPr>
        <w:t>ributors per project). Previously, only public repositories were free.</w:t>
      </w:r>
      <w:hyperlink r:id="rId18" w:anchor="cite_note-64">
        <w:r>
          <w:rPr>
            <w:color w:val="0645AD"/>
            <w:vertAlign w:val="superscript"/>
          </w:rPr>
          <w:t>[64]</w:t>
        </w:r>
      </w:hyperlink>
      <w:hyperlink r:id="rId19" w:anchor="cite_note-65">
        <w:r>
          <w:rPr>
            <w:color w:val="0645AD"/>
            <w:vertAlign w:val="superscript"/>
          </w:rPr>
          <w:t>[65]</w:t>
        </w:r>
      </w:hyperlink>
      <w:hyperlink r:id="rId20" w:anchor="cite_note-:3-66">
        <w:r>
          <w:rPr>
            <w:color w:val="0645AD"/>
            <w:vertAlign w:val="superscript"/>
          </w:rPr>
          <w:t>[66]</w:t>
        </w:r>
      </w:hyperlink>
      <w:r>
        <w:rPr>
          <w:color w:val="202122"/>
        </w:rPr>
        <w:t xml:space="preserve"> On April 14, 2020, GitHub made "all of the core GitHub features" free for everyone, including "private repositories with unlimited collaborators".</w:t>
      </w:r>
    </w:p>
    <w:p w14:paraId="00000018" w14:textId="77777777" w:rsidR="00D768F8" w:rsidRDefault="00D768F8">
      <w:pPr>
        <w:shd w:val="clear" w:color="auto" w:fill="FFFFFF"/>
        <w:spacing w:before="100" w:after="100" w:line="420" w:lineRule="auto"/>
        <w:rPr>
          <w:color w:val="0645AD"/>
          <w:vertAlign w:val="superscript"/>
        </w:rPr>
      </w:pPr>
    </w:p>
    <w:p w14:paraId="00000019" w14:textId="77777777" w:rsidR="00D768F8" w:rsidRDefault="00003D5F">
      <w:pPr>
        <w:pStyle w:val="Heading3"/>
        <w:keepNext w:val="0"/>
        <w:keepLines w:val="0"/>
        <w:pBdr>
          <w:top w:val="none" w:sz="0" w:space="6" w:color="auto"/>
        </w:pBdr>
        <w:shd w:val="clear" w:color="auto" w:fill="FFFFFF"/>
        <w:spacing w:before="80" w:after="0" w:line="384" w:lineRule="auto"/>
        <w:rPr>
          <w:color w:val="54595D"/>
          <w:sz w:val="22"/>
          <w:szCs w:val="22"/>
        </w:rPr>
      </w:pPr>
      <w:bookmarkStart w:id="3" w:name="_lqnsxbz1baqy" w:colFirst="0" w:colLast="0"/>
      <w:bookmarkEnd w:id="3"/>
      <w:r>
        <w:rPr>
          <w:b/>
          <w:color w:val="2D2620"/>
          <w:sz w:val="22"/>
          <w:szCs w:val="22"/>
        </w:rPr>
        <w:t>GitHub Pages</w:t>
      </w:r>
    </w:p>
    <w:p w14:paraId="0000001A" w14:textId="77777777" w:rsidR="00D768F8" w:rsidRDefault="00003D5F">
      <w:pPr>
        <w:shd w:val="clear" w:color="auto" w:fill="FFFFFF"/>
        <w:spacing w:before="100" w:after="100" w:line="420" w:lineRule="auto"/>
        <w:rPr>
          <w:color w:val="0645AD"/>
          <w:vertAlign w:val="superscript"/>
        </w:rPr>
      </w:pPr>
      <w:r>
        <w:rPr>
          <w:b/>
          <w:color w:val="202122"/>
        </w:rPr>
        <w:t>GitHub Pages</w:t>
      </w:r>
      <w:r>
        <w:rPr>
          <w:color w:val="202122"/>
        </w:rPr>
        <w:t xml:space="preserve"> is a </w:t>
      </w:r>
      <w:hyperlink r:id="rId21">
        <w:r>
          <w:rPr>
            <w:color w:val="0645AD"/>
          </w:rPr>
          <w:t>static</w:t>
        </w:r>
      </w:hyperlink>
      <w:r>
        <w:rPr>
          <w:color w:val="202122"/>
        </w:rPr>
        <w:t xml:space="preserve"> </w:t>
      </w:r>
      <w:hyperlink r:id="rId22">
        <w:r>
          <w:rPr>
            <w:color w:val="0645AD"/>
          </w:rPr>
          <w:t>web hosting service</w:t>
        </w:r>
      </w:hyperlink>
      <w:r>
        <w:rPr>
          <w:color w:val="202122"/>
        </w:rPr>
        <w:t xml:space="preserve"> offered by GitHub since 2008 to GitHub users for hosting user </w:t>
      </w:r>
      <w:hyperlink r:id="rId23">
        <w:r>
          <w:rPr>
            <w:color w:val="0645AD"/>
          </w:rPr>
          <w:t>blogs</w:t>
        </w:r>
      </w:hyperlink>
      <w:r>
        <w:rPr>
          <w:color w:val="202122"/>
        </w:rPr>
        <w:t>, project documentation, or even whole books created as a page.</w:t>
      </w:r>
      <w:r>
        <w:rPr>
          <w:color w:val="202122"/>
          <w:vertAlign w:val="superscript"/>
        </w:rPr>
        <w:t xml:space="preserve">  </w:t>
      </w:r>
      <w:r>
        <w:rPr>
          <w:color w:val="202122"/>
        </w:rPr>
        <w:t xml:space="preserve">All GitHub </w:t>
      </w:r>
      <w:r>
        <w:rPr>
          <w:color w:val="202122"/>
        </w:rPr>
        <w:lastRenderedPageBreak/>
        <w:t xml:space="preserve">Pages content is stored in a </w:t>
      </w:r>
      <w:proofErr w:type="spellStart"/>
      <w:r>
        <w:rPr>
          <w:color w:val="202122"/>
        </w:rPr>
        <w:t>Git</w:t>
      </w:r>
      <w:proofErr w:type="spellEnd"/>
      <w:r>
        <w:rPr>
          <w:color w:val="202122"/>
        </w:rPr>
        <w:t xml:space="preserve"> repository, either as files served to visitors verbatim or in </w:t>
      </w:r>
      <w:hyperlink r:id="rId24">
        <w:r>
          <w:rPr>
            <w:color w:val="0645AD"/>
          </w:rPr>
          <w:t>Markdown</w:t>
        </w:r>
      </w:hyperlink>
      <w:r>
        <w:rPr>
          <w:color w:val="202122"/>
        </w:rPr>
        <w:t xml:space="preserve"> format. GitHub is seamlessly integrated with </w:t>
      </w:r>
      <w:hyperlink r:id="rId25">
        <w:r>
          <w:rPr>
            <w:color w:val="0645AD"/>
          </w:rPr>
          <w:t>Jekyll</w:t>
        </w:r>
      </w:hyperlink>
      <w:r>
        <w:rPr>
          <w:color w:val="202122"/>
        </w:rPr>
        <w:t xml:space="preserve"> static web site and blog generator and GitHub continuous integration pipelines. Each time the content source is upd</w:t>
      </w:r>
      <w:r>
        <w:rPr>
          <w:color w:val="202122"/>
        </w:rPr>
        <w:t>ated, Jekyll regenerates the website and automatically serves it via GitHub Pages infrastructure.</w:t>
      </w:r>
    </w:p>
    <w:p w14:paraId="0000001B" w14:textId="77777777" w:rsidR="00D768F8" w:rsidRDefault="00D768F8">
      <w:pPr>
        <w:shd w:val="clear" w:color="auto" w:fill="FFFFFF"/>
        <w:spacing w:before="100" w:after="100" w:line="420" w:lineRule="auto"/>
        <w:rPr>
          <w:color w:val="0645AD"/>
          <w:vertAlign w:val="superscript"/>
        </w:rPr>
      </w:pPr>
    </w:p>
    <w:p w14:paraId="0000001C" w14:textId="77777777" w:rsidR="00D768F8" w:rsidRDefault="00003D5F">
      <w:pPr>
        <w:pStyle w:val="Heading3"/>
        <w:keepNext w:val="0"/>
        <w:keepLines w:val="0"/>
        <w:pBdr>
          <w:top w:val="none" w:sz="0" w:space="6" w:color="auto"/>
        </w:pBdr>
        <w:shd w:val="clear" w:color="auto" w:fill="FFFFFF"/>
        <w:spacing w:before="80" w:after="0" w:line="384" w:lineRule="auto"/>
        <w:rPr>
          <w:color w:val="54595D"/>
          <w:sz w:val="22"/>
          <w:szCs w:val="22"/>
        </w:rPr>
      </w:pPr>
      <w:bookmarkStart w:id="4" w:name="_34y4knqmhxnz" w:colFirst="0" w:colLast="0"/>
      <w:bookmarkEnd w:id="4"/>
      <w:r>
        <w:rPr>
          <w:b/>
          <w:color w:val="2D2620"/>
          <w:sz w:val="22"/>
          <w:szCs w:val="22"/>
        </w:rPr>
        <w:t>Education program</w:t>
      </w:r>
    </w:p>
    <w:p w14:paraId="0000001D" w14:textId="77777777" w:rsidR="00D768F8" w:rsidRDefault="00003D5F">
      <w:pPr>
        <w:shd w:val="clear" w:color="auto" w:fill="FFFFFF"/>
        <w:spacing w:before="100" w:after="100" w:line="420" w:lineRule="auto"/>
        <w:rPr>
          <w:color w:val="0645AD"/>
          <w:vertAlign w:val="superscript"/>
        </w:rPr>
      </w:pPr>
      <w:r>
        <w:rPr>
          <w:color w:val="202122"/>
        </w:rPr>
        <w:t>GitHub launched a new program called the GitHub Student Developer Pack to give students free access to popular development tools and servic</w:t>
      </w:r>
      <w:r>
        <w:rPr>
          <w:color w:val="202122"/>
        </w:rPr>
        <w:t xml:space="preserve">es. GitHub partnered with </w:t>
      </w:r>
      <w:hyperlink r:id="rId26">
        <w:proofErr w:type="spellStart"/>
        <w:r>
          <w:rPr>
            <w:color w:val="0645AD"/>
          </w:rPr>
          <w:t>Bitnami</w:t>
        </w:r>
        <w:proofErr w:type="spellEnd"/>
      </w:hyperlink>
      <w:r>
        <w:rPr>
          <w:color w:val="202122"/>
        </w:rPr>
        <w:t xml:space="preserve">, </w:t>
      </w:r>
      <w:hyperlink r:id="rId27">
        <w:proofErr w:type="spellStart"/>
        <w:r>
          <w:rPr>
            <w:color w:val="0645AD"/>
          </w:rPr>
          <w:t>Crowdflower</w:t>
        </w:r>
        <w:proofErr w:type="spellEnd"/>
      </w:hyperlink>
      <w:r>
        <w:rPr>
          <w:color w:val="202122"/>
        </w:rPr>
        <w:t xml:space="preserve">, </w:t>
      </w:r>
      <w:hyperlink r:id="rId28">
        <w:proofErr w:type="spellStart"/>
        <w:r>
          <w:rPr>
            <w:color w:val="0645AD"/>
          </w:rPr>
          <w:t>DigitalOcean</w:t>
        </w:r>
        <w:proofErr w:type="spellEnd"/>
      </w:hyperlink>
      <w:r>
        <w:rPr>
          <w:color w:val="202122"/>
        </w:rPr>
        <w:t xml:space="preserve">, </w:t>
      </w:r>
      <w:hyperlink r:id="rId29">
        <w:proofErr w:type="spellStart"/>
        <w:r>
          <w:rPr>
            <w:color w:val="0645AD"/>
          </w:rPr>
          <w:t>DNSimple</w:t>
        </w:r>
        <w:proofErr w:type="spellEnd"/>
      </w:hyperlink>
      <w:r>
        <w:rPr>
          <w:color w:val="202122"/>
        </w:rPr>
        <w:t xml:space="preserve">, </w:t>
      </w:r>
      <w:hyperlink r:id="rId30">
        <w:proofErr w:type="spellStart"/>
        <w:r>
          <w:rPr>
            <w:color w:val="0645AD"/>
          </w:rPr>
          <w:t>HackHands</w:t>
        </w:r>
        <w:proofErr w:type="spellEnd"/>
      </w:hyperlink>
      <w:r>
        <w:rPr>
          <w:color w:val="202122"/>
        </w:rPr>
        <w:t xml:space="preserve">, </w:t>
      </w:r>
      <w:hyperlink r:id="rId31">
        <w:proofErr w:type="spellStart"/>
        <w:r>
          <w:rPr>
            <w:color w:val="0645AD"/>
          </w:rPr>
          <w:t>Namecheap</w:t>
        </w:r>
        <w:proofErr w:type="spellEnd"/>
      </w:hyperlink>
      <w:r>
        <w:rPr>
          <w:color w:val="202122"/>
        </w:rPr>
        <w:t xml:space="preserve">, Orchestrate, </w:t>
      </w:r>
      <w:proofErr w:type="spellStart"/>
      <w:r>
        <w:rPr>
          <w:color w:val="202122"/>
        </w:rPr>
        <w:t>Screenhero</w:t>
      </w:r>
      <w:proofErr w:type="spellEnd"/>
      <w:r>
        <w:rPr>
          <w:color w:val="202122"/>
        </w:rPr>
        <w:t xml:space="preserve">, </w:t>
      </w:r>
      <w:hyperlink r:id="rId32">
        <w:proofErr w:type="spellStart"/>
        <w:r>
          <w:rPr>
            <w:color w:val="0645AD"/>
          </w:rPr>
          <w:t>SendGrid</w:t>
        </w:r>
        <w:proofErr w:type="spellEnd"/>
      </w:hyperlink>
      <w:r>
        <w:rPr>
          <w:color w:val="202122"/>
        </w:rPr>
        <w:t xml:space="preserve">, </w:t>
      </w:r>
      <w:hyperlink r:id="rId33">
        <w:r>
          <w:rPr>
            <w:color w:val="0645AD"/>
          </w:rPr>
          <w:t>Stripe</w:t>
        </w:r>
      </w:hyperlink>
      <w:r>
        <w:rPr>
          <w:color w:val="202122"/>
        </w:rPr>
        <w:t xml:space="preserve">, </w:t>
      </w:r>
      <w:hyperlink r:id="rId34">
        <w:r>
          <w:rPr>
            <w:color w:val="0645AD"/>
          </w:rPr>
          <w:t>Travis CI</w:t>
        </w:r>
      </w:hyperlink>
      <w:r>
        <w:rPr>
          <w:color w:val="202122"/>
        </w:rPr>
        <w:t xml:space="preserve"> and </w:t>
      </w:r>
      <w:hyperlink r:id="rId35">
        <w:r>
          <w:rPr>
            <w:color w:val="0645AD"/>
          </w:rPr>
          <w:t>Unreal Engine</w:t>
        </w:r>
      </w:hyperlink>
      <w:r>
        <w:rPr>
          <w:color w:val="202122"/>
        </w:rPr>
        <w:t xml:space="preserve"> to launch the program.</w:t>
      </w:r>
      <w:hyperlink r:id="rId36" w:anchor="cite_note-86">
        <w:r>
          <w:rPr>
            <w:color w:val="0645AD"/>
            <w:vertAlign w:val="superscript"/>
          </w:rPr>
          <w:t>[86]</w:t>
        </w:r>
      </w:hyperlink>
    </w:p>
    <w:p w14:paraId="0000001E" w14:textId="77777777" w:rsidR="00D768F8" w:rsidRDefault="00003D5F">
      <w:pPr>
        <w:shd w:val="clear" w:color="auto" w:fill="FFFFFF"/>
        <w:spacing w:before="100" w:after="100" w:line="420" w:lineRule="auto"/>
        <w:rPr>
          <w:color w:val="202122"/>
        </w:rPr>
      </w:pPr>
      <w:r>
        <w:rPr>
          <w:color w:val="202122"/>
        </w:rPr>
        <w:t>In 2016 GitHub announced the launch of the GitHub Campus Experts program</w:t>
      </w:r>
      <w:hyperlink r:id="rId37" w:anchor="cite_note-87">
        <w:r>
          <w:rPr>
            <w:color w:val="0645AD"/>
            <w:vertAlign w:val="superscript"/>
          </w:rPr>
          <w:t>[87]</w:t>
        </w:r>
      </w:hyperlink>
      <w:r>
        <w:rPr>
          <w:color w:val="202122"/>
        </w:rPr>
        <w:t xml:space="preserve"> to train and encourage students to grow technology communities at their universities. The Campus Experts program is open to university students of 18 years and older across the world.</w:t>
      </w:r>
      <w:hyperlink r:id="rId38" w:anchor="cite_note-88">
        <w:r>
          <w:rPr>
            <w:color w:val="0645AD"/>
            <w:vertAlign w:val="superscript"/>
          </w:rPr>
          <w:t>[88]</w:t>
        </w:r>
      </w:hyperlink>
      <w:r>
        <w:rPr>
          <w:color w:val="202122"/>
        </w:rPr>
        <w:t xml:space="preserve"> GitHub Campus Experts are one of the primary ways that GitHub funds student oriented events and communities, Campus Experts are given access to training, funding, and additional resources to run events and grow their com</w:t>
      </w:r>
      <w:r>
        <w:rPr>
          <w:color w:val="202122"/>
        </w:rPr>
        <w:t>munities. To become a Campus Expert applicants must complete an online training course consisting of multiple modules designed to grow community leadership skills.</w:t>
      </w:r>
    </w:p>
    <w:p w14:paraId="0000001F" w14:textId="77777777" w:rsidR="00D768F8" w:rsidRDefault="00D768F8">
      <w:pPr>
        <w:shd w:val="clear" w:color="auto" w:fill="FFFFFF"/>
        <w:spacing w:after="360" w:line="420" w:lineRule="auto"/>
        <w:rPr>
          <w:color w:val="2D2620"/>
        </w:rPr>
      </w:pPr>
    </w:p>
    <w:p w14:paraId="00000020" w14:textId="77777777" w:rsidR="00D768F8" w:rsidRDefault="00003D5F">
      <w:pPr>
        <w:shd w:val="clear" w:color="auto" w:fill="FFFFFF"/>
        <w:spacing w:after="360" w:line="420" w:lineRule="auto"/>
        <w:rPr>
          <w:color w:val="2D2620"/>
          <w:sz w:val="28"/>
          <w:szCs w:val="28"/>
        </w:rPr>
      </w:pPr>
      <w:hyperlink r:id="rId39">
        <w:r>
          <w:rPr>
            <w:color w:val="1155CC"/>
            <w:sz w:val="28"/>
            <w:szCs w:val="28"/>
            <w:u w:val="single"/>
          </w:rPr>
          <w:t>GitHub Desktop</w:t>
        </w:r>
      </w:hyperlink>
    </w:p>
    <w:p w14:paraId="00000021" w14:textId="77777777" w:rsidR="00D768F8" w:rsidRDefault="00D768F8">
      <w:pPr>
        <w:shd w:val="clear" w:color="auto" w:fill="FFFFFF"/>
        <w:spacing w:after="360" w:line="420" w:lineRule="auto"/>
        <w:rPr>
          <w:color w:val="2D2620"/>
        </w:rPr>
      </w:pPr>
    </w:p>
    <w:p w14:paraId="00000022" w14:textId="77777777" w:rsidR="00D768F8" w:rsidRDefault="00D768F8"/>
    <w:p w14:paraId="00000023" w14:textId="77777777" w:rsidR="00D768F8" w:rsidRDefault="00D768F8"/>
    <w:p w14:paraId="00000024" w14:textId="77777777" w:rsidR="00D768F8" w:rsidRDefault="00D768F8"/>
    <w:p w14:paraId="00000025" w14:textId="77777777" w:rsidR="00D768F8" w:rsidRDefault="00D768F8"/>
    <w:sectPr w:rsidR="00D768F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0C60E" w14:textId="77777777" w:rsidR="00003D5F" w:rsidRDefault="00003D5F" w:rsidP="00225F30">
      <w:pPr>
        <w:spacing w:line="240" w:lineRule="auto"/>
      </w:pPr>
      <w:r>
        <w:separator/>
      </w:r>
    </w:p>
  </w:endnote>
  <w:endnote w:type="continuationSeparator" w:id="0">
    <w:p w14:paraId="225D332F" w14:textId="77777777" w:rsidR="00003D5F" w:rsidRDefault="00003D5F" w:rsidP="00225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F776E" w14:textId="77777777" w:rsidR="00003D5F" w:rsidRDefault="00003D5F" w:rsidP="00225F30">
      <w:pPr>
        <w:spacing w:line="240" w:lineRule="auto"/>
      </w:pPr>
      <w:r>
        <w:separator/>
      </w:r>
    </w:p>
  </w:footnote>
  <w:footnote w:type="continuationSeparator" w:id="0">
    <w:p w14:paraId="05272292" w14:textId="77777777" w:rsidR="00003D5F" w:rsidRDefault="00003D5F" w:rsidP="00225F3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31F0F"/>
    <w:multiLevelType w:val="multilevel"/>
    <w:tmpl w:val="6FCA082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7B06556"/>
    <w:multiLevelType w:val="multilevel"/>
    <w:tmpl w:val="D828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F8"/>
    <w:rsid w:val="00003D5F"/>
    <w:rsid w:val="00225F30"/>
    <w:rsid w:val="007D3936"/>
    <w:rsid w:val="00886F83"/>
    <w:rsid w:val="00CA20D0"/>
    <w:rsid w:val="00D7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65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25F30"/>
    <w:pPr>
      <w:tabs>
        <w:tab w:val="center" w:pos="4680"/>
        <w:tab w:val="right" w:pos="9360"/>
      </w:tabs>
      <w:spacing w:line="240" w:lineRule="auto"/>
    </w:pPr>
  </w:style>
  <w:style w:type="character" w:customStyle="1" w:styleId="HeaderChar">
    <w:name w:val="Header Char"/>
    <w:basedOn w:val="DefaultParagraphFont"/>
    <w:link w:val="Header"/>
    <w:uiPriority w:val="99"/>
    <w:rsid w:val="00225F30"/>
  </w:style>
  <w:style w:type="paragraph" w:styleId="Footer">
    <w:name w:val="footer"/>
    <w:basedOn w:val="Normal"/>
    <w:link w:val="FooterChar"/>
    <w:uiPriority w:val="99"/>
    <w:unhideWhenUsed/>
    <w:rsid w:val="00225F30"/>
    <w:pPr>
      <w:tabs>
        <w:tab w:val="center" w:pos="4680"/>
        <w:tab w:val="right" w:pos="9360"/>
      </w:tabs>
      <w:spacing w:line="240" w:lineRule="auto"/>
    </w:pPr>
  </w:style>
  <w:style w:type="character" w:customStyle="1" w:styleId="FooterChar">
    <w:name w:val="Footer Char"/>
    <w:basedOn w:val="DefaultParagraphFont"/>
    <w:link w:val="Footer"/>
    <w:uiPriority w:val="99"/>
    <w:rsid w:val="00225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GitHub" TargetMode="External"/><Relationship Id="rId21" Type="http://schemas.openxmlformats.org/officeDocument/2006/relationships/hyperlink" Target="https://en.wikipedia.org/wiki/Static_web_page" TargetMode="External"/><Relationship Id="rId22" Type="http://schemas.openxmlformats.org/officeDocument/2006/relationships/hyperlink" Target="https://en.wikipedia.org/wiki/Web_hosting_service" TargetMode="External"/><Relationship Id="rId23" Type="http://schemas.openxmlformats.org/officeDocument/2006/relationships/hyperlink" Target="https://en.wikipedia.org/wiki/Blog" TargetMode="External"/><Relationship Id="rId24" Type="http://schemas.openxmlformats.org/officeDocument/2006/relationships/hyperlink" Target="https://en.wikipedia.org/wiki/GitHub_Flavored_Markdown" TargetMode="External"/><Relationship Id="rId25" Type="http://schemas.openxmlformats.org/officeDocument/2006/relationships/hyperlink" Target="https://en.wikipedia.org/wiki/Jekyll_(software)" TargetMode="External"/><Relationship Id="rId26" Type="http://schemas.openxmlformats.org/officeDocument/2006/relationships/hyperlink" Target="https://en.wikipedia.org/wiki/Bitnami" TargetMode="External"/><Relationship Id="rId27" Type="http://schemas.openxmlformats.org/officeDocument/2006/relationships/hyperlink" Target="https://en.wikipedia.org/wiki/Crowdflower" TargetMode="External"/><Relationship Id="rId28" Type="http://schemas.openxmlformats.org/officeDocument/2006/relationships/hyperlink" Target="https://en.wikipedia.org/wiki/DigitalOcean" TargetMode="External"/><Relationship Id="rId29" Type="http://schemas.openxmlformats.org/officeDocument/2006/relationships/hyperlink" Target="https://en.wikipedia.org/wiki/DNSimpl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en.wikipedia.org/wiki/HackHands" TargetMode="External"/><Relationship Id="rId31" Type="http://schemas.openxmlformats.org/officeDocument/2006/relationships/hyperlink" Target="https://en.wikipedia.org/wiki/Namecheap" TargetMode="External"/><Relationship Id="rId32" Type="http://schemas.openxmlformats.org/officeDocument/2006/relationships/hyperlink" Target="https://en.wikipedia.org/wiki/SendGrid" TargetMode="External"/><Relationship Id="rId9" Type="http://schemas.openxmlformats.org/officeDocument/2006/relationships/hyperlink" Target="https://readwrite.com/2013/09/30/understanding-github-a-journey-for-beginners-part-1/" TargetMode="External"/><Relationship Id="rId6" Type="http://schemas.openxmlformats.org/officeDocument/2006/relationships/endnotes" Target="endnotes.xml"/><Relationship Id="rId7" Type="http://schemas.openxmlformats.org/officeDocument/2006/relationships/hyperlink" Target="https://guides.github.com/activities/hello-world/" TargetMode="External"/><Relationship Id="rId8" Type="http://schemas.openxmlformats.org/officeDocument/2006/relationships/hyperlink" Target="https://blog.github.com/2018-10-16-future-of-software/" TargetMode="External"/><Relationship Id="rId33" Type="http://schemas.openxmlformats.org/officeDocument/2006/relationships/hyperlink" Target="https://en.wikipedia.org/wiki/Stripe_(company)" TargetMode="External"/><Relationship Id="rId34" Type="http://schemas.openxmlformats.org/officeDocument/2006/relationships/hyperlink" Target="https://en.wikipedia.org/wiki/Travis_CI" TargetMode="External"/><Relationship Id="rId35" Type="http://schemas.openxmlformats.org/officeDocument/2006/relationships/hyperlink" Target="https://en.wikipedia.org/wiki/Unreal_Engine" TargetMode="External"/><Relationship Id="rId36" Type="http://schemas.openxmlformats.org/officeDocument/2006/relationships/hyperlink" Target="https://en.wikipedia.org/wiki/GitHub" TargetMode="External"/><Relationship Id="rId10" Type="http://schemas.openxmlformats.org/officeDocument/2006/relationships/hyperlink" Target="https://en.wikipedia.org/wiki/Git" TargetMode="External"/><Relationship Id="rId11" Type="http://schemas.openxmlformats.org/officeDocument/2006/relationships/hyperlink" Target="https://en.wikipedia.org/wiki/Plug-in_(computing)" TargetMode="External"/><Relationship Id="rId12" Type="http://schemas.openxmlformats.org/officeDocument/2006/relationships/hyperlink" Target="https://en.wikipedia.org/wiki/Social_networking" TargetMode="External"/><Relationship Id="rId13" Type="http://schemas.openxmlformats.org/officeDocument/2006/relationships/hyperlink" Target="https://en.wikipedia.org/wiki/Wiki_software" TargetMode="External"/><Relationship Id="rId14" Type="http://schemas.openxmlformats.org/officeDocument/2006/relationships/hyperlink" Target="https://en.wikipedia.org/wiki/Gollum_Wiki" TargetMode="External"/><Relationship Id="rId15" Type="http://schemas.openxmlformats.org/officeDocument/2006/relationships/hyperlink" Target="https://en.wikipedia.org/wiki/Collaboration_graph" TargetMode="External"/><Relationship Id="rId16" Type="http://schemas.openxmlformats.org/officeDocument/2006/relationships/hyperlink" Target="https://en.wikipedia.org/wiki/Fork_(software_development)" TargetMode="External"/><Relationship Id="rId17" Type="http://schemas.openxmlformats.org/officeDocument/2006/relationships/hyperlink" Target="https://en.wikipedia.org/wiki/Code_review" TargetMode="External"/><Relationship Id="rId18" Type="http://schemas.openxmlformats.org/officeDocument/2006/relationships/hyperlink" Target="https://en.wikipedia.org/wiki/GitHub" TargetMode="External"/><Relationship Id="rId19" Type="http://schemas.openxmlformats.org/officeDocument/2006/relationships/hyperlink" Target="https://en.wikipedia.org/wiki/GitHub" TargetMode="External"/><Relationship Id="rId37" Type="http://schemas.openxmlformats.org/officeDocument/2006/relationships/hyperlink" Target="https://en.wikipedia.org/wiki/GitHub" TargetMode="External"/><Relationship Id="rId38" Type="http://schemas.openxmlformats.org/officeDocument/2006/relationships/hyperlink" Target="https://en.wikipedia.org/wiki/GitHub" TargetMode="External"/><Relationship Id="rId39" Type="http://schemas.openxmlformats.org/officeDocument/2006/relationships/hyperlink" Target="https://desktop.github.com/"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1124</Words>
  <Characters>6408</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2021-02-04T15:37:00Z</dcterms:created>
  <dcterms:modified xsi:type="dcterms:W3CDTF">2021-02-04T16:45:00Z</dcterms:modified>
</cp:coreProperties>
</file>