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D4C80" w14:textId="77777777" w:rsidR="0045383A" w:rsidRDefault="00000000">
      <w:pPr>
        <w:pStyle w:val="Title"/>
      </w:pPr>
      <w:r>
        <w:t>KTIP Audit — Build Priority Report</w:t>
      </w:r>
    </w:p>
    <w:p w14:paraId="661CC408" w14:textId="77777777" w:rsidR="0045383A" w:rsidRDefault="00000000">
      <w:pPr>
        <w:pStyle w:val="Date"/>
      </w:pPr>
      <w:r>
        <w:t>27 July 2026</w:t>
      </w:r>
    </w:p>
    <w:p w14:paraId="789958B8" w14:textId="77777777" w:rsidR="0045383A" w:rsidRDefault="00000000">
      <w:pPr>
        <w:pStyle w:val="Heading1"/>
      </w:pPr>
      <w:bookmarkStart w:id="0" w:name="verdict"/>
      <w:r>
        <w:t>Verdict</w:t>
      </w:r>
    </w:p>
    <w:p w14:paraId="2DED87AD" w14:textId="77777777" w:rsidR="0045383A" w:rsidRDefault="00000000">
      <w:pPr>
        <w:pStyle w:val="FirstParagraph"/>
      </w:pPr>
      <w:r>
        <w:t>Audited against Annex A (100 requirements) and the Operational Roadmap. Core platform works: authentication, profiles, projects, forums, events, grants, resources, messaging, admin dashboard. What follows is everything that is broken, missing, or unfinished — ordered by what needs to be built first.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39"/>
        <w:gridCol w:w="859"/>
      </w:tblGrid>
      <w:tr w:rsidR="0045383A" w14:paraId="43790D7E" w14:textId="77777777" w:rsidTr="00453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7AC301" w14:textId="77777777" w:rsidR="0045383A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C97B7F5" w14:textId="77777777" w:rsidR="0045383A" w:rsidRDefault="00000000">
            <w:pPr>
              <w:pStyle w:val="Compact"/>
            </w:pPr>
            <w:r>
              <w:t>Count</w:t>
            </w:r>
          </w:p>
        </w:tc>
      </w:tr>
      <w:tr w:rsidR="0045383A" w14:paraId="64621B47" w14:textId="77777777">
        <w:tc>
          <w:tcPr>
            <w:tcW w:w="0" w:type="auto"/>
          </w:tcPr>
          <w:p w14:paraId="16076C4C" w14:textId="77777777" w:rsidR="0045383A" w:rsidRDefault="00000000">
            <w:pPr>
              <w:pStyle w:val="Compact"/>
            </w:pPr>
            <w:r>
              <w:t>Present</w:t>
            </w:r>
          </w:p>
        </w:tc>
        <w:tc>
          <w:tcPr>
            <w:tcW w:w="0" w:type="auto"/>
          </w:tcPr>
          <w:p w14:paraId="35D26B10" w14:textId="77777777" w:rsidR="0045383A" w:rsidRDefault="00000000">
            <w:pPr>
              <w:pStyle w:val="Compact"/>
            </w:pPr>
            <w:r>
              <w:t>25</w:t>
            </w:r>
          </w:p>
        </w:tc>
      </w:tr>
      <w:tr w:rsidR="0045383A" w14:paraId="774533BC" w14:textId="77777777">
        <w:tc>
          <w:tcPr>
            <w:tcW w:w="0" w:type="auto"/>
          </w:tcPr>
          <w:p w14:paraId="22BD6429" w14:textId="77777777" w:rsidR="0045383A" w:rsidRDefault="00000000">
            <w:pPr>
              <w:pStyle w:val="Compact"/>
            </w:pPr>
            <w:r>
              <w:t>Partial</w:t>
            </w:r>
          </w:p>
        </w:tc>
        <w:tc>
          <w:tcPr>
            <w:tcW w:w="0" w:type="auto"/>
          </w:tcPr>
          <w:p w14:paraId="56B84BEA" w14:textId="77777777" w:rsidR="0045383A" w:rsidRDefault="00000000">
            <w:pPr>
              <w:pStyle w:val="Compact"/>
            </w:pPr>
            <w:r>
              <w:t>21</w:t>
            </w:r>
          </w:p>
        </w:tc>
      </w:tr>
      <w:tr w:rsidR="0045383A" w14:paraId="1072AF59" w14:textId="77777777">
        <w:tc>
          <w:tcPr>
            <w:tcW w:w="0" w:type="auto"/>
          </w:tcPr>
          <w:p w14:paraId="34DEAA6F" w14:textId="77777777" w:rsidR="0045383A" w:rsidRDefault="00000000">
            <w:pPr>
              <w:pStyle w:val="Compact"/>
            </w:pPr>
            <w:r>
              <w:t>Inherited (Supabase/Vercel provides it)</w:t>
            </w:r>
          </w:p>
        </w:tc>
        <w:tc>
          <w:tcPr>
            <w:tcW w:w="0" w:type="auto"/>
          </w:tcPr>
          <w:p w14:paraId="5D3D36F8" w14:textId="77777777" w:rsidR="0045383A" w:rsidRDefault="00000000">
            <w:pPr>
              <w:pStyle w:val="Compact"/>
            </w:pPr>
            <w:r>
              <w:t>12</w:t>
            </w:r>
          </w:p>
        </w:tc>
      </w:tr>
      <w:tr w:rsidR="0045383A" w14:paraId="31463191" w14:textId="77777777">
        <w:tc>
          <w:tcPr>
            <w:tcW w:w="0" w:type="auto"/>
          </w:tcPr>
          <w:p w14:paraId="1ABDA859" w14:textId="77777777" w:rsidR="0045383A" w:rsidRDefault="00000000">
            <w:pPr>
              <w:pStyle w:val="Compact"/>
            </w:pPr>
            <w:r>
              <w:t>Unverifiable (no measurement in repo)</w:t>
            </w:r>
          </w:p>
        </w:tc>
        <w:tc>
          <w:tcPr>
            <w:tcW w:w="0" w:type="auto"/>
          </w:tcPr>
          <w:p w14:paraId="78F02EF4" w14:textId="77777777" w:rsidR="0045383A" w:rsidRDefault="00000000">
            <w:pPr>
              <w:pStyle w:val="Compact"/>
            </w:pPr>
            <w:r>
              <w:t>18</w:t>
            </w:r>
          </w:p>
        </w:tc>
      </w:tr>
      <w:tr w:rsidR="0045383A" w14:paraId="7D8ACE45" w14:textId="77777777">
        <w:tc>
          <w:tcPr>
            <w:tcW w:w="0" w:type="auto"/>
          </w:tcPr>
          <w:p w14:paraId="6CE842F1" w14:textId="77777777" w:rsidR="0045383A" w:rsidRDefault="00000000">
            <w:pPr>
              <w:pStyle w:val="Compact"/>
            </w:pPr>
            <w:r>
              <w:t>Absent</w:t>
            </w:r>
          </w:p>
        </w:tc>
        <w:tc>
          <w:tcPr>
            <w:tcW w:w="0" w:type="auto"/>
          </w:tcPr>
          <w:p w14:paraId="255D0B64" w14:textId="77777777" w:rsidR="0045383A" w:rsidRDefault="00000000">
            <w:pPr>
              <w:pStyle w:val="Compact"/>
            </w:pPr>
            <w:r>
              <w:t>24</w:t>
            </w:r>
          </w:p>
        </w:tc>
      </w:tr>
    </w:tbl>
    <w:p w14:paraId="51183031" w14:textId="77777777" w:rsidR="0045383A" w:rsidRDefault="00000000">
      <w:pPr>
        <w:pStyle w:val="Heading1"/>
      </w:pPr>
      <w:bookmarkStart w:id="1" w:name="X7d83371e003c6e0cbf7929031b452e60769de33"/>
      <w:bookmarkEnd w:id="0"/>
      <w:r>
        <w:t>Priority 1 — Broken Now (existing features fail at runtime)</w:t>
      </w:r>
    </w:p>
    <w:p w14:paraId="27FD9CD9" w14:textId="77777777" w:rsidR="0045383A" w:rsidRDefault="00000000">
      <w:pPr>
        <w:pStyle w:val="FirstParagraph"/>
      </w:pPr>
      <w:r>
        <w:t>These are shipped UI features that error or silently fail today. Smallest effort, biggest payoff.</w:t>
      </w:r>
    </w:p>
    <w:p w14:paraId="4776EA87" w14:textId="77777777" w:rsidR="0045383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Create the </w:t>
      </w:r>
      <w:r>
        <w:rPr>
          <w:rStyle w:val="VerbatimChar"/>
          <w:b/>
          <w:bCs/>
        </w:rPr>
        <w:t>proposals</w:t>
      </w:r>
      <w:r>
        <w:rPr>
          <w:b/>
          <w:bCs/>
        </w:rPr>
        <w:t xml:space="preserve"> table migration.</w:t>
      </w:r>
      <w:r>
        <w:t xml:space="preserve"> Entire Proposals feature (4 pages, share links) is dead — no table exists. </w:t>
      </w:r>
      <w:r>
        <w:rPr>
          <w:i/>
          <w:iCs/>
        </w:rPr>
        <w:t>(Project Management)</w:t>
      </w:r>
    </w:p>
    <w:p w14:paraId="381011A3" w14:textId="77777777" w:rsidR="0045383A" w:rsidRDefault="00000000">
      <w:pPr>
        <w:pStyle w:val="Compact"/>
        <w:numPr>
          <w:ilvl w:val="0"/>
          <w:numId w:val="2"/>
        </w:numPr>
      </w:pPr>
      <w:proofErr w:type="spellStart"/>
      <w:r w:rsidRPr="0078793B">
        <w:rPr>
          <w:b/>
          <w:bCs/>
          <w:lang w:val="fr-FR"/>
        </w:rPr>
        <w:t>Create</w:t>
      </w:r>
      <w:proofErr w:type="spellEnd"/>
      <w:r w:rsidRPr="0078793B">
        <w:rPr>
          <w:b/>
          <w:bCs/>
          <w:lang w:val="fr-FR"/>
        </w:rPr>
        <w:t xml:space="preserve"> </w:t>
      </w:r>
      <w:r w:rsidRPr="0078793B">
        <w:rPr>
          <w:rStyle w:val="VerbatimChar"/>
          <w:b/>
          <w:bCs/>
          <w:lang w:val="fr-FR"/>
        </w:rPr>
        <w:t>documents</w:t>
      </w:r>
      <w:r w:rsidRPr="0078793B">
        <w:rPr>
          <w:b/>
          <w:bCs/>
          <w:lang w:val="fr-FR"/>
        </w:rPr>
        <w:t xml:space="preserve"> + </w:t>
      </w:r>
      <w:proofErr w:type="spellStart"/>
      <w:r w:rsidRPr="0078793B">
        <w:rPr>
          <w:rStyle w:val="VerbatimChar"/>
          <w:b/>
          <w:bCs/>
          <w:lang w:val="fr-FR"/>
        </w:rPr>
        <w:t>document_shares</w:t>
      </w:r>
      <w:proofErr w:type="spellEnd"/>
      <w:r w:rsidRPr="0078793B">
        <w:rPr>
          <w:b/>
          <w:bCs/>
          <w:lang w:val="fr-FR"/>
        </w:rPr>
        <w:t xml:space="preserve"> table migrations.</w:t>
      </w:r>
      <w:r w:rsidRPr="0078793B">
        <w:rPr>
          <w:lang w:val="fr-FR"/>
        </w:rPr>
        <w:t xml:space="preserve"> </w:t>
      </w:r>
      <w:r>
        <w:t xml:space="preserve">Collaborative Documents feature is dead. </w:t>
      </w:r>
      <w:r>
        <w:rPr>
          <w:i/>
          <w:iCs/>
        </w:rPr>
        <w:t>(Project Management / Collaboration)</w:t>
      </w:r>
    </w:p>
    <w:p w14:paraId="5B8176D3" w14:textId="77777777" w:rsidR="0045383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Create missing storage buckets </w:t>
      </w:r>
      <w:r>
        <w:rPr>
          <w:rStyle w:val="VerbatimChar"/>
          <w:b/>
          <w:bCs/>
        </w:rPr>
        <w:t>event-assets</w:t>
      </w:r>
      <w:r>
        <w:rPr>
          <w:b/>
          <w:bCs/>
        </w:rPr>
        <w:t xml:space="preserve"> and </w:t>
      </w:r>
      <w:r>
        <w:rPr>
          <w:rStyle w:val="VerbatimChar"/>
          <w:b/>
          <w:bCs/>
        </w:rPr>
        <w:t>document-images</w:t>
      </w:r>
      <w:r>
        <w:rPr>
          <w:b/>
          <w:bCs/>
        </w:rPr>
        <w:t>.</w:t>
      </w:r>
      <w:r>
        <w:t xml:space="preserve"> Speaker photo upload and document image upload fail with “bucket not found.” </w:t>
      </w:r>
      <w:r>
        <w:rPr>
          <w:i/>
          <w:iCs/>
        </w:rPr>
        <w:t>(Events Management)</w:t>
      </w:r>
    </w:p>
    <w:p w14:paraId="10B869FA" w14:textId="77777777" w:rsidR="0045383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Add DELETE policy on </w:t>
      </w:r>
      <w:r>
        <w:rPr>
          <w:rStyle w:val="VerbatimChar"/>
          <w:b/>
          <w:bCs/>
        </w:rPr>
        <w:t>profiles</w:t>
      </w:r>
      <w:r>
        <w:rPr>
          <w:b/>
          <w:bCs/>
        </w:rPr>
        <w:t xml:space="preserve"> + service-role deletion endpoint for self-service.</w:t>
      </w:r>
      <w:r>
        <w:t xml:space="preserve"> “Delete my account” currently deletes zero rows and never removes the auth user. Also required for GDPR right-to-deletion. </w:t>
      </w:r>
      <w:r>
        <w:rPr>
          <w:i/>
          <w:iCs/>
        </w:rPr>
        <w:t>(Data Protection)</w:t>
      </w:r>
    </w:p>
    <w:p w14:paraId="0DC64FD3" w14:textId="77777777" w:rsidR="0045383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Fix conversations trigger.</w:t>
      </w:r>
      <w:r>
        <w:t xml:space="preserve"> Make </w:t>
      </w:r>
      <w:r>
        <w:rPr>
          <w:rStyle w:val="VerbatimChar"/>
        </w:rPr>
        <w:t>update_conversation_on_message</w:t>
      </w:r>
      <w:r>
        <w:t xml:space="preserve"> SECURITY DEFINER (or add UPDATE policy) so message lists reorder. </w:t>
      </w:r>
      <w:r>
        <w:rPr>
          <w:i/>
          <w:iCs/>
        </w:rPr>
        <w:t>(Direct Messaging)</w:t>
      </w:r>
    </w:p>
    <w:p w14:paraId="0BF10761" w14:textId="77777777" w:rsidR="0045383A" w:rsidRDefault="00000000">
      <w:pPr>
        <w:pStyle w:val="Heading1"/>
      </w:pPr>
      <w:bookmarkStart w:id="2" w:name="Xb30e8d22ae4e87f87a1f854eba8069528a82251"/>
      <w:bookmarkEnd w:id="1"/>
      <w:r>
        <w:t>Priority 2 — Spec Features Missing Entirely (functional gaps)</w:t>
      </w:r>
    </w:p>
    <w:p w14:paraId="38B4D0C8" w14:textId="77777777" w:rsidR="0045383A" w:rsidRDefault="00000000" w:rsidP="00946B6B">
      <w:pPr>
        <w:pStyle w:val="FirstParagraph"/>
        <w:ind w:left="360"/>
      </w:pPr>
      <w:r>
        <w:t>Ordered by dependency: teams unlock collaboration; the rest are independent.</w:t>
      </w:r>
    </w:p>
    <w:p w14:paraId="0BBA5982" w14:textId="77777777" w:rsidR="0045383A" w:rsidRDefault="00000000" w:rsidP="00946B6B">
      <w:pPr>
        <w:pStyle w:val="Compact"/>
        <w:numPr>
          <w:ilvl w:val="0"/>
          <w:numId w:val="3"/>
        </w:numPr>
        <w:ind w:left="1080"/>
      </w:pPr>
      <w:r>
        <w:rPr>
          <w:b/>
          <w:bCs/>
        </w:rPr>
        <w:lastRenderedPageBreak/>
        <w:t>Project Collaboration / team model.</w:t>
      </w:r>
      <w:r>
        <w:t xml:space="preserve"> </w:t>
      </w:r>
      <w:r>
        <w:rPr>
          <w:rStyle w:val="VerbatimChar"/>
        </w:rPr>
        <w:t>project_members</w:t>
      </w:r>
      <w:r>
        <w:t xml:space="preserve"> table, invite flow, in-project roles, team RLS policies. Unlocks three spec items at once (Project Collaboration, Team-based permissions, Team members access project data). </w:t>
      </w:r>
      <w:r>
        <w:rPr>
          <w:i/>
          <w:iCs/>
        </w:rPr>
        <w:t>(Project Management + Database Security)</w:t>
      </w:r>
    </w:p>
    <w:p w14:paraId="07088355" w14:textId="77777777" w:rsidR="0045383A" w:rsidRDefault="00000000" w:rsidP="00946B6B">
      <w:pPr>
        <w:pStyle w:val="Compact"/>
        <w:numPr>
          <w:ilvl w:val="0"/>
          <w:numId w:val="3"/>
        </w:numPr>
        <w:ind w:left="1080"/>
      </w:pPr>
      <w:r>
        <w:rPr>
          <w:b/>
          <w:bCs/>
        </w:rPr>
        <w:t>Project Engagement completion.</w:t>
      </w:r>
      <w:r>
        <w:t xml:space="preserve"> Follows and view tracking (likes and comments already work). </w:t>
      </w:r>
      <w:r>
        <w:rPr>
          <w:i/>
          <w:iCs/>
        </w:rPr>
        <w:t>(Project Management)</w:t>
      </w:r>
    </w:p>
    <w:p w14:paraId="6CA302B5" w14:textId="77777777" w:rsidR="0045383A" w:rsidRDefault="00000000" w:rsidP="00946B6B">
      <w:pPr>
        <w:pStyle w:val="Compact"/>
        <w:numPr>
          <w:ilvl w:val="0"/>
          <w:numId w:val="3"/>
        </w:numPr>
        <w:ind w:left="1080"/>
      </w:pPr>
      <w:r>
        <w:rPr>
          <w:b/>
          <w:bCs/>
        </w:rPr>
        <w:t>Networking &amp; Connections.</w:t>
      </w:r>
      <w:r>
        <w:t xml:space="preserve"> Connection/follow relationship model; directory already exists. </w:t>
      </w:r>
      <w:r>
        <w:rPr>
          <w:i/>
          <w:iCs/>
        </w:rPr>
        <w:t>(Community Features)</w:t>
      </w:r>
    </w:p>
    <w:p w14:paraId="44ABC7C0" w14:textId="77777777" w:rsidR="0045383A" w:rsidRDefault="00000000" w:rsidP="00946B6B">
      <w:pPr>
        <w:pStyle w:val="Compact"/>
        <w:numPr>
          <w:ilvl w:val="0"/>
          <w:numId w:val="3"/>
        </w:numPr>
        <w:ind w:left="1080"/>
      </w:pPr>
      <w:r>
        <w:rPr>
          <w:b/>
          <w:bCs/>
        </w:rPr>
        <w:t>Group Messaging UI.</w:t>
      </w:r>
      <w:r>
        <w:t xml:space="preserve"> Schema already supports N participants; build group create/name/admin screens. </w:t>
      </w:r>
      <w:r>
        <w:rPr>
          <w:i/>
          <w:iCs/>
        </w:rPr>
        <w:t>(Messaging System)</w:t>
      </w:r>
    </w:p>
    <w:p w14:paraId="0D1ADD1B" w14:textId="2125D002" w:rsidR="0045383A" w:rsidRDefault="00000000" w:rsidP="00946B6B">
      <w:pPr>
        <w:pStyle w:val="Compact"/>
        <w:numPr>
          <w:ilvl w:val="0"/>
          <w:numId w:val="3"/>
        </w:numPr>
        <w:ind w:left="1080"/>
      </w:pPr>
      <w:r>
        <w:rPr>
          <w:b/>
          <w:bCs/>
        </w:rPr>
        <w:t xml:space="preserve">Verification </w:t>
      </w:r>
      <w:proofErr w:type="spellStart"/>
      <w:r>
        <w:rPr>
          <w:b/>
          <w:bCs/>
        </w:rPr>
        <w:t>wor</w:t>
      </w:r>
      <w:r w:rsidR="00946B6B">
        <w:rPr>
          <w:b/>
          <w:bCs/>
        </w:rPr>
        <w:t>n</w:t>
      </w:r>
      <w:r>
        <w:rPr>
          <w:b/>
          <w:bCs/>
        </w:rPr>
        <w:t>kflow</w:t>
      </w:r>
      <w:proofErr w:type="spellEnd"/>
      <w:r>
        <w:rPr>
          <w:b/>
          <w:bCs/>
        </w:rPr>
        <w:t>.</w:t>
      </w:r>
      <w:r>
        <w:t xml:space="preserve"> Identity/document verification beyond the existing admin </w:t>
      </w:r>
      <w:r>
        <w:rPr>
          <w:rStyle w:val="VerbatimChar"/>
        </w:rPr>
        <w:t>is_verified</w:t>
      </w:r>
      <w:r>
        <w:t xml:space="preserve"> toggle. </w:t>
      </w:r>
      <w:r>
        <w:rPr>
          <w:i/>
          <w:iCs/>
        </w:rPr>
        <w:t>(User Management)</w:t>
      </w:r>
    </w:p>
    <w:p w14:paraId="5AA10BCE" w14:textId="77777777" w:rsidR="0045383A" w:rsidRDefault="00000000" w:rsidP="00946B6B">
      <w:pPr>
        <w:pStyle w:val="Compact"/>
        <w:numPr>
          <w:ilvl w:val="0"/>
          <w:numId w:val="3"/>
        </w:numPr>
        <w:ind w:left="1080"/>
      </w:pPr>
      <w:r>
        <w:rPr>
          <w:b/>
          <w:bCs/>
        </w:rPr>
        <w:t>Notification preferences table.</w:t>
      </w:r>
      <w:r>
        <w:t xml:space="preserve"> Currently localStorage-only and enforced nowhere. </w:t>
      </w:r>
      <w:r>
        <w:rPr>
          <w:i/>
          <w:iCs/>
        </w:rPr>
        <w:t>(Notification System)</w:t>
      </w:r>
    </w:p>
    <w:p w14:paraId="6F4EC41C" w14:textId="77777777" w:rsidR="0045383A" w:rsidRDefault="00000000" w:rsidP="00946B6B">
      <w:pPr>
        <w:pStyle w:val="Compact"/>
        <w:numPr>
          <w:ilvl w:val="0"/>
          <w:numId w:val="3"/>
        </w:numPr>
        <w:ind w:left="1080"/>
      </w:pPr>
      <w:r>
        <w:rPr>
          <w:b/>
          <w:bCs/>
        </w:rPr>
        <w:t>General user feedback channel + FAQ page.</w:t>
      </w:r>
      <w:r>
        <w:t xml:space="preserve"> Only UAT survey and grievances exist. </w:t>
      </w:r>
      <w:r>
        <w:rPr>
          <w:i/>
          <w:iCs/>
        </w:rPr>
        <w:t>(Feedback System / Usability)</w:t>
      </w:r>
    </w:p>
    <w:p w14:paraId="3BC6640D" w14:textId="77777777" w:rsidR="0045383A" w:rsidRDefault="00000000" w:rsidP="00946B6B">
      <w:pPr>
        <w:pStyle w:val="Compact"/>
        <w:numPr>
          <w:ilvl w:val="0"/>
          <w:numId w:val="3"/>
        </w:numPr>
        <w:ind w:left="1080"/>
      </w:pPr>
      <w:r>
        <w:rPr>
          <w:b/>
          <w:bCs/>
        </w:rPr>
        <w:t>Integration Directory.</w:t>
      </w:r>
      <w:r>
        <w:t xml:space="preserve"> Nothing built. </w:t>
      </w:r>
      <w:r>
        <w:rPr>
          <w:i/>
          <w:iCs/>
        </w:rPr>
        <w:t>(External Integrations)</w:t>
      </w:r>
    </w:p>
    <w:p w14:paraId="44F9268E" w14:textId="77777777" w:rsidR="0045383A" w:rsidRPr="00AC4093" w:rsidRDefault="00000000" w:rsidP="00946B6B">
      <w:pPr>
        <w:pStyle w:val="Compact"/>
        <w:numPr>
          <w:ilvl w:val="0"/>
          <w:numId w:val="3"/>
        </w:numPr>
        <w:ind w:left="1080"/>
      </w:pPr>
      <w:r>
        <w:rPr>
          <w:b/>
          <w:bCs/>
        </w:rPr>
        <w:t>Achievement Badges.</w:t>
      </w:r>
      <w:r>
        <w:t xml:space="preserve"> Nothing built — badges table + awarding logic. </w:t>
      </w:r>
      <w:r>
        <w:rPr>
          <w:i/>
          <w:iCs/>
        </w:rPr>
        <w:t>(Badge &amp; Gamification)</w:t>
      </w:r>
    </w:p>
    <w:p w14:paraId="4FE225C4" w14:textId="77777777" w:rsidR="00AC4093" w:rsidRDefault="00AC4093" w:rsidP="00AC4093">
      <w:pPr>
        <w:pStyle w:val="Compact"/>
      </w:pPr>
    </w:p>
    <w:p w14:paraId="0A644F83" w14:textId="77777777" w:rsidR="00AC4093" w:rsidRDefault="00AC4093" w:rsidP="00AC4093">
      <w:pPr>
        <w:pStyle w:val="Compact"/>
      </w:pPr>
    </w:p>
    <w:p w14:paraId="6A5347EA" w14:textId="77777777" w:rsidR="00AC4093" w:rsidRDefault="00AC4093" w:rsidP="00AC4093">
      <w:pPr>
        <w:pStyle w:val="Compact"/>
      </w:pPr>
    </w:p>
    <w:p w14:paraId="2548FBA4" w14:textId="77777777" w:rsidR="0045383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Onboarding guided tour.</w:t>
      </w:r>
      <w:r>
        <w:t xml:space="preserve"> Nothing built. </w:t>
      </w:r>
      <w:r>
        <w:rPr>
          <w:i/>
          <w:iCs/>
        </w:rPr>
        <w:t>(Usability)</w:t>
      </w:r>
    </w:p>
    <w:p w14:paraId="7BEA8530" w14:textId="77777777" w:rsidR="0045383A" w:rsidRDefault="00000000">
      <w:pPr>
        <w:pStyle w:val="Heading1"/>
      </w:pPr>
      <w:bookmarkStart w:id="3" w:name="X05c4b63b67a2f011bf65ddab84b7e093a0de1aa"/>
      <w:bookmarkEnd w:id="2"/>
      <w:r>
        <w:t>Priority 3 — Compliance &amp; Legal (blocks public launch)</w:t>
      </w:r>
    </w:p>
    <w:p w14:paraId="6F046EA2" w14:textId="77777777" w:rsidR="0045383A" w:rsidRDefault="00000000">
      <w:pPr>
        <w:pStyle w:val="FirstParagraph"/>
      </w:pPr>
      <w:r>
        <w:t>All absent today. Content work more than code work; ship together.</w:t>
      </w:r>
    </w:p>
    <w:p w14:paraId="181521C8" w14:textId="77777777" w:rsidR="0045383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Terms of service, privacy policy, acceptable use, content usage rights pages.</w:t>
      </w:r>
      <w:r>
        <w:t xml:space="preserve"> Privacy policy is urgent — app already sends user content to OpenAI. </w:t>
      </w:r>
      <w:r>
        <w:rPr>
          <w:i/>
          <w:iCs/>
        </w:rPr>
        <w:t>(Terms &amp; Conditions)</w:t>
      </w:r>
    </w:p>
    <w:p w14:paraId="7DBDC2E7" w14:textId="71658256" w:rsidR="0045383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Cookie consent banner.</w:t>
      </w:r>
      <w:r>
        <w:t xml:space="preserve"> </w:t>
      </w:r>
      <w:r>
        <w:rPr>
          <w:i/>
          <w:iCs/>
        </w:rPr>
        <w:t xml:space="preserve">(Data </w:t>
      </w:r>
      <w:proofErr w:type="gramStart"/>
      <w:r>
        <w:rPr>
          <w:i/>
          <w:iCs/>
        </w:rPr>
        <w:t>Protection)</w:t>
      </w:r>
      <w:r w:rsidR="00F13C67">
        <w:rPr>
          <w:i/>
          <w:iCs/>
        </w:rPr>
        <w:t>`</w:t>
      </w:r>
      <w:proofErr w:type="gramEnd"/>
    </w:p>
    <w:p w14:paraId="73EB2288" w14:textId="77777777" w:rsidR="0045383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User data export endpoint</w:t>
      </w:r>
      <w:r>
        <w:t xml:space="preserve"> (GDPR Art. 20). </w:t>
      </w:r>
      <w:r>
        <w:rPr>
          <w:i/>
          <w:iCs/>
        </w:rPr>
        <w:t>(Data Protection)</w:t>
      </w:r>
    </w:p>
    <w:p w14:paraId="1E98BD1C" w14:textId="77777777" w:rsidR="0045383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GDPR documentation and per-field privacy controls.</w:t>
      </w:r>
      <w:r>
        <w:t xml:space="preserve"> Existing privacy toggles are localStorage-only and enforce nothing. </w:t>
      </w:r>
      <w:r>
        <w:rPr>
          <w:i/>
          <w:iCs/>
        </w:rPr>
        <w:t>(Data Protection)</w:t>
      </w:r>
    </w:p>
    <w:p w14:paraId="649B9ED5" w14:textId="77777777" w:rsidR="0045383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IP policy items:</w:t>
      </w:r>
      <w:r>
        <w:t xml:space="preserve"> UGC ownership terms, branding protection, LICENSE file + third-party attribution, blockchain IP registry (scope or descope explicitly — biggest unknown in the spec). </w:t>
      </w:r>
      <w:r>
        <w:rPr>
          <w:i/>
          <w:iCs/>
        </w:rPr>
        <w:t>(Intellectual Property)</w:t>
      </w:r>
    </w:p>
    <w:p w14:paraId="41292C0B" w14:textId="77777777" w:rsidR="0045383A" w:rsidRDefault="00000000">
      <w:pPr>
        <w:pStyle w:val="Heading1"/>
      </w:pPr>
      <w:bookmarkStart w:id="4" w:name="X6d99a1163293e241a76a959974ef36a97e522b3"/>
      <w:bookmarkEnd w:id="3"/>
      <w:r>
        <w:lastRenderedPageBreak/>
        <w:t>Priority 4 — Engineering Health (quality, monitoring, recovery)</w:t>
      </w:r>
    </w:p>
    <w:p w14:paraId="638B7397" w14:textId="77777777" w:rsidR="0045383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Error tracking</w:t>
      </w:r>
      <w:r>
        <w:t xml:space="preserve"> (e.g. Sentry — one-line setup) and alerting. </w:t>
      </w:r>
      <w:r>
        <w:rPr>
          <w:i/>
          <w:iCs/>
        </w:rPr>
        <w:t>(Reliability / Monitoring)</w:t>
      </w:r>
    </w:p>
    <w:p w14:paraId="77DE60A3" w14:textId="77777777" w:rsidR="0045383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CI pipeline</w:t>
      </w:r>
      <w:r>
        <w:t xml:space="preserve"> running tsc, vitest, build; ESLint config (none exists; TS strict already on). </w:t>
      </w:r>
      <w:r>
        <w:rPr>
          <w:i/>
          <w:iCs/>
        </w:rPr>
        <w:t>(Maintainability)</w:t>
      </w:r>
    </w:p>
    <w:p w14:paraId="292E45ED" w14:textId="77777777" w:rsidR="0045383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Test coverage.</w:t>
      </w:r>
      <w:r>
        <w:t xml:space="preserve"> 2 test files for the whole app; add component/integration tests. </w:t>
      </w:r>
      <w:r>
        <w:rPr>
          <w:i/>
          <w:iCs/>
        </w:rPr>
        <w:t>(Maintainability)</w:t>
      </w:r>
    </w:p>
    <w:p w14:paraId="6F3D608C" w14:textId="77777777" w:rsidR="0045383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XSS pass on TipTap-stored HTML</w:t>
      </w:r>
      <w:r>
        <w:t xml:space="preserve"> — no systematic sanitization policy. </w:t>
      </w:r>
      <w:r>
        <w:rPr>
          <w:i/>
          <w:iCs/>
        </w:rPr>
        <w:t>(Security)</w:t>
      </w:r>
    </w:p>
    <w:p w14:paraId="20ADD7B1" w14:textId="77777777" w:rsidR="0045383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APM + performance measurement.</w:t>
      </w:r>
      <w:r>
        <w:t xml:space="preserve"> All targets (&lt;3s load, &lt;500ms API, &lt;2MB bundle, 10K users) are currently unverifiable — nothing is measured. </w:t>
      </w:r>
      <w:r>
        <w:rPr>
          <w:i/>
          <w:iCs/>
        </w:rPr>
        <w:t>(Performance / Scalability)</w:t>
      </w:r>
    </w:p>
    <w:p w14:paraId="48386C74" w14:textId="77777777" w:rsidR="0045383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Accessibility audit</w:t>
      </w:r>
      <w:r>
        <w:t xml:space="preserve"> (axe-core) before claiming WCAG 2.1 AA. </w:t>
      </w:r>
      <w:r>
        <w:rPr>
          <w:i/>
          <w:iCs/>
        </w:rPr>
        <w:t>(UI / Compatibility)</w:t>
      </w:r>
    </w:p>
    <w:p w14:paraId="37A57F19" w14:textId="77777777" w:rsidR="0045383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Backup &amp; DR documentation:</w:t>
      </w:r>
      <w:r>
        <w:t xml:space="preserve"> retention, point-in-time recovery, RTO/RPO runbook, storage backup sync. </w:t>
      </w:r>
      <w:r>
        <w:rPr>
          <w:i/>
          <w:iCs/>
        </w:rPr>
        <w:t>(Reliability / Backup &amp; Recovery)</w:t>
      </w:r>
    </w:p>
    <w:p w14:paraId="6309BD91" w14:textId="77777777" w:rsidR="0045383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Security audit cadence</w:t>
      </w:r>
      <w:r>
        <w:t xml:space="preserve"> + dependency scanning. </w:t>
      </w:r>
      <w:r>
        <w:rPr>
          <w:i/>
          <w:iCs/>
        </w:rPr>
        <w:t>(Security)</w:t>
      </w:r>
    </w:p>
    <w:p w14:paraId="07BA5B91" w14:textId="77777777" w:rsidR="0045383A" w:rsidRDefault="00000000">
      <w:pPr>
        <w:pStyle w:val="Heading1"/>
      </w:pPr>
      <w:bookmarkStart w:id="5" w:name="already-done-no-action"/>
      <w:bookmarkEnd w:id="4"/>
      <w:r>
        <w:t>Already Done (no action)</w:t>
      </w:r>
    </w:p>
    <w:p w14:paraId="13576EC5" w14:textId="77777777" w:rsidR="0045383A" w:rsidRDefault="00000000">
      <w:pPr>
        <w:pStyle w:val="FirstParagraph"/>
      </w:pPr>
      <w:r>
        <w:t>Authentication, roles &amp; profiles, project creation/discovery, forums, events (except item 3), grant listings + applications, resource management + discovery, direct messaging (except item 5), admin dashboard, user analytics, help center + AI assistant, RLS on all 27 tables, admin override policies, lazy image loading, responsive design. Inherited from platform: JWT, TLS/AES-256, bcrypt, CSRF, SQL-injection protection, daily backups, horizontal scaling.</w:t>
      </w:r>
    </w:p>
    <w:p w14:paraId="1C412BAC" w14:textId="77777777" w:rsidR="0045383A" w:rsidRDefault="00000000">
      <w:pPr>
        <w:pStyle w:val="BodyText"/>
        <w:rPr>
          <w:i/>
          <w:iCs/>
        </w:rPr>
      </w:pPr>
      <w:r>
        <w:rPr>
          <w:i/>
          <w:iCs/>
        </w:rPr>
        <w:t>Full evidence (</w:t>
      </w:r>
      <w:proofErr w:type="gramStart"/>
      <w:r>
        <w:rPr>
          <w:i/>
          <w:iCs/>
        </w:rPr>
        <w:t>file:line</w:t>
      </w:r>
      <w:proofErr w:type="gramEnd"/>
      <w:r>
        <w:rPr>
          <w:i/>
          <w:iCs/>
        </w:rPr>
        <w:t xml:space="preserve"> for each of the 100 requirements) available in the long-form audit on request.</w:t>
      </w:r>
    </w:p>
    <w:p w14:paraId="676695F3" w14:textId="77777777" w:rsidR="0078793B" w:rsidRDefault="0078793B">
      <w:pPr>
        <w:pStyle w:val="BodyText"/>
        <w:rPr>
          <w:i/>
          <w:iCs/>
        </w:rPr>
      </w:pPr>
    </w:p>
    <w:p w14:paraId="4CBA4BDB" w14:textId="77777777" w:rsidR="0078793B" w:rsidRDefault="0078793B">
      <w:pPr>
        <w:pStyle w:val="BodyText"/>
        <w:rPr>
          <w:i/>
          <w:iCs/>
        </w:rPr>
      </w:pPr>
    </w:p>
    <w:p w14:paraId="7E75161B" w14:textId="77777777" w:rsidR="0078793B" w:rsidRDefault="0078793B">
      <w:pPr>
        <w:pStyle w:val="BodyText"/>
        <w:rPr>
          <w:i/>
          <w:iCs/>
        </w:rPr>
      </w:pPr>
    </w:p>
    <w:p w14:paraId="79BA466B" w14:textId="4B2E63E5" w:rsidR="0078793B" w:rsidRDefault="0078793B">
      <w:pPr>
        <w:pStyle w:val="BodyText"/>
      </w:pPr>
      <w:r w:rsidRPr="0078793B">
        <w:t>j9O3mba5C5z5RFGd</w:t>
      </w:r>
    </w:p>
    <w:p w14:paraId="1F1DFE31" w14:textId="77777777" w:rsidR="0078793B" w:rsidRDefault="0078793B">
      <w:pPr>
        <w:pStyle w:val="BodyText"/>
      </w:pPr>
    </w:p>
    <w:p w14:paraId="257BCD71" w14:textId="1FCC1615" w:rsidR="0078793B" w:rsidRDefault="0078793B" w:rsidP="0078793B">
      <w:pPr>
        <w:pStyle w:val="BodyText"/>
      </w:pPr>
      <w:proofErr w:type="spellStart"/>
      <w:r w:rsidRPr="0078793B">
        <w:t>ktip</w:t>
      </w:r>
      <w:proofErr w:type="spellEnd"/>
      <w:r w:rsidRPr="0078793B">
        <w:t xml:space="preserve"> test </w:t>
      </w:r>
      <w:r w:rsidR="00AC4093">
        <w:t>database</w:t>
      </w:r>
    </w:p>
    <w:p w14:paraId="16FCA887" w14:textId="77777777" w:rsidR="00AC4093" w:rsidRDefault="00AC4093" w:rsidP="0078793B">
      <w:pPr>
        <w:pStyle w:val="BodyText"/>
      </w:pPr>
    </w:p>
    <w:p w14:paraId="24EB8902" w14:textId="77777777" w:rsidR="00A321F9" w:rsidRDefault="00A321F9" w:rsidP="0078793B">
      <w:pPr>
        <w:pStyle w:val="BodyText"/>
      </w:pPr>
    </w:p>
    <w:p w14:paraId="79143D31" w14:textId="77777777" w:rsidR="00A321F9" w:rsidRDefault="00A321F9" w:rsidP="0078793B">
      <w:pPr>
        <w:pStyle w:val="BodyText"/>
      </w:pPr>
    </w:p>
    <w:p w14:paraId="7A59E186" w14:textId="3EE25E55" w:rsidR="00A321F9" w:rsidRDefault="00A321F9" w:rsidP="0078793B">
      <w:pPr>
        <w:pStyle w:val="BodyText"/>
      </w:pPr>
      <w:r>
        <w:lastRenderedPageBreak/>
        <w:t xml:space="preserve">all main features </w:t>
      </w:r>
      <w:proofErr w:type="gramStart"/>
      <w:r>
        <w:t>completes</w:t>
      </w:r>
      <w:proofErr w:type="gramEnd"/>
      <w:r>
        <w:t>:</w:t>
      </w:r>
    </w:p>
    <w:p w14:paraId="5FFF3A58" w14:textId="0F384ADD" w:rsidR="00A321F9" w:rsidRDefault="00A321F9" w:rsidP="0078793B">
      <w:pPr>
        <w:pStyle w:val="BodyText"/>
      </w:pPr>
      <w:r>
        <w:t xml:space="preserve">missing </w:t>
      </w:r>
      <w:proofErr w:type="spellStart"/>
      <w:r>
        <w:t>ui</w:t>
      </w:r>
      <w:proofErr w:type="spellEnd"/>
      <w:r>
        <w:t>/</w:t>
      </w:r>
      <w:proofErr w:type="spellStart"/>
      <w:r>
        <w:t>ux</w:t>
      </w:r>
      <w:proofErr w:type="spellEnd"/>
    </w:p>
    <w:p w14:paraId="57FCB30C" w14:textId="77777777" w:rsidR="00AC4093" w:rsidRDefault="00AC4093" w:rsidP="0078793B">
      <w:pPr>
        <w:pStyle w:val="BodyText"/>
      </w:pPr>
    </w:p>
    <w:p w14:paraId="14B87C79" w14:textId="77777777" w:rsidR="00AC4093" w:rsidRDefault="00AC4093" w:rsidP="0078793B">
      <w:pPr>
        <w:pStyle w:val="BodyText"/>
      </w:pPr>
    </w:p>
    <w:p w14:paraId="2FF626FE" w14:textId="77777777" w:rsidR="00AC4093" w:rsidRPr="00AC4093" w:rsidRDefault="00AC4093" w:rsidP="00AC4093">
      <w:pPr>
        <w:pStyle w:val="BodyText"/>
        <w:rPr>
          <w:b/>
          <w:lang w:val="en"/>
        </w:rPr>
      </w:pPr>
      <w:r w:rsidRPr="00AC4093">
        <w:rPr>
          <w:b/>
          <w:lang w:val="en"/>
        </w:rPr>
        <w:t xml:space="preserve">Annex A: List of Technical Specifications of the Production Ready Version of the KTIP </w:t>
      </w:r>
    </w:p>
    <w:p w14:paraId="11429C78" w14:textId="77777777" w:rsidR="00AC4093" w:rsidRPr="00AC4093" w:rsidRDefault="00AC4093" w:rsidP="00AC4093">
      <w:pPr>
        <w:pStyle w:val="BodyText"/>
        <w:rPr>
          <w:b/>
          <w:lang w:val="en"/>
        </w:rPr>
      </w:pPr>
    </w:p>
    <w:p w14:paraId="437951EE" w14:textId="77777777" w:rsidR="00AC4093" w:rsidRPr="00AC4093" w:rsidRDefault="00AC4093" w:rsidP="00AC4093">
      <w:pPr>
        <w:pStyle w:val="BodyText"/>
        <w:numPr>
          <w:ilvl w:val="0"/>
          <w:numId w:val="6"/>
        </w:numPr>
        <w:rPr>
          <w:b/>
          <w:lang w:val="en"/>
        </w:rPr>
      </w:pPr>
      <w:r w:rsidRPr="00AC4093">
        <w:rPr>
          <w:b/>
          <w:lang w:val="en"/>
        </w:rPr>
        <w:t>Functional Feature Specifications</w:t>
      </w:r>
    </w:p>
    <w:p w14:paraId="2048E2FE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Cs/>
        </w:rPr>
      </w:pPr>
      <w:bookmarkStart w:id="6" w:name="_Toc1181191811"/>
      <w:r w:rsidRPr="00AC4093">
        <w:rPr>
          <w:bCs/>
        </w:rPr>
        <w:t>User Management</w:t>
      </w:r>
      <w:bookmarkEnd w:id="6"/>
    </w:p>
    <w:p w14:paraId="2738E159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bCs/>
        </w:rPr>
      </w:pPr>
      <w:r w:rsidRPr="00AC4093">
        <w:rPr>
          <w:bCs/>
        </w:rPr>
        <w:t>Authentication System</w:t>
      </w:r>
    </w:p>
    <w:p w14:paraId="4C29DA37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bCs/>
        </w:rPr>
      </w:pPr>
      <w:r w:rsidRPr="00AC4093">
        <w:rPr>
          <w:bCs/>
        </w:rPr>
        <w:t xml:space="preserve">User Roles &amp; Profiles </w:t>
      </w:r>
    </w:p>
    <w:p w14:paraId="7CA5435F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bCs/>
        </w:rPr>
      </w:pPr>
      <w:r w:rsidRPr="00AC4093">
        <w:rPr>
          <w:bCs/>
        </w:rPr>
        <w:t xml:space="preserve">Verification System </w:t>
      </w:r>
    </w:p>
    <w:p w14:paraId="6B169A15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Cs/>
        </w:rPr>
      </w:pPr>
      <w:bookmarkStart w:id="7" w:name="_Toc1587136996"/>
      <w:r w:rsidRPr="00AC4093">
        <w:rPr>
          <w:bCs/>
        </w:rPr>
        <w:t>Project Management</w:t>
      </w:r>
      <w:bookmarkEnd w:id="7"/>
    </w:p>
    <w:p w14:paraId="5D21FA28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bCs/>
        </w:rPr>
      </w:pPr>
      <w:r w:rsidRPr="00AC4093">
        <w:rPr>
          <w:bCs/>
        </w:rPr>
        <w:t xml:space="preserve">Project Creation &amp; Discovery </w:t>
      </w:r>
      <w:r w:rsidRPr="00AC4093">
        <w:t xml:space="preserve"> </w:t>
      </w:r>
    </w:p>
    <w:p w14:paraId="7B86CB56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bCs/>
        </w:rPr>
      </w:pPr>
      <w:r w:rsidRPr="00AC4093">
        <w:rPr>
          <w:bCs/>
        </w:rPr>
        <w:t xml:space="preserve">Project Collaboration </w:t>
      </w:r>
    </w:p>
    <w:p w14:paraId="7D339747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bCs/>
        </w:rPr>
      </w:pPr>
      <w:r w:rsidRPr="00AC4093">
        <w:rPr>
          <w:bCs/>
        </w:rPr>
        <w:t xml:space="preserve">Project Engagement </w:t>
      </w:r>
    </w:p>
    <w:p w14:paraId="3F3F7481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Cs/>
        </w:rPr>
      </w:pPr>
      <w:bookmarkStart w:id="8" w:name="_Toc363532152"/>
      <w:r w:rsidRPr="00AC4093">
        <w:rPr>
          <w:bCs/>
        </w:rPr>
        <w:t>Community Features</w:t>
      </w:r>
      <w:bookmarkEnd w:id="8"/>
    </w:p>
    <w:p w14:paraId="0065607E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bCs/>
        </w:rPr>
      </w:pPr>
      <w:r w:rsidRPr="00AC4093">
        <w:rPr>
          <w:bCs/>
        </w:rPr>
        <w:t xml:space="preserve">Forums &amp; Discussions </w:t>
      </w:r>
    </w:p>
    <w:p w14:paraId="4C337D44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bCs/>
        </w:rPr>
      </w:pPr>
      <w:r w:rsidRPr="00AC4093">
        <w:rPr>
          <w:bCs/>
        </w:rPr>
        <w:t xml:space="preserve">Events Management </w:t>
      </w:r>
    </w:p>
    <w:p w14:paraId="6E597C15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bCs/>
        </w:rPr>
      </w:pPr>
      <w:r w:rsidRPr="00AC4093">
        <w:rPr>
          <w:bCs/>
        </w:rPr>
        <w:t xml:space="preserve">Networking &amp; Connections </w:t>
      </w:r>
    </w:p>
    <w:p w14:paraId="79FA2CCF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Cs/>
        </w:rPr>
      </w:pPr>
      <w:bookmarkStart w:id="9" w:name="_Toc1420887600"/>
      <w:r w:rsidRPr="00AC4093">
        <w:rPr>
          <w:bCs/>
        </w:rPr>
        <w:t>Messaging System</w:t>
      </w:r>
      <w:bookmarkEnd w:id="9"/>
      <w:r w:rsidRPr="00AC4093">
        <w:rPr>
          <w:bCs/>
        </w:rPr>
        <w:tab/>
      </w:r>
    </w:p>
    <w:p w14:paraId="0D95F2B8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bCs/>
        </w:rPr>
      </w:pPr>
      <w:r w:rsidRPr="00AC4093">
        <w:rPr>
          <w:bCs/>
        </w:rPr>
        <w:t xml:space="preserve">Direct Messaging </w:t>
      </w:r>
    </w:p>
    <w:p w14:paraId="4C8D3783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bCs/>
        </w:rPr>
      </w:pPr>
      <w:r w:rsidRPr="00AC4093">
        <w:rPr>
          <w:bCs/>
        </w:rPr>
        <w:t xml:space="preserve">Group Messaging </w:t>
      </w:r>
    </w:p>
    <w:p w14:paraId="60977F0B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Cs/>
        </w:rPr>
      </w:pPr>
      <w:bookmarkStart w:id="10" w:name="_Toc538420831"/>
      <w:r w:rsidRPr="00AC4093">
        <w:rPr>
          <w:bCs/>
        </w:rPr>
        <w:t>Grants &amp; Funding</w:t>
      </w:r>
      <w:bookmarkEnd w:id="10"/>
    </w:p>
    <w:p w14:paraId="2EF1BCC3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bCs/>
        </w:rPr>
      </w:pPr>
      <w:bookmarkStart w:id="11" w:name="_Toc223606063"/>
      <w:r w:rsidRPr="00AC4093">
        <w:rPr>
          <w:bCs/>
        </w:rPr>
        <w:t>Grant Listings</w:t>
      </w:r>
      <w:bookmarkEnd w:id="11"/>
    </w:p>
    <w:p w14:paraId="0AE350AC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bCs/>
        </w:rPr>
      </w:pPr>
      <w:bookmarkStart w:id="12" w:name="_Toc1309041722"/>
      <w:r w:rsidRPr="00AC4093">
        <w:rPr>
          <w:bCs/>
        </w:rPr>
        <w:t>Grant Applications</w:t>
      </w:r>
      <w:bookmarkEnd w:id="12"/>
    </w:p>
    <w:p w14:paraId="4D9A8311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Cs/>
        </w:rPr>
      </w:pPr>
      <w:bookmarkStart w:id="13" w:name="_Toc1597985672"/>
      <w:r w:rsidRPr="00AC4093">
        <w:rPr>
          <w:bCs/>
        </w:rPr>
        <w:t>Resource Repository</w:t>
      </w:r>
      <w:bookmarkEnd w:id="13"/>
    </w:p>
    <w:p w14:paraId="3BA2FFF0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bCs/>
        </w:rPr>
      </w:pPr>
      <w:bookmarkStart w:id="14" w:name="_Toc1400977071"/>
      <w:r w:rsidRPr="00AC4093">
        <w:rPr>
          <w:bCs/>
        </w:rPr>
        <w:t>Resource Management</w:t>
      </w:r>
      <w:bookmarkEnd w:id="14"/>
    </w:p>
    <w:p w14:paraId="77416F14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bCs/>
        </w:rPr>
      </w:pPr>
      <w:bookmarkStart w:id="15" w:name="_Toc2066828882"/>
      <w:r w:rsidRPr="00AC4093">
        <w:rPr>
          <w:bCs/>
        </w:rPr>
        <w:lastRenderedPageBreak/>
        <w:t>Resource Discovery</w:t>
      </w:r>
      <w:bookmarkEnd w:id="15"/>
    </w:p>
    <w:p w14:paraId="244F4AC1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Cs/>
        </w:rPr>
      </w:pPr>
      <w:bookmarkStart w:id="16" w:name="_Toc579632711"/>
      <w:r w:rsidRPr="00AC4093">
        <w:rPr>
          <w:bCs/>
        </w:rPr>
        <w:t>External Integrations</w:t>
      </w:r>
      <w:bookmarkEnd w:id="16"/>
    </w:p>
    <w:p w14:paraId="10F38497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bCs/>
        </w:rPr>
      </w:pPr>
      <w:bookmarkStart w:id="17" w:name="_Toc995820046"/>
      <w:r w:rsidRPr="00AC4093">
        <w:rPr>
          <w:bCs/>
        </w:rPr>
        <w:t>Integration Directory</w:t>
      </w:r>
      <w:bookmarkEnd w:id="17"/>
    </w:p>
    <w:p w14:paraId="69324A5A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Cs/>
        </w:rPr>
      </w:pPr>
      <w:bookmarkStart w:id="18" w:name="_Toc921897198"/>
      <w:r w:rsidRPr="00AC4093">
        <w:rPr>
          <w:bCs/>
        </w:rPr>
        <w:t>Notification System</w:t>
      </w:r>
      <w:bookmarkEnd w:id="18"/>
    </w:p>
    <w:p w14:paraId="495B530F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bCs/>
        </w:rPr>
      </w:pPr>
      <w:bookmarkStart w:id="19" w:name="_Toc219405362"/>
      <w:r w:rsidRPr="00AC4093">
        <w:rPr>
          <w:bCs/>
        </w:rPr>
        <w:t>Notification Management</w:t>
      </w:r>
      <w:bookmarkEnd w:id="19"/>
    </w:p>
    <w:p w14:paraId="4F8E43A9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Cs/>
        </w:rPr>
      </w:pPr>
      <w:bookmarkStart w:id="20" w:name="_Toc1258397173"/>
      <w:r w:rsidRPr="00AC4093">
        <w:rPr>
          <w:bCs/>
        </w:rPr>
        <w:t>Badge &amp; Gamification System</w:t>
      </w:r>
      <w:bookmarkEnd w:id="20"/>
    </w:p>
    <w:p w14:paraId="1FC682BD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bCs/>
        </w:rPr>
      </w:pPr>
      <w:bookmarkStart w:id="21" w:name="_Toc136580022"/>
      <w:r w:rsidRPr="00AC4093">
        <w:rPr>
          <w:bCs/>
        </w:rPr>
        <w:t>Achievement Badges</w:t>
      </w:r>
      <w:bookmarkEnd w:id="21"/>
    </w:p>
    <w:p w14:paraId="1D92460F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Cs/>
        </w:rPr>
      </w:pPr>
      <w:bookmarkStart w:id="22" w:name="_Toc1025356886"/>
      <w:r w:rsidRPr="00AC4093">
        <w:rPr>
          <w:bCs/>
        </w:rPr>
        <w:t>Feedback System</w:t>
      </w:r>
      <w:bookmarkEnd w:id="22"/>
    </w:p>
    <w:p w14:paraId="0F96662C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bCs/>
        </w:rPr>
      </w:pPr>
      <w:bookmarkStart w:id="23" w:name="_Toc1118232842"/>
      <w:r w:rsidRPr="00AC4093">
        <w:rPr>
          <w:bCs/>
        </w:rPr>
        <w:t>User Feedback</w:t>
      </w:r>
      <w:bookmarkEnd w:id="23"/>
    </w:p>
    <w:p w14:paraId="17DA6CB8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bCs/>
        </w:rPr>
      </w:pPr>
      <w:bookmarkStart w:id="24" w:name="_Toc1948847156"/>
      <w:r w:rsidRPr="00AC4093">
        <w:rPr>
          <w:bCs/>
        </w:rPr>
        <w:t>Admin Dashboard</w:t>
      </w:r>
      <w:bookmarkEnd w:id="24"/>
    </w:p>
    <w:p w14:paraId="3189944E" w14:textId="77777777" w:rsidR="00AC4093" w:rsidRPr="00AC4093" w:rsidRDefault="00AC4093" w:rsidP="00AC4093">
      <w:pPr>
        <w:pStyle w:val="BodyText"/>
        <w:rPr>
          <w:b/>
          <w:bCs/>
        </w:rPr>
      </w:pPr>
    </w:p>
    <w:p w14:paraId="060B366D" w14:textId="77777777" w:rsidR="00AC4093" w:rsidRPr="00AC4093" w:rsidRDefault="00AC4093" w:rsidP="00AC4093">
      <w:pPr>
        <w:pStyle w:val="BodyText"/>
        <w:numPr>
          <w:ilvl w:val="0"/>
          <w:numId w:val="6"/>
        </w:numPr>
        <w:rPr>
          <w:b/>
          <w:lang w:val="en"/>
        </w:rPr>
      </w:pPr>
      <w:r w:rsidRPr="00AC4093">
        <w:rPr>
          <w:b/>
          <w:lang w:val="en"/>
        </w:rPr>
        <w:t>User Interface Specifications</w:t>
      </w:r>
    </w:p>
    <w:p w14:paraId="7733AF03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lang w:val="en"/>
        </w:rPr>
      </w:pPr>
      <w:r w:rsidRPr="00AC4093">
        <w:rPr>
          <w:lang w:val="en"/>
        </w:rPr>
        <w:t>Design Principles</w:t>
      </w:r>
    </w:p>
    <w:p w14:paraId="14CE07DE" w14:textId="77777777" w:rsidR="00AC4093" w:rsidRPr="00AC4093" w:rsidRDefault="00AC4093" w:rsidP="00AC4093">
      <w:pPr>
        <w:pStyle w:val="BodyText"/>
        <w:numPr>
          <w:ilvl w:val="0"/>
          <w:numId w:val="7"/>
        </w:numPr>
        <w:rPr>
          <w:lang w:val="en"/>
        </w:rPr>
      </w:pPr>
      <w:r w:rsidRPr="00AC4093">
        <w:rPr>
          <w:lang w:val="en"/>
        </w:rPr>
        <w:t>Mobile-first responsive design</w:t>
      </w:r>
    </w:p>
    <w:p w14:paraId="3F109A34" w14:textId="77777777" w:rsidR="00AC4093" w:rsidRPr="00AC4093" w:rsidRDefault="00AC4093" w:rsidP="00AC4093">
      <w:pPr>
        <w:pStyle w:val="BodyText"/>
        <w:numPr>
          <w:ilvl w:val="0"/>
          <w:numId w:val="7"/>
        </w:numPr>
        <w:rPr>
          <w:lang w:val="en"/>
        </w:rPr>
      </w:pPr>
      <w:r w:rsidRPr="00AC4093">
        <w:rPr>
          <w:lang w:val="en"/>
        </w:rPr>
        <w:t>Intuitive navigation</w:t>
      </w:r>
    </w:p>
    <w:p w14:paraId="7AF88C76" w14:textId="77777777" w:rsidR="00AC4093" w:rsidRPr="00AC4093" w:rsidRDefault="00AC4093" w:rsidP="00AC4093">
      <w:pPr>
        <w:pStyle w:val="BodyText"/>
        <w:numPr>
          <w:ilvl w:val="0"/>
          <w:numId w:val="7"/>
        </w:numPr>
        <w:rPr>
          <w:lang w:val="en"/>
        </w:rPr>
      </w:pPr>
      <w:r w:rsidRPr="00AC4093">
        <w:rPr>
          <w:lang w:val="en"/>
        </w:rPr>
        <w:t>Accessible to all users (WCAG 2.1 AA)</w:t>
      </w:r>
    </w:p>
    <w:p w14:paraId="2C318753" w14:textId="77777777" w:rsidR="00AC4093" w:rsidRPr="00AC4093" w:rsidRDefault="00AC4093" w:rsidP="00AC4093">
      <w:pPr>
        <w:pStyle w:val="BodyText"/>
        <w:numPr>
          <w:ilvl w:val="0"/>
          <w:numId w:val="7"/>
        </w:numPr>
        <w:rPr>
          <w:lang w:val="en"/>
        </w:rPr>
      </w:pPr>
      <w:r w:rsidRPr="00AC4093">
        <w:rPr>
          <w:lang w:val="en"/>
        </w:rPr>
        <w:t>Fast loading times (&lt;3s)</w:t>
      </w:r>
    </w:p>
    <w:p w14:paraId="032149C2" w14:textId="77777777" w:rsidR="00AC4093" w:rsidRPr="00AC4093" w:rsidRDefault="00AC4093" w:rsidP="00AC4093">
      <w:pPr>
        <w:pStyle w:val="BodyText"/>
        <w:numPr>
          <w:ilvl w:val="0"/>
          <w:numId w:val="7"/>
        </w:numPr>
        <w:rPr>
          <w:lang w:val="en"/>
        </w:rPr>
      </w:pPr>
      <w:r w:rsidRPr="00AC4093">
        <w:rPr>
          <w:lang w:val="en"/>
        </w:rPr>
        <w:t>Clear visual hierarchy</w:t>
      </w:r>
    </w:p>
    <w:p w14:paraId="2F173958" w14:textId="77777777" w:rsidR="00AC4093" w:rsidRPr="00AC4093" w:rsidRDefault="00AC4093" w:rsidP="00AC4093">
      <w:pPr>
        <w:pStyle w:val="BodyText"/>
        <w:numPr>
          <w:ilvl w:val="0"/>
          <w:numId w:val="7"/>
        </w:numPr>
        <w:rPr>
          <w:lang w:val="en"/>
        </w:rPr>
      </w:pPr>
      <w:r w:rsidRPr="00AC4093">
        <w:rPr>
          <w:lang w:val="en"/>
        </w:rPr>
        <w:t>Consistent branding</w:t>
      </w:r>
    </w:p>
    <w:p w14:paraId="28FFC2B5" w14:textId="77777777" w:rsidR="00AC4093" w:rsidRPr="00AC4093" w:rsidRDefault="00AC4093" w:rsidP="00AC4093">
      <w:pPr>
        <w:pStyle w:val="BodyText"/>
        <w:rPr>
          <w:lang w:val="en"/>
        </w:rPr>
      </w:pPr>
    </w:p>
    <w:p w14:paraId="76DD6D25" w14:textId="77777777" w:rsidR="00AC4093" w:rsidRPr="00AC4093" w:rsidRDefault="00AC4093" w:rsidP="00AC4093">
      <w:pPr>
        <w:pStyle w:val="BodyText"/>
        <w:numPr>
          <w:ilvl w:val="0"/>
          <w:numId w:val="6"/>
        </w:numPr>
        <w:rPr>
          <w:b/>
          <w:lang w:val="en"/>
        </w:rPr>
      </w:pPr>
      <w:r w:rsidRPr="00AC4093">
        <w:rPr>
          <w:b/>
          <w:lang w:val="en"/>
        </w:rPr>
        <w:t>Database Security</w:t>
      </w:r>
    </w:p>
    <w:p w14:paraId="27B12B04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lang w:val="en"/>
        </w:rPr>
      </w:pPr>
      <w:bookmarkStart w:id="25" w:name="_Toc19777290"/>
      <w:r w:rsidRPr="00AC4093">
        <w:rPr>
          <w:lang w:val="en"/>
        </w:rPr>
        <w:t xml:space="preserve"> Security Implementation</w:t>
      </w:r>
      <w:bookmarkEnd w:id="25"/>
    </w:p>
    <w:p w14:paraId="52CBF49F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lang w:val="en"/>
        </w:rPr>
      </w:pPr>
      <w:bookmarkStart w:id="26" w:name="_Toc1749827106"/>
      <w:r w:rsidRPr="00AC4093">
        <w:rPr>
          <w:lang w:val="en"/>
        </w:rPr>
        <w:t>Row Level Security (RLS)</w:t>
      </w:r>
      <w:bookmarkEnd w:id="26"/>
    </w:p>
    <w:p w14:paraId="75744C21" w14:textId="77777777" w:rsidR="00AC4093" w:rsidRPr="00AC4093" w:rsidRDefault="00AC4093" w:rsidP="00AC4093">
      <w:pPr>
        <w:pStyle w:val="BodyText"/>
        <w:numPr>
          <w:ilvl w:val="0"/>
          <w:numId w:val="8"/>
        </w:numPr>
      </w:pPr>
      <w:r w:rsidRPr="00AC4093">
        <w:t>All tables have RLS enabled</w:t>
      </w:r>
    </w:p>
    <w:p w14:paraId="09997C10" w14:textId="77777777" w:rsidR="00AC4093" w:rsidRPr="00AC4093" w:rsidRDefault="00AC4093" w:rsidP="00AC4093">
      <w:pPr>
        <w:pStyle w:val="BodyText"/>
        <w:numPr>
          <w:ilvl w:val="0"/>
          <w:numId w:val="8"/>
        </w:numPr>
      </w:pPr>
      <w:r w:rsidRPr="00AC4093">
        <w:t>Policy-based access control</w:t>
      </w:r>
    </w:p>
    <w:p w14:paraId="60391ED8" w14:textId="77777777" w:rsidR="00AC4093" w:rsidRPr="00AC4093" w:rsidRDefault="00AC4093" w:rsidP="00AC4093">
      <w:pPr>
        <w:pStyle w:val="BodyText"/>
        <w:numPr>
          <w:ilvl w:val="0"/>
          <w:numId w:val="8"/>
        </w:numPr>
      </w:pPr>
      <w:r w:rsidRPr="00AC4093">
        <w:t>User-scoped data access</w:t>
      </w:r>
    </w:p>
    <w:p w14:paraId="0A6124AE" w14:textId="77777777" w:rsidR="00AC4093" w:rsidRPr="00AC4093" w:rsidRDefault="00AC4093" w:rsidP="00AC4093">
      <w:pPr>
        <w:pStyle w:val="BodyText"/>
        <w:numPr>
          <w:ilvl w:val="0"/>
          <w:numId w:val="8"/>
        </w:numPr>
      </w:pPr>
      <w:r w:rsidRPr="00AC4093">
        <w:t>Team-based permissions</w:t>
      </w:r>
    </w:p>
    <w:p w14:paraId="4BC8E361" w14:textId="77777777" w:rsidR="00AC4093" w:rsidRPr="00AC4093" w:rsidRDefault="00AC4093" w:rsidP="00AC4093">
      <w:pPr>
        <w:pStyle w:val="BodyText"/>
        <w:numPr>
          <w:ilvl w:val="0"/>
          <w:numId w:val="8"/>
        </w:numPr>
      </w:pPr>
      <w:r w:rsidRPr="00AC4093">
        <w:lastRenderedPageBreak/>
        <w:t>Admin override capabilities</w:t>
      </w:r>
    </w:p>
    <w:p w14:paraId="74C7D49B" w14:textId="77777777" w:rsidR="00AC4093" w:rsidRPr="00AC4093" w:rsidRDefault="00AC4093" w:rsidP="00AC4093">
      <w:pPr>
        <w:pStyle w:val="BodyText"/>
        <w:numPr>
          <w:ilvl w:val="2"/>
          <w:numId w:val="6"/>
        </w:numPr>
        <w:rPr>
          <w:lang w:val="en"/>
        </w:rPr>
      </w:pPr>
      <w:bookmarkStart w:id="27" w:name="_Toc1414041115"/>
      <w:r w:rsidRPr="00AC4093">
        <w:rPr>
          <w:lang w:val="en"/>
        </w:rPr>
        <w:t>Security Policies</w:t>
      </w:r>
      <w:bookmarkEnd w:id="27"/>
    </w:p>
    <w:p w14:paraId="31342C61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Users can view own data</w:t>
      </w:r>
    </w:p>
    <w:p w14:paraId="399758A2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Public data visible to authenticated users</w:t>
      </w:r>
    </w:p>
    <w:p w14:paraId="7E301F0E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Team members access project data</w:t>
      </w:r>
    </w:p>
    <w:p w14:paraId="172464FC" w14:textId="77777777" w:rsidR="00AC4093" w:rsidRPr="00AC4093" w:rsidRDefault="00AC4093" w:rsidP="00AC4093">
      <w:pPr>
        <w:pStyle w:val="BodyText"/>
        <w:numPr>
          <w:ilvl w:val="0"/>
          <w:numId w:val="9"/>
        </w:numPr>
        <w:rPr>
          <w:lang w:val="en"/>
        </w:rPr>
      </w:pPr>
      <w:r w:rsidRPr="00AC4093">
        <w:t>Admin users have elevated permissions</w:t>
      </w:r>
    </w:p>
    <w:p w14:paraId="6A42C5A0" w14:textId="77777777" w:rsidR="00AC4093" w:rsidRPr="00AC4093" w:rsidRDefault="00AC4093" w:rsidP="00AC4093">
      <w:pPr>
        <w:pStyle w:val="BodyText"/>
        <w:numPr>
          <w:ilvl w:val="0"/>
          <w:numId w:val="9"/>
        </w:numPr>
        <w:rPr>
          <w:lang w:val="en"/>
        </w:rPr>
      </w:pPr>
      <w:r w:rsidRPr="00AC4093">
        <w:t>Visibility controls respected</w:t>
      </w:r>
    </w:p>
    <w:p w14:paraId="1EA4802A" w14:textId="77777777" w:rsidR="00AC4093" w:rsidRPr="00AC4093" w:rsidRDefault="00AC4093" w:rsidP="00AC4093">
      <w:pPr>
        <w:pStyle w:val="BodyText"/>
        <w:rPr>
          <w:lang w:val="en"/>
        </w:rPr>
      </w:pPr>
    </w:p>
    <w:p w14:paraId="27D59A75" w14:textId="77777777" w:rsidR="00AC4093" w:rsidRPr="00AC4093" w:rsidRDefault="00AC4093" w:rsidP="00AC4093">
      <w:pPr>
        <w:pStyle w:val="BodyText"/>
        <w:numPr>
          <w:ilvl w:val="0"/>
          <w:numId w:val="6"/>
        </w:numPr>
        <w:rPr>
          <w:b/>
          <w:lang w:val="en"/>
        </w:rPr>
      </w:pPr>
      <w:bookmarkStart w:id="28" w:name="_Toc290288837"/>
      <w:r w:rsidRPr="00AC4093">
        <w:rPr>
          <w:b/>
          <w:lang w:val="en"/>
        </w:rPr>
        <w:t>NON-FUNCTIONAL REQUIREMENTS</w:t>
      </w:r>
      <w:bookmarkEnd w:id="28"/>
    </w:p>
    <w:p w14:paraId="4893541E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/>
          <w:bCs/>
        </w:rPr>
      </w:pPr>
      <w:bookmarkStart w:id="29" w:name="_Toc1456472401"/>
      <w:r w:rsidRPr="00AC4093">
        <w:rPr>
          <w:b/>
          <w:bCs/>
        </w:rPr>
        <w:t>Performance</w:t>
      </w:r>
      <w:bookmarkEnd w:id="29"/>
    </w:p>
    <w:p w14:paraId="570EE607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Page Load Time: &lt;3 seconds on 4G connection</w:t>
      </w:r>
    </w:p>
    <w:p w14:paraId="719B804B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API Response Time: &lt;500ms for 95th percentile</w:t>
      </w:r>
    </w:p>
    <w:p w14:paraId="7595B0B5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Database Query Time: &lt;200ms average</w:t>
      </w:r>
    </w:p>
    <w:p w14:paraId="0AA90C83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Real-time Updates: &lt;1 second latency</w:t>
      </w:r>
    </w:p>
    <w:p w14:paraId="1251C1B4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Image Loading: Progressive/lazy loading</w:t>
      </w:r>
    </w:p>
    <w:p w14:paraId="6580CE23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Bundle Size: &lt;2MB total JavaScript</w:t>
      </w:r>
    </w:p>
    <w:p w14:paraId="1970F3F4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/>
          <w:bCs/>
        </w:rPr>
      </w:pPr>
      <w:bookmarkStart w:id="30" w:name="_Toc207538598"/>
      <w:r w:rsidRPr="00AC4093">
        <w:rPr>
          <w:b/>
          <w:bCs/>
        </w:rPr>
        <w:t>Scalability</w:t>
      </w:r>
      <w:bookmarkEnd w:id="30"/>
    </w:p>
    <w:p w14:paraId="1D4B85F3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Support 10,000+ concurrent users</w:t>
      </w:r>
    </w:p>
    <w:p w14:paraId="755E787E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Handle 100,000+ projects</w:t>
      </w:r>
    </w:p>
    <w:p w14:paraId="444162F9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Store 1TB+ of media/documents</w:t>
      </w:r>
    </w:p>
    <w:p w14:paraId="1B7EC533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Process 1M+ database queries/day</w:t>
      </w:r>
    </w:p>
    <w:p w14:paraId="695FE7BA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Horizontal scaling capability</w:t>
      </w:r>
    </w:p>
    <w:p w14:paraId="1F49BF3C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/>
          <w:bCs/>
        </w:rPr>
      </w:pPr>
      <w:bookmarkStart w:id="31" w:name="_Toc1526882066"/>
      <w:r w:rsidRPr="00AC4093">
        <w:rPr>
          <w:b/>
          <w:bCs/>
        </w:rPr>
        <w:t>Security</w:t>
      </w:r>
      <w:bookmarkEnd w:id="31"/>
    </w:p>
    <w:p w14:paraId="6B3A3384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Authentication: JWT-based with expiry</w:t>
      </w:r>
    </w:p>
    <w:p w14:paraId="32D73D2C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Data Encryption: SSL/TLS in transit, AES-256 at rest</w:t>
      </w:r>
    </w:p>
    <w:p w14:paraId="0652A252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 xml:space="preserve">Password Storage: </w:t>
      </w:r>
      <w:proofErr w:type="spellStart"/>
      <w:r w:rsidRPr="00AC4093">
        <w:t>Bcrypt</w:t>
      </w:r>
      <w:proofErr w:type="spellEnd"/>
      <w:r w:rsidRPr="00AC4093">
        <w:t xml:space="preserve"> hashing</w:t>
      </w:r>
    </w:p>
    <w:p w14:paraId="2B29D565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XSS Protection: Input sanitization</w:t>
      </w:r>
    </w:p>
    <w:p w14:paraId="7EEC409B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lastRenderedPageBreak/>
        <w:t>CSRF Protection: Token-based validation</w:t>
      </w:r>
    </w:p>
    <w:p w14:paraId="48776DFF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SQL Injection: Parameterized queries</w:t>
      </w:r>
    </w:p>
    <w:p w14:paraId="28C3BADC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RLS: Database-level access control</w:t>
      </w:r>
    </w:p>
    <w:p w14:paraId="77E460FC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Regular Security Audits</w:t>
      </w:r>
    </w:p>
    <w:p w14:paraId="0F69A64D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/>
          <w:bCs/>
        </w:rPr>
      </w:pPr>
      <w:bookmarkStart w:id="32" w:name="_Toc1201182903"/>
      <w:r w:rsidRPr="00AC4093">
        <w:rPr>
          <w:b/>
          <w:bCs/>
        </w:rPr>
        <w:t>Reliability</w:t>
      </w:r>
      <w:bookmarkEnd w:id="32"/>
    </w:p>
    <w:p w14:paraId="631D8A19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Uptime: 99.9% availability target</w:t>
      </w:r>
    </w:p>
    <w:p w14:paraId="7F47CEC6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Backup: Daily automated backups</w:t>
      </w:r>
    </w:p>
    <w:p w14:paraId="00D47F24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Recovery: 4-hour recovery time objective (RTO)</w:t>
      </w:r>
    </w:p>
    <w:p w14:paraId="731E2945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Data Loss: 1-hour recovery point objective (RPO)</w:t>
      </w:r>
    </w:p>
    <w:p w14:paraId="672227D0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Monitoring: 24/7 system monitoring</w:t>
      </w:r>
    </w:p>
    <w:p w14:paraId="245E4396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Error Tracking: Automated error logging</w:t>
      </w:r>
    </w:p>
    <w:p w14:paraId="4F538FFB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/>
          <w:bCs/>
        </w:rPr>
      </w:pPr>
      <w:bookmarkStart w:id="33" w:name="_Toc112517230"/>
      <w:r w:rsidRPr="00AC4093">
        <w:rPr>
          <w:b/>
          <w:bCs/>
        </w:rPr>
        <w:t>Compatibility</w:t>
      </w:r>
      <w:bookmarkEnd w:id="33"/>
    </w:p>
    <w:p w14:paraId="53C77CC1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Browsers: Chrome, Firefox, Safari, Edge (latest 2 versions)</w:t>
      </w:r>
    </w:p>
    <w:p w14:paraId="2709D986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Mobile: iOS 14+, Android 10+</w:t>
      </w:r>
    </w:p>
    <w:p w14:paraId="3FEAA240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Screen Sizes: 320px - 2560px width</w:t>
      </w:r>
    </w:p>
    <w:p w14:paraId="275F5069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Accessibility: WCAG 2.1 AA compliance</w:t>
      </w:r>
    </w:p>
    <w:p w14:paraId="0E9C99D9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/>
          <w:bCs/>
        </w:rPr>
      </w:pPr>
      <w:bookmarkStart w:id="34" w:name="_Toc1097790199"/>
      <w:r w:rsidRPr="00AC4093">
        <w:rPr>
          <w:b/>
          <w:bCs/>
        </w:rPr>
        <w:t>Maintainability</w:t>
      </w:r>
      <w:bookmarkEnd w:id="34"/>
    </w:p>
    <w:p w14:paraId="28C6DB2C" w14:textId="77777777" w:rsidR="00AC4093" w:rsidRPr="00AC4093" w:rsidRDefault="00AC4093" w:rsidP="00AC4093">
      <w:pPr>
        <w:pStyle w:val="BodyText"/>
        <w:numPr>
          <w:ilvl w:val="0"/>
          <w:numId w:val="9"/>
        </w:numPr>
        <w:rPr>
          <w:lang w:val="fr-FR"/>
        </w:rPr>
      </w:pPr>
      <w:r w:rsidRPr="00AC4093">
        <w:rPr>
          <w:lang w:val="fr-FR"/>
        </w:rPr>
        <w:t xml:space="preserve">Code </w:t>
      </w:r>
      <w:proofErr w:type="spellStart"/>
      <w:proofErr w:type="gramStart"/>
      <w:r w:rsidRPr="00AC4093">
        <w:rPr>
          <w:lang w:val="fr-FR"/>
        </w:rPr>
        <w:t>Quality</w:t>
      </w:r>
      <w:proofErr w:type="spellEnd"/>
      <w:r w:rsidRPr="00AC4093">
        <w:rPr>
          <w:lang w:val="fr-FR"/>
        </w:rPr>
        <w:t>:</w:t>
      </w:r>
      <w:proofErr w:type="gramEnd"/>
      <w:r w:rsidRPr="00AC4093">
        <w:rPr>
          <w:lang w:val="fr-FR"/>
        </w:rPr>
        <w:t xml:space="preserve"> </w:t>
      </w:r>
      <w:proofErr w:type="spellStart"/>
      <w:r w:rsidRPr="00AC4093">
        <w:rPr>
          <w:lang w:val="fr-FR"/>
        </w:rPr>
        <w:t>ESLint</w:t>
      </w:r>
      <w:proofErr w:type="spellEnd"/>
      <w:r w:rsidRPr="00AC4093">
        <w:rPr>
          <w:lang w:val="fr-FR"/>
        </w:rPr>
        <w:t>/</w:t>
      </w:r>
      <w:proofErr w:type="spellStart"/>
      <w:r w:rsidRPr="00AC4093">
        <w:rPr>
          <w:lang w:val="fr-FR"/>
        </w:rPr>
        <w:t>TypeScript</w:t>
      </w:r>
      <w:proofErr w:type="spellEnd"/>
      <w:r w:rsidRPr="00AC4093">
        <w:rPr>
          <w:lang w:val="fr-FR"/>
        </w:rPr>
        <w:t xml:space="preserve"> strict mode</w:t>
      </w:r>
    </w:p>
    <w:p w14:paraId="6FD2E971" w14:textId="77777777" w:rsidR="00AC4093" w:rsidRPr="00AC4093" w:rsidRDefault="00AC4093" w:rsidP="00AC4093">
      <w:pPr>
        <w:pStyle w:val="BodyText"/>
        <w:numPr>
          <w:ilvl w:val="0"/>
          <w:numId w:val="9"/>
        </w:numPr>
        <w:rPr>
          <w:lang w:val="fr-FR"/>
        </w:rPr>
      </w:pPr>
      <w:proofErr w:type="gramStart"/>
      <w:r w:rsidRPr="00AC4093">
        <w:rPr>
          <w:lang w:val="fr-FR"/>
        </w:rPr>
        <w:t>Documentation:</w:t>
      </w:r>
      <w:proofErr w:type="gramEnd"/>
      <w:r w:rsidRPr="00AC4093">
        <w:rPr>
          <w:lang w:val="fr-FR"/>
        </w:rPr>
        <w:t xml:space="preserve"> </w:t>
      </w:r>
      <w:proofErr w:type="spellStart"/>
      <w:r w:rsidRPr="00AC4093">
        <w:rPr>
          <w:lang w:val="fr-FR"/>
        </w:rPr>
        <w:t>Inline</w:t>
      </w:r>
      <w:proofErr w:type="spellEnd"/>
      <w:r w:rsidRPr="00AC4093">
        <w:rPr>
          <w:lang w:val="fr-FR"/>
        </w:rPr>
        <w:t xml:space="preserve"> code </w:t>
      </w:r>
      <w:proofErr w:type="spellStart"/>
      <w:r w:rsidRPr="00AC4093">
        <w:rPr>
          <w:lang w:val="fr-FR"/>
        </w:rPr>
        <w:t>comments</w:t>
      </w:r>
      <w:proofErr w:type="spellEnd"/>
      <w:r w:rsidRPr="00AC4093">
        <w:rPr>
          <w:lang w:val="fr-FR"/>
        </w:rPr>
        <w:t>, README files</w:t>
      </w:r>
    </w:p>
    <w:p w14:paraId="095298AD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Version Control: Git with feature branch workflow</w:t>
      </w:r>
    </w:p>
    <w:p w14:paraId="40B7EBCE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Testing: Unit and integration tests</w:t>
      </w:r>
    </w:p>
    <w:p w14:paraId="6ADE1832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CI/CD: Automated build and deployment</w:t>
      </w:r>
    </w:p>
    <w:p w14:paraId="6553389D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/>
          <w:bCs/>
        </w:rPr>
      </w:pPr>
      <w:bookmarkStart w:id="35" w:name="_Toc1024514192"/>
      <w:r w:rsidRPr="00AC4093">
        <w:rPr>
          <w:b/>
          <w:bCs/>
        </w:rPr>
        <w:t>Usability</w:t>
      </w:r>
      <w:bookmarkEnd w:id="35"/>
    </w:p>
    <w:p w14:paraId="44AFC204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Learning Curve: &lt;15 minutes for basic tasks</w:t>
      </w:r>
    </w:p>
    <w:p w14:paraId="25B2EB45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Task Success Rate: &gt;90% for core workflows</w:t>
      </w:r>
    </w:p>
    <w:p w14:paraId="5BF88B69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Help Documentation: Comprehensive help pages</w:t>
      </w:r>
    </w:p>
    <w:p w14:paraId="690910B6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User Support: Feedback system and FAQs</w:t>
      </w:r>
    </w:p>
    <w:p w14:paraId="1BD30098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lastRenderedPageBreak/>
        <w:t>Onboarding: Guided tour for new users</w:t>
      </w:r>
    </w:p>
    <w:p w14:paraId="08CA7EF8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/>
          <w:bCs/>
        </w:rPr>
      </w:pPr>
      <w:bookmarkStart w:id="36" w:name="_Toc705111367"/>
      <w:r w:rsidRPr="00AC4093">
        <w:rPr>
          <w:b/>
          <w:bCs/>
        </w:rPr>
        <w:t>Monitoring &amp; Analytics</w:t>
      </w:r>
      <w:bookmarkEnd w:id="36"/>
    </w:p>
    <w:p w14:paraId="5B75A8F7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Application performance monitoring</w:t>
      </w:r>
    </w:p>
    <w:p w14:paraId="4BDFE066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Database query performance</w:t>
      </w:r>
    </w:p>
    <w:p w14:paraId="66B08CA2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User analytics and behavior</w:t>
      </w:r>
    </w:p>
    <w:p w14:paraId="1E100C0E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Error tracking and alerting</w:t>
      </w:r>
    </w:p>
    <w:p w14:paraId="68AB2975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Resource usage monitoring</w:t>
      </w:r>
    </w:p>
    <w:p w14:paraId="09626C70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/>
          <w:bCs/>
        </w:rPr>
      </w:pPr>
      <w:bookmarkStart w:id="37" w:name="_Toc162845498"/>
      <w:r w:rsidRPr="00AC4093">
        <w:rPr>
          <w:b/>
          <w:bCs/>
        </w:rPr>
        <w:t>Backup &amp; Recovery</w:t>
      </w:r>
      <w:bookmarkEnd w:id="37"/>
      <w:r w:rsidRPr="00AC4093">
        <w:rPr>
          <w:b/>
          <w:bCs/>
        </w:rPr>
        <w:tab/>
      </w:r>
    </w:p>
    <w:p w14:paraId="1FE6ACA0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Automated daily database backups</w:t>
      </w:r>
    </w:p>
    <w:p w14:paraId="6F7948D8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30-day backup retention</w:t>
      </w:r>
    </w:p>
    <w:p w14:paraId="1AEC74B1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Point-in-time recovery capability</w:t>
      </w:r>
    </w:p>
    <w:p w14:paraId="7C456544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Storage backup synchronization</w:t>
      </w:r>
    </w:p>
    <w:p w14:paraId="0D4AE009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Disaster recovery procedures</w:t>
      </w:r>
    </w:p>
    <w:p w14:paraId="0C817657" w14:textId="77777777" w:rsidR="00AC4093" w:rsidRPr="00AC4093" w:rsidRDefault="00AC4093" w:rsidP="00AC4093">
      <w:pPr>
        <w:pStyle w:val="BodyText"/>
        <w:rPr>
          <w:lang w:val="en"/>
        </w:rPr>
      </w:pPr>
    </w:p>
    <w:p w14:paraId="5DA59C81" w14:textId="77777777" w:rsidR="00AC4093" w:rsidRPr="00AC4093" w:rsidRDefault="00AC4093" w:rsidP="00AC4093">
      <w:pPr>
        <w:pStyle w:val="BodyText"/>
        <w:numPr>
          <w:ilvl w:val="0"/>
          <w:numId w:val="6"/>
        </w:numPr>
        <w:rPr>
          <w:b/>
          <w:lang w:val="en"/>
        </w:rPr>
      </w:pPr>
      <w:bookmarkStart w:id="38" w:name="_Toc1811656107"/>
      <w:r w:rsidRPr="00AC4093">
        <w:rPr>
          <w:b/>
          <w:lang w:val="en"/>
        </w:rPr>
        <w:t>COMPLIANCE &amp; LEGAL</w:t>
      </w:r>
      <w:bookmarkEnd w:id="38"/>
    </w:p>
    <w:p w14:paraId="3571E3D8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/>
          <w:lang w:val="en"/>
        </w:rPr>
      </w:pPr>
      <w:r w:rsidRPr="00AC4093">
        <w:rPr>
          <w:b/>
          <w:lang w:val="en"/>
        </w:rPr>
        <w:t>Data Protection</w:t>
      </w:r>
    </w:p>
    <w:p w14:paraId="6D3EAD48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GDPR compliance</w:t>
      </w:r>
    </w:p>
    <w:p w14:paraId="188A9EDE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User data privacy controls</w:t>
      </w:r>
    </w:p>
    <w:p w14:paraId="18FD59EE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Right to data deletion</w:t>
      </w:r>
    </w:p>
    <w:p w14:paraId="4A6FCA8A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Data export functionality</w:t>
      </w:r>
    </w:p>
    <w:p w14:paraId="3DB9EA1F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Cookie consent management</w:t>
      </w:r>
    </w:p>
    <w:p w14:paraId="205786DF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/>
          <w:lang w:val="en"/>
        </w:rPr>
      </w:pPr>
      <w:bookmarkStart w:id="39" w:name="_Toc1846176301"/>
      <w:r w:rsidRPr="00AC4093">
        <w:rPr>
          <w:b/>
          <w:lang w:val="en"/>
        </w:rPr>
        <w:t>Terms &amp; Conditions</w:t>
      </w:r>
      <w:bookmarkEnd w:id="39"/>
    </w:p>
    <w:p w14:paraId="58DDEA28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User terms of service</w:t>
      </w:r>
    </w:p>
    <w:p w14:paraId="546CF5DE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Privacy policy</w:t>
      </w:r>
    </w:p>
    <w:p w14:paraId="732130B8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Content usage rights</w:t>
      </w:r>
    </w:p>
    <w:p w14:paraId="5B56F256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Acceptable use policy</w:t>
      </w:r>
    </w:p>
    <w:p w14:paraId="319BB1DF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Dispute resolution</w:t>
      </w:r>
    </w:p>
    <w:p w14:paraId="3D038FAE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lastRenderedPageBreak/>
        <w:t>Intellectual Property Policy</w:t>
      </w:r>
    </w:p>
    <w:p w14:paraId="4CABCD9E" w14:textId="77777777" w:rsidR="00AC4093" w:rsidRPr="00AC4093" w:rsidRDefault="00AC4093" w:rsidP="00AC4093">
      <w:pPr>
        <w:pStyle w:val="BodyText"/>
        <w:numPr>
          <w:ilvl w:val="1"/>
          <w:numId w:val="6"/>
        </w:numPr>
        <w:rPr>
          <w:b/>
          <w:lang w:val="en"/>
        </w:rPr>
      </w:pPr>
      <w:bookmarkStart w:id="40" w:name="_Toc1197788244"/>
      <w:r w:rsidRPr="00AC4093">
        <w:rPr>
          <w:b/>
          <w:lang w:val="en"/>
        </w:rPr>
        <w:t>Intellectual Property</w:t>
      </w:r>
      <w:bookmarkEnd w:id="40"/>
      <w:r w:rsidRPr="00AC4093">
        <w:rPr>
          <w:b/>
          <w:lang w:val="en"/>
        </w:rPr>
        <w:tab/>
      </w:r>
    </w:p>
    <w:p w14:paraId="75FC0435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Blockchain-based IP registry</w:t>
      </w:r>
    </w:p>
    <w:p w14:paraId="603A4EFA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User-generated content ownership</w:t>
      </w:r>
    </w:p>
    <w:p w14:paraId="37F4B20D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Platform branding protection</w:t>
      </w:r>
    </w:p>
    <w:p w14:paraId="415F5F69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Open-source license compliance</w:t>
      </w:r>
    </w:p>
    <w:p w14:paraId="02DC0BF3" w14:textId="77777777" w:rsidR="00AC4093" w:rsidRPr="00AC4093" w:rsidRDefault="00AC4093" w:rsidP="00AC4093">
      <w:pPr>
        <w:pStyle w:val="BodyText"/>
        <w:numPr>
          <w:ilvl w:val="0"/>
          <w:numId w:val="9"/>
        </w:numPr>
      </w:pPr>
      <w:r w:rsidRPr="00AC4093">
        <w:t>Third-party attribution</w:t>
      </w:r>
    </w:p>
    <w:p w14:paraId="4EC323B9" w14:textId="77777777" w:rsidR="00AC4093" w:rsidRPr="00AC4093" w:rsidRDefault="00AC4093" w:rsidP="00AC4093">
      <w:pPr>
        <w:pStyle w:val="BodyText"/>
        <w:rPr>
          <w:lang w:val="en"/>
        </w:rPr>
      </w:pPr>
    </w:p>
    <w:bookmarkEnd w:id="5"/>
    <w:p w14:paraId="5A54AD2F" w14:textId="77777777" w:rsidR="00AC4093" w:rsidRDefault="00AC4093" w:rsidP="0078793B">
      <w:pPr>
        <w:pStyle w:val="BodyText"/>
      </w:pPr>
    </w:p>
    <w:sectPr w:rsidR="00AC4093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C064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312E01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6"/>
    <w:multiLevelType w:val="multilevel"/>
    <w:tmpl w:val="66A8B5FA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8C7C833"/>
    <w:multiLevelType w:val="hybridMultilevel"/>
    <w:tmpl w:val="776A7D1E"/>
    <w:lvl w:ilvl="0" w:tplc="737237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309E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EBC5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465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F4C22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CBEA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FECA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64BF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B78E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94116"/>
    <w:multiLevelType w:val="multilevel"/>
    <w:tmpl w:val="A15E1C42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21"/>
    <w:multiLevelType w:val="multilevel"/>
    <w:tmpl w:val="A6DE2FFC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287330F"/>
    <w:multiLevelType w:val="hybridMultilevel"/>
    <w:tmpl w:val="0BA2B588"/>
    <w:lvl w:ilvl="0" w:tplc="D318CD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1C35F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7AB28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6E24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42D3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D540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96E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100E7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A6A4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D31BD"/>
    <w:multiLevelType w:val="hybridMultilevel"/>
    <w:tmpl w:val="1DFA8464"/>
    <w:lvl w:ilvl="0" w:tplc="78BEAADA">
      <w:start w:val="6"/>
      <w:numFmt w:val="bullet"/>
      <w:lvlText w:val="•"/>
      <w:lvlJc w:val="left"/>
      <w:pPr>
        <w:ind w:left="1443" w:hanging="45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" w15:restartNumberingAfterBreak="0">
    <w:nsid w:val="564F5E1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98597112">
    <w:abstractNumId w:val="0"/>
  </w:num>
  <w:num w:numId="2" w16cid:durableId="6617849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68295523">
    <w:abstractNumId w:val="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" w16cid:durableId="1718775045">
    <w:abstractNumId w:val="4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5" w16cid:durableId="1834877360">
    <w:abstractNumId w:val="5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6" w16cid:durableId="424887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68490430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9034191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1238686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383A"/>
    <w:rsid w:val="001D4EA1"/>
    <w:rsid w:val="0045383A"/>
    <w:rsid w:val="006F5A4B"/>
    <w:rsid w:val="0078793B"/>
    <w:rsid w:val="00946B6B"/>
    <w:rsid w:val="00A321F9"/>
    <w:rsid w:val="00A37A88"/>
    <w:rsid w:val="00AC4093"/>
    <w:rsid w:val="00F1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34813"/>
  <w15:docId w15:val="{A25A36E9-57D9-40AE-920C-049B7EA2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</Pages>
  <Words>1309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KTIP Audit — Build Priority Report</vt:lpstr>
    </vt:vector>
  </TitlesOfParts>
  <Company/>
  <LinksUpToDate>false</LinksUpToDate>
  <CharactersWithSpaces>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KTIP Audit — Build Priority Report</dc:title>
  <dc:creator/>
  <cp:keywords/>
  <cp:lastModifiedBy>Delon Pierre</cp:lastModifiedBy>
  <cp:revision>3</cp:revision>
  <dcterms:created xsi:type="dcterms:W3CDTF">2026-07-27T15:35:00Z</dcterms:created>
  <dcterms:modified xsi:type="dcterms:W3CDTF">2026-07-28T04:05:00Z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27 July 2026</vt:lpwstr>
  </property>
</Properties>
</file>