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26707" w14:textId="343167D8" w:rsidR="001928AD" w:rsidRDefault="001928AD" w:rsidP="001928AD">
      <w:pPr>
        <w:jc w:val="both"/>
      </w:pPr>
      <w:r>
        <w:t xml:space="preserve">IoT is becoming the key-enabler in many domains to evolve and adapt to new challenges, </w:t>
      </w:r>
      <w:r w:rsidR="00B84132">
        <w:rPr>
          <w:lang w:val="en-US"/>
        </w:rPr>
        <w:t>such as</w:t>
      </w:r>
      <w:r w:rsidR="00B84132">
        <w:t xml:space="preserve"> </w:t>
      </w:r>
      <w:r>
        <w:t xml:space="preserve">Industry 4.0, Smart Cities or </w:t>
      </w:r>
      <w:r w:rsidR="00B84132">
        <w:rPr>
          <w:lang w:val="en-US"/>
        </w:rPr>
        <w:t xml:space="preserve">Smart </w:t>
      </w:r>
      <w:r>
        <w:t xml:space="preserve">Communities. With the adoption of IoT, the discovery of devices, infrastructures, or related services within IoT ecosystems has become a challenging task due to its many implications; from the perspective of data models, or ontologies, to the design of time-efficient algorithms. Due to its complexity IoT discovery has been addressed by different standardisation initiatives such as </w:t>
      </w:r>
      <w:r w:rsidR="00B84132">
        <w:rPr>
          <w:lang w:val="en-US"/>
        </w:rPr>
        <w:t xml:space="preserve">E3C, </w:t>
      </w:r>
      <w:r>
        <w:t xml:space="preserve">ETSI, </w:t>
      </w:r>
      <w:r w:rsidR="00B84132">
        <w:rPr>
          <w:lang w:val="en-US"/>
        </w:rPr>
        <w:t xml:space="preserve">IEFT, ITRF, </w:t>
      </w:r>
      <w:r>
        <w:t xml:space="preserve">OGC, </w:t>
      </w:r>
      <w:r w:rsidR="00B84132">
        <w:rPr>
          <w:lang w:val="en-US"/>
        </w:rPr>
        <w:t xml:space="preserve">and </w:t>
      </w:r>
      <w:r>
        <w:t>oneM2M.</w:t>
      </w:r>
    </w:p>
    <w:p w14:paraId="45B74E3C" w14:textId="77777777" w:rsidR="001928AD" w:rsidRDefault="001928AD" w:rsidP="001928AD">
      <w:pPr>
        <w:jc w:val="both"/>
      </w:pPr>
    </w:p>
    <w:p w14:paraId="244133B5" w14:textId="59CFC046" w:rsidR="001928AD" w:rsidRDefault="001928AD" w:rsidP="001928AD">
      <w:pPr>
        <w:jc w:val="both"/>
      </w:pPr>
      <w:r>
        <w:t>The International Workshop on Discovery on the Internet of Things (DIoT) has two main goals</w:t>
      </w:r>
      <w:r w:rsidR="00B84132">
        <w:rPr>
          <w:lang w:val="en-US"/>
        </w:rPr>
        <w:t>.</w:t>
      </w:r>
      <w:r>
        <w:t xml:space="preserve"> </w:t>
      </w:r>
      <w:r w:rsidR="00B84132">
        <w:rPr>
          <w:lang w:val="en-US"/>
        </w:rPr>
        <w:t>First, it intends to</w:t>
      </w:r>
      <w:r>
        <w:t xml:space="preserve"> driv</w:t>
      </w:r>
      <w:r w:rsidR="00B84132">
        <w:rPr>
          <w:lang w:val="en-US"/>
        </w:rPr>
        <w:t>e</w:t>
      </w:r>
      <w:r>
        <w:t xml:space="preserve"> the discussion about current trends and future challenges of discovery on the Internet of Things. </w:t>
      </w:r>
      <w:r w:rsidR="00B84132">
        <w:rPr>
          <w:lang w:val="en-US"/>
        </w:rPr>
        <w:t xml:space="preserve">Second, it </w:t>
      </w:r>
      <w:r>
        <w:t>aims at supporting communication and collaboration with the goal of aligning the various efforts within the community and accelerating innovation and standardisation in the associated fields.</w:t>
      </w:r>
    </w:p>
    <w:p w14:paraId="74696D69" w14:textId="77777777" w:rsidR="001928AD" w:rsidRDefault="001928AD" w:rsidP="001928AD">
      <w:pPr>
        <w:jc w:val="both"/>
      </w:pPr>
    </w:p>
    <w:p w14:paraId="38E2E4AC" w14:textId="0B973A00" w:rsidR="00441D13" w:rsidRDefault="001928AD" w:rsidP="001928AD">
      <w:pPr>
        <w:jc w:val="both"/>
      </w:pPr>
      <w:r>
        <w:t>The DIoT is a half-day workshop that will accept regular and demo papers focusing on presenting novel tools, applications, algorithms, or data models extending existing ones for discovery. It will count with a round table of experts that will debate about well-known discovery issues and methodologies.</w:t>
      </w:r>
    </w:p>
    <w:sectPr w:rsidR="00441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8AD"/>
    <w:rsid w:val="001928AD"/>
    <w:rsid w:val="001E4848"/>
    <w:rsid w:val="00237A8B"/>
    <w:rsid w:val="002B189D"/>
    <w:rsid w:val="00441D13"/>
    <w:rsid w:val="00486ED5"/>
    <w:rsid w:val="00723572"/>
    <w:rsid w:val="009C1C2E"/>
    <w:rsid w:val="009D340E"/>
    <w:rsid w:val="00A428E0"/>
    <w:rsid w:val="00A96493"/>
    <w:rsid w:val="00B84132"/>
    <w:rsid w:val="00BA63CE"/>
    <w:rsid w:val="00C94491"/>
    <w:rsid w:val="00CD396B"/>
    <w:rsid w:val="00DE72A2"/>
    <w:rsid w:val="00E1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A9155"/>
  <w15:chartTrackingRefBased/>
  <w15:docId w15:val="{DADCA0F9-2875-304A-9742-E14E6EDDA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E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63C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3C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JESUS CIMMINO ARRIAGA</dc:creator>
  <cp:keywords/>
  <dc:description/>
  <cp:lastModifiedBy>ANDREA JESUS CIMMINO ARRIAGA</cp:lastModifiedBy>
  <cp:revision>3</cp:revision>
  <dcterms:created xsi:type="dcterms:W3CDTF">2021-05-31T15:58:00Z</dcterms:created>
  <dcterms:modified xsi:type="dcterms:W3CDTF">2021-05-31T17:04:00Z</dcterms:modified>
</cp:coreProperties>
</file>