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OraDBA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6" w:name="formatting-examples"/>
    <w:p>
      <w:pPr>
        <w:pStyle w:val="Heading1"/>
      </w:pPr>
      <w:r>
        <w:t xml:space="preserve">Formatting Examples</w:t>
      </w:r>
    </w:p>
    <w:bookmarkStart w:id="33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/>
          <w:iCs/>
        </w:rPr>
        <w:t xml:space="preserve">This text will be italic</w:t>
      </w:r>
      <w:r>
        <w:t xml:space="preserve"> </w:t>
      </w:r>
      <w:r>
        <w:rPr>
          <w:i/>
          <w:iCs/>
        </w:rPr>
        <w:t xml:space="preserve">This will also be italic</w:t>
      </w:r>
    </w:p>
    <w:p>
      <w:pPr>
        <w:pStyle w:val="BodyText"/>
      </w:pPr>
      <w:r>
        <w:rPr>
          <w:b/>
          <w:bCs/>
        </w:rPr>
        <w:t xml:space="preserve">This text will be bold</w:t>
      </w:r>
      <w:r>
        <w:t xml:space="preserve"> </w:t>
      </w:r>
      <w:r>
        <w:rPr>
          <w:b/>
          <w:bCs/>
        </w:rPr>
        <w:t xml:space="preserve">This will also be bold</w:t>
      </w:r>
    </w:p>
    <w:p>
      <w:pPr>
        <w:pStyle w:val="BodyText"/>
      </w:pPr>
      <w:r>
        <w:rPr>
          <w:i/>
          <w:iCs/>
        </w:rPr>
        <w:t xml:space="preserve">You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can</w:t>
      </w:r>
      <w:r>
        <w:rPr>
          <w:i/>
          <w:iCs/>
        </w:rPr>
        <w:t xml:space="preserve"> </w:t>
      </w:r>
      <w:r>
        <w:rPr>
          <w:i/>
          <w:iCs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pStyle w:val="Compact"/>
        <w:numPr>
          <w:ilvl w:val="0"/>
          <w:numId w:val="1001"/>
        </w:numPr>
      </w:pPr>
      <w:r>
        <w:t xml:space="preserve">First item</w:t>
      </w:r>
    </w:p>
    <w:p>
      <w:pPr>
        <w:pStyle w:val="Compact"/>
        <w:numPr>
          <w:ilvl w:val="0"/>
          <w:numId w:val="1001"/>
        </w:numPr>
      </w:pPr>
      <w:r>
        <w:t xml:space="preserve">Second item</w:t>
      </w:r>
    </w:p>
    <w:p>
      <w:pPr>
        <w:pStyle w:val="Compact"/>
        <w:numPr>
          <w:ilvl w:val="0"/>
          <w:numId w:val="1001"/>
        </w:numPr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pStyle w:val="Compact"/>
        <w:numPr>
          <w:ilvl w:val="0"/>
          <w:numId w:val="1002"/>
        </w:numPr>
      </w:pPr>
      <w:r>
        <w:t xml:space="preserve">First item</w:t>
      </w:r>
    </w:p>
    <w:p>
      <w:pPr>
        <w:pStyle w:val="Compact"/>
        <w:numPr>
          <w:ilvl w:val="0"/>
          <w:numId w:val="1002"/>
        </w:numPr>
      </w:pPr>
      <w:r>
        <w:t xml:space="preserve">Second item</w:t>
      </w:r>
    </w:p>
    <w:p>
      <w:pPr>
        <w:pStyle w:val="Compact"/>
        <w:numPr>
          <w:ilvl w:val="0"/>
          <w:numId w:val="1002"/>
        </w:numPr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2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30" name="Picture"/>
            <a:graphic>
              <a:graphicData uri="http://schemas.openxmlformats.org/drawingml/2006/picture">
                <pic:pic>
                  <pic:nvPicPr>
                    <pic:cNvPr descr="CMU_overview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2"/>
    <w:bookmarkEnd w:id="33"/>
    <w:bookmarkStart w:id="43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4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jc w:val="left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4"/>
    <w:bookmarkStart w:id="35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5"/>
    <w:bookmarkStart w:id="37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6"/>
      </w:r>
    </w:p>
    <w:bookmarkEnd w:id="37"/>
    <w:bookmarkStart w:id="38" w:name="heading-id"/>
    <w:p>
      <w:pPr>
        <w:pStyle w:val="Heading3"/>
      </w:pPr>
      <w:r>
        <w:t xml:space="preserve">Heading ID</w:t>
      </w:r>
    </w:p>
    <w:bookmarkEnd w:id="38"/>
    <w:bookmarkStart w:id="39" w:name="custom-id"/>
    <w:p>
      <w:pPr>
        <w:pStyle w:val="Heading3"/>
      </w:pPr>
      <w:r>
        <w:t xml:space="preserve">My Great Heading</w:t>
      </w:r>
    </w:p>
    <w:bookmarkEnd w:id="39"/>
    <w:bookmarkStart w:id="40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40"/>
    <w:bookmarkStart w:id="41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41"/>
    <w:bookmarkStart w:id="42" w:name="task-list"/>
    <w:p>
      <w:pPr>
        <w:pStyle w:val="Heading3"/>
      </w:pPr>
      <w:r>
        <w:t xml:space="preserve">Task List</w:t>
      </w:r>
    </w:p>
    <w:p>
      <w:pPr>
        <w:pStyle w:val="Compact"/>
        <w:numPr>
          <w:ilvl w:val="0"/>
          <w:numId w:val="1003"/>
        </w:numPr>
      </w:pPr>
      <w:r>
        <w:t xml:space="preserve">☒ Write the press release</w:t>
      </w:r>
    </w:p>
    <w:p>
      <w:pPr>
        <w:pStyle w:val="Compact"/>
        <w:numPr>
          <w:ilvl w:val="0"/>
          <w:numId w:val="1003"/>
        </w:numPr>
      </w:pPr>
      <w:r>
        <w:t xml:space="preserve">☐ Update the website</w:t>
      </w:r>
    </w:p>
    <w:p>
      <w:pPr>
        <w:pStyle w:val="Compact"/>
        <w:numPr>
          <w:ilvl w:val="0"/>
          <w:numId w:val="1003"/>
        </w:numPr>
      </w:pPr>
      <w:r>
        <w:t xml:space="preserve">☐ Contact the media</w:t>
      </w:r>
    </w:p>
    <w:bookmarkEnd w:id="42"/>
    <w:bookmarkEnd w:id="43"/>
    <w:bookmarkStart w:id="45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4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/>
          <w:bCs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/>
          <w:iCs/>
        </w:rPr>
        <w:t xml:space="preserve">Nam aliquet libero</w:t>
      </w:r>
      <w:r>
        <w:rPr>
          <w:i/>
          <w:iCs/>
        </w:rPr>
        <w:t xml:space="preserve"> </w:t>
      </w:r>
      <w:r>
        <w:rPr>
          <w:i/>
          <w:iCs/>
        </w:rPr>
        <w:t xml:space="preserve">quis lectus elementum fermentum.</w:t>
      </w:r>
    </w:p>
    <w:p>
      <w:pPr>
        <w:pStyle w:val="BodyText"/>
      </w:pPr>
      <w:r>
        <w:rPr>
          <w:b/>
          <w:bCs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/>
          <w:bCs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5"/>
    <w:bookmarkEnd w:id="46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079BB3F2" w:rsidR="002743C6" w:rsidRDefault="00AE1F7A" w:rsidP="001C29B8">
    <w:pPr>
      <w:pStyle w:val="Footer"/>
      <w:tabs>
        <w:tab w:val="clear" w:pos="9026"/>
        <w:tab w:val="right" w:pos="9923"/>
        <w:tab w:val="right" w:pos="10065"/>
      </w:tabs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5899869" wp14:editId="49E3E01C">
          <wp:simplePos x="0" y="0"/>
          <wp:positionH relativeFrom="margin">
            <wp:posOffset>5106670</wp:posOffset>
          </wp:positionH>
          <wp:positionV relativeFrom="paragraph">
            <wp:posOffset>-83372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3158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9188716" wp14:editId="47033CFA">
              <wp:simplePos x="0" y="0"/>
              <wp:positionH relativeFrom="column">
                <wp:posOffset>13970</wp:posOffset>
              </wp:positionH>
              <wp:positionV relativeFrom="paragraph">
                <wp:posOffset>7994</wp:posOffset>
              </wp:positionV>
              <wp:extent cx="1129553" cy="206188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9553" cy="2061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D30F93" w14:textId="498394E5" w:rsidR="002C3158" w:rsidRPr="00AE1F7A" w:rsidRDefault="00C84261">
                          <w:pPr>
                            <w:rPr>
                              <w:rFonts w:ascii="Open Sans" w:hAnsi="Open Sans" w:cs="Open Sans"/>
                              <w:b/>
                              <w:bCs/>
                              <w:color w:val="000000" w:themeColor="text1"/>
                              <w:lang w:val="de-CH"/>
                            </w:rPr>
                          </w:pPr>
                          <w:hyperlink r:id="rId2" w:history="1">
                            <w:r w:rsidR="002C3158" w:rsidRPr="00AE1F7A">
                              <w:rPr>
                                <w:rStyle w:val="Hyperlink"/>
                                <w:rFonts w:ascii="Open Sans" w:hAnsi="Open Sans" w:cs="Open Sans"/>
                                <w:b/>
                                <w:bCs/>
                                <w:color w:val="000000" w:themeColor="text1"/>
                                <w:lang w:val="de-CH"/>
                              </w:rPr>
                              <w:t>TRIVADIS.COM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887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.1pt;margin-top:.65pt;width:88.9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aUvIgIAAEQEAAAOAAAAZHJzL2Uyb0RvYy54bWysU1GP2jAMfp+0/xDlfbRwAjFEOTFOTJPQ&#13;&#10;3UncdM8hTWmlNM6cQMt+/Zy0hdttT9NeUqe2v9ifPy/v21qzs0JXgcn4eJRypoyEvDLHjH9/2X6a&#13;&#10;c+a8MLnQYFTGL8rx+9XHD8vGLtQEStC5QkYgxi0am/HSe7tIEidLVQs3AqsMOQvAWni64jHJUTSE&#13;&#10;XutkkqazpAHMLYJUztHfh87JVxG/KJT0T0XhlGc641SbjyfG8xDOZLUUiyMKW1ayL0P8QxW1qAw9&#13;&#10;eoV6EF6wE1Z/QNWVRHBQ+JGEOoGiqKSKPVA34/RdN/tSWBV7IXKcvdLk/h+sfDzv7TMy336BlgYY&#13;&#10;CGmsWzj6GfppC6zDlypl5CcKL1faVOuZDEnjyefp9I4zSb5JOhvP5wEmuWVbdP6rgpoFI+NIY4ls&#13;&#10;ifPO+S50CAmPOdBVvq20jpcgBbXRyM6Chqh9rJHAf4vShjUZn91N0whsIKR3yNpQLbeeguXbQ9s3&#13;&#10;eoD8Qv0jdNJwVm4rKnInnH8WSFqglknf/omOQgM9Ar3FWQn482//QzyNiLycNaStjLsfJ4GKM/3N&#13;&#10;0PCCEAcDB+MwGOZUb4A6HdPmWBlNSkCvB7NAqF9J9uvwCrmEkfRWxv1gbnyncFobqdbrGERys8Lv&#13;&#10;zN7KAB2YDZS/tK8CbT8XTxN9hEF1YvFuPF1syDSwPnkoqji7QGjHYs8zSTVOv1+rsAtv7zHqtvyr&#13;&#10;XwAAAP//AwBQSwMEFAAGAAgAAAAhAKvC4m/iAAAACwEAAA8AAABkcnMvZG93bnJldi54bWxMT01P&#13;&#10;wzAMvSPxHyIjcUEsXYtG1TWd+BAHJCbEQDt7TWjLEqc02dbx6/FOcLFkv+f3US5GZ8XeDKHzpGA6&#13;&#10;SUAYqr3uqFHw8f50nYMIEUmj9WQUHE2ARXV+VmKh/YHezH4VG8EiFApU0MbYF1KGujUOw8T3hhj7&#13;&#10;9IPDyOvQSD3ggcWdlWmSzKTDjtihxd48tKbernZOQX68WV6tZ7frL/v6fN/+NN/0skWlLi/GxzmP&#13;&#10;uzmIaMb49wGnDpwfKg628TvSQVgFacpEPmcgTmieTEFsFGRZDrIq5f8O1S8AAAD//wMAUEsBAi0A&#13;&#10;FAAGAAgAAAAhALaDOJL+AAAA4QEAABMAAAAAAAAAAAAAAAAAAAAAAFtDb250ZW50X1R5cGVzXS54&#13;&#10;bWxQSwECLQAUAAYACAAAACEAOP0h/9YAAACUAQAACwAAAAAAAAAAAAAAAAAvAQAAX3JlbHMvLnJl&#13;&#10;bHNQSwECLQAUAAYACAAAACEA8JWlLyICAABEBAAADgAAAAAAAAAAAAAAAAAuAgAAZHJzL2Uyb0Rv&#13;&#10;Yy54bWxQSwECLQAUAAYACAAAACEAq8Lib+IAAAALAQAADwAAAAAAAAAAAAAAAAB8BAAAZHJzL2Rv&#13;&#10;d25yZXYueG1sUEsFBgAAAAAEAAQA8wAAAIsFAAAAAA==&#13;&#10;" fillcolor="white [3201]" stroked="f" strokeweight=".5pt">
              <v:textbox inset="0,0,0,0">
                <w:txbxContent>
                  <w:p w14:paraId="5AD30F93" w14:textId="498394E5" w:rsidR="002C3158" w:rsidRPr="00AE1F7A" w:rsidRDefault="00C84261">
                    <w:pPr>
                      <w:rPr>
                        <w:rFonts w:ascii="Open Sans" w:hAnsi="Open Sans" w:cs="Open Sans"/>
                        <w:b/>
                        <w:bCs/>
                        <w:color w:val="000000" w:themeColor="text1"/>
                        <w:lang w:val="de-CH"/>
                      </w:rPr>
                    </w:pPr>
                    <w:hyperlink r:id="rId3" w:history="1">
                      <w:r w:rsidR="002C3158" w:rsidRPr="00AE1F7A">
                        <w:rPr>
                          <w:rStyle w:val="Hyperlink"/>
                          <w:rFonts w:ascii="Open Sans" w:hAnsi="Open Sans" w:cs="Open Sans"/>
                          <w:b/>
                          <w:bCs/>
                          <w:color w:val="000000" w:themeColor="text1"/>
                          <w:lang w:val="de-CH"/>
                        </w:rPr>
                        <w:t>TRIVADIS.COM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10532C"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260A138D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FF8A03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1C29B8">
      <w:fldChar w:fldCharType="begin"/>
    </w:r>
    <w:r w:rsidR="001C29B8">
      <w:instrText xml:space="preserve"> PAGE  \* MERGEFORMAT </w:instrText>
    </w:r>
    <w:r w:rsidR="001C29B8">
      <w:fldChar w:fldCharType="separate"/>
    </w:r>
    <w:r w:rsidR="001C29B8">
      <w:t>1</w:t>
    </w:r>
    <w:r w:rsidR="001C29B8">
      <w:fldChar w:fldCharType="end"/>
    </w:r>
    <w:r w:rsidR="001C29B8">
      <w:t xml:space="preserve"> / </w:t>
    </w:r>
    <w:r w:rsidR="00C84261">
      <w:fldChar w:fldCharType="begin"/>
    </w:r>
    <w:r w:rsidR="00C84261">
      <w:instrText xml:space="preserve"> NUMPAGES  \* MERGEFORMAT </w:instrText>
    </w:r>
    <w:r w:rsidR="00C84261">
      <w:fldChar w:fldCharType="separate"/>
    </w:r>
    <w:r w:rsidR="001C29B8">
      <w:t>2</w:t>
    </w:r>
    <w:r w:rsidR="00C84261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2EDCF4A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D46CE15A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082E7B19"/>
    <w:multiLevelType w:val="multilevel"/>
    <w:tmpl w:val="A7749508"/>
    <w:styleLink w:val="CurrentList6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EB614E3"/>
    <w:multiLevelType w:val="multilevel"/>
    <w:tmpl w:val="6308BF7E"/>
    <w:styleLink w:val="CurrentList7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5">
    <w:nsid w:val="1E000D8B"/>
    <w:multiLevelType w:val="multilevel"/>
    <w:tmpl w:val="CB3E83EA"/>
    <w:styleLink w:val="CurrentList4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255868AE"/>
    <w:multiLevelType w:val="multilevel"/>
    <w:tmpl w:val="E86AE7B4"/>
    <w:styleLink w:val="CurrentList3"/>
    <w:lvl w:ilvl="0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9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21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2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3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4">
    <w:nsid w:val="4F924937"/>
    <w:multiLevelType w:val="hybridMultilevel"/>
    <w:tmpl w:val="3B268342"/>
    <w:lvl w:ilvl="0" w:tplc="F93623BE">
      <w:start w:val="1"/>
      <w:numFmt w:val="bullet"/>
      <w:pStyle w:val="ListBulle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509949E6"/>
    <w:multiLevelType w:val="multilevel"/>
    <w:tmpl w:val="9AA66BEA"/>
    <w:styleLink w:val="CurrentList5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5E6934FA"/>
    <w:multiLevelType w:val="multilevel"/>
    <w:tmpl w:val="9D762974"/>
    <w:styleLink w:val="CurrentList8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8">
    <w:nsid w:val="73E85AC5"/>
    <w:multiLevelType w:val="multilevel"/>
    <w:tmpl w:val="4BBCFE80"/>
    <w:styleLink w:val="CurrentList9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7AA01309"/>
    <w:multiLevelType w:val="hybridMultilevel"/>
    <w:tmpl w:val="FD9E25FA"/>
    <w:lvl w:ilvl="0" w:tplc="43486DDC">
      <w:start w:val="1"/>
      <w:numFmt w:val="bullet"/>
      <w:pStyle w:val="Compac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4"/>
  </w:num>
  <w:num w:numId="2">
    <w:abstractNumId w:val="19"/>
  </w:num>
  <w:num w:numId="3">
    <w:abstractNumId w:val="21"/>
  </w:num>
  <w:num w:numId="4">
    <w:abstractNumId w:val="10"/>
  </w:num>
  <w:num w:numId="5">
    <w:abstractNumId w:val="9"/>
  </w:num>
  <w:num w:numId="6">
    <w:abstractNumId w:val="20"/>
  </w:num>
  <w:num w:numId="7">
    <w:abstractNumId w:val="27"/>
  </w:num>
  <w:num w:numId="8">
    <w:abstractNumId w:val="23"/>
  </w:num>
  <w:num w:numId="9">
    <w:abstractNumId w:val="27"/>
    <w:lvlOverride w:ilvl="0">
      <w:startOverride w:val="1"/>
    </w:lvlOverride>
  </w:num>
  <w:num w:numId="10">
    <w:abstractNumId w:val="9"/>
  </w:num>
  <w:num w:numId="11">
    <w:abstractNumId w:val="13"/>
  </w:num>
  <w:num w:numId="12">
    <w:abstractNumId w:val="24"/>
  </w:num>
  <w:num w:numId="13">
    <w:abstractNumId w:val="7"/>
  </w:num>
  <w:num w:numId="14">
    <w:abstractNumId w:val="6"/>
  </w:num>
  <w:num w:numId="15">
    <w:abstractNumId w:val="17"/>
  </w:num>
  <w:num w:numId="16">
    <w:abstractNumId w:val="22"/>
  </w:num>
  <w:num w:numId="17">
    <w:abstractNumId w:val="18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6"/>
  </w:num>
  <w:num w:numId="26">
    <w:abstractNumId w:val="15"/>
  </w:num>
  <w:num w:numId="27">
    <w:abstractNumId w:val="24"/>
    <w:lvlOverride w:ilvl="0">
      <w:startOverride w:val="1"/>
    </w:lvlOverride>
  </w:num>
  <w:num w:numId="28">
    <w:abstractNumId w:val="25"/>
  </w:num>
  <w:num w:numId="29">
    <w:abstractNumId w:val="11"/>
  </w:num>
  <w:num w:numId="30">
    <w:abstractNumId w:val="12"/>
  </w:num>
  <w:num w:numId="31">
    <w:abstractNumId w:val="26"/>
  </w:num>
  <w:num w:numId="32">
    <w:abstractNumId w:val="28"/>
  </w:num>
  <w:num w:numId="33">
    <w:abstractNumId w:val="24"/>
    <w:lvlOverride w:ilvl="0">
      <w:startOverride w:val="1"/>
    </w:lvlOverride>
  </w:num>
  <w:num w:numId="34">
    <w:abstractNumId w:val="0"/>
  </w:num>
  <w:num w:numId="35">
    <w:abstractNumId w:val="29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311" w:val="bestFit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footnotePr>
    <w:footnote w:id="-1"/>
    <w:footnote w:id="0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891"/>
    <w:rsid w:val="00092C4B"/>
    <w:rsid w:val="000A1142"/>
    <w:rsid w:val="0010532C"/>
    <w:rsid w:val="00127C3D"/>
    <w:rsid w:val="0013699C"/>
    <w:rsid w:val="001C29B8"/>
    <w:rsid w:val="002743C6"/>
    <w:rsid w:val="002B5037"/>
    <w:rsid w:val="002C3158"/>
    <w:rsid w:val="003014AE"/>
    <w:rsid w:val="00452422"/>
    <w:rsid w:val="004B012C"/>
    <w:rsid w:val="005123B5"/>
    <w:rsid w:val="00534767"/>
    <w:rsid w:val="00562D32"/>
    <w:rsid w:val="00571F9C"/>
    <w:rsid w:val="00607548"/>
    <w:rsid w:val="006720E5"/>
    <w:rsid w:val="00686A80"/>
    <w:rsid w:val="006E24FC"/>
    <w:rsid w:val="007853CE"/>
    <w:rsid w:val="0080113D"/>
    <w:rsid w:val="00932A26"/>
    <w:rsid w:val="00950831"/>
    <w:rsid w:val="00986891"/>
    <w:rsid w:val="009B170C"/>
    <w:rsid w:val="009D5AD4"/>
    <w:rsid w:val="009F67FF"/>
    <w:rsid w:val="00AE1F7A"/>
    <w:rsid w:val="00B36414"/>
    <w:rsid w:val="00B7743D"/>
    <w:rsid w:val="00B9202E"/>
    <w:rsid w:val="00C84261"/>
    <w:rsid w:val="00D45116"/>
    <w:rsid w:val="00D640C6"/>
    <w:rsid w:val="00D64A54"/>
    <w:rsid w:val="00E02AC2"/>
    <w:rsid w:val="00ED506F"/>
    <w:rsid w:val="00EE357F"/>
    <w:rsid w:val="00F822C8"/>
    <w:rsid w:val="00F83A78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123B5"/>
    <w:rPr>
      <w:rFonts w:ascii="Open Sans Light" w:cs="Times New Roman (Body CS)" w:hAnsi="Open Sans Light"/>
      <w:sz w:val="22"/>
      <w:lang w:val="en"/>
    </w:rPr>
  </w:style>
  <w:style w:styleId="Heading1" w:type="paragraph">
    <w:name w:val="heading 1"/>
    <w:basedOn w:val="Normal"/>
    <w:next w:val="BodyText"/>
    <w:uiPriority w:val="9"/>
    <w:qFormat/>
    <w:rsid w:val="00B7743D"/>
    <w:pPr>
      <w:keepNext/>
      <w:keepLines/>
      <w:pageBreakBefore/>
      <w:numPr>
        <w:numId w:val="4"/>
      </w:numPr>
      <w:spacing w:after="0" w:before="480"/>
      <w:ind w:hanging="1134" w:left="1134"/>
      <w:outlineLvl w:val="0"/>
    </w:pPr>
    <w:rPr>
      <w:rFonts w:ascii="Montserrat" w:cs="Times New Roman (Headings CS)" w:eastAsiaTheme="majorEastAsia" w:hAnsi="Montserrat"/>
      <w:b/>
      <w:bCs/>
      <w:cap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743D"/>
    <w:pPr>
      <w:keepNext/>
      <w:keepLines/>
      <w:numPr>
        <w:ilvl w:val="1"/>
        <w:numId w:val="4"/>
      </w:numPr>
      <w:spacing w:after="0" w:before="200"/>
      <w:ind w:hanging="1134" w:left="1134"/>
      <w:outlineLvl w:val="1"/>
    </w:pPr>
    <w:rPr>
      <w:rFonts w:ascii="Open Sans" w:cs="Open Sans" w:eastAsiaTheme="majorEastAsia" w:hAnsi="Open Sans"/>
      <w:b/>
      <w:bCs/>
      <w:cap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B7743D"/>
    <w:pPr>
      <w:keepNext/>
      <w:keepLines/>
      <w:numPr>
        <w:ilvl w:val="2"/>
        <w:numId w:val="4"/>
      </w:numPr>
      <w:spacing w:after="0" w:before="200"/>
      <w:ind w:hanging="1134" w:left="1134"/>
      <w:outlineLvl w:val="2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B7743D"/>
    <w:pPr>
      <w:keepNext/>
      <w:keepLines/>
      <w:numPr>
        <w:ilvl w:val="3"/>
        <w:numId w:val="4"/>
      </w:numPr>
      <w:spacing w:after="0" w:before="200"/>
      <w:ind w:hanging="1134" w:left="1134"/>
      <w:outlineLvl w:val="3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B7743D"/>
    <w:pPr>
      <w:keepNext/>
      <w:keepLines/>
      <w:numPr>
        <w:ilvl w:val="4"/>
        <w:numId w:val="4"/>
      </w:numPr>
      <w:spacing w:after="0" w:before="200"/>
      <w:ind w:hanging="1134" w:left="1134"/>
      <w:outlineLvl w:val="4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452422"/>
    <w:pPr>
      <w:keepNext/>
      <w:keepLines/>
      <w:numPr>
        <w:ilvl w:val="5"/>
        <w:numId w:val="4"/>
      </w:numPr>
      <w:spacing w:after="0" w:before="200"/>
      <w:outlineLvl w:val="5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452422"/>
    <w:pPr>
      <w:keepNext/>
      <w:keepLines/>
      <w:numPr>
        <w:ilvl w:val="6"/>
        <w:numId w:val="4"/>
      </w:numPr>
      <w:spacing w:after="0" w:before="200"/>
      <w:outlineLvl w:val="6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452422"/>
    <w:pPr>
      <w:keepNext/>
      <w:keepLines/>
      <w:numPr>
        <w:ilvl w:val="7"/>
        <w:numId w:val="4"/>
      </w:numPr>
      <w:spacing w:after="0" w:before="200"/>
      <w:outlineLvl w:val="7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B7743D"/>
    <w:pPr>
      <w:keepNext/>
      <w:keepLines/>
      <w:numPr>
        <w:ilvl w:val="8"/>
        <w:numId w:val="4"/>
      </w:numPr>
      <w:spacing w:after="0" w:before="200"/>
      <w:ind w:hanging="1418" w:left="1418"/>
      <w:outlineLvl w:val="8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123B5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7743D"/>
    <w:pPr>
      <w:numPr>
        <w:numId w:val="35"/>
      </w:numPr>
      <w:spacing w:after="120" w:before="120"/>
      <w:contextualSpacing/>
    </w:pPr>
    <w:rPr>
      <w:lang w:val="en"/>
    </w:r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5123B5"/>
    <w:pPr>
      <w:keepNext/>
      <w:keepLines/>
      <w:jc w:val="right"/>
    </w:pPr>
    <w:rPr>
      <w:rFonts w:ascii="Open Sans Light" w:hAnsi="Open Sans Light"/>
      <w:color w:themeColor="background1" w:val="FFFFFF"/>
      <w:lang w:val="en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rsid w:val="005123B5"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5123B5"/>
  </w:style>
  <w:style w:styleId="BlockText" w:type="paragraph">
    <w:name w:val="Block Text"/>
    <w:basedOn w:val="BodyText"/>
    <w:next w:val="BodyText"/>
    <w:uiPriority w:val="9"/>
    <w:unhideWhenUsed/>
    <w:qFormat/>
    <w:rsid w:val="005123B5"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5123B5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5123B5"/>
  </w:style>
  <w:style w:customStyle="1" w:styleId="CaptionedFigure" w:type="paragraph">
    <w:name w:val="Captioned Figure"/>
    <w:basedOn w:val="Figure"/>
    <w:rsid w:val="005123B5"/>
    <w:pPr>
      <w:keepNext/>
    </w:pPr>
  </w:style>
  <w:style w:customStyle="1" w:styleId="CaptionChar" w:type="character">
    <w:name w:val="Caption Char"/>
    <w:basedOn w:val="DefaultParagraphFont"/>
    <w:link w:val="Caption"/>
    <w:rsid w:val="005123B5"/>
    <w:rPr>
      <w:rFonts w:ascii="Open Sans Light" w:cs="Times New Roman (Body CS)" w:hAnsi="Open Sans Light"/>
      <w:i/>
      <w:sz w:val="22"/>
      <w:lang w:val="en"/>
    </w:rPr>
  </w:style>
  <w:style w:customStyle="1" w:styleId="VerbatimChar" w:type="character">
    <w:name w:val="Verbatim Char"/>
    <w:basedOn w:val="CaptionChar"/>
    <w:rsid w:val="005123B5"/>
    <w:rPr>
      <w:rFonts w:ascii="Courier New" w:cs="Times New Roman (Body CS)" w:hAnsi="Courier New"/>
      <w:i/>
      <w:sz w:val="22"/>
      <w:lang w:val="en"/>
    </w:rPr>
  </w:style>
  <w:style w:customStyle="1" w:styleId="SectionNumber" w:type="character">
    <w:name w:val="Section Number"/>
    <w:basedOn w:val="CaptionChar"/>
    <w:rPr>
      <w:rFonts w:ascii="Open Sans Light" w:cs="Times New Roman (Body CS)" w:hAnsi="Open Sans Light"/>
      <w:i/>
      <w:sz w:val="22"/>
      <w:lang w:val="en"/>
    </w:rPr>
  </w:style>
  <w:style w:styleId="FootnoteReference" w:type="character">
    <w:name w:val="footnote reference"/>
    <w:basedOn w:val="CaptionChar"/>
    <w:rPr>
      <w:rFonts w:ascii="Open Sans Light" w:cs="Times New Roman (Body CS)" w:hAnsi="Open Sans Light"/>
      <w:i/>
      <w:sz w:val="22"/>
      <w:vertAlign w:val="superscript"/>
      <w:lang w:val="en"/>
    </w:rPr>
  </w:style>
  <w:style w:styleId="Hyperlink" w:type="character">
    <w:name w:val="Hyperlink"/>
    <w:basedOn w:val="CaptionChar"/>
    <w:rsid w:val="00092C4B"/>
    <w:rPr>
      <w:rFonts w:ascii="Open Sans Light" w:cs="Times New Roman (Body CS)" w:hAnsi="Open Sans Light"/>
      <w:i/>
      <w:color w:val="9600FF"/>
      <w:sz w:val="22"/>
      <w:lang w:val="en"/>
    </w:rPr>
  </w:style>
  <w:style w:styleId="TOCHeading" w:type="paragraph">
    <w:name w:val="TOC Heading"/>
    <w:basedOn w:val="Heading1"/>
    <w:next w:val="BodyText"/>
    <w:uiPriority w:val="39"/>
    <w:unhideWhenUsed/>
    <w:qFormat/>
    <w:rsid w:val="006720E5"/>
    <w:pPr>
      <w:spacing w:before="240" w:line="259" w:lineRule="auto"/>
      <w:outlineLvl w:val="9"/>
    </w:pPr>
    <w:rPr>
      <w:bCs w:val="0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6720E5"/>
    <w:pPr>
      <w:spacing w:before="120"/>
    </w:pPr>
    <w:rPr>
      <w:rFonts w:ascii="Montserrat" w:cstheme="majorBidi" w:eastAsiaTheme="majorEastAsia" w:hAnsi="Montserrat"/>
      <w:b/>
      <w:bCs/>
      <w:color w:themeColor="text1" w:val="000000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5123B5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5123B5"/>
    <w:rPr>
      <w:rFonts w:ascii="Open Sans Light" w:cs="Times New Roman" w:hAnsi="Open Sans Light"/>
      <w:sz w:val="18"/>
      <w:szCs w:val="18"/>
      <w:lang w:val="en"/>
    </w:rPr>
  </w:style>
  <w:style w:styleId="ListBullet" w:type="paragraph">
    <w:name w:val="List Bullet"/>
    <w:basedOn w:val="Normal"/>
    <w:autoRedefine/>
    <w:unhideWhenUsed/>
    <w:qFormat/>
    <w:rsid w:val="00686A80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5123B5"/>
    <w:rPr>
      <w:rFonts w:ascii="Open Sans Light" w:cs="Times New Roman (Body CS)" w:hAnsi="Open Sans Light"/>
      <w:sz w:val="22"/>
      <w:lang w:val="en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7743D"/>
    <w:pPr>
      <w:pBdr>
        <w:top w:color="BFBFBF" w:space="1" w:sz="4" w:val="single"/>
        <w:left w:color="BFBFBF" w:space="4" w:sz="4" w:val="single"/>
        <w:bottom w:color="BFBFBF" w:space="1" w:sz="4" w:val="single"/>
        <w:right w:color="BFBFBF" w:space="4" w:sz="4" w:val="single"/>
      </w:pBdr>
      <w:shd w:color="auto" w:fill="F2F2F2" w:themeFill="background1" w:themeFillShade="F2" w:val="clear"/>
      <w:spacing w:after="120" w:before="120"/>
      <w:contextualSpacing/>
    </w:pPr>
    <w:rPr>
      <w:rFonts w:ascii="Courier New" w:hAnsi="Courier New"/>
      <w:lang w:val="en"/>
    </w:rPr>
  </w:style>
  <w:style w:customStyle="1" w:styleId="CurrentList4" w:type="numbering">
    <w:name w:val="Current List4"/>
    <w:uiPriority w:val="99"/>
    <w:rsid w:val="00607548"/>
    <w:pPr>
      <w:numPr>
        <w:numId w:val="26"/>
      </w:numPr>
    </w:pPr>
  </w:style>
  <w:style w:customStyle="1" w:styleId="CurrentList3" w:type="numbering">
    <w:name w:val="Current List3"/>
    <w:uiPriority w:val="99"/>
    <w:rsid w:val="00607548"/>
    <w:pPr>
      <w:numPr>
        <w:numId w:val="25"/>
      </w:numPr>
    </w:pPr>
  </w:style>
  <w:style w:customStyle="1" w:styleId="CurrentList5" w:type="numbering">
    <w:name w:val="Current List5"/>
    <w:uiPriority w:val="99"/>
    <w:rsid w:val="00607548"/>
    <w:pPr>
      <w:numPr>
        <w:numId w:val="28"/>
      </w:numPr>
    </w:pPr>
  </w:style>
  <w:style w:customStyle="1" w:styleId="CurrentList6" w:type="numbering">
    <w:name w:val="Current List6"/>
    <w:uiPriority w:val="99"/>
    <w:rsid w:val="00607548"/>
    <w:pPr>
      <w:numPr>
        <w:numId w:val="29"/>
      </w:numPr>
    </w:pPr>
  </w:style>
  <w:style w:customStyle="1" w:styleId="CurrentList7" w:type="numbering">
    <w:name w:val="Current List7"/>
    <w:uiPriority w:val="99"/>
    <w:rsid w:val="002C3158"/>
    <w:pPr>
      <w:numPr>
        <w:numId w:val="30"/>
      </w:numPr>
    </w:pPr>
  </w:style>
  <w:style w:customStyle="1" w:styleId="CurrentList8" w:type="numbering">
    <w:name w:val="Current List8"/>
    <w:uiPriority w:val="99"/>
    <w:rsid w:val="002C3158"/>
    <w:pPr>
      <w:numPr>
        <w:numId w:val="31"/>
      </w:numPr>
    </w:pPr>
  </w:style>
  <w:style w:customStyle="1" w:styleId="CurrentList9" w:type="numbering">
    <w:name w:val="Current List9"/>
    <w:uiPriority w:val="99"/>
    <w:rsid w:val="00686A80"/>
    <w:pPr>
      <w:numPr>
        <w:numId w:val="32"/>
      </w:numPr>
    </w:pPr>
  </w:style>
  <w:style w:styleId="Index1" w:type="paragraph">
    <w:name w:val="index 1"/>
    <w:basedOn w:val="Normal"/>
    <w:next w:val="Normal"/>
    <w:autoRedefine/>
    <w:rsid w:val="006720E5"/>
    <w:pPr>
      <w:spacing w:after="0"/>
      <w:ind w:hanging="220" w:left="220"/>
    </w:pPr>
  </w:style>
  <w:style w:styleId="TOC1" w:type="paragraph">
    <w:name w:val="toc 1"/>
    <w:basedOn w:val="Normal"/>
    <w:next w:val="Normal"/>
    <w:autoRedefine/>
    <w:semiHidden/>
    <w:unhideWhenUsed/>
    <w:rsid w:val="006720E5"/>
    <w:pPr>
      <w:spacing w:after="100"/>
    </w:pPr>
    <w:rPr>
      <w:rFonts w:ascii="Montserrat" w:hAnsi="Montserrat"/>
      <w:b/>
      <w:caps/>
    </w:rPr>
  </w:style>
  <w:style w:styleId="TOC2" w:type="paragraph">
    <w:name w:val="toc 2"/>
    <w:basedOn w:val="Normal"/>
    <w:next w:val="Normal"/>
    <w:autoRedefine/>
    <w:semiHidden/>
    <w:unhideWhenUsed/>
    <w:rsid w:val="006720E5"/>
    <w:pPr>
      <w:spacing w:after="100"/>
      <w:ind w:left="220"/>
    </w:pPr>
    <w:rPr>
      <w:rFonts w:ascii="Open Sans" w:hAnsi="Open Sans"/>
      <w:b/>
      <w:caps/>
    </w:rPr>
  </w:style>
  <w:style w:styleId="TOC3" w:type="paragraph">
    <w:name w:val="toc 3"/>
    <w:basedOn w:val="Normal"/>
    <w:next w:val="Normal"/>
    <w:autoRedefine/>
    <w:semiHidden/>
    <w:unhideWhenUsed/>
    <w:rsid w:val="006720E5"/>
    <w:pPr>
      <w:spacing w:after="100"/>
      <w:ind w:left="440"/>
    </w:pPr>
    <w:rPr>
      <w:rFonts w:ascii="Open Sans" w:hAnsi="Open Sans"/>
      <w:b/>
      <w:caps/>
    </w:rPr>
  </w:style>
  <w:style w:styleId="TOC4" w:type="paragraph">
    <w:name w:val="toc 4"/>
    <w:basedOn w:val="Normal"/>
    <w:next w:val="Normal"/>
    <w:autoRedefine/>
    <w:semiHidden/>
    <w:unhideWhenUsed/>
    <w:rsid w:val="006720E5"/>
    <w:pPr>
      <w:spacing w:after="100"/>
      <w:ind w:left="660"/>
    </w:pPr>
    <w:rPr>
      <w:rFonts w:ascii="Open Sans" w:hAnsi="Open Sans"/>
      <w:b/>
      <w:caps/>
    </w:rPr>
  </w:style>
  <w:style w:styleId="TOC5" w:type="paragraph">
    <w:name w:val="toc 5"/>
    <w:basedOn w:val="Normal"/>
    <w:next w:val="Normal"/>
    <w:autoRedefine/>
    <w:semiHidden/>
    <w:unhideWhenUsed/>
    <w:rsid w:val="006720E5"/>
    <w:pPr>
      <w:spacing w:after="100"/>
      <w:ind w:left="880"/>
    </w:pPr>
    <w:rPr>
      <w:rFonts w:ascii="Open Sans" w:hAnsi="Open Sans"/>
      <w:b/>
      <w:caps/>
    </w:rPr>
  </w:style>
  <w:style w:styleId="TOC6" w:type="paragraph">
    <w:name w:val="toc 6"/>
    <w:basedOn w:val="Normal"/>
    <w:next w:val="Normal"/>
    <w:autoRedefine/>
    <w:semiHidden/>
    <w:unhideWhenUsed/>
    <w:rsid w:val="006720E5"/>
    <w:pPr>
      <w:spacing w:after="100"/>
      <w:ind w:left="1100"/>
    </w:pPr>
    <w:rPr>
      <w:rFonts w:ascii="Open Sans" w:hAnsi="Open Sans"/>
      <w:b/>
      <w:caps/>
    </w:rPr>
  </w:style>
  <w:style w:styleId="TOC7" w:type="paragraph">
    <w:name w:val="toc 7"/>
    <w:basedOn w:val="Normal"/>
    <w:next w:val="Normal"/>
    <w:autoRedefine/>
    <w:semiHidden/>
    <w:unhideWhenUsed/>
    <w:rsid w:val="006720E5"/>
    <w:pPr>
      <w:spacing w:after="100"/>
      <w:ind w:left="1320"/>
    </w:pPr>
    <w:rPr>
      <w:rFonts w:ascii="Open Sans" w:hAnsi="Open Sans"/>
      <w:b/>
      <w:caps/>
    </w:rPr>
  </w:style>
  <w:style w:styleId="TOC8" w:type="paragraph">
    <w:name w:val="toc 8"/>
    <w:basedOn w:val="Normal"/>
    <w:next w:val="Normal"/>
    <w:autoRedefine/>
    <w:semiHidden/>
    <w:unhideWhenUsed/>
    <w:rsid w:val="006720E5"/>
    <w:pPr>
      <w:spacing w:after="100"/>
      <w:ind w:left="1540"/>
    </w:pPr>
    <w:rPr>
      <w:rFonts w:ascii="Open Sans" w:hAnsi="Open Sans"/>
      <w:b/>
      <w:caps/>
    </w:rPr>
  </w:style>
  <w:style w:styleId="TOC9" w:type="paragraph">
    <w:name w:val="toc 9"/>
    <w:basedOn w:val="Normal"/>
    <w:next w:val="Normal"/>
    <w:autoRedefine/>
    <w:semiHidden/>
    <w:unhideWhenUsed/>
    <w:rsid w:val="006720E5"/>
    <w:pPr>
      <w:spacing w:after="100"/>
      <w:ind w:left="1760"/>
    </w:pPr>
    <w:rPr>
      <w:rFonts w:ascii="Open Sans" w:hAnsi="Open Sans"/>
      <w:b/>
      <w:caps/>
    </w:rPr>
  </w:style>
  <w:style w:customStyle="1" w:styleId="AlertTok" w:type="character">
    <w:name w:val="AlertTok"/>
    <w:basedOn w:val="VerbatimChar"/>
    <w:rsid w:val="005123B5"/>
    <w:rPr>
      <w:rFonts w:ascii="Courier New" w:cs="Times New Roman (Body CS)" w:hAnsi="Courier New"/>
      <w:b/>
      <w:i/>
      <w:color w:val="FF0000"/>
      <w:sz w:val="22"/>
      <w:lang w:val="en"/>
    </w:rPr>
  </w:style>
  <w:style w:customStyle="1" w:styleId="AnnotationTok" w:type="character">
    <w:name w:val="AnnotationTok"/>
    <w:basedOn w:val="VerbatimChar"/>
    <w:rsid w:val="005123B5"/>
    <w:rPr>
      <w:rFonts w:ascii="Courier New" w:cs="Times New Roman (Body CS)" w:hAnsi="Courier New"/>
      <w:b/>
      <w:i w:val="0"/>
      <w:color w:val="60A0B0"/>
      <w:sz w:val="22"/>
      <w:lang w:val="en"/>
    </w:rPr>
  </w:style>
  <w:style w:customStyle="1" w:styleId="AttributeTok" w:type="character">
    <w:name w:val="AttributeTok"/>
    <w:basedOn w:val="VerbatimChar"/>
    <w:rsid w:val="005123B5"/>
    <w:rPr>
      <w:rFonts w:ascii="Courier New" w:cs="Times New Roman (Body CS)" w:hAnsi="Courier New"/>
      <w:i/>
      <w:color w:val="7D9029"/>
      <w:sz w:val="22"/>
      <w:lang w:val="en"/>
    </w:rPr>
  </w:style>
  <w:style w:customStyle="1" w:styleId="BaseNTok" w:type="character">
    <w:name w:val="BaseNTok"/>
    <w:basedOn w:val="VerbatimChar"/>
    <w:rsid w:val="005123B5"/>
    <w:rPr>
      <w:rFonts w:ascii="Courier New" w:cs="Times New Roman (Body CS)" w:hAnsi="Courier New"/>
      <w:i/>
      <w:color w:val="40A070"/>
      <w:sz w:val="22"/>
      <w:lang w:val="en"/>
    </w:rPr>
  </w:style>
  <w:style w:customStyle="1" w:styleId="BuiltInTok" w:type="character">
    <w:name w:val="BuiltInTok"/>
    <w:basedOn w:val="VerbatimChar"/>
    <w:rsid w:val="005123B5"/>
    <w:rPr>
      <w:rFonts w:ascii="Courier New" w:cs="Times New Roman (Body CS)" w:hAnsi="Courier New"/>
      <w:i/>
      <w:sz w:val="22"/>
      <w:lang w:val="en"/>
    </w:rPr>
  </w:style>
  <w:style w:customStyle="1" w:styleId="CharTok" w:type="character">
    <w:name w:val="CharTok"/>
    <w:basedOn w:val="VerbatimChar"/>
    <w:rsid w:val="005123B5"/>
    <w:rPr>
      <w:rFonts w:ascii="Courier New" w:cs="Times New Roman (Body CS)" w:hAnsi="Courier New"/>
      <w:i/>
      <w:color w:val="4070A0"/>
      <w:sz w:val="22"/>
      <w:lang w:val="en"/>
    </w:rPr>
  </w:style>
  <w:style w:customStyle="1" w:styleId="CommentTok" w:type="character">
    <w:name w:val="CommentTok"/>
    <w:basedOn w:val="VerbatimChar"/>
    <w:rsid w:val="005123B5"/>
    <w:rPr>
      <w:rFonts w:ascii="Courier New" w:cs="Times New Roman (Body CS)" w:hAnsi="Courier New"/>
      <w:i/>
      <w:color w:val="60A0B0"/>
      <w:sz w:val="22"/>
      <w:lang w:val="en"/>
    </w:rPr>
  </w:style>
  <w:style w:customStyle="1" w:styleId="CommentVarTok" w:type="character">
    <w:name w:val="CommentVarTok"/>
    <w:basedOn w:val="VerbatimChar"/>
    <w:rsid w:val="005123B5"/>
    <w:rPr>
      <w:rFonts w:ascii="Courier New" w:cs="Times New Roman (Body CS)" w:hAnsi="Courier New"/>
      <w:b/>
      <w:i/>
      <w:color w:val="60A0B0"/>
      <w:sz w:val="22"/>
      <w:lang w:val="en"/>
    </w:rPr>
  </w:style>
  <w:style w:styleId="Index6" w:type="paragraph">
    <w:name w:val="index 6"/>
    <w:basedOn w:val="Normal"/>
    <w:next w:val="Normal"/>
    <w:autoRedefine/>
    <w:semiHidden/>
    <w:unhideWhenUsed/>
    <w:rsid w:val="00B7743D"/>
    <w:pPr>
      <w:spacing w:after="0"/>
      <w:ind w:hanging="1134" w:left="2234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trivadis.com/" TargetMode="External"/><Relationship Id="rId2" Type="http://schemas.openxmlformats.org/officeDocument/2006/relationships/hyperlink" Target="http://trivadis.com/" TargetMode="External"/><Relationship Id="rId1" Type="http://schemas.openxmlformats.org/officeDocument/2006/relationships/image" Target="media/image2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OraDBA Markdown Doc Template</dc:title>
  <dc:creator>Stefan Oehrli</dc:creator>
  <dc:language>en</dc:language>
  <cp:keywords/>
  <dcterms:created xsi:type="dcterms:W3CDTF">2024-02-14T05:23:46Z</dcterms:created>
  <dcterms:modified xsi:type="dcterms:W3CDTF">2024-02-14T05:23:46Z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black</vt:lpwstr>
  </property>
  <property fmtid="{D5CDD505-2E9C-101B-9397-08002B2CF9AE}" pid="3" name="code-block-font-size">
    <vt:lpwstr/>
  </property>
  <property fmtid="{D5CDD505-2E9C-101B-9397-08002B2CF9AE}" pid="4" name="disable-header">
    <vt:lpwstr>True</vt:lpwstr>
  </property>
  <property fmtid="{D5CDD505-2E9C-101B-9397-08002B2CF9AE}" pid="5" name="filecolor">
    <vt:lpwstr>purple</vt:lpwstr>
  </property>
  <property fmtid="{D5CDD505-2E9C-101B-9397-08002B2CF9AE}" pid="6" name="footer-left">
    <vt:lpwstr>Copyright © 2023 Accenture. All rights reserved.</vt:lpwstr>
  </property>
  <property fmtid="{D5CDD505-2E9C-101B-9397-08002B2CF9AE}" pid="7" name="geometry">
    <vt:lpwstr/>
  </property>
  <property fmtid="{D5CDD505-2E9C-101B-9397-08002B2CF9AE}" pid="8" name="header-includes">
    <vt:lpwstr/>
  </property>
  <property fmtid="{D5CDD505-2E9C-101B-9397-08002B2CF9AE}" pid="9" name="linkcolor">
    <vt:lpwstr>purple</vt:lpwstr>
  </property>
  <property fmtid="{D5CDD505-2E9C-101B-9397-08002B2CF9AE}" pid="10" name="links-as-notes">
    <vt:lpwstr>False</vt:lpwstr>
  </property>
  <property fmtid="{D5CDD505-2E9C-101B-9397-08002B2CF9AE}" pid="11" name="listings">
    <vt:lpwstr>True</vt:lpwstr>
  </property>
  <property fmtid="{D5CDD505-2E9C-101B-9397-08002B2CF9AE}" pid="12" name="listings-disable-line-numbers">
    <vt:lpwstr>True</vt:lpwstr>
  </property>
  <property fmtid="{D5CDD505-2E9C-101B-9397-08002B2CF9AE}" pid="13" name="listings-no-page-break">
    <vt:lpwstr>True</vt:lpwstr>
  </property>
  <property fmtid="{D5CDD505-2E9C-101B-9397-08002B2CF9AE}" pid="14" name="lof">
    <vt:lpwstr>False</vt:lpwstr>
  </property>
  <property fmtid="{D5CDD505-2E9C-101B-9397-08002B2CF9AE}" pid="15" name="lof-own-page">
    <vt:lpwstr>False</vt:lpwstr>
  </property>
  <property fmtid="{D5CDD505-2E9C-101B-9397-08002B2CF9AE}" pid="16" name="lot">
    <vt:lpwstr>True</vt:lpwstr>
  </property>
  <property fmtid="{D5CDD505-2E9C-101B-9397-08002B2CF9AE}" pid="17" name="lot-own-page">
    <vt:lpwstr>True</vt:lpwstr>
  </property>
  <property fmtid="{D5CDD505-2E9C-101B-9397-08002B2CF9AE}" pid="18" name="mainfont">
    <vt:lpwstr>Arial</vt:lpwstr>
  </property>
  <property fmtid="{D5CDD505-2E9C-101B-9397-08002B2CF9AE}" pid="19" name="monofont">
    <vt:lpwstr>Courier New</vt:lpwstr>
  </property>
  <property fmtid="{D5CDD505-2E9C-101B-9397-08002B2CF9AE}" pid="20" name="numbersections">
    <vt:lpwstr>True</vt:lpwstr>
  </property>
  <property fmtid="{D5CDD505-2E9C-101B-9397-08002B2CF9AE}" pid="21" name="pandoc-latex-environment">
    <vt:lpwstr/>
  </property>
  <property fmtid="{D5CDD505-2E9C-101B-9397-08002B2CF9AE}" pid="22" name="papersize">
    <vt:lpwstr>a4</vt:lpwstr>
  </property>
  <property fmtid="{D5CDD505-2E9C-101B-9397-08002B2CF9AE}" pid="23" name="sansfont">
    <vt:lpwstr>Arial</vt:lpwstr>
  </property>
  <property fmtid="{D5CDD505-2E9C-101B-9397-08002B2CF9AE}" pid="24" name="subtitle">
    <vt:lpwstr>A template for markdown based documentation</vt:lpwstr>
  </property>
  <property fmtid="{D5CDD505-2E9C-101B-9397-08002B2CF9AE}" pid="25" name="subtitle-color">
    <vt:lpwstr>A100FF</vt:lpwstr>
  </property>
  <property fmtid="{D5CDD505-2E9C-101B-9397-08002B2CF9AE}" pid="26" name="titlepage">
    <vt:lpwstr>True</vt:lpwstr>
  </property>
  <property fmtid="{D5CDD505-2E9C-101B-9397-08002B2CF9AE}" pid="27" name="titlepage-logo">
    <vt:lpwstr>sample/logo.png</vt:lpwstr>
  </property>
  <property fmtid="{D5CDD505-2E9C-101B-9397-08002B2CF9AE}" pid="28" name="titlepage-rule-height">
    <vt:lpwstr>0</vt:lpwstr>
  </property>
  <property fmtid="{D5CDD505-2E9C-101B-9397-08002B2CF9AE}" pid="29" name="titlepage-text-color">
    <vt:lpwstr>000000</vt:lpwstr>
  </property>
  <property fmtid="{D5CDD505-2E9C-101B-9397-08002B2CF9AE}" pid="30" name="toc">
    <vt:lpwstr>True</vt:lpwstr>
  </property>
  <property fmtid="{D5CDD505-2E9C-101B-9397-08002B2CF9AE}" pid="31" name="toc-depth">
    <vt:lpwstr>2</vt:lpwstr>
  </property>
  <property fmtid="{D5CDD505-2E9C-101B-9397-08002B2CF9AE}" pid="32" name="toc-own-page">
    <vt:lpwstr>True</vt:lpwstr>
  </property>
  <property fmtid="{D5CDD505-2E9C-101B-9397-08002B2CF9AE}" pid="33" name="toc-title">
    <vt:lpwstr>Table of Contents</vt:lpwstr>
  </property>
  <property fmtid="{D5CDD505-2E9C-101B-9397-08002B2CF9AE}" pid="34" name="tvddocversion">
    <vt:lpwstr>0.0.3</vt:lpwstr>
  </property>
  <property fmtid="{D5CDD505-2E9C-101B-9397-08002B2CF9AE}" pid="35" name="urlcolor">
    <vt:lpwstr>purple</vt:lpwstr>
  </property>
</Properties>
</file>