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6464300" cy="2053564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05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8B7904" w:rsidSect="004B32A7">
      <w:headerReference r:id="rId11" w:type="even"/>
      <w:headerReference r:id="rId10" w:type="default"/>
      <w:footerReference r:id="rId14" w:type="even"/>
      <w:footerReference r:id="rId13" w:type="default"/>
      <w:headerReference r:id="rId9" w:type="first"/>
      <w:pgSz w:h="16817" w:w="11901"/>
      <w:pgMar w:bottom="1701" w:footer="851" w:gutter="0" w:header="1474" w:left="851" w:right="851" w:top="851"/>
      <w:pgNumType w:start="1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97263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7F551A" w14:textId="77777777" w:rsidR="002863A1" w:rsidRDefault="005A3110" w:rsidP="003819B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27006">
          <w:rPr>
            <w:rStyle w:val="PageNumber"/>
            <w:noProof/>
          </w:rPr>
          <w:t>36</w:t>
        </w:r>
        <w:r>
          <w:rPr>
            <w:rStyle w:val="PageNumber"/>
          </w:rPr>
          <w:fldChar w:fldCharType="end"/>
        </w:r>
      </w:p>
    </w:sdtContent>
  </w:sdt>
  <w:p w14:paraId="43F09B7D" w14:textId="77777777" w:rsidR="00597769" w:rsidRPr="00FC6D37" w:rsidRDefault="005A3110" w:rsidP="002863A1">
    <w:pPr>
      <w:pStyle w:val="HeaderFooter"/>
      <w:ind w:right="360"/>
      <w:rPr>
        <w:lang w:val="de-DE"/>
      </w:rPr>
    </w:pPr>
    <w:proofErr w:type="spellStart"/>
    <w:r w:rsidRPr="00AB7A18">
      <w:rPr>
        <w:lang w:val="de-DE"/>
      </w:rPr>
      <w:t>Redguard</w:t>
    </w:r>
    <w:proofErr w:type="spellEnd"/>
    <w:r w:rsidRPr="00AB7A18">
      <w:rPr>
        <w:lang w:val="de-DE"/>
      </w:rPr>
      <w:t xml:space="preserve"> AG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proofErr w:type="spellStart"/>
    <w:r>
      <w:rPr>
        <w:lang w:val="de-CH"/>
      </w:rPr>
      <w:t>Eigerstrasse</w:t>
    </w:r>
    <w:proofErr w:type="spellEnd"/>
    <w:r w:rsidRPr="00AB7A18">
      <w:rPr>
        <w:lang w:val="de-DE"/>
      </w:rPr>
      <w:t xml:space="preserve"> </w:t>
    </w:r>
    <w:r>
      <w:rPr>
        <w:lang w:val="de-DE"/>
      </w:rPr>
      <w:t>60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CH-3007 Bern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www.redguard.ch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contact@redguard.ch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sdt>
      <w:sdtPr>
        <w:id w:val="-1654067410"/>
        <w:docPartObj>
          <w:docPartGallery w:val="Page Numbers (Top of Page)"/>
          <w:docPartUnique/>
        </w:docPartObj>
      </w:sdtPr>
      <w:sdtEndPr/>
      <w:sdtContent>
        <w:proofErr w:type="gramStart"/>
        <w:r w:rsidRPr="00ED27FB">
          <w:rPr>
            <w:lang w:val="de-DE"/>
          </w:rPr>
          <w:t>Page</w:t>
        </w:r>
        <w:r w:rsidRPr="00AB7A18">
          <w:rPr>
            <w:lang w:val="de-DE"/>
          </w:rPr>
          <w:t xml:space="preserve"> </w:t>
        </w:r>
        <w:r>
          <w:rPr>
            <w:lang w:val="de-DE"/>
          </w:rPr>
          <w:t xml:space="preserve"> </w:t>
        </w:r>
        <w:proofErr w:type="spellStart"/>
        <w:r>
          <w:rPr>
            <w:lang w:val="de-DE"/>
          </w:rPr>
          <w:t>of</w:t>
        </w:r>
        <w:proofErr w:type="spellEnd"/>
        <w:proofErr w:type="gramEnd"/>
        <w:r w:rsidRPr="00AB7A18">
          <w:rPr>
            <w:lang w:val="de-DE"/>
          </w:rPr>
          <w:t xml:space="preserve"> </w:t>
        </w:r>
        <w:r w:rsidRPr="00AB7A18">
          <w:fldChar w:fldCharType="begin"/>
        </w:r>
        <w:r w:rsidRPr="00AB7A18">
          <w:rPr>
            <w:lang w:val="de-DE"/>
          </w:rPr>
          <w:instrText xml:space="preserve"> NUMPAGES  </w:instrText>
        </w:r>
        <w:r w:rsidRPr="00AB7A18">
          <w:fldChar w:fldCharType="separate"/>
        </w:r>
        <w:r w:rsidRPr="00FC6D37">
          <w:rPr>
            <w:lang w:val="de-CH"/>
          </w:rPr>
          <w:t>11</w:t>
        </w:r>
        <w:r w:rsidRPr="00AB7A18">
          <w:rPr>
            <w:noProof/>
          </w:rPr>
          <w:fldChar w:fldCharType="end"/>
        </w:r>
      </w:sdtContent>
    </w:sdt>
  </w:p>
  <w:p w14:paraId="0089EA79" w14:textId="77777777" w:rsidR="008F5218" w:rsidRPr="00F17D61" w:rsidRDefault="001C3C84">
    <w:pPr>
      <w:rPr>
        <w:lang w:val="de-CH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11428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30580C" w14:textId="77777777" w:rsidR="002863A1" w:rsidRDefault="005A3110" w:rsidP="003819B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5AEBD25" w14:textId="4850D32B" w:rsidR="00597769" w:rsidRPr="00CB009B" w:rsidRDefault="00CB009B" w:rsidP="00CB009B">
    <w:pPr>
      <w:pStyle w:val="HeaderFooter"/>
    </w:pPr>
    <w:r>
      <w:rPr>
        <w:noProof/>
      </w:rPr>
      <w:drawing>
        <wp:anchor distT="0" distB="0" distL="114300" distR="114300" simplePos="0" relativeHeight="251676672" behindDoc="0" locked="0" layoutInCell="1" allowOverlap="1" wp14:anchorId="44519C4D" wp14:editId="6A565F2F">
          <wp:simplePos x="0" y="0"/>
          <wp:positionH relativeFrom="margin">
            <wp:posOffset>182880</wp:posOffset>
          </wp:positionH>
          <wp:positionV relativeFrom="paragraph">
            <wp:posOffset>24130</wp:posOffset>
          </wp:positionV>
          <wp:extent cx="544830" cy="179705"/>
          <wp:effectExtent l="0" t="0" r="0" b="0"/>
          <wp:wrapSquare wrapText="right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4830" cy="179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fldChar w:fldCharType="begin"/>
    </w:r>
    <w:r>
      <w:instrText xml:space="preserve"> TITLE  \* MERGEFORMAT </w:instrText>
    </w:r>
    <w:r>
      <w:fldChar w:fldCharType="separate"/>
    </w:r>
    <w:proofErr w:type="spellStart"/>
    <w:r>
      <w:t>Administrationshandbuch</w:t>
    </w:r>
    <w:proofErr w:type="spellEnd"/>
    <w:r>
      <w:t xml:space="preserve"> OUD/EUS</w:t>
    </w:r>
    <w:r>
      <w:fldChar w:fldCharType="end"/>
    </w:r>
    <w:r>
      <w:rPr>
        <w:noProof/>
      </w:rPr>
      <mc:AlternateContent>
        <mc:Choice Requires="wps">
          <w:drawing>
            <wp:anchor distT="152400" distB="152400" distL="152400" distR="152400" simplePos="0" relativeHeight="251675648" behindDoc="1" locked="0" layoutInCell="1" allowOverlap="1" wp14:anchorId="57B7AA3A" wp14:editId="3C0A632A">
              <wp:simplePos x="0" y="0"/>
              <wp:positionH relativeFrom="page">
                <wp:posOffset>540000</wp:posOffset>
              </wp:positionH>
              <wp:positionV relativeFrom="page">
                <wp:posOffset>9892800</wp:posOffset>
              </wp:positionV>
              <wp:extent cx="6480000" cy="0"/>
              <wp:effectExtent l="0" t="0" r="0" b="0"/>
              <wp:wrapNone/>
              <wp:docPr id="4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80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DE0D9F4" id="officeArt object" o:spid="_x0000_s1026" style="position:absolute;flip:x;z-index:-251640832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" from="42.5pt,778.95pt" to="552.75pt,77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" strokecolor="#929292">
              <v:stroke miterlimit="4" joinstyle="miter"/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808951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B68415" w14:textId="77777777" w:rsidR="00527006" w:rsidRDefault="00527006" w:rsidP="005270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7C08824F" w14:textId="282E6CD0" w:rsidR="00527006" w:rsidRPr="00527006" w:rsidRDefault="00A7542C" w:rsidP="00A7542C">
    <w:pPr>
      <w:pStyle w:val="HeaderFooter"/>
    </w:pPr>
    <w:r>
      <w:rPr>
        <w:noProof/>
      </w:rPr>
      <w:drawing>
        <wp:anchor distT="0" distB="0" distL="114300" distR="114300" simplePos="0" relativeHeight="251673600" behindDoc="0" locked="0" layoutInCell="1" allowOverlap="1" wp14:anchorId="4DA929F0" wp14:editId="17C89C2C">
          <wp:simplePos x="0" y="0"/>
          <wp:positionH relativeFrom="margin">
            <wp:posOffset>182880</wp:posOffset>
          </wp:positionH>
          <wp:positionV relativeFrom="paragraph">
            <wp:posOffset>24130</wp:posOffset>
          </wp:positionV>
          <wp:extent cx="544830" cy="179705"/>
          <wp:effectExtent l="0" t="0" r="0" b="0"/>
          <wp:wrapSquare wrapText="right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4830" cy="179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5235">
      <w:fldChar w:fldCharType="begin"/>
    </w:r>
    <w:r w:rsidR="001E5235">
      <w:instrText xml:space="preserve"> TITLE  \* MERGEFORMAT </w:instrText>
    </w:r>
    <w:r w:rsidR="001E5235">
      <w:fldChar w:fldCharType="separate"/>
    </w:r>
    <w:proofErr w:type="spellStart"/>
    <w:r w:rsidR="00CB009B">
      <w:t>Administrationshandbuch</w:t>
    </w:r>
    <w:proofErr w:type="spellEnd"/>
    <w:r w:rsidR="00CB009B">
      <w:t xml:space="preserve"> OUD/EUS</w:t>
    </w:r>
    <w:r w:rsidR="001E5235">
      <w:fldChar w:fldCharType="end"/>
    </w:r>
    <w:r>
      <w:rPr>
        <w:noProof/>
      </w:rPr>
      <mc:AlternateContent>
        <mc:Choice Requires="wps">
          <w:drawing>
            <wp:anchor distT="152400" distB="152400" distL="152400" distR="152400" simplePos="0" relativeHeight="251672576" behindDoc="1" locked="0" layoutInCell="1" allowOverlap="1" wp14:anchorId="34A417FA" wp14:editId="5166AFB2">
              <wp:simplePos x="0" y="0"/>
              <wp:positionH relativeFrom="page">
                <wp:posOffset>540000</wp:posOffset>
              </wp:positionH>
              <wp:positionV relativeFrom="page">
                <wp:posOffset>9892800</wp:posOffset>
              </wp:positionV>
              <wp:extent cx="6480000" cy="0"/>
              <wp:effectExtent l="0" t="0" r="0" b="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80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8A6856" id="officeArt object" o:spid="_x0000_s1026" style="position:absolute;flip:x;z-index:-25164390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" from="42.5pt,778.95pt" to="552.75pt,77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" strokecolor="#929292">
              <v:stroke miterlimit="4" joinstyle="miter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9096" w14:textId="77777777" w:rsidR="00597769" w:rsidRDefault="005A3110" w:rsidP="00BD5F80">
    <w:pPr>
      <w:pStyle w:val="Header"/>
    </w:pPr>
    <w:r>
      <w:t xml:space="preserve">DRAFT VERSION – </w:t>
    </w:r>
    <w:hyperlink r:id="rId1" w:history="1">
      <w:r w:rsidRPr="00B0053F">
        <w:rPr>
          <w:rStyle w:val="Hyperlink"/>
        </w:rPr>
        <w:t>COMMENTS WELCOME</w:t>
      </w:r>
    </w:hyperlink>
    <w:r>
      <w:tab/>
    </w:r>
    <w:r>
      <w:tab/>
    </w:r>
    <w:r w:rsidRPr="009D317F">
      <w:rPr>
        <w:noProof/>
        <w:lang w:val="en-US"/>
      </w:rPr>
      <w:drawing>
        <wp:inline distT="0" distB="0" distL="0" distR="0" wp14:anchorId="528B2E4A" wp14:editId="407BB9C1">
          <wp:extent cx="1143423" cy="351672"/>
          <wp:effectExtent l="0" t="0" r="0" b="4445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wasp_logo_1c_notext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804" cy="351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FB497BE" w14:textId="77777777" w:rsidR="008F5218" w:rsidRDefault="001C3C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1D6FC" w14:textId="77777777" w:rsidR="008F5218" w:rsidRPr="001E49F7" w:rsidRDefault="001C3C84" w:rsidP="00D0328B">
    <w:pPr>
      <w:pStyle w:val="Header"/>
      <w:tabs>
        <w:tab w:val="clear" w:pos="4513"/>
        <w:tab w:val="clear" w:pos="9026"/>
        <w:tab w:val="left" w:pos="912"/>
      </w:tabs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5CE94" w14:textId="262252E6" w:rsidR="006C1D94" w:rsidRPr="00C9216E" w:rsidRDefault="00CB009B" w:rsidP="00CB009B">
    <w:pPr>
      <w:pStyle w:val="Subtitle"/>
    </w:pPr>
    <w:r>
      <w:rPr>
        <w:noProof/>
        <w:lang w:val="en-US"/>
      </w:rPr>
      <w:drawing>
        <wp:inline distT="0" distB="0" distL="0" distR="0" wp14:anchorId="0DD31999" wp14:editId="504A0096">
          <wp:extent cx="1843200" cy="6084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3200" cy="608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36C11" w14:textId="7FD709F2" w:rsidR="00CA0AF2" w:rsidRPr="00C9216E" w:rsidRDefault="00CA0AF2" w:rsidP="00CA0AF2">
    <w:pPr>
      <w:pStyle w:val="Header"/>
      <w:ind w:right="360"/>
      <w:rPr>
        <w:sz w:val="16"/>
        <w:szCs w:val="16"/>
      </w:rPr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80"/>
    <w:multiLevelType w:val="singleLevel"/>
    <w:tmpl w:val="51B0523E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1">
    <w:nsid w:val="FFFFFF81"/>
    <w:multiLevelType w:val="singleLevel"/>
    <w:tmpl w:val="A4C6DA0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2">
    <w:nsid w:val="FFFFFF82"/>
    <w:multiLevelType w:val="singleLevel"/>
    <w:tmpl w:val="22FA1B1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3">
    <w:nsid w:val="FFFFFF83"/>
    <w:multiLevelType w:val="singleLevel"/>
    <w:tmpl w:val="BD3AF206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4">
    <w:nsid w:val="FFFFFF89"/>
    <w:multiLevelType w:val="singleLevel"/>
    <w:tmpl w:val="89064616"/>
    <w:lvl w:ilvl="0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</w:abstractNum>
  <w:abstractNum w15:restartNumberingAfterBreak="0" w:abstractNumId="5">
    <w:nsid w:val="111749C3"/>
    <w:multiLevelType w:val="multilevel"/>
    <w:tmpl w:val="0809001D"/>
    <w:styleLink w:val="CurrentList1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6">
    <w:nsid w:val="47623458"/>
    <w:multiLevelType w:val="multilevel"/>
    <w:tmpl w:val="7BF4C95E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7">
    <w:nsid w:val="614A2CE1"/>
    <w:multiLevelType w:val="hybridMultilevel"/>
    <w:tmpl w:val="50DC79A2"/>
    <w:lvl w:ilvl="0" w:tplc="020E295E">
      <w:start w:val="1"/>
      <w:numFmt w:val="bullet"/>
      <w:pStyle w:val="ListParagraph"/>
      <w:lvlText w:val="n"/>
      <w:lvlJc w:val="left"/>
      <w:pPr>
        <w:ind w:hanging="360" w:left="720"/>
      </w:pPr>
      <w:rPr>
        <w:rFonts w:ascii="Wingdings" w:hAnsi="Wingdings" w:hint="default"/>
        <w:color w:val="9600FF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">
    <w:nsid w:val="69244A02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hanging="360" w:left="360"/>
      </w:pPr>
      <w:rPr>
        <w:rFonts w:ascii="Montserrat" w:hAnsi="Montserrat"/>
      </w:r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8"/>
  </w:num>
  <w:num w:numId="9">
    <w:abstractNumId w:val="5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Smart Link" w:semiHidden="1" w:unhideWhenUsed="1"/>
  </w:latentStyles>
  <w:style w:default="1" w:styleId="Normal" w:type="paragraph">
    <w:name w:val="Normal"/>
    <w:qFormat/>
    <w:rsid w:val="00F862E3"/>
    <w:pPr>
      <w:spacing w:before="120"/>
      <w:jc w:val="both"/>
    </w:pPr>
    <w:rPr>
      <w:rFonts w:ascii="Open Sans Light" w:hAnsi="Open Sans Light"/>
    </w:rPr>
  </w:style>
  <w:style w:styleId="Heading1" w:type="paragraph">
    <w:name w:val="heading 1"/>
    <w:basedOn w:val="Normal"/>
    <w:next w:val="Normal"/>
    <w:link w:val="Heading1Char"/>
    <w:uiPriority w:val="9"/>
    <w:qFormat/>
    <w:rsid w:val="00F862E3"/>
    <w:pPr>
      <w:keepNext/>
      <w:keepLines/>
      <w:pageBreakBefore/>
      <w:numPr>
        <w:numId w:val="2"/>
      </w:numPr>
      <w:spacing w:after="120" w:before="240"/>
      <w:ind w:hanging="431" w:left="431"/>
      <w:outlineLvl w:val="0"/>
    </w:pPr>
    <w:rPr>
      <w:rFonts w:ascii="Montserrat" w:cstheme="majorBidi" w:eastAsiaTheme="majorEastAsia" w:hAnsi="Montserrat"/>
      <w:b/>
      <w:color w:val="1E2846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F862E3"/>
    <w:pPr>
      <w:keepNext/>
      <w:keepLines/>
      <w:numPr>
        <w:ilvl w:val="1"/>
        <w:numId w:val="2"/>
      </w:numPr>
      <w:spacing w:after="120" w:before="240"/>
      <w:ind w:hanging="578" w:left="578"/>
      <w:outlineLvl w:val="1"/>
    </w:pPr>
    <w:rPr>
      <w:rFonts w:ascii="Montserrat" w:cstheme="majorBidi" w:eastAsiaTheme="majorEastAsia" w:hAnsi="Montserrat"/>
      <w:b/>
      <w:color w:val="1E2846"/>
      <w:sz w:val="28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F862E3"/>
    <w:pPr>
      <w:keepNext/>
      <w:keepLines/>
      <w:numPr>
        <w:ilvl w:val="2"/>
        <w:numId w:val="2"/>
      </w:numPr>
      <w:spacing w:after="120" w:before="240"/>
      <w:outlineLvl w:val="2"/>
    </w:pPr>
    <w:rPr>
      <w:rFonts w:ascii="Montserrat" w:cstheme="majorBidi" w:eastAsiaTheme="majorEastAsia" w:hAnsi="Montserrat"/>
      <w:b/>
      <w:color w:val="1E2846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F862E3"/>
    <w:pPr>
      <w:keepNext/>
      <w:keepLines/>
      <w:numPr>
        <w:ilvl w:val="3"/>
        <w:numId w:val="2"/>
      </w:numPr>
      <w:ind w:hanging="862" w:left="862"/>
      <w:outlineLvl w:val="3"/>
    </w:pPr>
    <w:rPr>
      <w:rFonts w:ascii="Montserrat" w:cstheme="majorBidi" w:eastAsiaTheme="majorEastAsia" w:hAnsi="Montserrat"/>
      <w:b/>
      <w:iCs/>
      <w:color w:val="1E2846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F862E3"/>
    <w:pPr>
      <w:keepNext/>
      <w:keepLines/>
      <w:numPr>
        <w:ilvl w:val="4"/>
        <w:numId w:val="2"/>
      </w:numPr>
      <w:spacing w:before="40"/>
      <w:outlineLvl w:val="4"/>
    </w:pPr>
    <w:rPr>
      <w:rFonts w:ascii="Montserrat" w:cstheme="majorBidi" w:eastAsiaTheme="majorEastAsia" w:hAnsi="Montserrat"/>
      <w:b/>
      <w:color w:val="1E2846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F862E3"/>
    <w:pPr>
      <w:keepNext/>
      <w:keepLines/>
      <w:numPr>
        <w:ilvl w:val="5"/>
        <w:numId w:val="2"/>
      </w:numPr>
      <w:spacing w:before="40"/>
      <w:outlineLvl w:val="5"/>
    </w:pPr>
    <w:rPr>
      <w:rFonts w:ascii="Montserrat" w:cstheme="majorBidi" w:eastAsiaTheme="majorEastAsia" w:hAnsi="Montserrat"/>
      <w:b/>
      <w:color w:val="1E2846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F862E3"/>
    <w:pPr>
      <w:keepNext/>
      <w:keepLines/>
      <w:numPr>
        <w:ilvl w:val="6"/>
        <w:numId w:val="2"/>
      </w:numPr>
      <w:spacing w:before="40"/>
      <w:outlineLvl w:val="6"/>
    </w:pPr>
    <w:rPr>
      <w:rFonts w:ascii="Montserrat" w:cstheme="majorBidi" w:eastAsiaTheme="majorEastAsia" w:hAnsi="Montserrat"/>
      <w:b/>
      <w:iCs/>
      <w:color w:val="1E2846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F862E3"/>
    <w:pPr>
      <w:keepNext/>
      <w:keepLines/>
      <w:numPr>
        <w:ilvl w:val="7"/>
        <w:numId w:val="2"/>
      </w:numPr>
      <w:spacing w:before="40"/>
      <w:outlineLvl w:val="7"/>
    </w:pPr>
    <w:rPr>
      <w:rFonts w:ascii="Montserrat" w:cstheme="majorBidi" w:eastAsiaTheme="majorEastAsia" w:hAnsi="Montserrat"/>
      <w:b/>
      <w:color w:val="1E2846"/>
      <w:szCs w:val="21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F862E3"/>
    <w:pPr>
      <w:keepNext/>
      <w:keepLines/>
      <w:numPr>
        <w:ilvl w:val="8"/>
        <w:numId w:val="2"/>
      </w:numPr>
      <w:spacing w:before="40"/>
      <w:outlineLvl w:val="8"/>
    </w:pPr>
    <w:rPr>
      <w:rFonts w:ascii="Montserrat" w:cstheme="majorBidi" w:eastAsiaTheme="majorEastAsia" w:hAnsi="Montserrat"/>
      <w:b/>
      <w:iCs/>
      <w:color w:val="1E2846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F862E3"/>
    <w:rPr>
      <w:rFonts w:ascii="Montserrat" w:cstheme="majorBidi" w:eastAsiaTheme="majorEastAsia" w:hAnsi="Montserrat"/>
      <w:b/>
      <w:color w:val="1E2846"/>
      <w:sz w:val="32"/>
      <w:szCs w:val="32"/>
    </w:rPr>
  </w:style>
  <w:style w:styleId="TOCHeading" w:type="paragraph">
    <w:name w:val="TOC Heading"/>
    <w:basedOn w:val="Heading1"/>
    <w:next w:val="Normal"/>
    <w:uiPriority w:val="39"/>
    <w:unhideWhenUsed/>
    <w:qFormat/>
    <w:rsid w:val="008B7904"/>
    <w:pPr>
      <w:numPr>
        <w:numId w:val="0"/>
      </w:numPr>
      <w:spacing w:after="240" w:before="480"/>
      <w:outlineLvl w:val="9"/>
    </w:pPr>
    <w:rPr>
      <w:bCs/>
      <w:szCs w:val="28"/>
      <w:lang w:val="en"/>
    </w:rPr>
  </w:style>
  <w:style w:styleId="TOC1" w:type="paragraph">
    <w:name w:val="toc 1"/>
    <w:basedOn w:val="Normal"/>
    <w:next w:val="Normal"/>
    <w:autoRedefine/>
    <w:uiPriority w:val="39"/>
    <w:unhideWhenUsed/>
    <w:rsid w:val="00F862E3"/>
    <w:pPr>
      <w:spacing w:after="100" w:before="0"/>
      <w:jc w:val="left"/>
    </w:pPr>
    <w:rPr>
      <w:rFonts w:cs="Times New Roman (Body CS)" w:eastAsiaTheme="minorHAnsi"/>
      <w:sz w:val="22"/>
      <w:lang w:val="en"/>
    </w:rPr>
  </w:style>
  <w:style w:styleId="TOC2" w:type="paragraph">
    <w:name w:val="toc 2"/>
    <w:basedOn w:val="Normal"/>
    <w:next w:val="Normal"/>
    <w:autoRedefine/>
    <w:uiPriority w:val="39"/>
    <w:unhideWhenUsed/>
    <w:rsid w:val="00F862E3"/>
    <w:pPr>
      <w:spacing w:after="100" w:before="0"/>
      <w:ind w:left="220"/>
      <w:jc w:val="left"/>
    </w:pPr>
    <w:rPr>
      <w:rFonts w:cs="Times New Roman (Body CS)" w:eastAsiaTheme="minorHAnsi"/>
      <w:sz w:val="22"/>
      <w:lang w:val="en"/>
    </w:rPr>
  </w:style>
  <w:style w:styleId="TOC3" w:type="paragraph">
    <w:name w:val="toc 3"/>
    <w:basedOn w:val="Normal"/>
    <w:next w:val="Normal"/>
    <w:autoRedefine/>
    <w:uiPriority w:val="39"/>
    <w:unhideWhenUsed/>
    <w:rsid w:val="00F862E3"/>
    <w:pPr>
      <w:spacing w:after="100" w:before="0"/>
      <w:ind w:left="440"/>
      <w:jc w:val="left"/>
    </w:pPr>
    <w:rPr>
      <w:rFonts w:cs="Times New Roman (Body CS)" w:eastAsiaTheme="minorHAnsi"/>
      <w:sz w:val="22"/>
      <w:lang w:val="en"/>
    </w:rPr>
  </w:style>
  <w:style w:styleId="TOC4" w:type="paragraph">
    <w:name w:val="toc 4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styleId="TOC5" w:type="paragraph">
    <w:name w:val="toc 5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styleId="TOC6" w:type="paragraph">
    <w:name w:val="toc 6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styleId="TOC7" w:type="paragraph">
    <w:name w:val="toc 7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styleId="TOC8" w:type="paragraph">
    <w:name w:val="toc 8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styleId="TOC9" w:type="paragraph">
    <w:name w:val="toc 9"/>
    <w:basedOn w:val="Normal"/>
    <w:next w:val="Normal"/>
    <w:autoRedefine/>
    <w:uiPriority w:val="39"/>
    <w:unhideWhenUsed/>
    <w:rsid w:val="00F862E3"/>
    <w:pPr>
      <w:spacing w:before="0"/>
    </w:pPr>
    <w:rPr>
      <w:szCs w:val="22"/>
    </w:rPr>
  </w:style>
  <w:style w:customStyle="1" w:styleId="Heading2Char" w:type="character">
    <w:name w:val="Heading 2 Char"/>
    <w:basedOn w:val="DefaultParagraphFont"/>
    <w:link w:val="Heading2"/>
    <w:uiPriority w:val="9"/>
    <w:rsid w:val="00F862E3"/>
    <w:rPr>
      <w:rFonts w:ascii="Montserrat" w:cstheme="majorBidi" w:eastAsiaTheme="majorEastAsia" w:hAnsi="Montserrat"/>
      <w:b/>
      <w:color w:val="1E2846"/>
      <w:sz w:val="28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F862E3"/>
    <w:rPr>
      <w:rFonts w:ascii="Montserrat" w:cstheme="majorBidi" w:eastAsiaTheme="majorEastAsia" w:hAnsi="Montserrat"/>
      <w:b/>
      <w:color w:val="1E2846"/>
    </w:rPr>
  </w:style>
  <w:style w:styleId="TableGrid" w:type="table">
    <w:name w:val="Table Grid"/>
    <w:basedOn w:val="TableNormal"/>
    <w:uiPriority w:val="39"/>
    <w:rsid w:val="00DF702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ridTable1Light-Accent1" w:type="table">
    <w:name w:val="Grid Table 1 Light Accent 1"/>
    <w:basedOn w:val="TableNormal"/>
    <w:uiPriority w:val="46"/>
    <w:rsid w:val="00DF702A"/>
    <w:tblPr>
      <w:tblStyleRowBandSize w:val="1"/>
      <w:tblStyleColBandSize w:val="1"/>
      <w:tblBorders>
        <w:top w:color="BDD6EE" w:space="0" w:sz="4" w:themeColor="accent1" w:themeTint="66" w:val="single"/>
        <w:left w:color="BDD6EE" w:space="0" w:sz="4" w:themeColor="accent1" w:themeTint="66" w:val="single"/>
        <w:bottom w:color="BDD6EE" w:space="0" w:sz="4" w:themeColor="accent1" w:themeTint="66" w:val="single"/>
        <w:right w:color="BDD6EE" w:space="0" w:sz="4" w:themeColor="accent1" w:themeTint="66" w:val="single"/>
        <w:insideH w:color="BDD6EE" w:space="0" w:sz="4" w:themeColor="accent1" w:themeTint="66" w:val="single"/>
        <w:insideV w:color="BDD6EE" w:space="0" w:sz="4" w:themeColor="accent1" w:themeTint="66" w:val="single"/>
      </w:tblBorders>
    </w:tblPr>
    <w:tblStylePr w:type="firstRow">
      <w:rPr>
        <w:b/>
        <w:bCs/>
      </w:rPr>
      <w:tblPr/>
      <w:tcPr>
        <w:tcBorders>
          <w:bottom w:color="9CC2E5" w:space="0" w:sz="12" w:themeColor="accent1" w:themeTint="99" w:val="single"/>
        </w:tcBorders>
      </w:tcPr>
    </w:tblStylePr>
    <w:tblStylePr w:type="lastRow">
      <w:rPr>
        <w:b/>
        <w:bCs/>
      </w:rPr>
      <w:tblPr/>
      <w:tcPr>
        <w:tcBorders>
          <w:top w:color="9CC2E5" w:space="0" w:sz="2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GridTable4-Accent2" w:type="table">
    <w:name w:val="Grid Table 4 Accent 2"/>
    <w:basedOn w:val="TableNormal"/>
    <w:uiPriority w:val="49"/>
    <w:rsid w:val="00DF702A"/>
    <w:tblPr>
      <w:tblStyleRowBandSize w:val="1"/>
      <w:tblStyleColBandSize w:val="1"/>
      <w:tblBorders>
        <w:top w:color="F4B083" w:space="0" w:sz="4" w:themeColor="accent2" w:themeTint="99" w:val="single"/>
        <w:left w:color="F4B083" w:space="0" w:sz="4" w:themeColor="accent2" w:themeTint="99" w:val="single"/>
        <w:bottom w:color="F4B083" w:space="0" w:sz="4" w:themeColor="accent2" w:themeTint="99" w:val="single"/>
        <w:right w:color="F4B083" w:space="0" w:sz="4" w:themeColor="accent2" w:themeTint="99" w:val="single"/>
        <w:insideH w:color="F4B083" w:space="0" w:sz="4" w:themeColor="accent2" w:themeTint="99" w:val="single"/>
        <w:insideV w:color="F4B083" w:space="0" w:sz="4" w:themeColor="accent2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val="nil"/>
          <w:insideV w:val="nil"/>
        </w:tcBorders>
        <w:shd w:color="auto" w:fill="ED7D31" w:themeFill="accent2" w:val="clear"/>
      </w:tcPr>
    </w:tblStylePr>
    <w:tblStylePr w:type="lastRow">
      <w:rPr>
        <w:b/>
        <w:bCs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BE4D5" w:themeFill="accent2" w:themeFillTint="33" w:val="clear"/>
      </w:tcPr>
    </w:tblStylePr>
    <w:tblStylePr w:type="band1Horz">
      <w:tblPr/>
      <w:tcPr>
        <w:shd w:color="auto" w:fill="FBE4D5" w:themeFill="accent2" w:themeFillTint="33" w:val="clear"/>
      </w:tcPr>
    </w:tblStylePr>
  </w:style>
  <w:style w:styleId="GridTable5Dark-Accent1" w:type="table">
    <w:name w:val="Grid Table 5 Dark Accent 1"/>
    <w:basedOn w:val="TableNormal"/>
    <w:uiPriority w:val="50"/>
    <w:rsid w:val="00DF702A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5B9BD5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5B9BD5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5B9BD5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5B9BD5" w:themeFill="accent1" w:val="clear"/>
      </w:tcPr>
    </w:tblStylePr>
    <w:tblStylePr w:type="band1Vert">
      <w:tblPr/>
      <w:tcPr>
        <w:shd w:color="auto" w:fill="BDD6EE" w:themeFill="accent1" w:themeFillTint="66" w:val="clear"/>
      </w:tcPr>
    </w:tblStylePr>
    <w:tblStylePr w:type="band1Horz">
      <w:tblPr/>
      <w:tcPr>
        <w:shd w:color="auto" w:fill="BDD6EE" w:themeFill="accent1" w:themeFillTint="66" w:val="clear"/>
      </w:tcPr>
    </w:tblStylePr>
  </w:style>
  <w:style w:styleId="GridTable4-Accent3" w:type="table">
    <w:name w:val="Grid Table 4 Accent 3"/>
    <w:basedOn w:val="TableNormal"/>
    <w:uiPriority w:val="49"/>
    <w:rsid w:val="00DF702A"/>
    <w:tblPr>
      <w:tblStyleRowBandSize w:val="1"/>
      <w:tblStyleColBandSize w:val="1"/>
      <w:tblBorders>
        <w:top w:color="C9C9C9" w:space="0" w:sz="4" w:themeColor="accent3" w:themeTint="99" w:val="single"/>
        <w:left w:color="C9C9C9" w:space="0" w:sz="4" w:themeColor="accent3" w:themeTint="99" w:val="single"/>
        <w:bottom w:color="C9C9C9" w:space="0" w:sz="4" w:themeColor="accent3" w:themeTint="99" w:val="single"/>
        <w:right w:color="C9C9C9" w:space="0" w:sz="4" w:themeColor="accent3" w:themeTint="99" w:val="single"/>
        <w:insideH w:color="C9C9C9" w:space="0" w:sz="4" w:themeColor="accent3" w:themeTint="99" w:val="single"/>
        <w:insideV w:color="C9C9C9" w:space="0" w:sz="4" w:themeColor="accent3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val="nil"/>
          <w:insideV w:val="nil"/>
        </w:tcBorders>
        <w:shd w:color="auto" w:fill="A5A5A5" w:themeFill="accent3" w:val="clear"/>
      </w:tcPr>
    </w:tblStylePr>
    <w:tblStylePr w:type="lastRow">
      <w:rPr>
        <w:b/>
        <w:bCs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EDEDED" w:themeFill="accent3" w:themeFillTint="33" w:val="clear"/>
      </w:tcPr>
    </w:tblStylePr>
    <w:tblStylePr w:type="band1Horz">
      <w:tblPr/>
      <w:tcPr>
        <w:shd w:color="auto" w:fill="EDEDED" w:themeFill="accent3" w:themeFillTint="33" w:val="clear"/>
      </w:tcPr>
    </w:tblStylePr>
  </w:style>
  <w:style w:styleId="GridTable5Dark-Accent3" w:type="table">
    <w:name w:val="Grid Table 5 Dark Accent 3"/>
    <w:basedOn w:val="TableNormal"/>
    <w:uiPriority w:val="50"/>
    <w:rsid w:val="00DF702A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A5A5A5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A5A5A5" w:themeFill="accent3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A5A5A5" w:themeFill="accent3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66" w:val="clear"/>
      </w:tcPr>
    </w:tblStylePr>
    <w:tblStylePr w:type="band1Horz">
      <w:tblPr/>
      <w:tcPr>
        <w:shd w:color="auto" w:fill="DBDBDB" w:themeFill="accent3" w:themeFillTint="66" w:val="clear"/>
      </w:tcPr>
    </w:tblStylePr>
  </w:style>
  <w:style w:styleId="Header" w:type="paragraph">
    <w:name w:val="header"/>
    <w:basedOn w:val="Normal"/>
    <w:link w:val="HeaderChar"/>
    <w:unhideWhenUsed/>
    <w:rsid w:val="00DF702A"/>
    <w:pPr>
      <w:tabs>
        <w:tab w:pos="4513" w:val="center"/>
        <w:tab w:pos="9026" w:val="right"/>
      </w:tabs>
    </w:pPr>
  </w:style>
  <w:style w:customStyle="1" w:styleId="HeaderChar" w:type="character">
    <w:name w:val="Header Char"/>
    <w:basedOn w:val="DefaultParagraphFont"/>
    <w:link w:val="Header"/>
    <w:rsid w:val="00DF702A"/>
  </w:style>
  <w:style w:styleId="Footer" w:type="paragraph">
    <w:name w:val="footer"/>
    <w:basedOn w:val="Normal"/>
    <w:link w:val="FooterChar"/>
    <w:unhideWhenUsed/>
    <w:rsid w:val="00DF702A"/>
    <w:pPr>
      <w:tabs>
        <w:tab w:pos="4513" w:val="center"/>
        <w:tab w:pos="9026" w:val="right"/>
      </w:tabs>
    </w:pPr>
  </w:style>
  <w:style w:customStyle="1" w:styleId="FooterChar" w:type="character">
    <w:name w:val="Footer Char"/>
    <w:basedOn w:val="DefaultParagraphFont"/>
    <w:link w:val="Footer"/>
    <w:rsid w:val="00DF702A"/>
  </w:style>
  <w:style w:styleId="Hyperlink" w:type="character">
    <w:name w:val="Hyperlink"/>
    <w:basedOn w:val="DefaultParagraphFont"/>
    <w:uiPriority w:val="99"/>
    <w:unhideWhenUsed/>
    <w:rsid w:val="00F862E3"/>
    <w:rPr>
      <w:color w:val="9600FF"/>
      <w:u w:val="single"/>
    </w:rPr>
  </w:style>
  <w:style w:styleId="Title" w:type="paragraph">
    <w:name w:val="Title"/>
    <w:basedOn w:val="Normal"/>
    <w:next w:val="Normal"/>
    <w:link w:val="TitleChar"/>
    <w:uiPriority w:val="10"/>
    <w:qFormat/>
    <w:rsid w:val="00EA0E77"/>
    <w:pPr>
      <w:spacing w:before="600"/>
      <w:contextualSpacing/>
      <w:jc w:val="right"/>
    </w:pPr>
    <w:rPr>
      <w:rFonts w:ascii="Montserrat" w:cs="Times New Roman (Headings CS)" w:eastAsiaTheme="majorEastAsia" w:hAnsi="Montserrat"/>
      <w:b/>
      <w:color w:themeColor="text1" w:val="000000"/>
      <w:spacing w:val="-10"/>
      <w:kern w:val="28"/>
      <w:sz w:val="48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EA0E77"/>
    <w:rPr>
      <w:rFonts w:ascii="Montserrat" w:cs="Times New Roman (Headings CS)" w:eastAsiaTheme="majorEastAsia" w:hAnsi="Montserrat"/>
      <w:b/>
      <w:color w:themeColor="text1" w:val="000000"/>
      <w:spacing w:val="-10"/>
      <w:kern w:val="28"/>
      <w:sz w:val="48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EA0E77"/>
    <w:pPr>
      <w:numPr>
        <w:ilvl w:val="1"/>
      </w:numPr>
      <w:spacing w:after="360" w:before="240"/>
      <w:jc w:val="right"/>
    </w:pPr>
    <w:rPr>
      <w:rFonts w:ascii="Montserrat" w:hAnsi="Montserrat"/>
      <w:color w:themeColor="text1" w:val="000000"/>
      <w:spacing w:val="15"/>
      <w:sz w:val="32"/>
      <w:szCs w:val="22"/>
    </w:rPr>
  </w:style>
  <w:style w:customStyle="1" w:styleId="SubtitleChar" w:type="character">
    <w:name w:val="Subtitle Char"/>
    <w:basedOn w:val="DefaultParagraphFont"/>
    <w:link w:val="Subtitle"/>
    <w:uiPriority w:val="11"/>
    <w:rsid w:val="00EA0E77"/>
    <w:rPr>
      <w:rFonts w:ascii="Montserrat" w:hAnsi="Montserrat"/>
      <w:color w:themeColor="text1" w:val="000000"/>
      <w:spacing w:val="15"/>
      <w:sz w:val="32"/>
      <w:szCs w:val="22"/>
    </w:rPr>
  </w:style>
  <w:style w:styleId="DocumentMap" w:type="paragraph">
    <w:name w:val="Document Map"/>
    <w:basedOn w:val="Normal"/>
    <w:link w:val="DocumentMapChar"/>
    <w:uiPriority w:val="99"/>
    <w:semiHidden/>
    <w:unhideWhenUsed/>
    <w:rsid w:val="00831B61"/>
  </w:style>
  <w:style w:customStyle="1" w:styleId="DocumentMapChar" w:type="character">
    <w:name w:val="Document Map Char"/>
    <w:basedOn w:val="DefaultParagraphFont"/>
    <w:link w:val="DocumentMap"/>
    <w:uiPriority w:val="99"/>
    <w:semiHidden/>
    <w:rsid w:val="00831B61"/>
    <w:rPr>
      <w:sz w:val="20"/>
    </w:rPr>
  </w:style>
  <w:style w:styleId="Caption" w:type="paragraph">
    <w:name w:val="caption"/>
    <w:basedOn w:val="Normal"/>
    <w:next w:val="Normal"/>
    <w:uiPriority w:val="35"/>
    <w:unhideWhenUsed/>
    <w:qFormat/>
    <w:rsid w:val="00F17D61"/>
    <w:pPr>
      <w:spacing w:after="200"/>
    </w:pPr>
    <w:rPr>
      <w:i/>
      <w:iCs/>
      <w:color w:themeColor="text2" w:val="44546A"/>
      <w:szCs w:val="18"/>
    </w:rPr>
  </w:style>
  <w:style w:styleId="ListParagraph" w:type="paragraph">
    <w:name w:val="List Paragraph"/>
    <w:basedOn w:val="Normal"/>
    <w:uiPriority w:val="34"/>
    <w:qFormat/>
    <w:rsid w:val="00F862E3"/>
    <w:pPr>
      <w:numPr>
        <w:numId w:val="1"/>
      </w:numPr>
      <w:spacing w:line="360" w:lineRule="auto"/>
      <w:contextualSpacing/>
    </w:pPr>
  </w:style>
  <w:style w:styleId="GridTable4-Accent1" w:type="table">
    <w:name w:val="Grid Table 4 Accent 1"/>
    <w:basedOn w:val="TableNormal"/>
    <w:uiPriority w:val="49"/>
    <w:rsid w:val="001E6587"/>
    <w:tblPr>
      <w:tblStyleRowBandSize w:val="1"/>
      <w:tblStyleColBandSize w:val="1"/>
      <w:tblBorders>
        <w:top w:color="9CC2E5" w:space="0" w:sz="4" w:themeColor="accent1" w:themeTint="99" w:val="single"/>
        <w:left w:color="9CC2E5" w:space="0" w:sz="4" w:themeColor="accent1" w:themeTint="99" w:val="single"/>
        <w:bottom w:color="9CC2E5" w:space="0" w:sz="4" w:themeColor="accent1" w:themeTint="99" w:val="single"/>
        <w:right w:color="9CC2E5" w:space="0" w:sz="4" w:themeColor="accent1" w:themeTint="99" w:val="single"/>
        <w:insideH w:color="9CC2E5" w:space="0" w:sz="4" w:themeColor="accent1" w:themeTint="99" w:val="single"/>
        <w:insideV w:color="9CC2E5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val="nil"/>
          <w:insideV w:val="nil"/>
        </w:tcBorders>
        <w:shd w:color="auto" w:fill="5B9BD5" w:themeFill="accent1" w:val="clear"/>
      </w:tcPr>
    </w:tblStylePr>
    <w:tblStylePr w:type="lastRow">
      <w:rPr>
        <w:b/>
        <w:bCs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EEAF6" w:themeFill="accent1" w:themeFillTint="33" w:val="clear"/>
      </w:tcPr>
    </w:tblStylePr>
    <w:tblStylePr w:type="band1Horz">
      <w:tblPr/>
      <w:tcPr>
        <w:shd w:color="auto" w:fill="DEEAF6" w:themeFill="accent1" w:themeFillTint="33" w:val="clear"/>
      </w:tcPr>
    </w:tblStylePr>
  </w:style>
  <w:style w:customStyle="1" w:styleId="Heading4Char" w:type="character">
    <w:name w:val="Heading 4 Char"/>
    <w:basedOn w:val="DefaultParagraphFont"/>
    <w:link w:val="Heading4"/>
    <w:uiPriority w:val="9"/>
    <w:rsid w:val="00F862E3"/>
    <w:rPr>
      <w:rFonts w:ascii="Montserrat" w:cstheme="majorBidi" w:eastAsiaTheme="majorEastAsia" w:hAnsi="Montserrat"/>
      <w:b/>
      <w:iCs/>
      <w:color w:val="1E2846"/>
    </w:rPr>
  </w:style>
  <w:style w:customStyle="1" w:styleId="Heading5Char" w:type="character">
    <w:name w:val="Heading 5 Char"/>
    <w:basedOn w:val="DefaultParagraphFont"/>
    <w:link w:val="Heading5"/>
    <w:uiPriority w:val="9"/>
    <w:rsid w:val="00F862E3"/>
    <w:rPr>
      <w:rFonts w:ascii="Montserrat" w:cstheme="majorBidi" w:eastAsiaTheme="majorEastAsia" w:hAnsi="Montserrat"/>
      <w:b/>
      <w:color w:val="1E2846"/>
    </w:rPr>
  </w:style>
  <w:style w:customStyle="1" w:styleId="TableHeading" w:type="paragraph">
    <w:name w:val="Table Heading"/>
    <w:basedOn w:val="Normal"/>
    <w:qFormat/>
    <w:rsid w:val="00F17D61"/>
    <w:pPr>
      <w:spacing w:after="120"/>
      <w:jc w:val="center"/>
    </w:pPr>
    <w:rPr>
      <w:b/>
    </w:rPr>
  </w:style>
  <w:style w:customStyle="1" w:styleId="TableBody" w:type="paragraph">
    <w:name w:val="Table Body"/>
    <w:basedOn w:val="Normal"/>
    <w:qFormat/>
    <w:rsid w:val="00E34115"/>
    <w:pPr>
      <w:spacing w:after="120"/>
    </w:pPr>
    <w:rPr>
      <w:szCs w:val="20"/>
    </w:rPr>
  </w:style>
  <w:style w:styleId="CommentReference" w:type="character">
    <w:name w:val="annotation reference"/>
    <w:basedOn w:val="DefaultParagraphFont"/>
    <w:uiPriority w:val="99"/>
    <w:semiHidden/>
    <w:unhideWhenUsed/>
    <w:rsid w:val="00C177DA"/>
    <w:rPr>
      <w:sz w:val="18"/>
      <w:szCs w:val="18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177DA"/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177DA"/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177DA"/>
    <w:rPr>
      <w:b/>
      <w:bCs/>
      <w:szCs w:val="20"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177DA"/>
    <w:rPr>
      <w:b/>
      <w:bCs/>
      <w:sz w:val="20"/>
      <w:szCs w:val="2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31B61"/>
    <w:pPr>
      <w:spacing w:before="0"/>
    </w:pPr>
    <w:rPr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31B61"/>
    <w:rPr>
      <w:sz w:val="18"/>
      <w:szCs w:val="18"/>
    </w:rPr>
  </w:style>
  <w:style w:styleId="ListTable3-Accent5" w:type="table">
    <w:name w:val="List Table 3 Accent 5"/>
    <w:basedOn w:val="TableNormal"/>
    <w:uiPriority w:val="48"/>
    <w:rsid w:val="00666757"/>
    <w:tblPr>
      <w:tblStyleRowBandSize w:val="1"/>
      <w:tblStyleColBandSize w:val="1"/>
      <w:tblBorders>
        <w:top w:color="4472C4" w:space="0" w:sz="4" w:themeColor="accent5" w:val="single"/>
        <w:left w:color="4472C4" w:space="0" w:sz="4" w:themeColor="accent5" w:val="single"/>
        <w:bottom w:color="4472C4" w:space="0" w:sz="4" w:themeColor="accent5" w:val="single"/>
        <w:right w:color="4472C4" w:space="0" w:sz="4" w:themeColor="accent5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4472C4" w:themeFill="accent5" w:val="clear"/>
      </w:tcPr>
    </w:tblStylePr>
    <w:tblStylePr w:type="lastRow">
      <w:rPr>
        <w:b/>
        <w:bCs/>
      </w:rPr>
      <w:tblPr/>
      <w:tcPr>
        <w:tcBorders>
          <w:top w:color="4472C4" w:space="0" w:sz="4" w:themeColor="accent5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5" w:val="single"/>
          <w:right w:color="4472C4" w:space="0" w:sz="4" w:themeColor="accent5" w:val="single"/>
        </w:tcBorders>
      </w:tcPr>
    </w:tblStylePr>
    <w:tblStylePr w:type="band1Horz">
      <w:tblPr/>
      <w:tcPr>
        <w:tcBorders>
          <w:top w:color="4472C4" w:space="0" w:sz="4" w:themeColor="accent5" w:val="single"/>
          <w:bottom w:color="4472C4" w:space="0" w:sz="4" w:themeColor="accent5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4472C4" w:space="0" w:sz="4" w:themeColor="accent5" w:val="double"/>
          <w:left w:val="nil"/>
        </w:tcBorders>
      </w:tcPr>
    </w:tblStylePr>
    <w:tblStylePr w:type="swCell">
      <w:tblPr/>
      <w:tcPr>
        <w:tcBorders>
          <w:top w:color="4472C4" w:space="0" w:sz="4" w:themeColor="accent5" w:val="double"/>
          <w:right w:val="nil"/>
        </w:tcBorders>
      </w:tcPr>
    </w:tblStylePr>
  </w:style>
  <w:style w:styleId="NormalWeb" w:type="paragraph">
    <w:name w:val="Normal (Web)"/>
    <w:basedOn w:val="Normal"/>
    <w:uiPriority w:val="99"/>
    <w:unhideWhenUsed/>
    <w:rsid w:val="00F862E3"/>
    <w:pPr>
      <w:spacing w:after="100" w:afterAutospacing="1" w:before="100" w:beforeAutospacing="1"/>
    </w:pPr>
    <w:rPr>
      <w:rFonts w:cs="Times New Roman" w:eastAsia="Times New Roman"/>
      <w:lang w:val="en"/>
    </w:rPr>
  </w:style>
  <w:style w:customStyle="1" w:styleId="apple-tab-span" w:type="character">
    <w:name w:val="apple-tab-span"/>
    <w:basedOn w:val="DefaultParagraphFont"/>
    <w:rsid w:val="00B92575"/>
  </w:style>
  <w:style w:styleId="GridTable4-Accent5" w:type="table">
    <w:name w:val="Grid Table 4 Accent 5"/>
    <w:basedOn w:val="TableNormal"/>
    <w:uiPriority w:val="49"/>
    <w:rsid w:val="00155729"/>
    <w:tblPr>
      <w:tblStyleRowBandSize w:val="1"/>
      <w:tblStyleColBandSize w:val="1"/>
      <w:tblBorders>
        <w:top w:color="8EAADB" w:space="0" w:sz="4" w:themeColor="accent5" w:themeTint="99" w:val="single"/>
        <w:left w:color="8EAADB" w:space="0" w:sz="4" w:themeColor="accent5" w:themeTint="99" w:val="single"/>
        <w:bottom w:color="8EAADB" w:space="0" w:sz="4" w:themeColor="accent5" w:themeTint="99" w:val="single"/>
        <w:right w:color="8EAADB" w:space="0" w:sz="4" w:themeColor="accent5" w:themeTint="99" w:val="single"/>
        <w:insideH w:color="8EAADB" w:space="0" w:sz="4" w:themeColor="accent5" w:themeTint="99" w:val="single"/>
        <w:insideV w:color="8EAADB" w:space="0" w:sz="4" w:themeColor="accent5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val="nil"/>
          <w:insideV w:val="nil"/>
        </w:tcBorders>
        <w:shd w:color="auto" w:fill="4472C4" w:themeFill="accent5" w:val="clear"/>
      </w:tcPr>
    </w:tblStylePr>
    <w:tblStylePr w:type="lastRow">
      <w:rPr>
        <w:b/>
        <w:bCs/>
      </w:rPr>
      <w:tblPr/>
      <w:tcPr>
        <w:tcBorders>
          <w:top w:color="4472C4" w:space="0" w:sz="4" w:themeColor="accent5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9E2F3" w:themeFill="accent5" w:themeFillTint="33" w:val="clear"/>
      </w:tcPr>
    </w:tblStylePr>
    <w:tblStylePr w:type="band1Horz">
      <w:tblPr/>
      <w:tcPr>
        <w:shd w:color="auto" w:fill="D9E2F3" w:themeFill="accent5" w:themeFillTint="33" w:val="clear"/>
      </w:tcPr>
    </w:tblStylePr>
  </w:style>
  <w:style w:styleId="FollowedHyperlink" w:type="character">
    <w:name w:val="FollowedHyperlink"/>
    <w:basedOn w:val="DefaultParagraphFont"/>
    <w:uiPriority w:val="99"/>
    <w:semiHidden/>
    <w:unhideWhenUsed/>
    <w:rsid w:val="000D7615"/>
    <w:rPr>
      <w:color w:themeColor="followedHyperlink" w:val="954F72"/>
      <w:u w:val="single"/>
    </w:rPr>
  </w:style>
  <w:style w:customStyle="1" w:styleId="HeaderFooter" w:type="paragraph">
    <w:name w:val="Header &amp; Footer"/>
    <w:rsid w:val="00A7542C"/>
    <w:pPr>
      <w:tabs>
        <w:tab w:pos="9632" w:val="right"/>
      </w:tabs>
      <w:spacing w:before="120"/>
      <w:jc w:val="center"/>
    </w:pPr>
    <w:rPr>
      <w:rFonts w:cs="Times New Roman" w:eastAsia="Arial Unicode MS"/>
      <w:color w:themeColor="text1" w:val="000000"/>
      <w:sz w:val="20"/>
      <w:szCs w:val="20"/>
      <w:lang w:val="en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F862E3"/>
    <w:rPr>
      <w:rFonts w:ascii="Montserrat" w:cstheme="majorBidi" w:eastAsiaTheme="majorEastAsia" w:hAnsi="Montserrat"/>
      <w:b/>
      <w:color w:val="1E2846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F862E3"/>
    <w:rPr>
      <w:rFonts w:ascii="Montserrat" w:cstheme="majorBidi" w:eastAsiaTheme="majorEastAsia" w:hAnsi="Montserrat"/>
      <w:b/>
      <w:iCs/>
      <w:color w:val="1E2846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F862E3"/>
    <w:rPr>
      <w:rFonts w:ascii="Montserrat" w:cstheme="majorBidi" w:eastAsiaTheme="majorEastAsia" w:hAnsi="Montserrat"/>
      <w:b/>
      <w:color w:val="1E2846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F862E3"/>
    <w:rPr>
      <w:rFonts w:ascii="Montserrat" w:cstheme="majorBidi" w:eastAsiaTheme="majorEastAsia" w:hAnsi="Montserrat"/>
      <w:b/>
      <w:iCs/>
      <w:color w:val="1E2846"/>
      <w:szCs w:val="21"/>
    </w:rPr>
  </w:style>
  <w:style w:customStyle="1" w:styleId="SourceCode" w:type="paragraph">
    <w:name w:val="Source Code"/>
    <w:basedOn w:val="Normal"/>
    <w:qFormat/>
    <w:rsid w:val="00F862E3"/>
    <w:pPr>
      <w:keepLines/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240" w:before="240"/>
      <w:contextualSpacing/>
      <w:jc w:val="left"/>
    </w:pPr>
    <w:rPr>
      <w:rFonts w:ascii="Courier New" w:hAnsi="Courier New"/>
    </w:rPr>
  </w:style>
  <w:style w:customStyle="1" w:styleId="VerbatimChar" w:type="character">
    <w:name w:val="Verbatim Char"/>
    <w:rsid w:val="00801762"/>
    <w:rPr>
      <w:rFonts w:ascii="Courier New" w:hAnsi="Courier New"/>
      <w:sz w:val="20"/>
    </w:rPr>
  </w:style>
  <w:style w:customStyle="1" w:styleId="TabelleTrivadisHorizontal" w:type="table">
    <w:name w:val="Tabelle Trivadis Horizontal"/>
    <w:basedOn w:val="TableNormal"/>
    <w:uiPriority w:val="99"/>
    <w:rsid w:val="00F17D61"/>
    <w:pPr>
      <w:spacing w:after="60" w:before="60" w:line="288" w:lineRule="auto"/>
    </w:pPr>
    <w:rPr>
      <w:rFonts w:cs="Times New Roman" w:eastAsia="Times New Roman"/>
      <w:sz w:val="20"/>
      <w:szCs w:val="20"/>
      <w:lang w:val="en"/>
    </w:rPr>
    <w:tblPr>
      <w:tblInd w:type="dxa" w:w="85"/>
      <w:tblBorders>
        <w:insideH w:color="BFBFBF" w:space="0" w:sz="4" w:themeColor="background1" w:themeShade="BF" w:val="single"/>
      </w:tblBorders>
      <w:tblCellMar>
        <w:left w:type="dxa" w:w="57"/>
        <w:right w:type="dxa" w:w="170"/>
      </w:tblCellMar>
    </w:tblPr>
    <w:tcPr>
      <w:shd w:color="auto" w:fill="auto" w:val="clear"/>
    </w:tcPr>
    <w:tblStylePr w:type="firstRow">
      <w:rPr>
        <w:b/>
      </w:rPr>
      <w:tblPr/>
      <w:tcPr>
        <w:tcBorders>
          <w:top w:val="nil"/>
          <w:left w:val="nil"/>
          <w:bottom w:color="D81921" w:space="0" w:sz="4" w:val="single"/>
          <w:right w:val="nil"/>
          <w:insideH w:val="nil"/>
          <w:insideV w:val="nil"/>
          <w:tl2br w:val="nil"/>
          <w:tr2bl w:val="nil"/>
        </w:tcBorders>
        <w:shd w:color="auto" w:fill="auto" w:val="clear"/>
      </w:tcPr>
    </w:tblStylePr>
  </w:style>
  <w:style w:styleId="PlainTable1" w:type="table">
    <w:name w:val="Plain Table 1"/>
    <w:basedOn w:val="TableNormal"/>
    <w:uiPriority w:val="41"/>
    <w:rsid w:val="00BD1FB9"/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customStyle="1" w:styleId="Subline" w:type="paragraph">
    <w:name w:val="Subline"/>
    <w:next w:val="Normal"/>
    <w:rsid w:val="00831B61"/>
    <w:pPr>
      <w:pBdr>
        <w:top w:val="nil"/>
        <w:left w:val="nil"/>
        <w:bottom w:val="nil"/>
        <w:right w:val="nil"/>
        <w:between w:val="nil"/>
        <w:bar w:val="nil"/>
      </w:pBdr>
      <w:spacing w:line="500" w:lineRule="exact"/>
    </w:pPr>
    <w:rPr>
      <w:rFonts w:cs="Arial Unicode MS" w:eastAsia="Arial Unicode MS"/>
      <w:color w:val="FEFEFE"/>
      <w:sz w:val="36"/>
      <w:szCs w:val="36"/>
      <w:bdr w:val="nil"/>
      <w:lang w:eastAsia="de-DE" w:val="en"/>
    </w:rPr>
  </w:style>
  <w:style w:styleId="PageNumber" w:type="character">
    <w:name w:val="page number"/>
    <w:basedOn w:val="DefaultParagraphFont"/>
    <w:rsid w:val="00831B61"/>
    <w:rPr>
      <w:rFonts w:asciiTheme="minorHAnsi" w:hAnsiTheme="minorHAnsi"/>
      <w:sz w:val="20"/>
    </w:rPr>
  </w:style>
  <w:style w:customStyle="1" w:styleId="KeywordTok" w:type="character">
    <w:name w:val="KeywordTok"/>
    <w:basedOn w:val="VerbatimChar"/>
    <w:rPr>
      <w:rFonts w:ascii="Courier New" w:hAnsi="Courier New"/>
      <w:b/>
      <w:color w:val="007020"/>
      <w:sz w:val="20"/>
    </w:rPr>
  </w:style>
  <w:style w:customStyle="1" w:styleId="DataTypeTok" w:type="character">
    <w:name w:val="DataTypeTok"/>
    <w:basedOn w:val="VerbatimChar"/>
    <w:rPr>
      <w:rFonts w:ascii="Courier New" w:hAnsi="Courier New"/>
      <w:color w:val="902000"/>
      <w:sz w:val="20"/>
    </w:rPr>
  </w:style>
  <w:style w:customStyle="1" w:styleId="DecValTok" w:type="character">
    <w:name w:val="DecValTok"/>
    <w:basedOn w:val="VerbatimChar"/>
    <w:rPr>
      <w:rFonts w:ascii="Courier New" w:hAnsi="Courier New"/>
      <w:color w:val="40A070"/>
      <w:sz w:val="20"/>
    </w:rPr>
  </w:style>
  <w:style w:customStyle="1" w:styleId="BaseNTok" w:type="character">
    <w:name w:val="BaseNTok"/>
    <w:basedOn w:val="VerbatimChar"/>
    <w:rPr>
      <w:rFonts w:ascii="Courier New" w:hAnsi="Courier New"/>
      <w:color w:val="40A070"/>
      <w:sz w:val="20"/>
    </w:rPr>
  </w:style>
  <w:style w:customStyle="1" w:styleId="FloatTok" w:type="character">
    <w:name w:val="FloatTok"/>
    <w:basedOn w:val="VerbatimChar"/>
    <w:rPr>
      <w:rFonts w:ascii="Courier New" w:hAnsi="Courier New"/>
      <w:color w:val="40A070"/>
      <w:sz w:val="20"/>
    </w:rPr>
  </w:style>
  <w:style w:customStyle="1" w:styleId="ConstantTok" w:type="character">
    <w:name w:val="ConstantTok"/>
    <w:basedOn w:val="VerbatimChar"/>
    <w:rPr>
      <w:rFonts w:ascii="Courier New" w:hAnsi="Courier New"/>
      <w:color w:val="880000"/>
      <w:sz w:val="20"/>
    </w:rPr>
  </w:style>
  <w:style w:customStyle="1" w:styleId="CharTok" w:type="character">
    <w:name w:val="CharTok"/>
    <w:basedOn w:val="VerbatimChar"/>
    <w:rPr>
      <w:rFonts w:ascii="Courier New" w:hAnsi="Courier New"/>
      <w:color w:val="4070A0"/>
      <w:sz w:val="20"/>
    </w:rPr>
  </w:style>
  <w:style w:customStyle="1" w:styleId="SpecialCharTok" w:type="character">
    <w:name w:val="SpecialCharTok"/>
    <w:basedOn w:val="VerbatimChar"/>
    <w:rPr>
      <w:rFonts w:ascii="Courier New" w:hAnsi="Courier New"/>
      <w:color w:val="4070A0"/>
      <w:sz w:val="20"/>
    </w:rPr>
  </w:style>
  <w:style w:customStyle="1" w:styleId="StringTok" w:type="character">
    <w:name w:val="StringTok"/>
    <w:basedOn w:val="VerbatimChar"/>
    <w:rPr>
      <w:rFonts w:ascii="Courier New" w:hAnsi="Courier New"/>
      <w:color w:val="4070A0"/>
      <w:sz w:val="20"/>
    </w:rPr>
  </w:style>
  <w:style w:customStyle="1" w:styleId="VerbatimStringTok" w:type="character">
    <w:name w:val="VerbatimStringTok"/>
    <w:basedOn w:val="VerbatimChar"/>
    <w:rPr>
      <w:rFonts w:ascii="Courier New" w:hAnsi="Courier New"/>
      <w:color w:val="4070A0"/>
      <w:sz w:val="20"/>
    </w:rPr>
  </w:style>
  <w:style w:customStyle="1" w:styleId="SpecialStringTok" w:type="character">
    <w:name w:val="SpecialStringTok"/>
    <w:basedOn w:val="VerbatimChar"/>
    <w:rPr>
      <w:rFonts w:ascii="Courier New" w:hAnsi="Courier New"/>
      <w:color w:val="BB6688"/>
      <w:sz w:val="20"/>
    </w:rPr>
  </w:style>
  <w:style w:customStyle="1" w:styleId="ImportTok" w:type="character">
    <w:name w:val="ImportTok"/>
    <w:basedOn w:val="VerbatimChar"/>
    <w:rPr>
      <w:rFonts w:ascii="Courier New" w:hAnsi="Courier New"/>
      <w:sz w:val="20"/>
    </w:rPr>
  </w:style>
  <w:style w:customStyle="1" w:styleId="CommentTok" w:type="character">
    <w:name w:val="CommentTok"/>
    <w:basedOn w:val="VerbatimChar"/>
    <w:rPr>
      <w:rFonts w:ascii="Courier New" w:hAnsi="Courier New"/>
      <w:i/>
      <w:color w:val="60A0B0"/>
      <w:sz w:val="20"/>
    </w:rPr>
  </w:style>
  <w:style w:customStyle="1" w:styleId="DocumentationTok" w:type="character">
    <w:name w:val="DocumentationTok"/>
    <w:basedOn w:val="VerbatimChar"/>
    <w:rPr>
      <w:rFonts w:ascii="Courier New" w:hAnsi="Courier New"/>
      <w:i/>
      <w:color w:val="BA2121"/>
      <w:sz w:val="20"/>
    </w:rPr>
  </w:style>
  <w:style w:customStyle="1" w:styleId="AnnotationTok" w:type="character">
    <w:name w:val="AnnotationTok"/>
    <w:basedOn w:val="VerbatimChar"/>
    <w:rPr>
      <w:rFonts w:ascii="Courier New" w:hAnsi="Courier New"/>
      <w:b/>
      <w:i/>
      <w:color w:val="60A0B0"/>
      <w:sz w:val="20"/>
    </w:rPr>
  </w:style>
  <w:style w:customStyle="1" w:styleId="CommentVarTok" w:type="character">
    <w:name w:val="CommentVarTok"/>
    <w:basedOn w:val="VerbatimChar"/>
    <w:rPr>
      <w:rFonts w:ascii="Courier New" w:hAnsi="Courier New"/>
      <w:b/>
      <w:i/>
      <w:color w:val="60A0B0"/>
      <w:sz w:val="20"/>
    </w:rPr>
  </w:style>
  <w:style w:customStyle="1" w:styleId="OtherTok" w:type="character">
    <w:name w:val="OtherTok"/>
    <w:basedOn w:val="VerbatimChar"/>
    <w:rPr>
      <w:rFonts w:ascii="Courier New" w:hAnsi="Courier New"/>
      <w:color w:val="007020"/>
      <w:sz w:val="20"/>
    </w:rPr>
  </w:style>
  <w:style w:customStyle="1" w:styleId="FunctionTok" w:type="character">
    <w:name w:val="FunctionTok"/>
    <w:basedOn w:val="VerbatimChar"/>
    <w:rPr>
      <w:rFonts w:ascii="Courier New" w:hAnsi="Courier New"/>
      <w:color w:val="06287E"/>
      <w:sz w:val="20"/>
    </w:rPr>
  </w:style>
  <w:style w:customStyle="1" w:styleId="VariableTok" w:type="character">
    <w:name w:val="VariableTok"/>
    <w:basedOn w:val="VerbatimChar"/>
    <w:rPr>
      <w:rFonts w:ascii="Courier New" w:hAnsi="Courier New"/>
      <w:color w:val="19177C"/>
      <w:sz w:val="20"/>
    </w:rPr>
  </w:style>
  <w:style w:customStyle="1" w:styleId="ControlFlowTok" w:type="character">
    <w:name w:val="ControlFlowTok"/>
    <w:basedOn w:val="VerbatimChar"/>
    <w:rPr>
      <w:rFonts w:ascii="Courier New" w:hAnsi="Courier New"/>
      <w:b/>
      <w:color w:val="007020"/>
      <w:sz w:val="20"/>
    </w:rPr>
  </w:style>
  <w:style w:customStyle="1" w:styleId="OperatorTok" w:type="character">
    <w:name w:val="OperatorTok"/>
    <w:basedOn w:val="VerbatimChar"/>
    <w:rPr>
      <w:rFonts w:ascii="Courier New" w:hAnsi="Courier New"/>
      <w:color w:val="666666"/>
      <w:sz w:val="20"/>
    </w:rPr>
  </w:style>
  <w:style w:customStyle="1" w:styleId="BuiltInTok" w:type="character">
    <w:name w:val="BuiltInTok"/>
    <w:basedOn w:val="VerbatimChar"/>
    <w:rPr>
      <w:rFonts w:ascii="Courier New" w:hAnsi="Courier New"/>
      <w:sz w:val="20"/>
    </w:rPr>
  </w:style>
  <w:style w:customStyle="1" w:styleId="ExtensionTok" w:type="character">
    <w:name w:val="ExtensionTok"/>
    <w:basedOn w:val="VerbatimChar"/>
    <w:rPr>
      <w:rFonts w:ascii="Courier New" w:hAnsi="Courier New"/>
      <w:sz w:val="20"/>
    </w:rPr>
  </w:style>
  <w:style w:customStyle="1" w:styleId="PreprocessorTok" w:type="character">
    <w:name w:val="PreprocessorTok"/>
    <w:basedOn w:val="VerbatimChar"/>
    <w:rPr>
      <w:rFonts w:ascii="Courier New" w:hAnsi="Courier New"/>
      <w:color w:val="BC7A00"/>
      <w:sz w:val="20"/>
    </w:rPr>
  </w:style>
  <w:style w:customStyle="1" w:styleId="AttributeTok" w:type="character">
    <w:name w:val="AttributeTok"/>
    <w:basedOn w:val="VerbatimChar"/>
    <w:rPr>
      <w:rFonts w:ascii="Courier New" w:hAnsi="Courier New"/>
      <w:color w:val="7D9029"/>
      <w:sz w:val="20"/>
    </w:rPr>
  </w:style>
  <w:style w:customStyle="1" w:styleId="RegionMarkerTok" w:type="character">
    <w:name w:val="RegionMarkerTok"/>
    <w:basedOn w:val="VerbatimChar"/>
    <w:rPr>
      <w:rFonts w:ascii="Courier New" w:hAnsi="Courier New"/>
      <w:sz w:val="20"/>
    </w:rPr>
  </w:style>
  <w:style w:customStyle="1" w:styleId="InformationTok" w:type="character">
    <w:name w:val="InformationTok"/>
    <w:basedOn w:val="VerbatimChar"/>
    <w:rPr>
      <w:rFonts w:ascii="Courier New" w:hAnsi="Courier New"/>
      <w:b/>
      <w:i/>
      <w:color w:val="60A0B0"/>
      <w:sz w:val="20"/>
    </w:rPr>
  </w:style>
  <w:style w:customStyle="1" w:styleId="WarningTok" w:type="character">
    <w:name w:val="WarningTok"/>
    <w:basedOn w:val="VerbatimChar"/>
    <w:rPr>
      <w:rFonts w:ascii="Courier New" w:hAnsi="Courier New"/>
      <w:b/>
      <w:i/>
      <w:color w:val="60A0B0"/>
      <w:sz w:val="20"/>
    </w:rPr>
  </w:style>
  <w:style w:customStyle="1" w:styleId="AlertTok" w:type="character">
    <w:name w:val="AlertTok"/>
    <w:basedOn w:val="VerbatimChar"/>
    <w:rPr>
      <w:rFonts w:ascii="Courier New" w:hAnsi="Courier New"/>
      <w:b/>
      <w:color w:val="FF0000"/>
      <w:sz w:val="20"/>
    </w:rPr>
  </w:style>
  <w:style w:customStyle="1" w:styleId="ErrorTok" w:type="character">
    <w:name w:val="ErrorTok"/>
    <w:basedOn w:val="VerbatimChar"/>
    <w:rPr>
      <w:rFonts w:ascii="Courier New" w:hAnsi="Courier New"/>
      <w:b/>
      <w:color w:val="FF0000"/>
      <w:sz w:val="20"/>
    </w:rPr>
  </w:style>
  <w:style w:customStyle="1" w:styleId="NormalTok" w:type="character">
    <w:name w:val="NormalTok"/>
    <w:basedOn w:val="VerbatimChar"/>
    <w:rPr>
      <w:rFonts w:ascii="Courier New" w:hAnsi="Courier New"/>
      <w:sz w:val="20"/>
    </w:rPr>
  </w:style>
  <w:style w:styleId="111111" w:type="numbering">
    <w:name w:val="Outline List 2"/>
    <w:basedOn w:val="NoList"/>
    <w:uiPriority w:val="99"/>
    <w:semiHidden/>
    <w:unhideWhenUsed/>
    <w:rsid w:val="00791B99"/>
    <w:pPr>
      <w:numPr>
        <w:numId w:val="8"/>
      </w:numPr>
    </w:pPr>
  </w:style>
  <w:style w:styleId="SmartLink" w:type="character">
    <w:name w:val="Smart Link"/>
    <w:basedOn w:val="DefaultParagraphFont"/>
    <w:uiPriority w:val="99"/>
    <w:semiHidden/>
    <w:unhideWhenUsed/>
    <w:rsid w:val="00791B99"/>
    <w:rPr>
      <w:color w:val="9601FF"/>
      <w:u w:val="single"/>
      <w:shd w:color="auto" w:fill="F3F2F1" w:val="clear"/>
    </w:rPr>
  </w:style>
  <w:style w:styleId="ColourfulList" w:type="table">
    <w:name w:val="Colorful List"/>
    <w:basedOn w:val="TableNormal"/>
    <w:uiPriority w:val="72"/>
    <w:semiHidden/>
    <w:unhideWhenUsed/>
    <w:rsid w:val="00791B99"/>
    <w:rPr>
      <w:color w:themeColor="text1" w:val="000000"/>
    </w:rPr>
    <w:tblPr>
      <w:tblStyleRowBandSize w:val="1"/>
      <w:tblStyleColBandSize w:val="1"/>
    </w:tblPr>
    <w:tcPr>
      <w:shd w:color="auto" w:fill="E6E6E6" w:themeFill="text1" w:themeFillTint="19" w:val="clear"/>
    </w:tcPr>
    <w:tblStylePr w:type="firstRow">
      <w:rPr>
        <w:b/>
        <w:bCs/>
        <w:color w:themeColor="background1" w:val="FFFFFF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CC" w:val="clear"/>
      </w:tcPr>
    </w:tblStylePr>
    <w:tblStylePr w:type="lastRow">
      <w:rPr>
        <w:b/>
        <w:bCs/>
        <w:color w:themeColor="accent2" w:themeShade="CC" w:val="D25F12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color="auto" w:fill="C0C0C0" w:themeFill="text1" w:themeFillTint="3F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MessageHeader" w:type="paragraph">
    <w:name w:val="Message Header"/>
    <w:basedOn w:val="Normal"/>
    <w:link w:val="MessageHeaderChar"/>
    <w:uiPriority w:val="99"/>
    <w:semiHidden/>
    <w:unhideWhenUsed/>
    <w:rsid w:val="00CB009B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before="0"/>
      <w:ind w:hanging="1134" w:left="1134"/>
    </w:pPr>
    <w:rPr>
      <w:rFonts w:asciiTheme="majorHAnsi" w:cstheme="majorBidi" w:eastAsiaTheme="majorEastAsia" w:hAnsiTheme="majorHAnsi"/>
    </w:rPr>
  </w:style>
  <w:style w:customStyle="1" w:styleId="MessageHeaderChar" w:type="character">
    <w:name w:val="Message Header Char"/>
    <w:basedOn w:val="DefaultParagraphFont"/>
    <w:link w:val="MessageHeader"/>
    <w:uiPriority w:val="99"/>
    <w:semiHidden/>
    <w:rsid w:val="00CB009B"/>
    <w:rPr>
      <w:rFonts w:asciiTheme="majorHAnsi" w:cstheme="majorBidi" w:eastAsiaTheme="majorEastAsia" w:hAnsiTheme="majorHAnsi"/>
      <w:shd w:color="auto" w:fill="auto" w:val="pct20"/>
    </w:rPr>
  </w:style>
  <w:style w:styleId="HTMLCode" w:type="character">
    <w:name w:val="HTML Code"/>
    <w:basedOn w:val="DefaultParagraphFont"/>
    <w:uiPriority w:val="99"/>
    <w:semiHidden/>
    <w:unhideWhenUsed/>
    <w:rsid w:val="00F862E3"/>
    <w:rPr>
      <w:rFonts w:ascii="Courier New" w:cs="Consolas" w:hAnsi="Courier New"/>
      <w:sz w:val="20"/>
      <w:szCs w:val="20"/>
    </w:rPr>
  </w:style>
  <w:style w:styleId="HTMLKeyboard" w:type="character">
    <w:name w:val="HTML Keyboard"/>
    <w:basedOn w:val="DefaultParagraphFont"/>
    <w:uiPriority w:val="99"/>
    <w:semiHidden/>
    <w:unhideWhenUsed/>
    <w:rsid w:val="00F862E3"/>
    <w:rPr>
      <w:rFonts w:ascii="Courier New" w:cs="Consolas" w:hAnsi="Courier New"/>
      <w:sz w:val="20"/>
      <w:szCs w:val="20"/>
    </w:rPr>
  </w:style>
  <w:style w:styleId="HTMLTypewriter" w:type="character">
    <w:name w:val="HTML Typewriter"/>
    <w:basedOn w:val="DefaultParagraphFont"/>
    <w:uiPriority w:val="99"/>
    <w:semiHidden/>
    <w:unhideWhenUsed/>
    <w:rsid w:val="00F862E3"/>
    <w:rPr>
      <w:rFonts w:ascii="Courier New" w:cs="Consolas" w:hAnsi="Courier New"/>
      <w:sz w:val="20"/>
      <w:szCs w:val="20"/>
    </w:rPr>
  </w:style>
  <w:style w:styleId="HTMLSample" w:type="character">
    <w:name w:val="HTML Sample"/>
    <w:basedOn w:val="DefaultParagraphFont"/>
    <w:uiPriority w:val="99"/>
    <w:semiHidden/>
    <w:unhideWhenUsed/>
    <w:rsid w:val="00F862E3"/>
    <w:rPr>
      <w:rFonts w:ascii="Courier New" w:cs="Consolas" w:hAnsi="Courier New"/>
      <w:sz w:val="24"/>
      <w:szCs w:val="24"/>
    </w:rPr>
  </w:style>
  <w:style w:styleId="HTMLPreformatted" w:type="paragraph">
    <w:name w:val="HTML Preformatted"/>
    <w:basedOn w:val="Normal"/>
    <w:link w:val="HTMLPreformattedChar"/>
    <w:uiPriority w:val="99"/>
    <w:semiHidden/>
    <w:unhideWhenUsed/>
    <w:rsid w:val="00F862E3"/>
    <w:pPr>
      <w:spacing w:before="0"/>
    </w:pPr>
    <w:rPr>
      <w:rFonts w:ascii="Courier New" w:cs="Consolas" w:hAnsi="Courier New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F862E3"/>
    <w:rPr>
      <w:rFonts w:ascii="Courier New" w:cs="Consolas" w:hAnsi="Courier New"/>
      <w:sz w:val="20"/>
      <w:szCs w:val="20"/>
    </w:rPr>
  </w:style>
  <w:style w:styleId="ListBullet" w:type="paragraph">
    <w:name w:val="List Bullet"/>
    <w:basedOn w:val="Normal"/>
    <w:uiPriority w:val="99"/>
    <w:semiHidden/>
    <w:unhideWhenUsed/>
    <w:rsid w:val="00F862E3"/>
    <w:pPr>
      <w:numPr>
        <w:numId w:val="7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F862E3"/>
    <w:pPr>
      <w:numPr>
        <w:numId w:val="6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F862E3"/>
    <w:pPr>
      <w:numPr>
        <w:numId w:val="5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F862E3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semiHidden/>
    <w:unhideWhenUsed/>
    <w:rsid w:val="00F862E3"/>
    <w:pPr>
      <w:numPr>
        <w:numId w:val="3"/>
      </w:numPr>
      <w:contextualSpacing/>
    </w:pPr>
  </w:style>
  <w:style w:customStyle="1" w:styleId="CurrentList1" w:type="numbering">
    <w:name w:val="Current List1"/>
    <w:uiPriority w:val="99"/>
    <w:rsid w:val="00F862E3"/>
    <w:pPr>
      <w:numPr>
        <w:numId w:val="9"/>
      </w:numPr>
    </w:pPr>
  </w:style>
  <w:style w:styleId="MacroText" w:type="paragraph">
    <w:name w:val="macro"/>
    <w:link w:val="MacroTextChar"/>
    <w:uiPriority w:val="99"/>
    <w:semiHidden/>
    <w:unhideWhenUsed/>
    <w:rsid w:val="00F862E3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before="120"/>
      <w:jc w:val="both"/>
    </w:pPr>
    <w:rPr>
      <w:rFonts w:ascii="Courier New" w:cs="Consolas" w:hAnsi="Courier New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semiHidden/>
    <w:rsid w:val="00F862E3"/>
    <w:rPr>
      <w:rFonts w:ascii="Courier New" w:cs="Consolas" w:hAnsi="Courier New"/>
      <w:sz w:val="20"/>
      <w:szCs w:val="20"/>
    </w:rPr>
  </w:style>
  <w:style w:styleId="PlainText" w:type="paragraph">
    <w:name w:val="Plain Text"/>
    <w:basedOn w:val="Normal"/>
    <w:link w:val="PlainTextChar"/>
    <w:uiPriority w:val="99"/>
    <w:semiHidden/>
    <w:unhideWhenUsed/>
    <w:rsid w:val="00F862E3"/>
    <w:pPr>
      <w:spacing w:before="0"/>
    </w:pPr>
    <w:rPr>
      <w:rFonts w:ascii="Courier New" w:cs="Consolas" w:hAnsi="Courier New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semiHidden/>
    <w:rsid w:val="00F862E3"/>
    <w:rPr>
      <w:rFonts w:ascii="Courier New" w:cs="Consolas" w:hAnsi="Courier New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7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7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9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8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header4.xml" Type="http://schemas.openxmlformats.org/officeDocument/2006/relationships/head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Id="rId15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github.com/OWASP/ASVS/issues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Administrationshandbuch OUD/EUS</vt:lpstr>
    </vt:vector>
  </TitlesOfParts>
  <Manager/>
  <Company/>
  <LinksUpToDate>false</LinksUpToDate>
  <CharactersWithSpaces>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2021-09-23T12:39:24Z</dcterms:created>
  <dcterms:modified xsi:type="dcterms:W3CDTF">2021-09-23T12:39:24Z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contact">
    <vt:lpwstr/>
  </property>
  <property fmtid="{D5CDD505-2E9C-101B-9397-08002B2CF9AE}" pid="34" name="tvddocversion">
    <vt:lpwstr>0.0.3</vt:lpwstr>
  </property>
  <property fmtid="{D5CDD505-2E9C-101B-9397-08002B2CF9AE}" pid="35" name="tvdloccity">
    <vt:lpwstr>Glattbrugg</vt:lpwstr>
  </property>
  <property fmtid="{D5CDD505-2E9C-101B-9397-08002B2CF9AE}" pid="36" name="tvdloccountry">
    <vt:lpwstr>Switzerland</vt:lpwstr>
  </property>
  <property fmtid="{D5CDD505-2E9C-101B-9397-08002B2CF9AE}" pid="37" name="tvdlocname">
    <vt:lpwstr>Trivadis part of Accenture</vt:lpwstr>
  </property>
  <property fmtid="{D5CDD505-2E9C-101B-9397-08002B2CF9AE}" pid="38" name="tvdlocplz">
    <vt:lpwstr>8152</vt:lpwstr>
  </property>
  <property fmtid="{D5CDD505-2E9C-101B-9397-08002B2CF9AE}" pid="39" name="tvdlocstreet">
    <vt:lpwstr>Sägereistrasse 29</vt:lpwstr>
  </property>
  <property fmtid="{D5CDD505-2E9C-101B-9397-08002B2CF9AE}" pid="40" name="tvdmail">
    <vt:lpwstr>info@trivadis.com</vt:lpwstr>
  </property>
  <property fmtid="{D5CDD505-2E9C-101B-9397-08002B2CF9AE}" pid="41" name="tvdphone">
    <vt:lpwstr>+41 58 459 55 55</vt:lpwstr>
  </property>
  <property fmtid="{D5CDD505-2E9C-101B-9397-08002B2CF9AE}" pid="42" name="tvdtitle">
    <vt:lpwstr/>
  </property>
  <property fmtid="{D5CDD505-2E9C-101B-9397-08002B2CF9AE}" pid="43" name="urlcolor">
    <vt:lpwstr>tvdcolor</vt:lpwstr>
  </property>
</Properties>
</file>