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49E51" w14:textId="77777777" w:rsidR="001B3DB9" w:rsidRPr="002C1F16" w:rsidRDefault="00662BED">
      <w:pPr>
        <w:pStyle w:val="Title"/>
        <w:rPr>
          <w:color w:val="000000" w:themeColor="text1"/>
        </w:rPr>
      </w:pPr>
      <w:r w:rsidRPr="002C1F16">
        <w:rPr>
          <w:color w:val="000000" w:themeColor="text1"/>
        </w:rPr>
        <w:t>Trivadis Markdown Doc Template</w:t>
      </w:r>
    </w:p>
    <w:p w14:paraId="777A3C73" w14:textId="77777777" w:rsidR="001B3DB9" w:rsidRPr="002C1F16" w:rsidRDefault="00662BED">
      <w:pPr>
        <w:pStyle w:val="Subtitle"/>
        <w:rPr>
          <w:color w:val="000000" w:themeColor="text1"/>
        </w:rPr>
      </w:pPr>
      <w:r w:rsidRPr="002C1F16">
        <w:rPr>
          <w:color w:val="000000" w:themeColor="text1"/>
        </w:rPr>
        <w:t>A template for markdown based documentation</w:t>
      </w:r>
    </w:p>
    <w:p w14:paraId="276DFC5E" w14:textId="77777777" w:rsidR="001B3DB9" w:rsidRPr="002C1F16" w:rsidRDefault="00662BED">
      <w:pPr>
        <w:pStyle w:val="Author"/>
        <w:rPr>
          <w:color w:val="000000" w:themeColor="text1"/>
        </w:rPr>
      </w:pPr>
      <w:r w:rsidRPr="002C1F16">
        <w:rPr>
          <w:color w:val="000000" w:themeColor="text1"/>
        </w:rPr>
        <w:t>Stefan Oehrli</w:t>
      </w:r>
    </w:p>
    <w:sdt>
      <w:sdtPr>
        <w:rPr>
          <w:rFonts w:ascii="Open Sans Light" w:eastAsiaTheme="minorHAnsi" w:hAnsi="Open Sans Light" w:cs="Times New Roman (Body CS)"/>
          <w:b w:val="0"/>
          <w:caps w:val="0"/>
          <w:color w:val="auto"/>
          <w:sz w:val="22"/>
          <w:szCs w:val="24"/>
        </w:rPr>
        <w:id w:val="1270739474"/>
        <w:docPartObj>
          <w:docPartGallery w:val="Table of Contents"/>
          <w:docPartUnique/>
        </w:docPartObj>
      </w:sdtPr>
      <w:sdtEndPr/>
      <w:sdtContent>
        <w:p w14:paraId="41776DE7" w14:textId="77777777" w:rsidR="001B3DB9" w:rsidRDefault="00662BED">
          <w:pPr>
            <w:pStyle w:val="TOCHeading"/>
          </w:pPr>
          <w:r>
            <w:t>Table of Contents</w:t>
          </w:r>
        </w:p>
        <w:p w14:paraId="1DC002E6" w14:textId="77777777" w:rsidR="002C1F16" w:rsidRDefault="00662BED">
          <w:pPr>
            <w:pStyle w:val="TOC1"/>
            <w:tabs>
              <w:tab w:val="left" w:pos="440"/>
              <w:tab w:val="right" w:leader="dot" w:pos="9338"/>
            </w:tabs>
            <w:rPr>
              <w:rFonts w:asciiTheme="minorHAnsi" w:eastAsiaTheme="minorEastAsia" w:hAnsiTheme="minorHAnsi" w:cstheme="minorBidi"/>
              <w:b w:val="0"/>
              <w:caps w:val="0"/>
              <w:noProof/>
              <w:sz w:val="24"/>
              <w:lang w:val="en-CH" w:eastAsia="en-GB"/>
            </w:rPr>
          </w:pPr>
          <w:r>
            <w:fldChar w:fldCharType="begin"/>
          </w:r>
          <w:r>
            <w:instrText>TOC \o "1-3" \h \z \u</w:instrText>
          </w:r>
          <w:r>
            <w:fldChar w:fldCharType="separate"/>
          </w:r>
          <w:hyperlink w:anchor="_Toc97626656" w:history="1">
            <w:r w:rsidR="002C1F16" w:rsidRPr="009D5428">
              <w:rPr>
                <w:rStyle w:val="Hyperlink"/>
                <w:noProof/>
              </w:rPr>
              <w:t>2</w:t>
            </w:r>
            <w:r w:rsidR="002C1F16">
              <w:rPr>
                <w:rFonts w:asciiTheme="minorHAnsi" w:eastAsiaTheme="minorEastAsia" w:hAnsiTheme="minorHAnsi" w:cstheme="minorBidi"/>
                <w:b w:val="0"/>
                <w:caps w:val="0"/>
                <w:noProof/>
                <w:sz w:val="24"/>
                <w:lang w:val="en-CH" w:eastAsia="en-GB"/>
              </w:rPr>
              <w:tab/>
            </w:r>
            <w:r w:rsidR="002C1F16" w:rsidRPr="009D5428">
              <w:rPr>
                <w:rStyle w:val="Hyperlink"/>
                <w:noProof/>
              </w:rPr>
              <w:t>Preface</w:t>
            </w:r>
            <w:r w:rsidR="002C1F16">
              <w:rPr>
                <w:noProof/>
                <w:webHidden/>
              </w:rPr>
              <w:tab/>
            </w:r>
            <w:r w:rsidR="002C1F16">
              <w:rPr>
                <w:noProof/>
                <w:webHidden/>
              </w:rPr>
              <w:fldChar w:fldCharType="begin"/>
            </w:r>
            <w:r w:rsidR="002C1F16">
              <w:rPr>
                <w:noProof/>
                <w:webHidden/>
              </w:rPr>
              <w:instrText xml:space="preserve"> PAGEREF _Toc97626656 \h </w:instrText>
            </w:r>
            <w:r w:rsidR="002C1F16">
              <w:rPr>
                <w:noProof/>
                <w:webHidden/>
              </w:rPr>
            </w:r>
            <w:r w:rsidR="002C1F16">
              <w:rPr>
                <w:noProof/>
                <w:webHidden/>
              </w:rPr>
              <w:fldChar w:fldCharType="separate"/>
            </w:r>
            <w:r w:rsidR="002C1F16">
              <w:rPr>
                <w:noProof/>
                <w:webHidden/>
              </w:rPr>
              <w:t>3</w:t>
            </w:r>
            <w:r w:rsidR="002C1F16">
              <w:rPr>
                <w:noProof/>
                <w:webHidden/>
              </w:rPr>
              <w:fldChar w:fldCharType="end"/>
            </w:r>
          </w:hyperlink>
        </w:p>
        <w:p w14:paraId="6A3BEC12"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57" w:history="1">
            <w:r w:rsidRPr="009D5428">
              <w:rPr>
                <w:rStyle w:val="Hyperlink"/>
                <w:noProof/>
              </w:rPr>
              <w:t>2.1</w:t>
            </w:r>
            <w:r>
              <w:rPr>
                <w:rFonts w:asciiTheme="minorHAnsi" w:eastAsiaTheme="minorEastAsia" w:hAnsiTheme="minorHAnsi" w:cstheme="minorBidi"/>
                <w:b w:val="0"/>
                <w:caps w:val="0"/>
                <w:noProof/>
                <w:sz w:val="24"/>
                <w:lang w:val="en-CH" w:eastAsia="en-GB"/>
              </w:rPr>
              <w:tab/>
            </w:r>
            <w:r w:rsidRPr="009D5428">
              <w:rPr>
                <w:rStyle w:val="Hyperlink"/>
                <w:noProof/>
              </w:rPr>
              <w:t>About Trivadis Markdown Doc Template</w:t>
            </w:r>
            <w:r>
              <w:rPr>
                <w:noProof/>
                <w:webHidden/>
              </w:rPr>
              <w:tab/>
            </w:r>
            <w:r>
              <w:rPr>
                <w:noProof/>
                <w:webHidden/>
              </w:rPr>
              <w:fldChar w:fldCharType="begin"/>
            </w:r>
            <w:r>
              <w:rPr>
                <w:noProof/>
                <w:webHidden/>
              </w:rPr>
              <w:instrText xml:space="preserve"> PAGEREF _Toc97626657 \h </w:instrText>
            </w:r>
            <w:r>
              <w:rPr>
                <w:noProof/>
                <w:webHidden/>
              </w:rPr>
            </w:r>
            <w:r>
              <w:rPr>
                <w:noProof/>
                <w:webHidden/>
              </w:rPr>
              <w:fldChar w:fldCharType="separate"/>
            </w:r>
            <w:r>
              <w:rPr>
                <w:noProof/>
                <w:webHidden/>
              </w:rPr>
              <w:t>3</w:t>
            </w:r>
            <w:r>
              <w:rPr>
                <w:noProof/>
                <w:webHidden/>
              </w:rPr>
              <w:fldChar w:fldCharType="end"/>
            </w:r>
          </w:hyperlink>
        </w:p>
        <w:p w14:paraId="17DC696D"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58" w:history="1">
            <w:r w:rsidRPr="009D5428">
              <w:rPr>
                <w:rStyle w:val="Hyperlink"/>
                <w:noProof/>
              </w:rPr>
              <w:t>2.2</w:t>
            </w:r>
            <w:r>
              <w:rPr>
                <w:rFonts w:asciiTheme="minorHAnsi" w:eastAsiaTheme="minorEastAsia" w:hAnsiTheme="minorHAnsi" w:cstheme="minorBidi"/>
                <w:b w:val="0"/>
                <w:caps w:val="0"/>
                <w:noProof/>
                <w:sz w:val="24"/>
                <w:lang w:val="en-CH" w:eastAsia="en-GB"/>
              </w:rPr>
              <w:tab/>
            </w:r>
            <w:r w:rsidRPr="009D5428">
              <w:rPr>
                <w:rStyle w:val="Hyperlink"/>
                <w:noProof/>
              </w:rPr>
              <w:t>Copyright and Disclaimer</w:t>
            </w:r>
            <w:r>
              <w:rPr>
                <w:noProof/>
                <w:webHidden/>
              </w:rPr>
              <w:tab/>
            </w:r>
            <w:r>
              <w:rPr>
                <w:noProof/>
                <w:webHidden/>
              </w:rPr>
              <w:fldChar w:fldCharType="begin"/>
            </w:r>
            <w:r>
              <w:rPr>
                <w:noProof/>
                <w:webHidden/>
              </w:rPr>
              <w:instrText xml:space="preserve"> PAGEREF _Toc97626658 \h </w:instrText>
            </w:r>
            <w:r>
              <w:rPr>
                <w:noProof/>
                <w:webHidden/>
              </w:rPr>
            </w:r>
            <w:r>
              <w:rPr>
                <w:noProof/>
                <w:webHidden/>
              </w:rPr>
              <w:fldChar w:fldCharType="separate"/>
            </w:r>
            <w:r>
              <w:rPr>
                <w:noProof/>
                <w:webHidden/>
              </w:rPr>
              <w:t>3</w:t>
            </w:r>
            <w:r>
              <w:rPr>
                <w:noProof/>
                <w:webHidden/>
              </w:rPr>
              <w:fldChar w:fldCharType="end"/>
            </w:r>
          </w:hyperlink>
        </w:p>
        <w:p w14:paraId="7DC529E0"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59" w:history="1">
            <w:r w:rsidRPr="009D5428">
              <w:rPr>
                <w:rStyle w:val="Hyperlink"/>
                <w:noProof/>
              </w:rPr>
              <w:t>2.3</w:t>
            </w:r>
            <w:r>
              <w:rPr>
                <w:rFonts w:asciiTheme="minorHAnsi" w:eastAsiaTheme="minorEastAsia" w:hAnsiTheme="minorHAnsi" w:cstheme="minorBidi"/>
                <w:b w:val="0"/>
                <w:caps w:val="0"/>
                <w:noProof/>
                <w:sz w:val="24"/>
                <w:lang w:val="en-CH" w:eastAsia="en-GB"/>
              </w:rPr>
              <w:tab/>
            </w:r>
            <w:r w:rsidRPr="009D5428">
              <w:rPr>
                <w:rStyle w:val="Hyperlink"/>
                <w:noProof/>
              </w:rPr>
              <w:t>Document information</w:t>
            </w:r>
            <w:r>
              <w:rPr>
                <w:noProof/>
                <w:webHidden/>
              </w:rPr>
              <w:tab/>
            </w:r>
            <w:r>
              <w:rPr>
                <w:noProof/>
                <w:webHidden/>
              </w:rPr>
              <w:fldChar w:fldCharType="begin"/>
            </w:r>
            <w:r>
              <w:rPr>
                <w:noProof/>
                <w:webHidden/>
              </w:rPr>
              <w:instrText xml:space="preserve"> PAGEREF _Toc97626659 \h </w:instrText>
            </w:r>
            <w:r>
              <w:rPr>
                <w:noProof/>
                <w:webHidden/>
              </w:rPr>
            </w:r>
            <w:r>
              <w:rPr>
                <w:noProof/>
                <w:webHidden/>
              </w:rPr>
              <w:fldChar w:fldCharType="separate"/>
            </w:r>
            <w:r>
              <w:rPr>
                <w:noProof/>
                <w:webHidden/>
              </w:rPr>
              <w:t>3</w:t>
            </w:r>
            <w:r>
              <w:rPr>
                <w:noProof/>
                <w:webHidden/>
              </w:rPr>
              <w:fldChar w:fldCharType="end"/>
            </w:r>
          </w:hyperlink>
        </w:p>
        <w:p w14:paraId="0FE467D2"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0" w:history="1">
            <w:r w:rsidRPr="009D5428">
              <w:rPr>
                <w:rStyle w:val="Hyperlink"/>
                <w:noProof/>
              </w:rPr>
              <w:t>2.4</w:t>
            </w:r>
            <w:r>
              <w:rPr>
                <w:rFonts w:asciiTheme="minorHAnsi" w:eastAsiaTheme="minorEastAsia" w:hAnsiTheme="minorHAnsi" w:cstheme="minorBidi"/>
                <w:b w:val="0"/>
                <w:caps w:val="0"/>
                <w:noProof/>
                <w:sz w:val="24"/>
                <w:lang w:val="en-CH" w:eastAsia="en-GB"/>
              </w:rPr>
              <w:tab/>
            </w:r>
            <w:r w:rsidRPr="009D5428">
              <w:rPr>
                <w:rStyle w:val="Hyperlink"/>
                <w:noProof/>
              </w:rPr>
              <w:t>Revision History</w:t>
            </w:r>
            <w:r>
              <w:rPr>
                <w:noProof/>
                <w:webHidden/>
              </w:rPr>
              <w:tab/>
            </w:r>
            <w:r>
              <w:rPr>
                <w:noProof/>
                <w:webHidden/>
              </w:rPr>
              <w:fldChar w:fldCharType="begin"/>
            </w:r>
            <w:r>
              <w:rPr>
                <w:noProof/>
                <w:webHidden/>
              </w:rPr>
              <w:instrText xml:space="preserve"> PAGEREF _Toc97626660 \h </w:instrText>
            </w:r>
            <w:r>
              <w:rPr>
                <w:noProof/>
                <w:webHidden/>
              </w:rPr>
            </w:r>
            <w:r>
              <w:rPr>
                <w:noProof/>
                <w:webHidden/>
              </w:rPr>
              <w:fldChar w:fldCharType="separate"/>
            </w:r>
            <w:r>
              <w:rPr>
                <w:noProof/>
                <w:webHidden/>
              </w:rPr>
              <w:t>3</w:t>
            </w:r>
            <w:r>
              <w:rPr>
                <w:noProof/>
                <w:webHidden/>
              </w:rPr>
              <w:fldChar w:fldCharType="end"/>
            </w:r>
          </w:hyperlink>
        </w:p>
        <w:p w14:paraId="486F9710"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661" w:history="1">
            <w:r w:rsidRPr="009D5428">
              <w:rPr>
                <w:rStyle w:val="Hyperlink"/>
                <w:noProof/>
              </w:rPr>
              <w:t>3</w:t>
            </w:r>
            <w:r>
              <w:rPr>
                <w:rFonts w:asciiTheme="minorHAnsi" w:eastAsiaTheme="minorEastAsia" w:hAnsiTheme="minorHAnsi" w:cstheme="minorBidi"/>
                <w:b w:val="0"/>
                <w:caps w:val="0"/>
                <w:noProof/>
                <w:sz w:val="24"/>
                <w:lang w:val="en-CH" w:eastAsia="en-GB"/>
              </w:rPr>
              <w:tab/>
            </w:r>
            <w:r w:rsidRPr="009D5428">
              <w:rPr>
                <w:rStyle w:val="Hyperlink"/>
                <w:noProof/>
              </w:rPr>
              <w:t>Management Summary</w:t>
            </w:r>
            <w:r>
              <w:rPr>
                <w:noProof/>
                <w:webHidden/>
              </w:rPr>
              <w:tab/>
            </w:r>
            <w:r>
              <w:rPr>
                <w:noProof/>
                <w:webHidden/>
              </w:rPr>
              <w:fldChar w:fldCharType="begin"/>
            </w:r>
            <w:r>
              <w:rPr>
                <w:noProof/>
                <w:webHidden/>
              </w:rPr>
              <w:instrText xml:space="preserve"> PAGEREF _Toc97626661 \h </w:instrText>
            </w:r>
            <w:r>
              <w:rPr>
                <w:noProof/>
                <w:webHidden/>
              </w:rPr>
            </w:r>
            <w:r>
              <w:rPr>
                <w:noProof/>
                <w:webHidden/>
              </w:rPr>
              <w:fldChar w:fldCharType="separate"/>
            </w:r>
            <w:r>
              <w:rPr>
                <w:noProof/>
                <w:webHidden/>
              </w:rPr>
              <w:t>4</w:t>
            </w:r>
            <w:r>
              <w:rPr>
                <w:noProof/>
                <w:webHidden/>
              </w:rPr>
              <w:fldChar w:fldCharType="end"/>
            </w:r>
          </w:hyperlink>
        </w:p>
        <w:p w14:paraId="7C032E5B"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662" w:history="1">
            <w:r w:rsidRPr="009D5428">
              <w:rPr>
                <w:rStyle w:val="Hyperlink"/>
                <w:noProof/>
              </w:rPr>
              <w:t>4</w:t>
            </w:r>
            <w:r>
              <w:rPr>
                <w:rFonts w:asciiTheme="minorHAnsi" w:eastAsiaTheme="minorEastAsia" w:hAnsiTheme="minorHAnsi" w:cstheme="minorBidi"/>
                <w:b w:val="0"/>
                <w:caps w:val="0"/>
                <w:noProof/>
                <w:sz w:val="24"/>
                <w:lang w:val="en-CH" w:eastAsia="en-GB"/>
              </w:rPr>
              <w:tab/>
            </w:r>
            <w:r w:rsidRPr="009D5428">
              <w:rPr>
                <w:rStyle w:val="Hyperlink"/>
                <w:noProof/>
              </w:rPr>
              <w:t>Introduction</w:t>
            </w:r>
            <w:r>
              <w:rPr>
                <w:noProof/>
                <w:webHidden/>
              </w:rPr>
              <w:tab/>
            </w:r>
            <w:r>
              <w:rPr>
                <w:noProof/>
                <w:webHidden/>
              </w:rPr>
              <w:fldChar w:fldCharType="begin"/>
            </w:r>
            <w:r>
              <w:rPr>
                <w:noProof/>
                <w:webHidden/>
              </w:rPr>
              <w:instrText xml:space="preserve"> PAGEREF _Toc97626662 \h </w:instrText>
            </w:r>
            <w:r>
              <w:rPr>
                <w:noProof/>
                <w:webHidden/>
              </w:rPr>
            </w:r>
            <w:r>
              <w:rPr>
                <w:noProof/>
                <w:webHidden/>
              </w:rPr>
              <w:fldChar w:fldCharType="separate"/>
            </w:r>
            <w:r>
              <w:rPr>
                <w:noProof/>
                <w:webHidden/>
              </w:rPr>
              <w:t>5</w:t>
            </w:r>
            <w:r>
              <w:rPr>
                <w:noProof/>
                <w:webHidden/>
              </w:rPr>
              <w:fldChar w:fldCharType="end"/>
            </w:r>
          </w:hyperlink>
        </w:p>
        <w:p w14:paraId="21164854"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3" w:history="1">
            <w:r w:rsidRPr="009D5428">
              <w:rPr>
                <w:rStyle w:val="Hyperlink"/>
                <w:noProof/>
              </w:rPr>
              <w:t>4.1</w:t>
            </w:r>
            <w:r>
              <w:rPr>
                <w:rFonts w:asciiTheme="minorHAnsi" w:eastAsiaTheme="minorEastAsia" w:hAnsiTheme="minorHAnsi" w:cstheme="minorBidi"/>
                <w:b w:val="0"/>
                <w:caps w:val="0"/>
                <w:noProof/>
                <w:sz w:val="24"/>
                <w:lang w:val="en-CH" w:eastAsia="en-GB"/>
              </w:rPr>
              <w:tab/>
            </w:r>
            <w:r w:rsidRPr="009D5428">
              <w:rPr>
                <w:rStyle w:val="Hyperlink"/>
                <w:noProof/>
              </w:rPr>
              <w:t>Overview</w:t>
            </w:r>
            <w:r>
              <w:rPr>
                <w:noProof/>
                <w:webHidden/>
              </w:rPr>
              <w:tab/>
            </w:r>
            <w:r>
              <w:rPr>
                <w:noProof/>
                <w:webHidden/>
              </w:rPr>
              <w:fldChar w:fldCharType="begin"/>
            </w:r>
            <w:r>
              <w:rPr>
                <w:noProof/>
                <w:webHidden/>
              </w:rPr>
              <w:instrText xml:space="preserve"> PAGEREF _Toc97626663 \h </w:instrText>
            </w:r>
            <w:r>
              <w:rPr>
                <w:noProof/>
                <w:webHidden/>
              </w:rPr>
            </w:r>
            <w:r>
              <w:rPr>
                <w:noProof/>
                <w:webHidden/>
              </w:rPr>
              <w:fldChar w:fldCharType="separate"/>
            </w:r>
            <w:r>
              <w:rPr>
                <w:noProof/>
                <w:webHidden/>
              </w:rPr>
              <w:t>5</w:t>
            </w:r>
            <w:r>
              <w:rPr>
                <w:noProof/>
                <w:webHidden/>
              </w:rPr>
              <w:fldChar w:fldCharType="end"/>
            </w:r>
          </w:hyperlink>
        </w:p>
        <w:p w14:paraId="6EE18E50"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4" w:history="1">
            <w:r w:rsidRPr="009D5428">
              <w:rPr>
                <w:rStyle w:val="Hyperlink"/>
                <w:noProof/>
              </w:rPr>
              <w:t>4.2</w:t>
            </w:r>
            <w:r>
              <w:rPr>
                <w:rFonts w:asciiTheme="minorHAnsi" w:eastAsiaTheme="minorEastAsia" w:hAnsiTheme="minorHAnsi" w:cstheme="minorBidi"/>
                <w:b w:val="0"/>
                <w:caps w:val="0"/>
                <w:noProof/>
                <w:sz w:val="24"/>
                <w:lang w:val="en-CH" w:eastAsia="en-GB"/>
              </w:rPr>
              <w:tab/>
            </w:r>
            <w:r w:rsidRPr="009D5428">
              <w:rPr>
                <w:rStyle w:val="Hyperlink"/>
                <w:noProof/>
              </w:rPr>
              <w:t>Goals</w:t>
            </w:r>
            <w:r>
              <w:rPr>
                <w:noProof/>
                <w:webHidden/>
              </w:rPr>
              <w:tab/>
            </w:r>
            <w:r>
              <w:rPr>
                <w:noProof/>
                <w:webHidden/>
              </w:rPr>
              <w:fldChar w:fldCharType="begin"/>
            </w:r>
            <w:r>
              <w:rPr>
                <w:noProof/>
                <w:webHidden/>
              </w:rPr>
              <w:instrText xml:space="preserve"> PAGEREF _Toc97626664 \h </w:instrText>
            </w:r>
            <w:r>
              <w:rPr>
                <w:noProof/>
                <w:webHidden/>
              </w:rPr>
            </w:r>
            <w:r>
              <w:rPr>
                <w:noProof/>
                <w:webHidden/>
              </w:rPr>
              <w:fldChar w:fldCharType="separate"/>
            </w:r>
            <w:r>
              <w:rPr>
                <w:noProof/>
                <w:webHidden/>
              </w:rPr>
              <w:t>5</w:t>
            </w:r>
            <w:r>
              <w:rPr>
                <w:noProof/>
                <w:webHidden/>
              </w:rPr>
              <w:fldChar w:fldCharType="end"/>
            </w:r>
          </w:hyperlink>
        </w:p>
        <w:p w14:paraId="5E1D7E0F"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5" w:history="1">
            <w:r w:rsidRPr="009D5428">
              <w:rPr>
                <w:rStyle w:val="Hyperlink"/>
                <w:noProof/>
              </w:rPr>
              <w:t>4.3</w:t>
            </w:r>
            <w:r>
              <w:rPr>
                <w:rFonts w:asciiTheme="minorHAnsi" w:eastAsiaTheme="minorEastAsia" w:hAnsiTheme="minorHAnsi" w:cstheme="minorBidi"/>
                <w:b w:val="0"/>
                <w:caps w:val="0"/>
                <w:noProof/>
                <w:sz w:val="24"/>
                <w:lang w:val="en-CH" w:eastAsia="en-GB"/>
              </w:rPr>
              <w:tab/>
            </w:r>
            <w:r w:rsidRPr="009D5428">
              <w:rPr>
                <w:rStyle w:val="Hyperlink"/>
                <w:noProof/>
              </w:rPr>
              <w:t>Scope</w:t>
            </w:r>
            <w:r>
              <w:rPr>
                <w:noProof/>
                <w:webHidden/>
              </w:rPr>
              <w:tab/>
            </w:r>
            <w:r>
              <w:rPr>
                <w:noProof/>
                <w:webHidden/>
              </w:rPr>
              <w:fldChar w:fldCharType="begin"/>
            </w:r>
            <w:r>
              <w:rPr>
                <w:noProof/>
                <w:webHidden/>
              </w:rPr>
              <w:instrText xml:space="preserve"> PAGEREF _Toc97626665 \h </w:instrText>
            </w:r>
            <w:r>
              <w:rPr>
                <w:noProof/>
                <w:webHidden/>
              </w:rPr>
            </w:r>
            <w:r>
              <w:rPr>
                <w:noProof/>
                <w:webHidden/>
              </w:rPr>
              <w:fldChar w:fldCharType="separate"/>
            </w:r>
            <w:r>
              <w:rPr>
                <w:noProof/>
                <w:webHidden/>
              </w:rPr>
              <w:t>5</w:t>
            </w:r>
            <w:r>
              <w:rPr>
                <w:noProof/>
                <w:webHidden/>
              </w:rPr>
              <w:fldChar w:fldCharType="end"/>
            </w:r>
          </w:hyperlink>
        </w:p>
        <w:p w14:paraId="2C79EDFA"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6" w:history="1">
            <w:r w:rsidRPr="009D5428">
              <w:rPr>
                <w:rStyle w:val="Hyperlink"/>
                <w:noProof/>
              </w:rPr>
              <w:t>4.4</w:t>
            </w:r>
            <w:r>
              <w:rPr>
                <w:rFonts w:asciiTheme="minorHAnsi" w:eastAsiaTheme="minorEastAsia" w:hAnsiTheme="minorHAnsi" w:cstheme="minorBidi"/>
                <w:b w:val="0"/>
                <w:caps w:val="0"/>
                <w:noProof/>
                <w:sz w:val="24"/>
                <w:lang w:val="en-CH" w:eastAsia="en-GB"/>
              </w:rPr>
              <w:tab/>
            </w:r>
            <w:r w:rsidRPr="009D5428">
              <w:rPr>
                <w:rStyle w:val="Hyperlink"/>
                <w:noProof/>
              </w:rPr>
              <w:t>Document Conventions</w:t>
            </w:r>
            <w:r>
              <w:rPr>
                <w:noProof/>
                <w:webHidden/>
              </w:rPr>
              <w:tab/>
            </w:r>
            <w:r>
              <w:rPr>
                <w:noProof/>
                <w:webHidden/>
              </w:rPr>
              <w:fldChar w:fldCharType="begin"/>
            </w:r>
            <w:r>
              <w:rPr>
                <w:noProof/>
                <w:webHidden/>
              </w:rPr>
              <w:instrText xml:space="preserve"> PAGEREF _Toc97626666 \h </w:instrText>
            </w:r>
            <w:r>
              <w:rPr>
                <w:noProof/>
                <w:webHidden/>
              </w:rPr>
            </w:r>
            <w:r>
              <w:rPr>
                <w:noProof/>
                <w:webHidden/>
              </w:rPr>
              <w:fldChar w:fldCharType="separate"/>
            </w:r>
            <w:r>
              <w:rPr>
                <w:noProof/>
                <w:webHidden/>
              </w:rPr>
              <w:t>5</w:t>
            </w:r>
            <w:r>
              <w:rPr>
                <w:noProof/>
                <w:webHidden/>
              </w:rPr>
              <w:fldChar w:fldCharType="end"/>
            </w:r>
          </w:hyperlink>
        </w:p>
        <w:p w14:paraId="5CAB5235"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667" w:history="1">
            <w:r w:rsidRPr="009D5428">
              <w:rPr>
                <w:rStyle w:val="Hyperlink"/>
                <w:noProof/>
              </w:rPr>
              <w:t>5</w:t>
            </w:r>
            <w:r>
              <w:rPr>
                <w:rFonts w:asciiTheme="minorHAnsi" w:eastAsiaTheme="minorEastAsia" w:hAnsiTheme="minorHAnsi" w:cstheme="minorBidi"/>
                <w:b w:val="0"/>
                <w:caps w:val="0"/>
                <w:noProof/>
                <w:sz w:val="24"/>
                <w:lang w:val="en-CH" w:eastAsia="en-GB"/>
              </w:rPr>
              <w:tab/>
            </w:r>
            <w:r w:rsidRPr="009D5428">
              <w:rPr>
                <w:rStyle w:val="Hyperlink"/>
                <w:noProof/>
              </w:rPr>
              <w:t>Author and Release Guide</w:t>
            </w:r>
            <w:r>
              <w:rPr>
                <w:noProof/>
                <w:webHidden/>
              </w:rPr>
              <w:tab/>
            </w:r>
            <w:r>
              <w:rPr>
                <w:noProof/>
                <w:webHidden/>
              </w:rPr>
              <w:fldChar w:fldCharType="begin"/>
            </w:r>
            <w:r>
              <w:rPr>
                <w:noProof/>
                <w:webHidden/>
              </w:rPr>
              <w:instrText xml:space="preserve"> PAGEREF _Toc97626667 \h </w:instrText>
            </w:r>
            <w:r>
              <w:rPr>
                <w:noProof/>
                <w:webHidden/>
              </w:rPr>
            </w:r>
            <w:r>
              <w:rPr>
                <w:noProof/>
                <w:webHidden/>
              </w:rPr>
              <w:fldChar w:fldCharType="separate"/>
            </w:r>
            <w:r>
              <w:rPr>
                <w:noProof/>
                <w:webHidden/>
              </w:rPr>
              <w:t>7</w:t>
            </w:r>
            <w:r>
              <w:rPr>
                <w:noProof/>
                <w:webHidden/>
              </w:rPr>
              <w:fldChar w:fldCharType="end"/>
            </w:r>
          </w:hyperlink>
        </w:p>
        <w:p w14:paraId="337D928C"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68" w:history="1">
            <w:r w:rsidRPr="009D5428">
              <w:rPr>
                <w:rStyle w:val="Hyperlink"/>
                <w:noProof/>
              </w:rPr>
              <w:t>5.1</w:t>
            </w:r>
            <w:r>
              <w:rPr>
                <w:rFonts w:asciiTheme="minorHAnsi" w:eastAsiaTheme="minorEastAsia" w:hAnsiTheme="minorHAnsi" w:cstheme="minorBidi"/>
                <w:b w:val="0"/>
                <w:caps w:val="0"/>
                <w:noProof/>
                <w:sz w:val="24"/>
                <w:lang w:val="en-CH" w:eastAsia="en-GB"/>
              </w:rPr>
              <w:tab/>
            </w:r>
            <w:r w:rsidRPr="009D5428">
              <w:rPr>
                <w:rStyle w:val="Hyperlink"/>
                <w:noProof/>
              </w:rPr>
              <w:t>Document Structure</w:t>
            </w:r>
            <w:r>
              <w:rPr>
                <w:noProof/>
                <w:webHidden/>
              </w:rPr>
              <w:tab/>
            </w:r>
            <w:r>
              <w:rPr>
                <w:noProof/>
                <w:webHidden/>
              </w:rPr>
              <w:fldChar w:fldCharType="begin"/>
            </w:r>
            <w:r>
              <w:rPr>
                <w:noProof/>
                <w:webHidden/>
              </w:rPr>
              <w:instrText xml:space="preserve"> PAGEREF _Toc97626668 \h </w:instrText>
            </w:r>
            <w:r>
              <w:rPr>
                <w:noProof/>
                <w:webHidden/>
              </w:rPr>
            </w:r>
            <w:r>
              <w:rPr>
                <w:noProof/>
                <w:webHidden/>
              </w:rPr>
              <w:fldChar w:fldCharType="separate"/>
            </w:r>
            <w:r>
              <w:rPr>
                <w:noProof/>
                <w:webHidden/>
              </w:rPr>
              <w:t>7</w:t>
            </w:r>
            <w:r>
              <w:rPr>
                <w:noProof/>
                <w:webHidden/>
              </w:rPr>
              <w:fldChar w:fldCharType="end"/>
            </w:r>
          </w:hyperlink>
        </w:p>
        <w:p w14:paraId="736BCFC9"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69" w:history="1">
            <w:r w:rsidRPr="009D5428">
              <w:rPr>
                <w:rStyle w:val="Hyperlink"/>
                <w:noProof/>
              </w:rPr>
              <w:t>5.1.1</w:t>
            </w:r>
            <w:r>
              <w:rPr>
                <w:rFonts w:asciiTheme="minorHAnsi" w:eastAsiaTheme="minorEastAsia" w:hAnsiTheme="minorHAnsi" w:cstheme="minorBidi"/>
                <w:b w:val="0"/>
                <w:caps w:val="0"/>
                <w:noProof/>
                <w:sz w:val="24"/>
                <w:lang w:val="en-CH" w:eastAsia="en-GB"/>
              </w:rPr>
              <w:tab/>
            </w:r>
            <w:r w:rsidRPr="009D5428">
              <w:rPr>
                <w:rStyle w:val="Hyperlink"/>
                <w:noProof/>
              </w:rPr>
              <w:t>Folders</w:t>
            </w:r>
            <w:r>
              <w:rPr>
                <w:noProof/>
                <w:webHidden/>
              </w:rPr>
              <w:tab/>
            </w:r>
            <w:r>
              <w:rPr>
                <w:noProof/>
                <w:webHidden/>
              </w:rPr>
              <w:fldChar w:fldCharType="begin"/>
            </w:r>
            <w:r>
              <w:rPr>
                <w:noProof/>
                <w:webHidden/>
              </w:rPr>
              <w:instrText xml:space="preserve"> PAGEREF _Toc97626669 \h </w:instrText>
            </w:r>
            <w:r>
              <w:rPr>
                <w:noProof/>
                <w:webHidden/>
              </w:rPr>
            </w:r>
            <w:r>
              <w:rPr>
                <w:noProof/>
                <w:webHidden/>
              </w:rPr>
              <w:fldChar w:fldCharType="separate"/>
            </w:r>
            <w:r>
              <w:rPr>
                <w:noProof/>
                <w:webHidden/>
              </w:rPr>
              <w:t>7</w:t>
            </w:r>
            <w:r>
              <w:rPr>
                <w:noProof/>
                <w:webHidden/>
              </w:rPr>
              <w:fldChar w:fldCharType="end"/>
            </w:r>
          </w:hyperlink>
        </w:p>
        <w:p w14:paraId="0A0F4470"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0" w:history="1">
            <w:r w:rsidRPr="009D5428">
              <w:rPr>
                <w:rStyle w:val="Hyperlink"/>
                <w:noProof/>
              </w:rPr>
              <w:t>5.1.2</w:t>
            </w:r>
            <w:r>
              <w:rPr>
                <w:rFonts w:asciiTheme="minorHAnsi" w:eastAsiaTheme="minorEastAsia" w:hAnsiTheme="minorHAnsi" w:cstheme="minorBidi"/>
                <w:b w:val="0"/>
                <w:caps w:val="0"/>
                <w:noProof/>
                <w:sz w:val="24"/>
                <w:lang w:val="en-CH" w:eastAsia="en-GB"/>
              </w:rPr>
              <w:tab/>
            </w:r>
            <w:r w:rsidRPr="009D5428">
              <w:rPr>
                <w:rStyle w:val="Hyperlink"/>
                <w:noProof/>
              </w:rPr>
              <w:t>Markdown Files</w:t>
            </w:r>
            <w:r>
              <w:rPr>
                <w:noProof/>
                <w:webHidden/>
              </w:rPr>
              <w:tab/>
            </w:r>
            <w:r>
              <w:rPr>
                <w:noProof/>
                <w:webHidden/>
              </w:rPr>
              <w:fldChar w:fldCharType="begin"/>
            </w:r>
            <w:r>
              <w:rPr>
                <w:noProof/>
                <w:webHidden/>
              </w:rPr>
              <w:instrText xml:space="preserve"> PAGEREF _Toc97626670 \h </w:instrText>
            </w:r>
            <w:r>
              <w:rPr>
                <w:noProof/>
                <w:webHidden/>
              </w:rPr>
            </w:r>
            <w:r>
              <w:rPr>
                <w:noProof/>
                <w:webHidden/>
              </w:rPr>
              <w:fldChar w:fldCharType="separate"/>
            </w:r>
            <w:r>
              <w:rPr>
                <w:noProof/>
                <w:webHidden/>
              </w:rPr>
              <w:t>7</w:t>
            </w:r>
            <w:r>
              <w:rPr>
                <w:noProof/>
                <w:webHidden/>
              </w:rPr>
              <w:fldChar w:fldCharType="end"/>
            </w:r>
          </w:hyperlink>
        </w:p>
        <w:p w14:paraId="06C13E41"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1" w:history="1">
            <w:r w:rsidRPr="009D5428">
              <w:rPr>
                <w:rStyle w:val="Hyperlink"/>
                <w:noProof/>
              </w:rPr>
              <w:t>5.1.3</w:t>
            </w:r>
            <w:r>
              <w:rPr>
                <w:rFonts w:asciiTheme="minorHAnsi" w:eastAsiaTheme="minorEastAsia" w:hAnsiTheme="minorHAnsi" w:cstheme="minorBidi"/>
                <w:b w:val="0"/>
                <w:caps w:val="0"/>
                <w:noProof/>
                <w:sz w:val="24"/>
                <w:lang w:val="en-CH" w:eastAsia="en-GB"/>
              </w:rPr>
              <w:tab/>
            </w:r>
            <w:r w:rsidRPr="009D5428">
              <w:rPr>
                <w:rStyle w:val="Hyperlink"/>
                <w:noProof/>
              </w:rPr>
              <w:t>Document Metadata</w:t>
            </w:r>
            <w:r>
              <w:rPr>
                <w:noProof/>
                <w:webHidden/>
              </w:rPr>
              <w:tab/>
            </w:r>
            <w:r>
              <w:rPr>
                <w:noProof/>
                <w:webHidden/>
              </w:rPr>
              <w:fldChar w:fldCharType="begin"/>
            </w:r>
            <w:r>
              <w:rPr>
                <w:noProof/>
                <w:webHidden/>
              </w:rPr>
              <w:instrText xml:space="preserve"> PAGEREF _Toc97626671 \h </w:instrText>
            </w:r>
            <w:r>
              <w:rPr>
                <w:noProof/>
                <w:webHidden/>
              </w:rPr>
            </w:r>
            <w:r>
              <w:rPr>
                <w:noProof/>
                <w:webHidden/>
              </w:rPr>
              <w:fldChar w:fldCharType="separate"/>
            </w:r>
            <w:r>
              <w:rPr>
                <w:noProof/>
                <w:webHidden/>
              </w:rPr>
              <w:t>8</w:t>
            </w:r>
            <w:r>
              <w:rPr>
                <w:noProof/>
                <w:webHidden/>
              </w:rPr>
              <w:fldChar w:fldCharType="end"/>
            </w:r>
          </w:hyperlink>
        </w:p>
        <w:p w14:paraId="3E7DF49E"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72" w:history="1">
            <w:r w:rsidRPr="009D5428">
              <w:rPr>
                <w:rStyle w:val="Hyperlink"/>
                <w:noProof/>
              </w:rPr>
              <w:t>5.2</w:t>
            </w:r>
            <w:r>
              <w:rPr>
                <w:rFonts w:asciiTheme="minorHAnsi" w:eastAsiaTheme="minorEastAsia" w:hAnsiTheme="minorHAnsi" w:cstheme="minorBidi"/>
                <w:b w:val="0"/>
                <w:caps w:val="0"/>
                <w:noProof/>
                <w:sz w:val="24"/>
                <w:lang w:val="en-CH" w:eastAsia="en-GB"/>
              </w:rPr>
              <w:tab/>
            </w:r>
            <w:r w:rsidRPr="009D5428">
              <w:rPr>
                <w:rStyle w:val="Hyperlink"/>
                <w:noProof/>
              </w:rPr>
              <w:t>Additional Language</w:t>
            </w:r>
            <w:r>
              <w:rPr>
                <w:noProof/>
                <w:webHidden/>
              </w:rPr>
              <w:tab/>
            </w:r>
            <w:r>
              <w:rPr>
                <w:noProof/>
                <w:webHidden/>
              </w:rPr>
              <w:fldChar w:fldCharType="begin"/>
            </w:r>
            <w:r>
              <w:rPr>
                <w:noProof/>
                <w:webHidden/>
              </w:rPr>
              <w:instrText xml:space="preserve"> PAGEREF _Toc97626672 \h </w:instrText>
            </w:r>
            <w:r>
              <w:rPr>
                <w:noProof/>
                <w:webHidden/>
              </w:rPr>
            </w:r>
            <w:r>
              <w:rPr>
                <w:noProof/>
                <w:webHidden/>
              </w:rPr>
              <w:fldChar w:fldCharType="separate"/>
            </w:r>
            <w:r>
              <w:rPr>
                <w:noProof/>
                <w:webHidden/>
              </w:rPr>
              <w:t>9</w:t>
            </w:r>
            <w:r>
              <w:rPr>
                <w:noProof/>
                <w:webHidden/>
              </w:rPr>
              <w:fldChar w:fldCharType="end"/>
            </w:r>
          </w:hyperlink>
        </w:p>
        <w:p w14:paraId="011E234D"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73" w:history="1">
            <w:r w:rsidRPr="009D5428">
              <w:rPr>
                <w:rStyle w:val="Hyperlink"/>
                <w:noProof/>
              </w:rPr>
              <w:t>5.3</w:t>
            </w:r>
            <w:r>
              <w:rPr>
                <w:rFonts w:asciiTheme="minorHAnsi" w:eastAsiaTheme="minorEastAsia" w:hAnsiTheme="minorHAnsi" w:cstheme="minorBidi"/>
                <w:b w:val="0"/>
                <w:caps w:val="0"/>
                <w:noProof/>
                <w:sz w:val="24"/>
                <w:lang w:val="en-CH" w:eastAsia="en-GB"/>
              </w:rPr>
              <w:tab/>
            </w:r>
            <w:r w:rsidRPr="009D5428">
              <w:rPr>
                <w:rStyle w:val="Hyperlink"/>
                <w:noProof/>
              </w:rPr>
              <w:t>Releases and Versions</w:t>
            </w:r>
            <w:r>
              <w:rPr>
                <w:noProof/>
                <w:webHidden/>
              </w:rPr>
              <w:tab/>
            </w:r>
            <w:r>
              <w:rPr>
                <w:noProof/>
                <w:webHidden/>
              </w:rPr>
              <w:fldChar w:fldCharType="begin"/>
            </w:r>
            <w:r>
              <w:rPr>
                <w:noProof/>
                <w:webHidden/>
              </w:rPr>
              <w:instrText xml:space="preserve"> PAGEREF _Toc97626673 \h </w:instrText>
            </w:r>
            <w:r>
              <w:rPr>
                <w:noProof/>
                <w:webHidden/>
              </w:rPr>
            </w:r>
            <w:r>
              <w:rPr>
                <w:noProof/>
                <w:webHidden/>
              </w:rPr>
              <w:fldChar w:fldCharType="separate"/>
            </w:r>
            <w:r>
              <w:rPr>
                <w:noProof/>
                <w:webHidden/>
              </w:rPr>
              <w:t>9</w:t>
            </w:r>
            <w:r>
              <w:rPr>
                <w:noProof/>
                <w:webHidden/>
              </w:rPr>
              <w:fldChar w:fldCharType="end"/>
            </w:r>
          </w:hyperlink>
        </w:p>
        <w:p w14:paraId="7C3CE28A"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4" w:history="1">
            <w:r w:rsidRPr="009D5428">
              <w:rPr>
                <w:rStyle w:val="Hyperlink"/>
                <w:noProof/>
              </w:rPr>
              <w:t>5.3.1</w:t>
            </w:r>
            <w:r>
              <w:rPr>
                <w:rFonts w:asciiTheme="minorHAnsi" w:eastAsiaTheme="minorEastAsia" w:hAnsiTheme="minorHAnsi" w:cstheme="minorBidi"/>
                <w:b w:val="0"/>
                <w:caps w:val="0"/>
                <w:noProof/>
                <w:sz w:val="24"/>
                <w:lang w:val="en-CH" w:eastAsia="en-GB"/>
              </w:rPr>
              <w:tab/>
            </w:r>
            <w:r w:rsidRPr="009D5428">
              <w:rPr>
                <w:rStyle w:val="Hyperlink"/>
                <w:noProof/>
              </w:rPr>
              <w:t>Release and Version Numbering</w:t>
            </w:r>
            <w:r>
              <w:rPr>
                <w:noProof/>
                <w:webHidden/>
              </w:rPr>
              <w:tab/>
            </w:r>
            <w:r>
              <w:rPr>
                <w:noProof/>
                <w:webHidden/>
              </w:rPr>
              <w:fldChar w:fldCharType="begin"/>
            </w:r>
            <w:r>
              <w:rPr>
                <w:noProof/>
                <w:webHidden/>
              </w:rPr>
              <w:instrText xml:space="preserve"> PAGEREF _Toc97626674 \h </w:instrText>
            </w:r>
            <w:r>
              <w:rPr>
                <w:noProof/>
                <w:webHidden/>
              </w:rPr>
            </w:r>
            <w:r>
              <w:rPr>
                <w:noProof/>
                <w:webHidden/>
              </w:rPr>
              <w:fldChar w:fldCharType="separate"/>
            </w:r>
            <w:r>
              <w:rPr>
                <w:noProof/>
                <w:webHidden/>
              </w:rPr>
              <w:t>9</w:t>
            </w:r>
            <w:r>
              <w:rPr>
                <w:noProof/>
                <w:webHidden/>
              </w:rPr>
              <w:fldChar w:fldCharType="end"/>
            </w:r>
          </w:hyperlink>
        </w:p>
        <w:p w14:paraId="46CBB05C"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5" w:history="1">
            <w:r w:rsidRPr="009D5428">
              <w:rPr>
                <w:rStyle w:val="Hyperlink"/>
                <w:noProof/>
              </w:rPr>
              <w:t>5.3.2</w:t>
            </w:r>
            <w:r>
              <w:rPr>
                <w:rFonts w:asciiTheme="minorHAnsi" w:eastAsiaTheme="minorEastAsia" w:hAnsiTheme="minorHAnsi" w:cstheme="minorBidi"/>
                <w:b w:val="0"/>
                <w:caps w:val="0"/>
                <w:noProof/>
                <w:sz w:val="24"/>
                <w:lang w:val="en-CH" w:eastAsia="en-GB"/>
              </w:rPr>
              <w:tab/>
            </w:r>
            <w:r w:rsidRPr="009D5428">
              <w:rPr>
                <w:rStyle w:val="Hyperlink"/>
                <w:noProof/>
              </w:rPr>
              <w:t>Create a Release</w:t>
            </w:r>
            <w:r>
              <w:rPr>
                <w:noProof/>
                <w:webHidden/>
              </w:rPr>
              <w:tab/>
            </w:r>
            <w:r>
              <w:rPr>
                <w:noProof/>
                <w:webHidden/>
              </w:rPr>
              <w:fldChar w:fldCharType="begin"/>
            </w:r>
            <w:r>
              <w:rPr>
                <w:noProof/>
                <w:webHidden/>
              </w:rPr>
              <w:instrText xml:space="preserve"> PAGEREF _Toc97626675 \h </w:instrText>
            </w:r>
            <w:r>
              <w:rPr>
                <w:noProof/>
                <w:webHidden/>
              </w:rPr>
            </w:r>
            <w:r>
              <w:rPr>
                <w:noProof/>
                <w:webHidden/>
              </w:rPr>
              <w:fldChar w:fldCharType="separate"/>
            </w:r>
            <w:r>
              <w:rPr>
                <w:noProof/>
                <w:webHidden/>
              </w:rPr>
              <w:t>9</w:t>
            </w:r>
            <w:r>
              <w:rPr>
                <w:noProof/>
                <w:webHidden/>
              </w:rPr>
              <w:fldChar w:fldCharType="end"/>
            </w:r>
          </w:hyperlink>
        </w:p>
        <w:p w14:paraId="0F3991EA"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76" w:history="1">
            <w:r w:rsidRPr="009D5428">
              <w:rPr>
                <w:rStyle w:val="Hyperlink"/>
                <w:noProof/>
              </w:rPr>
              <w:t>5.4</w:t>
            </w:r>
            <w:r>
              <w:rPr>
                <w:rFonts w:asciiTheme="minorHAnsi" w:eastAsiaTheme="minorEastAsia" w:hAnsiTheme="minorHAnsi" w:cstheme="minorBidi"/>
                <w:b w:val="0"/>
                <w:caps w:val="0"/>
                <w:noProof/>
                <w:sz w:val="24"/>
                <w:lang w:val="en-CH" w:eastAsia="en-GB"/>
              </w:rPr>
              <w:tab/>
            </w:r>
            <w:r w:rsidRPr="009D5428">
              <w:rPr>
                <w:rStyle w:val="Hyperlink"/>
                <w:noProof/>
              </w:rPr>
              <w:t xml:space="preserve">Creating a new </w:t>
            </w:r>
            <w:r w:rsidRPr="009D5428">
              <w:rPr>
                <w:rStyle w:val="Hyperlink"/>
                <w:iCs/>
                <w:noProof/>
              </w:rPr>
              <w:t>Markdown</w:t>
            </w:r>
            <w:r w:rsidRPr="009D5428">
              <w:rPr>
                <w:rStyle w:val="Hyperlink"/>
                <w:noProof/>
              </w:rPr>
              <w:t xml:space="preserve"> documentation</w:t>
            </w:r>
            <w:r>
              <w:rPr>
                <w:noProof/>
                <w:webHidden/>
              </w:rPr>
              <w:tab/>
            </w:r>
            <w:r>
              <w:rPr>
                <w:noProof/>
                <w:webHidden/>
              </w:rPr>
              <w:fldChar w:fldCharType="begin"/>
            </w:r>
            <w:r>
              <w:rPr>
                <w:noProof/>
                <w:webHidden/>
              </w:rPr>
              <w:instrText xml:space="preserve"> PAGEREF _Toc97626676 \h </w:instrText>
            </w:r>
            <w:r>
              <w:rPr>
                <w:noProof/>
                <w:webHidden/>
              </w:rPr>
            </w:r>
            <w:r>
              <w:rPr>
                <w:noProof/>
                <w:webHidden/>
              </w:rPr>
              <w:fldChar w:fldCharType="separate"/>
            </w:r>
            <w:r>
              <w:rPr>
                <w:noProof/>
                <w:webHidden/>
              </w:rPr>
              <w:t>10</w:t>
            </w:r>
            <w:r>
              <w:rPr>
                <w:noProof/>
                <w:webHidden/>
              </w:rPr>
              <w:fldChar w:fldCharType="end"/>
            </w:r>
          </w:hyperlink>
        </w:p>
        <w:p w14:paraId="2E9F8557"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77" w:history="1">
            <w:r w:rsidRPr="009D5428">
              <w:rPr>
                <w:rStyle w:val="Hyperlink"/>
                <w:noProof/>
              </w:rPr>
              <w:t>5.5</w:t>
            </w:r>
            <w:r>
              <w:rPr>
                <w:rFonts w:asciiTheme="minorHAnsi" w:eastAsiaTheme="minorEastAsia" w:hAnsiTheme="minorHAnsi" w:cstheme="minorBidi"/>
                <w:b w:val="0"/>
                <w:caps w:val="0"/>
                <w:noProof/>
                <w:sz w:val="24"/>
                <w:lang w:val="en-CH" w:eastAsia="en-GB"/>
              </w:rPr>
              <w:tab/>
            </w:r>
            <w:r w:rsidRPr="009D5428">
              <w:rPr>
                <w:rStyle w:val="Hyperlink"/>
                <w:noProof/>
              </w:rPr>
              <w:t>Build Documentation</w:t>
            </w:r>
            <w:r>
              <w:rPr>
                <w:noProof/>
                <w:webHidden/>
              </w:rPr>
              <w:tab/>
            </w:r>
            <w:r>
              <w:rPr>
                <w:noProof/>
                <w:webHidden/>
              </w:rPr>
              <w:fldChar w:fldCharType="begin"/>
            </w:r>
            <w:r>
              <w:rPr>
                <w:noProof/>
                <w:webHidden/>
              </w:rPr>
              <w:instrText xml:space="preserve"> PAGEREF _Toc97626677 \h </w:instrText>
            </w:r>
            <w:r>
              <w:rPr>
                <w:noProof/>
                <w:webHidden/>
              </w:rPr>
            </w:r>
            <w:r>
              <w:rPr>
                <w:noProof/>
                <w:webHidden/>
              </w:rPr>
              <w:fldChar w:fldCharType="separate"/>
            </w:r>
            <w:r>
              <w:rPr>
                <w:noProof/>
                <w:webHidden/>
              </w:rPr>
              <w:t>10</w:t>
            </w:r>
            <w:r>
              <w:rPr>
                <w:noProof/>
                <w:webHidden/>
              </w:rPr>
              <w:fldChar w:fldCharType="end"/>
            </w:r>
          </w:hyperlink>
        </w:p>
        <w:p w14:paraId="38CB3173"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8" w:history="1">
            <w:r w:rsidRPr="009D5428">
              <w:rPr>
                <w:rStyle w:val="Hyperlink"/>
                <w:noProof/>
              </w:rPr>
              <w:t>5.5.1</w:t>
            </w:r>
            <w:r>
              <w:rPr>
                <w:rFonts w:asciiTheme="minorHAnsi" w:eastAsiaTheme="minorEastAsia" w:hAnsiTheme="minorHAnsi" w:cstheme="minorBidi"/>
                <w:b w:val="0"/>
                <w:caps w:val="0"/>
                <w:noProof/>
                <w:sz w:val="24"/>
                <w:lang w:val="en-CH" w:eastAsia="en-GB"/>
              </w:rPr>
              <w:tab/>
            </w:r>
            <w:r w:rsidRPr="009D5428">
              <w:rPr>
                <w:rStyle w:val="Hyperlink"/>
                <w:noProof/>
              </w:rPr>
              <w:t>Automatic Build Workflow</w:t>
            </w:r>
            <w:r>
              <w:rPr>
                <w:noProof/>
                <w:webHidden/>
              </w:rPr>
              <w:tab/>
            </w:r>
            <w:r>
              <w:rPr>
                <w:noProof/>
                <w:webHidden/>
              </w:rPr>
              <w:fldChar w:fldCharType="begin"/>
            </w:r>
            <w:r>
              <w:rPr>
                <w:noProof/>
                <w:webHidden/>
              </w:rPr>
              <w:instrText xml:space="preserve"> PAGEREF _Toc97626678 \h </w:instrText>
            </w:r>
            <w:r>
              <w:rPr>
                <w:noProof/>
                <w:webHidden/>
              </w:rPr>
            </w:r>
            <w:r>
              <w:rPr>
                <w:noProof/>
                <w:webHidden/>
              </w:rPr>
              <w:fldChar w:fldCharType="separate"/>
            </w:r>
            <w:r>
              <w:rPr>
                <w:noProof/>
                <w:webHidden/>
              </w:rPr>
              <w:t>10</w:t>
            </w:r>
            <w:r>
              <w:rPr>
                <w:noProof/>
                <w:webHidden/>
              </w:rPr>
              <w:fldChar w:fldCharType="end"/>
            </w:r>
          </w:hyperlink>
        </w:p>
        <w:p w14:paraId="6634D042"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79" w:history="1">
            <w:r w:rsidRPr="009D5428">
              <w:rPr>
                <w:rStyle w:val="Hyperlink"/>
                <w:noProof/>
              </w:rPr>
              <w:t>5.5.2</w:t>
            </w:r>
            <w:r>
              <w:rPr>
                <w:rFonts w:asciiTheme="minorHAnsi" w:eastAsiaTheme="minorEastAsia" w:hAnsiTheme="minorHAnsi" w:cstheme="minorBidi"/>
                <w:b w:val="0"/>
                <w:caps w:val="0"/>
                <w:noProof/>
                <w:sz w:val="24"/>
                <w:lang w:val="en-CH" w:eastAsia="en-GB"/>
              </w:rPr>
              <w:tab/>
            </w:r>
            <w:r w:rsidRPr="009D5428">
              <w:rPr>
                <w:rStyle w:val="Hyperlink"/>
                <w:noProof/>
              </w:rPr>
              <w:t>Manual Build</w:t>
            </w:r>
            <w:r>
              <w:rPr>
                <w:noProof/>
                <w:webHidden/>
              </w:rPr>
              <w:tab/>
            </w:r>
            <w:r>
              <w:rPr>
                <w:noProof/>
                <w:webHidden/>
              </w:rPr>
              <w:fldChar w:fldCharType="begin"/>
            </w:r>
            <w:r>
              <w:rPr>
                <w:noProof/>
                <w:webHidden/>
              </w:rPr>
              <w:instrText xml:space="preserve"> PAGEREF _Toc97626679 \h </w:instrText>
            </w:r>
            <w:r>
              <w:rPr>
                <w:noProof/>
                <w:webHidden/>
              </w:rPr>
            </w:r>
            <w:r>
              <w:rPr>
                <w:noProof/>
                <w:webHidden/>
              </w:rPr>
              <w:fldChar w:fldCharType="separate"/>
            </w:r>
            <w:r>
              <w:rPr>
                <w:noProof/>
                <w:webHidden/>
              </w:rPr>
              <w:t>10</w:t>
            </w:r>
            <w:r>
              <w:rPr>
                <w:noProof/>
                <w:webHidden/>
              </w:rPr>
              <w:fldChar w:fldCharType="end"/>
            </w:r>
          </w:hyperlink>
        </w:p>
        <w:p w14:paraId="132658C2"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80" w:history="1">
            <w:r w:rsidRPr="009D5428">
              <w:rPr>
                <w:rStyle w:val="Hyperlink"/>
                <w:noProof/>
              </w:rPr>
              <w:t>5.6</w:t>
            </w:r>
            <w:r>
              <w:rPr>
                <w:rFonts w:asciiTheme="minorHAnsi" w:eastAsiaTheme="minorEastAsia" w:hAnsiTheme="minorHAnsi" w:cstheme="minorBidi"/>
                <w:b w:val="0"/>
                <w:caps w:val="0"/>
                <w:noProof/>
                <w:sz w:val="24"/>
                <w:lang w:val="en-CH" w:eastAsia="en-GB"/>
              </w:rPr>
              <w:tab/>
            </w:r>
            <w:r w:rsidRPr="009D5428">
              <w:rPr>
                <w:rStyle w:val="Hyperlink"/>
                <w:noProof/>
              </w:rPr>
              <w:t>Further Topics</w:t>
            </w:r>
            <w:r>
              <w:rPr>
                <w:noProof/>
                <w:webHidden/>
              </w:rPr>
              <w:tab/>
            </w:r>
            <w:r>
              <w:rPr>
                <w:noProof/>
                <w:webHidden/>
              </w:rPr>
              <w:fldChar w:fldCharType="begin"/>
            </w:r>
            <w:r>
              <w:rPr>
                <w:noProof/>
                <w:webHidden/>
              </w:rPr>
              <w:instrText xml:space="preserve"> PAGEREF _Toc97626680 \h </w:instrText>
            </w:r>
            <w:r>
              <w:rPr>
                <w:noProof/>
                <w:webHidden/>
              </w:rPr>
            </w:r>
            <w:r>
              <w:rPr>
                <w:noProof/>
                <w:webHidden/>
              </w:rPr>
              <w:fldChar w:fldCharType="separate"/>
            </w:r>
            <w:r>
              <w:rPr>
                <w:noProof/>
                <w:webHidden/>
              </w:rPr>
              <w:t>11</w:t>
            </w:r>
            <w:r>
              <w:rPr>
                <w:noProof/>
                <w:webHidden/>
              </w:rPr>
              <w:fldChar w:fldCharType="end"/>
            </w:r>
          </w:hyperlink>
        </w:p>
        <w:p w14:paraId="4127C9B7"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681" w:history="1">
            <w:r w:rsidRPr="009D5428">
              <w:rPr>
                <w:rStyle w:val="Hyperlink"/>
                <w:noProof/>
              </w:rPr>
              <w:t>6</w:t>
            </w:r>
            <w:r>
              <w:rPr>
                <w:rFonts w:asciiTheme="minorHAnsi" w:eastAsiaTheme="minorEastAsia" w:hAnsiTheme="minorHAnsi" w:cstheme="minorBidi"/>
                <w:b w:val="0"/>
                <w:caps w:val="0"/>
                <w:noProof/>
                <w:sz w:val="24"/>
                <w:lang w:val="en-CH" w:eastAsia="en-GB"/>
              </w:rPr>
              <w:tab/>
            </w:r>
            <w:r w:rsidRPr="009D5428">
              <w:rPr>
                <w:rStyle w:val="Hyperlink"/>
                <w:noProof/>
              </w:rPr>
              <w:t>Formatting Examples</w:t>
            </w:r>
            <w:r>
              <w:rPr>
                <w:noProof/>
                <w:webHidden/>
              </w:rPr>
              <w:tab/>
            </w:r>
            <w:r>
              <w:rPr>
                <w:noProof/>
                <w:webHidden/>
              </w:rPr>
              <w:fldChar w:fldCharType="begin"/>
            </w:r>
            <w:r>
              <w:rPr>
                <w:noProof/>
                <w:webHidden/>
              </w:rPr>
              <w:instrText xml:space="preserve"> PAGEREF _Toc97626681 \h </w:instrText>
            </w:r>
            <w:r>
              <w:rPr>
                <w:noProof/>
                <w:webHidden/>
              </w:rPr>
            </w:r>
            <w:r>
              <w:rPr>
                <w:noProof/>
                <w:webHidden/>
              </w:rPr>
              <w:fldChar w:fldCharType="separate"/>
            </w:r>
            <w:r>
              <w:rPr>
                <w:noProof/>
                <w:webHidden/>
              </w:rPr>
              <w:t>13</w:t>
            </w:r>
            <w:r>
              <w:rPr>
                <w:noProof/>
                <w:webHidden/>
              </w:rPr>
              <w:fldChar w:fldCharType="end"/>
            </w:r>
          </w:hyperlink>
        </w:p>
        <w:p w14:paraId="2E725702"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82" w:history="1">
            <w:r w:rsidRPr="009D5428">
              <w:rPr>
                <w:rStyle w:val="Hyperlink"/>
                <w:noProof/>
              </w:rPr>
              <w:t>6.1</w:t>
            </w:r>
            <w:r>
              <w:rPr>
                <w:rFonts w:asciiTheme="minorHAnsi" w:eastAsiaTheme="minorEastAsia" w:hAnsiTheme="minorHAnsi" w:cstheme="minorBidi"/>
                <w:b w:val="0"/>
                <w:caps w:val="0"/>
                <w:noProof/>
                <w:sz w:val="24"/>
                <w:lang w:val="en-CH" w:eastAsia="en-GB"/>
              </w:rPr>
              <w:tab/>
            </w:r>
            <w:r w:rsidRPr="009D5428">
              <w:rPr>
                <w:rStyle w:val="Hyperlink"/>
                <w:noProof/>
              </w:rPr>
              <w:t>Basic Syntax</w:t>
            </w:r>
            <w:r>
              <w:rPr>
                <w:noProof/>
                <w:webHidden/>
              </w:rPr>
              <w:tab/>
            </w:r>
            <w:r>
              <w:rPr>
                <w:noProof/>
                <w:webHidden/>
              </w:rPr>
              <w:fldChar w:fldCharType="begin"/>
            </w:r>
            <w:r>
              <w:rPr>
                <w:noProof/>
                <w:webHidden/>
              </w:rPr>
              <w:instrText xml:space="preserve"> PAGEREF _Toc97626682 \h </w:instrText>
            </w:r>
            <w:r>
              <w:rPr>
                <w:noProof/>
                <w:webHidden/>
              </w:rPr>
            </w:r>
            <w:r>
              <w:rPr>
                <w:noProof/>
                <w:webHidden/>
              </w:rPr>
              <w:fldChar w:fldCharType="separate"/>
            </w:r>
            <w:r>
              <w:rPr>
                <w:noProof/>
                <w:webHidden/>
              </w:rPr>
              <w:t>13</w:t>
            </w:r>
            <w:r>
              <w:rPr>
                <w:noProof/>
                <w:webHidden/>
              </w:rPr>
              <w:fldChar w:fldCharType="end"/>
            </w:r>
          </w:hyperlink>
        </w:p>
        <w:p w14:paraId="7380C649"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3" w:history="1">
            <w:r w:rsidRPr="009D5428">
              <w:rPr>
                <w:rStyle w:val="Hyperlink"/>
                <w:noProof/>
              </w:rPr>
              <w:t>6.1.1</w:t>
            </w:r>
            <w:r>
              <w:rPr>
                <w:rFonts w:asciiTheme="minorHAnsi" w:eastAsiaTheme="minorEastAsia" w:hAnsiTheme="minorHAnsi" w:cstheme="minorBidi"/>
                <w:b w:val="0"/>
                <w:caps w:val="0"/>
                <w:noProof/>
                <w:sz w:val="24"/>
                <w:lang w:val="en-CH" w:eastAsia="en-GB"/>
              </w:rPr>
              <w:tab/>
            </w:r>
            <w:r w:rsidRPr="009D5428">
              <w:rPr>
                <w:rStyle w:val="Hyperlink"/>
                <w:noProof/>
              </w:rPr>
              <w:t>Heading</w:t>
            </w:r>
            <w:r>
              <w:rPr>
                <w:noProof/>
                <w:webHidden/>
              </w:rPr>
              <w:tab/>
            </w:r>
            <w:r>
              <w:rPr>
                <w:noProof/>
                <w:webHidden/>
              </w:rPr>
              <w:fldChar w:fldCharType="begin"/>
            </w:r>
            <w:r>
              <w:rPr>
                <w:noProof/>
                <w:webHidden/>
              </w:rPr>
              <w:instrText xml:space="preserve"> PAGEREF _Toc97626683 \h </w:instrText>
            </w:r>
            <w:r>
              <w:rPr>
                <w:noProof/>
                <w:webHidden/>
              </w:rPr>
            </w:r>
            <w:r>
              <w:rPr>
                <w:noProof/>
                <w:webHidden/>
              </w:rPr>
              <w:fldChar w:fldCharType="separate"/>
            </w:r>
            <w:r>
              <w:rPr>
                <w:noProof/>
                <w:webHidden/>
              </w:rPr>
              <w:t>13</w:t>
            </w:r>
            <w:r>
              <w:rPr>
                <w:noProof/>
                <w:webHidden/>
              </w:rPr>
              <w:fldChar w:fldCharType="end"/>
            </w:r>
          </w:hyperlink>
        </w:p>
        <w:p w14:paraId="2E43C134"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4" w:history="1">
            <w:r w:rsidRPr="009D5428">
              <w:rPr>
                <w:rStyle w:val="Hyperlink"/>
                <w:noProof/>
              </w:rPr>
              <w:t>6.1.2</w:t>
            </w:r>
            <w:r>
              <w:rPr>
                <w:rFonts w:asciiTheme="minorHAnsi" w:eastAsiaTheme="minorEastAsia" w:hAnsiTheme="minorHAnsi" w:cstheme="minorBidi"/>
                <w:b w:val="0"/>
                <w:caps w:val="0"/>
                <w:noProof/>
                <w:sz w:val="24"/>
                <w:lang w:val="en-CH" w:eastAsia="en-GB"/>
              </w:rPr>
              <w:tab/>
            </w:r>
            <w:r w:rsidRPr="009D5428">
              <w:rPr>
                <w:rStyle w:val="Hyperlink"/>
                <w:noProof/>
              </w:rPr>
              <w:t>Emphasis</w:t>
            </w:r>
            <w:r>
              <w:rPr>
                <w:noProof/>
                <w:webHidden/>
              </w:rPr>
              <w:tab/>
            </w:r>
            <w:r>
              <w:rPr>
                <w:noProof/>
                <w:webHidden/>
              </w:rPr>
              <w:fldChar w:fldCharType="begin"/>
            </w:r>
            <w:r>
              <w:rPr>
                <w:noProof/>
                <w:webHidden/>
              </w:rPr>
              <w:instrText xml:space="preserve"> PAGEREF _Toc97626684 \h </w:instrText>
            </w:r>
            <w:r>
              <w:rPr>
                <w:noProof/>
                <w:webHidden/>
              </w:rPr>
            </w:r>
            <w:r>
              <w:rPr>
                <w:noProof/>
                <w:webHidden/>
              </w:rPr>
              <w:fldChar w:fldCharType="separate"/>
            </w:r>
            <w:r>
              <w:rPr>
                <w:noProof/>
                <w:webHidden/>
              </w:rPr>
              <w:t>13</w:t>
            </w:r>
            <w:r>
              <w:rPr>
                <w:noProof/>
                <w:webHidden/>
              </w:rPr>
              <w:fldChar w:fldCharType="end"/>
            </w:r>
          </w:hyperlink>
        </w:p>
        <w:p w14:paraId="7857A3E8"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5" w:history="1">
            <w:r w:rsidRPr="009D5428">
              <w:rPr>
                <w:rStyle w:val="Hyperlink"/>
                <w:noProof/>
              </w:rPr>
              <w:t>6.1.3</w:t>
            </w:r>
            <w:r>
              <w:rPr>
                <w:rFonts w:asciiTheme="minorHAnsi" w:eastAsiaTheme="minorEastAsia" w:hAnsiTheme="minorHAnsi" w:cstheme="minorBidi"/>
                <w:b w:val="0"/>
                <w:caps w:val="0"/>
                <w:noProof/>
                <w:sz w:val="24"/>
                <w:lang w:val="en-CH" w:eastAsia="en-GB"/>
              </w:rPr>
              <w:tab/>
            </w:r>
            <w:r w:rsidRPr="009D5428">
              <w:rPr>
                <w:rStyle w:val="Hyperlink"/>
                <w:noProof/>
              </w:rPr>
              <w:t>Blockquote</w:t>
            </w:r>
            <w:r>
              <w:rPr>
                <w:noProof/>
                <w:webHidden/>
              </w:rPr>
              <w:tab/>
            </w:r>
            <w:r>
              <w:rPr>
                <w:noProof/>
                <w:webHidden/>
              </w:rPr>
              <w:fldChar w:fldCharType="begin"/>
            </w:r>
            <w:r>
              <w:rPr>
                <w:noProof/>
                <w:webHidden/>
              </w:rPr>
              <w:instrText xml:space="preserve"> PAGEREF _Toc97626685 \h </w:instrText>
            </w:r>
            <w:r>
              <w:rPr>
                <w:noProof/>
                <w:webHidden/>
              </w:rPr>
            </w:r>
            <w:r>
              <w:rPr>
                <w:noProof/>
                <w:webHidden/>
              </w:rPr>
              <w:fldChar w:fldCharType="separate"/>
            </w:r>
            <w:r>
              <w:rPr>
                <w:noProof/>
                <w:webHidden/>
              </w:rPr>
              <w:t>13</w:t>
            </w:r>
            <w:r>
              <w:rPr>
                <w:noProof/>
                <w:webHidden/>
              </w:rPr>
              <w:fldChar w:fldCharType="end"/>
            </w:r>
          </w:hyperlink>
        </w:p>
        <w:p w14:paraId="5537E813"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6" w:history="1">
            <w:r w:rsidRPr="009D5428">
              <w:rPr>
                <w:rStyle w:val="Hyperlink"/>
                <w:noProof/>
              </w:rPr>
              <w:t>6.1.4</w:t>
            </w:r>
            <w:r>
              <w:rPr>
                <w:rFonts w:asciiTheme="minorHAnsi" w:eastAsiaTheme="minorEastAsia" w:hAnsiTheme="minorHAnsi" w:cstheme="minorBidi"/>
                <w:b w:val="0"/>
                <w:caps w:val="0"/>
                <w:noProof/>
                <w:sz w:val="24"/>
                <w:lang w:val="en-CH" w:eastAsia="en-GB"/>
              </w:rPr>
              <w:tab/>
            </w:r>
            <w:r w:rsidRPr="009D5428">
              <w:rPr>
                <w:rStyle w:val="Hyperlink"/>
                <w:noProof/>
              </w:rPr>
              <w:t>Ordered List</w:t>
            </w:r>
            <w:r>
              <w:rPr>
                <w:noProof/>
                <w:webHidden/>
              </w:rPr>
              <w:tab/>
            </w:r>
            <w:r>
              <w:rPr>
                <w:noProof/>
                <w:webHidden/>
              </w:rPr>
              <w:fldChar w:fldCharType="begin"/>
            </w:r>
            <w:r>
              <w:rPr>
                <w:noProof/>
                <w:webHidden/>
              </w:rPr>
              <w:instrText xml:space="preserve"> PAGEREF _Toc97626686 \h </w:instrText>
            </w:r>
            <w:r>
              <w:rPr>
                <w:noProof/>
                <w:webHidden/>
              </w:rPr>
            </w:r>
            <w:r>
              <w:rPr>
                <w:noProof/>
                <w:webHidden/>
              </w:rPr>
              <w:fldChar w:fldCharType="separate"/>
            </w:r>
            <w:r>
              <w:rPr>
                <w:noProof/>
                <w:webHidden/>
              </w:rPr>
              <w:t>13</w:t>
            </w:r>
            <w:r>
              <w:rPr>
                <w:noProof/>
                <w:webHidden/>
              </w:rPr>
              <w:fldChar w:fldCharType="end"/>
            </w:r>
          </w:hyperlink>
        </w:p>
        <w:p w14:paraId="5CCF1736"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7" w:history="1">
            <w:r w:rsidRPr="009D5428">
              <w:rPr>
                <w:rStyle w:val="Hyperlink"/>
                <w:noProof/>
              </w:rPr>
              <w:t>6.1.5</w:t>
            </w:r>
            <w:r>
              <w:rPr>
                <w:rFonts w:asciiTheme="minorHAnsi" w:eastAsiaTheme="minorEastAsia" w:hAnsiTheme="minorHAnsi" w:cstheme="minorBidi"/>
                <w:b w:val="0"/>
                <w:caps w:val="0"/>
                <w:noProof/>
                <w:sz w:val="24"/>
                <w:lang w:val="en-CH" w:eastAsia="en-GB"/>
              </w:rPr>
              <w:tab/>
            </w:r>
            <w:r w:rsidRPr="009D5428">
              <w:rPr>
                <w:rStyle w:val="Hyperlink"/>
                <w:noProof/>
              </w:rPr>
              <w:t>Unordered List</w:t>
            </w:r>
            <w:r>
              <w:rPr>
                <w:noProof/>
                <w:webHidden/>
              </w:rPr>
              <w:tab/>
            </w:r>
            <w:r>
              <w:rPr>
                <w:noProof/>
                <w:webHidden/>
              </w:rPr>
              <w:fldChar w:fldCharType="begin"/>
            </w:r>
            <w:r>
              <w:rPr>
                <w:noProof/>
                <w:webHidden/>
              </w:rPr>
              <w:instrText xml:space="preserve"> PAGEREF _Toc97626687 \h </w:instrText>
            </w:r>
            <w:r>
              <w:rPr>
                <w:noProof/>
                <w:webHidden/>
              </w:rPr>
            </w:r>
            <w:r>
              <w:rPr>
                <w:noProof/>
                <w:webHidden/>
              </w:rPr>
              <w:fldChar w:fldCharType="separate"/>
            </w:r>
            <w:r>
              <w:rPr>
                <w:noProof/>
                <w:webHidden/>
              </w:rPr>
              <w:t>13</w:t>
            </w:r>
            <w:r>
              <w:rPr>
                <w:noProof/>
                <w:webHidden/>
              </w:rPr>
              <w:fldChar w:fldCharType="end"/>
            </w:r>
          </w:hyperlink>
        </w:p>
        <w:p w14:paraId="0FBA6B8E"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8" w:history="1">
            <w:r w:rsidRPr="009D5428">
              <w:rPr>
                <w:rStyle w:val="Hyperlink"/>
                <w:noProof/>
              </w:rPr>
              <w:t>6.1.6</w:t>
            </w:r>
            <w:r>
              <w:rPr>
                <w:rFonts w:asciiTheme="minorHAnsi" w:eastAsiaTheme="minorEastAsia" w:hAnsiTheme="minorHAnsi" w:cstheme="minorBidi"/>
                <w:b w:val="0"/>
                <w:caps w:val="0"/>
                <w:noProof/>
                <w:sz w:val="24"/>
                <w:lang w:val="en-CH" w:eastAsia="en-GB"/>
              </w:rPr>
              <w:tab/>
            </w:r>
            <w:r w:rsidRPr="009D5428">
              <w:rPr>
                <w:rStyle w:val="Hyperlink"/>
                <w:noProof/>
              </w:rPr>
              <w:t>Code</w:t>
            </w:r>
            <w:r>
              <w:rPr>
                <w:noProof/>
                <w:webHidden/>
              </w:rPr>
              <w:tab/>
            </w:r>
            <w:r>
              <w:rPr>
                <w:noProof/>
                <w:webHidden/>
              </w:rPr>
              <w:fldChar w:fldCharType="begin"/>
            </w:r>
            <w:r>
              <w:rPr>
                <w:noProof/>
                <w:webHidden/>
              </w:rPr>
              <w:instrText xml:space="preserve"> PAGEREF _Toc97626688 \h </w:instrText>
            </w:r>
            <w:r>
              <w:rPr>
                <w:noProof/>
                <w:webHidden/>
              </w:rPr>
            </w:r>
            <w:r>
              <w:rPr>
                <w:noProof/>
                <w:webHidden/>
              </w:rPr>
              <w:fldChar w:fldCharType="separate"/>
            </w:r>
            <w:r>
              <w:rPr>
                <w:noProof/>
                <w:webHidden/>
              </w:rPr>
              <w:t>13</w:t>
            </w:r>
            <w:r>
              <w:rPr>
                <w:noProof/>
                <w:webHidden/>
              </w:rPr>
              <w:fldChar w:fldCharType="end"/>
            </w:r>
          </w:hyperlink>
        </w:p>
        <w:p w14:paraId="7DBCE081"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89" w:history="1">
            <w:r w:rsidRPr="009D5428">
              <w:rPr>
                <w:rStyle w:val="Hyperlink"/>
                <w:noProof/>
              </w:rPr>
              <w:t>6.1.7</w:t>
            </w:r>
            <w:r>
              <w:rPr>
                <w:rFonts w:asciiTheme="minorHAnsi" w:eastAsiaTheme="minorEastAsia" w:hAnsiTheme="minorHAnsi" w:cstheme="minorBidi"/>
                <w:b w:val="0"/>
                <w:caps w:val="0"/>
                <w:noProof/>
                <w:sz w:val="24"/>
                <w:lang w:val="en-CH" w:eastAsia="en-GB"/>
              </w:rPr>
              <w:tab/>
            </w:r>
            <w:r w:rsidRPr="009D5428">
              <w:rPr>
                <w:rStyle w:val="Hyperlink"/>
                <w:noProof/>
              </w:rPr>
              <w:t>Horizontal Rule</w:t>
            </w:r>
            <w:r>
              <w:rPr>
                <w:noProof/>
                <w:webHidden/>
              </w:rPr>
              <w:tab/>
            </w:r>
            <w:r>
              <w:rPr>
                <w:noProof/>
                <w:webHidden/>
              </w:rPr>
              <w:fldChar w:fldCharType="begin"/>
            </w:r>
            <w:r>
              <w:rPr>
                <w:noProof/>
                <w:webHidden/>
              </w:rPr>
              <w:instrText xml:space="preserve"> PAGEREF _Toc97626689 \h </w:instrText>
            </w:r>
            <w:r>
              <w:rPr>
                <w:noProof/>
                <w:webHidden/>
              </w:rPr>
            </w:r>
            <w:r>
              <w:rPr>
                <w:noProof/>
                <w:webHidden/>
              </w:rPr>
              <w:fldChar w:fldCharType="separate"/>
            </w:r>
            <w:r>
              <w:rPr>
                <w:noProof/>
                <w:webHidden/>
              </w:rPr>
              <w:t>14</w:t>
            </w:r>
            <w:r>
              <w:rPr>
                <w:noProof/>
                <w:webHidden/>
              </w:rPr>
              <w:fldChar w:fldCharType="end"/>
            </w:r>
          </w:hyperlink>
        </w:p>
        <w:p w14:paraId="51FD9E5D"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0" w:history="1">
            <w:r w:rsidRPr="009D5428">
              <w:rPr>
                <w:rStyle w:val="Hyperlink"/>
                <w:noProof/>
              </w:rPr>
              <w:t>6.1.8</w:t>
            </w:r>
            <w:r>
              <w:rPr>
                <w:rFonts w:asciiTheme="minorHAnsi" w:eastAsiaTheme="minorEastAsia" w:hAnsiTheme="minorHAnsi" w:cstheme="minorBidi"/>
                <w:b w:val="0"/>
                <w:caps w:val="0"/>
                <w:noProof/>
                <w:sz w:val="24"/>
                <w:lang w:val="en-CH" w:eastAsia="en-GB"/>
              </w:rPr>
              <w:tab/>
            </w:r>
            <w:r w:rsidRPr="009D5428">
              <w:rPr>
                <w:rStyle w:val="Hyperlink"/>
                <w:noProof/>
              </w:rPr>
              <w:t>Link</w:t>
            </w:r>
            <w:r>
              <w:rPr>
                <w:noProof/>
                <w:webHidden/>
              </w:rPr>
              <w:tab/>
            </w:r>
            <w:r>
              <w:rPr>
                <w:noProof/>
                <w:webHidden/>
              </w:rPr>
              <w:fldChar w:fldCharType="begin"/>
            </w:r>
            <w:r>
              <w:rPr>
                <w:noProof/>
                <w:webHidden/>
              </w:rPr>
              <w:instrText xml:space="preserve"> PAGEREF _Toc97626690 \h </w:instrText>
            </w:r>
            <w:r>
              <w:rPr>
                <w:noProof/>
                <w:webHidden/>
              </w:rPr>
            </w:r>
            <w:r>
              <w:rPr>
                <w:noProof/>
                <w:webHidden/>
              </w:rPr>
              <w:fldChar w:fldCharType="separate"/>
            </w:r>
            <w:r>
              <w:rPr>
                <w:noProof/>
                <w:webHidden/>
              </w:rPr>
              <w:t>14</w:t>
            </w:r>
            <w:r>
              <w:rPr>
                <w:noProof/>
                <w:webHidden/>
              </w:rPr>
              <w:fldChar w:fldCharType="end"/>
            </w:r>
          </w:hyperlink>
        </w:p>
        <w:p w14:paraId="09B12609"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1" w:history="1">
            <w:r w:rsidRPr="009D5428">
              <w:rPr>
                <w:rStyle w:val="Hyperlink"/>
                <w:noProof/>
              </w:rPr>
              <w:t>6.1.9</w:t>
            </w:r>
            <w:r>
              <w:rPr>
                <w:rFonts w:asciiTheme="minorHAnsi" w:eastAsiaTheme="minorEastAsia" w:hAnsiTheme="minorHAnsi" w:cstheme="minorBidi"/>
                <w:b w:val="0"/>
                <w:caps w:val="0"/>
                <w:noProof/>
                <w:sz w:val="24"/>
                <w:lang w:val="en-CH" w:eastAsia="en-GB"/>
              </w:rPr>
              <w:tab/>
            </w:r>
            <w:r w:rsidRPr="009D5428">
              <w:rPr>
                <w:rStyle w:val="Hyperlink"/>
                <w:noProof/>
              </w:rPr>
              <w:t>Image</w:t>
            </w:r>
            <w:r>
              <w:rPr>
                <w:noProof/>
                <w:webHidden/>
              </w:rPr>
              <w:tab/>
            </w:r>
            <w:r>
              <w:rPr>
                <w:noProof/>
                <w:webHidden/>
              </w:rPr>
              <w:fldChar w:fldCharType="begin"/>
            </w:r>
            <w:r>
              <w:rPr>
                <w:noProof/>
                <w:webHidden/>
              </w:rPr>
              <w:instrText xml:space="preserve"> PAGEREF _Toc97626691 \h </w:instrText>
            </w:r>
            <w:r>
              <w:rPr>
                <w:noProof/>
                <w:webHidden/>
              </w:rPr>
            </w:r>
            <w:r>
              <w:rPr>
                <w:noProof/>
                <w:webHidden/>
              </w:rPr>
              <w:fldChar w:fldCharType="separate"/>
            </w:r>
            <w:r>
              <w:rPr>
                <w:noProof/>
                <w:webHidden/>
              </w:rPr>
              <w:t>14</w:t>
            </w:r>
            <w:r>
              <w:rPr>
                <w:noProof/>
                <w:webHidden/>
              </w:rPr>
              <w:fldChar w:fldCharType="end"/>
            </w:r>
          </w:hyperlink>
        </w:p>
        <w:p w14:paraId="6C0CEF59"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692" w:history="1">
            <w:r w:rsidRPr="009D5428">
              <w:rPr>
                <w:rStyle w:val="Hyperlink"/>
                <w:noProof/>
              </w:rPr>
              <w:t>6.2</w:t>
            </w:r>
            <w:r>
              <w:rPr>
                <w:rFonts w:asciiTheme="minorHAnsi" w:eastAsiaTheme="minorEastAsia" w:hAnsiTheme="minorHAnsi" w:cstheme="minorBidi"/>
                <w:b w:val="0"/>
                <w:caps w:val="0"/>
                <w:noProof/>
                <w:sz w:val="24"/>
                <w:lang w:val="en-CH" w:eastAsia="en-GB"/>
              </w:rPr>
              <w:tab/>
            </w:r>
            <w:r w:rsidRPr="009D5428">
              <w:rPr>
                <w:rStyle w:val="Hyperlink"/>
                <w:noProof/>
              </w:rPr>
              <w:t>Extended Syntax</w:t>
            </w:r>
            <w:r>
              <w:rPr>
                <w:noProof/>
                <w:webHidden/>
              </w:rPr>
              <w:tab/>
            </w:r>
            <w:r>
              <w:rPr>
                <w:noProof/>
                <w:webHidden/>
              </w:rPr>
              <w:fldChar w:fldCharType="begin"/>
            </w:r>
            <w:r>
              <w:rPr>
                <w:noProof/>
                <w:webHidden/>
              </w:rPr>
              <w:instrText xml:space="preserve"> PAGEREF _Toc97626692 \h </w:instrText>
            </w:r>
            <w:r>
              <w:rPr>
                <w:noProof/>
                <w:webHidden/>
              </w:rPr>
            </w:r>
            <w:r>
              <w:rPr>
                <w:noProof/>
                <w:webHidden/>
              </w:rPr>
              <w:fldChar w:fldCharType="separate"/>
            </w:r>
            <w:r>
              <w:rPr>
                <w:noProof/>
                <w:webHidden/>
              </w:rPr>
              <w:t>14</w:t>
            </w:r>
            <w:r>
              <w:rPr>
                <w:noProof/>
                <w:webHidden/>
              </w:rPr>
              <w:fldChar w:fldCharType="end"/>
            </w:r>
          </w:hyperlink>
        </w:p>
        <w:p w14:paraId="47471F7E"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3" w:history="1">
            <w:r w:rsidRPr="009D5428">
              <w:rPr>
                <w:rStyle w:val="Hyperlink"/>
                <w:noProof/>
              </w:rPr>
              <w:t>6.2.1</w:t>
            </w:r>
            <w:r>
              <w:rPr>
                <w:rFonts w:asciiTheme="minorHAnsi" w:eastAsiaTheme="minorEastAsia" w:hAnsiTheme="minorHAnsi" w:cstheme="minorBidi"/>
                <w:b w:val="0"/>
                <w:caps w:val="0"/>
                <w:noProof/>
                <w:sz w:val="24"/>
                <w:lang w:val="en-CH" w:eastAsia="en-GB"/>
              </w:rPr>
              <w:tab/>
            </w:r>
            <w:r w:rsidRPr="009D5428">
              <w:rPr>
                <w:rStyle w:val="Hyperlink"/>
                <w:noProof/>
              </w:rPr>
              <w:t>Table</w:t>
            </w:r>
            <w:r>
              <w:rPr>
                <w:noProof/>
                <w:webHidden/>
              </w:rPr>
              <w:tab/>
            </w:r>
            <w:r>
              <w:rPr>
                <w:noProof/>
                <w:webHidden/>
              </w:rPr>
              <w:fldChar w:fldCharType="begin"/>
            </w:r>
            <w:r>
              <w:rPr>
                <w:noProof/>
                <w:webHidden/>
              </w:rPr>
              <w:instrText xml:space="preserve"> PAGEREF _Toc97626693 \h </w:instrText>
            </w:r>
            <w:r>
              <w:rPr>
                <w:noProof/>
                <w:webHidden/>
              </w:rPr>
            </w:r>
            <w:r>
              <w:rPr>
                <w:noProof/>
                <w:webHidden/>
              </w:rPr>
              <w:fldChar w:fldCharType="separate"/>
            </w:r>
            <w:r>
              <w:rPr>
                <w:noProof/>
                <w:webHidden/>
              </w:rPr>
              <w:t>14</w:t>
            </w:r>
            <w:r>
              <w:rPr>
                <w:noProof/>
                <w:webHidden/>
              </w:rPr>
              <w:fldChar w:fldCharType="end"/>
            </w:r>
          </w:hyperlink>
        </w:p>
        <w:p w14:paraId="0E900FD9"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4" w:history="1">
            <w:r w:rsidRPr="009D5428">
              <w:rPr>
                <w:rStyle w:val="Hyperlink"/>
                <w:noProof/>
              </w:rPr>
              <w:t>6.2.2</w:t>
            </w:r>
            <w:r>
              <w:rPr>
                <w:rFonts w:asciiTheme="minorHAnsi" w:eastAsiaTheme="minorEastAsia" w:hAnsiTheme="minorHAnsi" w:cstheme="minorBidi"/>
                <w:b w:val="0"/>
                <w:caps w:val="0"/>
                <w:noProof/>
                <w:sz w:val="24"/>
                <w:lang w:val="en-CH" w:eastAsia="en-GB"/>
              </w:rPr>
              <w:tab/>
            </w:r>
            <w:r w:rsidRPr="009D5428">
              <w:rPr>
                <w:rStyle w:val="Hyperlink"/>
                <w:noProof/>
              </w:rPr>
              <w:t>Fenced Code Block</w:t>
            </w:r>
            <w:r>
              <w:rPr>
                <w:noProof/>
                <w:webHidden/>
              </w:rPr>
              <w:tab/>
            </w:r>
            <w:r>
              <w:rPr>
                <w:noProof/>
                <w:webHidden/>
              </w:rPr>
              <w:fldChar w:fldCharType="begin"/>
            </w:r>
            <w:r>
              <w:rPr>
                <w:noProof/>
                <w:webHidden/>
              </w:rPr>
              <w:instrText xml:space="preserve"> PAGEREF _Toc97626694 \h </w:instrText>
            </w:r>
            <w:r>
              <w:rPr>
                <w:noProof/>
                <w:webHidden/>
              </w:rPr>
            </w:r>
            <w:r>
              <w:rPr>
                <w:noProof/>
                <w:webHidden/>
              </w:rPr>
              <w:fldChar w:fldCharType="separate"/>
            </w:r>
            <w:r>
              <w:rPr>
                <w:noProof/>
                <w:webHidden/>
              </w:rPr>
              <w:t>14</w:t>
            </w:r>
            <w:r>
              <w:rPr>
                <w:noProof/>
                <w:webHidden/>
              </w:rPr>
              <w:fldChar w:fldCharType="end"/>
            </w:r>
          </w:hyperlink>
        </w:p>
        <w:p w14:paraId="47BCC0F6"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5" w:history="1">
            <w:r w:rsidRPr="009D5428">
              <w:rPr>
                <w:rStyle w:val="Hyperlink"/>
                <w:noProof/>
              </w:rPr>
              <w:t>6.2.3</w:t>
            </w:r>
            <w:r>
              <w:rPr>
                <w:rFonts w:asciiTheme="minorHAnsi" w:eastAsiaTheme="minorEastAsia" w:hAnsiTheme="minorHAnsi" w:cstheme="minorBidi"/>
                <w:b w:val="0"/>
                <w:caps w:val="0"/>
                <w:noProof/>
                <w:sz w:val="24"/>
                <w:lang w:val="en-CH" w:eastAsia="en-GB"/>
              </w:rPr>
              <w:tab/>
            </w:r>
            <w:r w:rsidRPr="009D5428">
              <w:rPr>
                <w:rStyle w:val="Hyperlink"/>
                <w:noProof/>
              </w:rPr>
              <w:t>Footnote</w:t>
            </w:r>
            <w:r>
              <w:rPr>
                <w:noProof/>
                <w:webHidden/>
              </w:rPr>
              <w:tab/>
            </w:r>
            <w:r>
              <w:rPr>
                <w:noProof/>
                <w:webHidden/>
              </w:rPr>
              <w:fldChar w:fldCharType="begin"/>
            </w:r>
            <w:r>
              <w:rPr>
                <w:noProof/>
                <w:webHidden/>
              </w:rPr>
              <w:instrText xml:space="preserve"> PAGEREF _Toc97626695 \h </w:instrText>
            </w:r>
            <w:r>
              <w:rPr>
                <w:noProof/>
                <w:webHidden/>
              </w:rPr>
            </w:r>
            <w:r>
              <w:rPr>
                <w:noProof/>
                <w:webHidden/>
              </w:rPr>
              <w:fldChar w:fldCharType="separate"/>
            </w:r>
            <w:r>
              <w:rPr>
                <w:noProof/>
                <w:webHidden/>
              </w:rPr>
              <w:t>14</w:t>
            </w:r>
            <w:r>
              <w:rPr>
                <w:noProof/>
                <w:webHidden/>
              </w:rPr>
              <w:fldChar w:fldCharType="end"/>
            </w:r>
          </w:hyperlink>
        </w:p>
        <w:p w14:paraId="2F4381FF"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6" w:history="1">
            <w:r w:rsidRPr="009D5428">
              <w:rPr>
                <w:rStyle w:val="Hyperlink"/>
                <w:noProof/>
              </w:rPr>
              <w:t>6.2.4</w:t>
            </w:r>
            <w:r>
              <w:rPr>
                <w:rFonts w:asciiTheme="minorHAnsi" w:eastAsiaTheme="minorEastAsia" w:hAnsiTheme="minorHAnsi" w:cstheme="minorBidi"/>
                <w:b w:val="0"/>
                <w:caps w:val="0"/>
                <w:noProof/>
                <w:sz w:val="24"/>
                <w:lang w:val="en-CH" w:eastAsia="en-GB"/>
              </w:rPr>
              <w:tab/>
            </w:r>
            <w:r w:rsidRPr="009D5428">
              <w:rPr>
                <w:rStyle w:val="Hyperlink"/>
                <w:noProof/>
              </w:rPr>
              <w:t>Heading ID</w:t>
            </w:r>
            <w:r>
              <w:rPr>
                <w:noProof/>
                <w:webHidden/>
              </w:rPr>
              <w:tab/>
            </w:r>
            <w:r>
              <w:rPr>
                <w:noProof/>
                <w:webHidden/>
              </w:rPr>
              <w:fldChar w:fldCharType="begin"/>
            </w:r>
            <w:r>
              <w:rPr>
                <w:noProof/>
                <w:webHidden/>
              </w:rPr>
              <w:instrText xml:space="preserve"> PAGEREF _Toc97626696 \h </w:instrText>
            </w:r>
            <w:r>
              <w:rPr>
                <w:noProof/>
                <w:webHidden/>
              </w:rPr>
            </w:r>
            <w:r>
              <w:rPr>
                <w:noProof/>
                <w:webHidden/>
              </w:rPr>
              <w:fldChar w:fldCharType="separate"/>
            </w:r>
            <w:r>
              <w:rPr>
                <w:noProof/>
                <w:webHidden/>
              </w:rPr>
              <w:t>15</w:t>
            </w:r>
            <w:r>
              <w:rPr>
                <w:noProof/>
                <w:webHidden/>
              </w:rPr>
              <w:fldChar w:fldCharType="end"/>
            </w:r>
          </w:hyperlink>
        </w:p>
        <w:p w14:paraId="4BDEEB4D"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7" w:history="1">
            <w:r w:rsidRPr="009D5428">
              <w:rPr>
                <w:rStyle w:val="Hyperlink"/>
                <w:noProof/>
              </w:rPr>
              <w:t>6.2.5</w:t>
            </w:r>
            <w:r>
              <w:rPr>
                <w:rFonts w:asciiTheme="minorHAnsi" w:eastAsiaTheme="minorEastAsia" w:hAnsiTheme="minorHAnsi" w:cstheme="minorBidi"/>
                <w:b w:val="0"/>
                <w:caps w:val="0"/>
                <w:noProof/>
                <w:sz w:val="24"/>
                <w:lang w:val="en-CH" w:eastAsia="en-GB"/>
              </w:rPr>
              <w:tab/>
            </w:r>
            <w:r w:rsidRPr="009D5428">
              <w:rPr>
                <w:rStyle w:val="Hyperlink"/>
                <w:noProof/>
              </w:rPr>
              <w:t>My Great Heading</w:t>
            </w:r>
            <w:r>
              <w:rPr>
                <w:noProof/>
                <w:webHidden/>
              </w:rPr>
              <w:tab/>
            </w:r>
            <w:r>
              <w:rPr>
                <w:noProof/>
                <w:webHidden/>
              </w:rPr>
              <w:fldChar w:fldCharType="begin"/>
            </w:r>
            <w:r>
              <w:rPr>
                <w:noProof/>
                <w:webHidden/>
              </w:rPr>
              <w:instrText xml:space="preserve"> PAGEREF _Toc97626697 \h </w:instrText>
            </w:r>
            <w:r>
              <w:rPr>
                <w:noProof/>
                <w:webHidden/>
              </w:rPr>
            </w:r>
            <w:r>
              <w:rPr>
                <w:noProof/>
                <w:webHidden/>
              </w:rPr>
              <w:fldChar w:fldCharType="separate"/>
            </w:r>
            <w:r>
              <w:rPr>
                <w:noProof/>
                <w:webHidden/>
              </w:rPr>
              <w:t>15</w:t>
            </w:r>
            <w:r>
              <w:rPr>
                <w:noProof/>
                <w:webHidden/>
              </w:rPr>
              <w:fldChar w:fldCharType="end"/>
            </w:r>
          </w:hyperlink>
        </w:p>
        <w:p w14:paraId="41F5D6BE"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8" w:history="1">
            <w:r w:rsidRPr="009D5428">
              <w:rPr>
                <w:rStyle w:val="Hyperlink"/>
                <w:noProof/>
              </w:rPr>
              <w:t>6.2.6</w:t>
            </w:r>
            <w:r>
              <w:rPr>
                <w:rFonts w:asciiTheme="minorHAnsi" w:eastAsiaTheme="minorEastAsia" w:hAnsiTheme="minorHAnsi" w:cstheme="minorBidi"/>
                <w:b w:val="0"/>
                <w:caps w:val="0"/>
                <w:noProof/>
                <w:sz w:val="24"/>
                <w:lang w:val="en-CH" w:eastAsia="en-GB"/>
              </w:rPr>
              <w:tab/>
            </w:r>
            <w:r w:rsidRPr="009D5428">
              <w:rPr>
                <w:rStyle w:val="Hyperlink"/>
                <w:noProof/>
              </w:rPr>
              <w:t>Definition List</w:t>
            </w:r>
            <w:r>
              <w:rPr>
                <w:noProof/>
                <w:webHidden/>
              </w:rPr>
              <w:tab/>
            </w:r>
            <w:r>
              <w:rPr>
                <w:noProof/>
                <w:webHidden/>
              </w:rPr>
              <w:fldChar w:fldCharType="begin"/>
            </w:r>
            <w:r>
              <w:rPr>
                <w:noProof/>
                <w:webHidden/>
              </w:rPr>
              <w:instrText xml:space="preserve"> PAGEREF _Toc97626698 \h </w:instrText>
            </w:r>
            <w:r>
              <w:rPr>
                <w:noProof/>
                <w:webHidden/>
              </w:rPr>
            </w:r>
            <w:r>
              <w:rPr>
                <w:noProof/>
                <w:webHidden/>
              </w:rPr>
              <w:fldChar w:fldCharType="separate"/>
            </w:r>
            <w:r>
              <w:rPr>
                <w:noProof/>
                <w:webHidden/>
              </w:rPr>
              <w:t>15</w:t>
            </w:r>
            <w:r>
              <w:rPr>
                <w:noProof/>
                <w:webHidden/>
              </w:rPr>
              <w:fldChar w:fldCharType="end"/>
            </w:r>
          </w:hyperlink>
        </w:p>
        <w:p w14:paraId="0F3C14D6"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699" w:history="1">
            <w:r w:rsidRPr="009D5428">
              <w:rPr>
                <w:rStyle w:val="Hyperlink"/>
                <w:noProof/>
              </w:rPr>
              <w:t>6.2.7</w:t>
            </w:r>
            <w:r>
              <w:rPr>
                <w:rFonts w:asciiTheme="minorHAnsi" w:eastAsiaTheme="minorEastAsia" w:hAnsiTheme="minorHAnsi" w:cstheme="minorBidi"/>
                <w:b w:val="0"/>
                <w:caps w:val="0"/>
                <w:noProof/>
                <w:sz w:val="24"/>
                <w:lang w:val="en-CH" w:eastAsia="en-GB"/>
              </w:rPr>
              <w:tab/>
            </w:r>
            <w:r w:rsidRPr="009D5428">
              <w:rPr>
                <w:rStyle w:val="Hyperlink"/>
                <w:noProof/>
              </w:rPr>
              <w:t>Strikethrough</w:t>
            </w:r>
            <w:r>
              <w:rPr>
                <w:noProof/>
                <w:webHidden/>
              </w:rPr>
              <w:tab/>
            </w:r>
            <w:r>
              <w:rPr>
                <w:noProof/>
                <w:webHidden/>
              </w:rPr>
              <w:fldChar w:fldCharType="begin"/>
            </w:r>
            <w:r>
              <w:rPr>
                <w:noProof/>
                <w:webHidden/>
              </w:rPr>
              <w:instrText xml:space="preserve"> PAGEREF _Toc97626699 \h </w:instrText>
            </w:r>
            <w:r>
              <w:rPr>
                <w:noProof/>
                <w:webHidden/>
              </w:rPr>
            </w:r>
            <w:r>
              <w:rPr>
                <w:noProof/>
                <w:webHidden/>
              </w:rPr>
              <w:fldChar w:fldCharType="separate"/>
            </w:r>
            <w:r>
              <w:rPr>
                <w:noProof/>
                <w:webHidden/>
              </w:rPr>
              <w:t>15</w:t>
            </w:r>
            <w:r>
              <w:rPr>
                <w:noProof/>
                <w:webHidden/>
              </w:rPr>
              <w:fldChar w:fldCharType="end"/>
            </w:r>
          </w:hyperlink>
        </w:p>
        <w:p w14:paraId="0EF8191B" w14:textId="77777777" w:rsidR="002C1F16" w:rsidRDefault="002C1F16">
          <w:pPr>
            <w:pStyle w:val="TOC3"/>
            <w:tabs>
              <w:tab w:val="left" w:pos="1320"/>
              <w:tab w:val="right" w:leader="dot" w:pos="9338"/>
            </w:tabs>
            <w:rPr>
              <w:rFonts w:asciiTheme="minorHAnsi" w:eastAsiaTheme="minorEastAsia" w:hAnsiTheme="minorHAnsi" w:cstheme="minorBidi"/>
              <w:b w:val="0"/>
              <w:caps w:val="0"/>
              <w:noProof/>
              <w:sz w:val="24"/>
              <w:lang w:val="en-CH" w:eastAsia="en-GB"/>
            </w:rPr>
          </w:pPr>
          <w:hyperlink w:anchor="_Toc97626700" w:history="1">
            <w:r w:rsidRPr="009D5428">
              <w:rPr>
                <w:rStyle w:val="Hyperlink"/>
                <w:noProof/>
              </w:rPr>
              <w:t>6.2.8</w:t>
            </w:r>
            <w:r>
              <w:rPr>
                <w:rFonts w:asciiTheme="minorHAnsi" w:eastAsiaTheme="minorEastAsia" w:hAnsiTheme="minorHAnsi" w:cstheme="minorBidi"/>
                <w:b w:val="0"/>
                <w:caps w:val="0"/>
                <w:noProof/>
                <w:sz w:val="24"/>
                <w:lang w:val="en-CH" w:eastAsia="en-GB"/>
              </w:rPr>
              <w:tab/>
            </w:r>
            <w:r w:rsidRPr="009D5428">
              <w:rPr>
                <w:rStyle w:val="Hyperlink"/>
                <w:noProof/>
              </w:rPr>
              <w:t>Task List</w:t>
            </w:r>
            <w:r>
              <w:rPr>
                <w:noProof/>
                <w:webHidden/>
              </w:rPr>
              <w:tab/>
            </w:r>
            <w:r>
              <w:rPr>
                <w:noProof/>
                <w:webHidden/>
              </w:rPr>
              <w:fldChar w:fldCharType="begin"/>
            </w:r>
            <w:r>
              <w:rPr>
                <w:noProof/>
                <w:webHidden/>
              </w:rPr>
              <w:instrText xml:space="preserve"> PAGEREF _Toc97626700 \h </w:instrText>
            </w:r>
            <w:r>
              <w:rPr>
                <w:noProof/>
                <w:webHidden/>
              </w:rPr>
            </w:r>
            <w:r>
              <w:rPr>
                <w:noProof/>
                <w:webHidden/>
              </w:rPr>
              <w:fldChar w:fldCharType="separate"/>
            </w:r>
            <w:r>
              <w:rPr>
                <w:noProof/>
                <w:webHidden/>
              </w:rPr>
              <w:t>15</w:t>
            </w:r>
            <w:r>
              <w:rPr>
                <w:noProof/>
                <w:webHidden/>
              </w:rPr>
              <w:fldChar w:fldCharType="end"/>
            </w:r>
          </w:hyperlink>
        </w:p>
        <w:p w14:paraId="5EE7DF99"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1" w:history="1">
            <w:r w:rsidRPr="009D5428">
              <w:rPr>
                <w:rStyle w:val="Hyperlink"/>
                <w:noProof/>
              </w:rPr>
              <w:t>6.3</w:t>
            </w:r>
            <w:r>
              <w:rPr>
                <w:rFonts w:asciiTheme="minorHAnsi" w:eastAsiaTheme="minorEastAsia" w:hAnsiTheme="minorHAnsi" w:cstheme="minorBidi"/>
                <w:b w:val="0"/>
                <w:caps w:val="0"/>
                <w:noProof/>
                <w:sz w:val="24"/>
                <w:lang w:val="en-CH" w:eastAsia="en-GB"/>
              </w:rPr>
              <w:tab/>
            </w:r>
            <w:r w:rsidRPr="009D5428">
              <w:rPr>
                <w:rStyle w:val="Hyperlink"/>
                <w:noProof/>
              </w:rPr>
              <w:t>Box Types</w:t>
            </w:r>
            <w:r>
              <w:rPr>
                <w:noProof/>
                <w:webHidden/>
              </w:rPr>
              <w:tab/>
            </w:r>
            <w:r>
              <w:rPr>
                <w:noProof/>
                <w:webHidden/>
              </w:rPr>
              <w:fldChar w:fldCharType="begin"/>
            </w:r>
            <w:r>
              <w:rPr>
                <w:noProof/>
                <w:webHidden/>
              </w:rPr>
              <w:instrText xml:space="preserve"> PAGEREF _Toc97626701 \h </w:instrText>
            </w:r>
            <w:r>
              <w:rPr>
                <w:noProof/>
                <w:webHidden/>
              </w:rPr>
            </w:r>
            <w:r>
              <w:rPr>
                <w:noProof/>
                <w:webHidden/>
              </w:rPr>
              <w:fldChar w:fldCharType="separate"/>
            </w:r>
            <w:r>
              <w:rPr>
                <w:noProof/>
                <w:webHidden/>
              </w:rPr>
              <w:t>15</w:t>
            </w:r>
            <w:r>
              <w:rPr>
                <w:noProof/>
                <w:webHidden/>
              </w:rPr>
              <w:fldChar w:fldCharType="end"/>
            </w:r>
          </w:hyperlink>
        </w:p>
        <w:p w14:paraId="0079D2AB"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702" w:history="1">
            <w:r w:rsidRPr="009D5428">
              <w:rPr>
                <w:rStyle w:val="Hyperlink"/>
                <w:noProof/>
              </w:rPr>
              <w:t>7</w:t>
            </w:r>
            <w:r>
              <w:rPr>
                <w:rFonts w:asciiTheme="minorHAnsi" w:eastAsiaTheme="minorEastAsia" w:hAnsiTheme="minorHAnsi" w:cstheme="minorBidi"/>
                <w:b w:val="0"/>
                <w:caps w:val="0"/>
                <w:noProof/>
                <w:sz w:val="24"/>
                <w:lang w:val="en-CH" w:eastAsia="en-GB"/>
              </w:rPr>
              <w:tab/>
            </w:r>
            <w:r w:rsidRPr="009D5428">
              <w:rPr>
                <w:rStyle w:val="Hyperlink"/>
                <w:noProof/>
              </w:rPr>
              <w:t>Appendix A: References</w:t>
            </w:r>
            <w:r>
              <w:rPr>
                <w:noProof/>
                <w:webHidden/>
              </w:rPr>
              <w:tab/>
            </w:r>
            <w:r>
              <w:rPr>
                <w:noProof/>
                <w:webHidden/>
              </w:rPr>
              <w:fldChar w:fldCharType="begin"/>
            </w:r>
            <w:r>
              <w:rPr>
                <w:noProof/>
                <w:webHidden/>
              </w:rPr>
              <w:instrText xml:space="preserve"> PAGEREF _Toc97626702 \h </w:instrText>
            </w:r>
            <w:r>
              <w:rPr>
                <w:noProof/>
                <w:webHidden/>
              </w:rPr>
            </w:r>
            <w:r>
              <w:rPr>
                <w:noProof/>
                <w:webHidden/>
              </w:rPr>
              <w:fldChar w:fldCharType="separate"/>
            </w:r>
            <w:r>
              <w:rPr>
                <w:noProof/>
                <w:webHidden/>
              </w:rPr>
              <w:t>17</w:t>
            </w:r>
            <w:r>
              <w:rPr>
                <w:noProof/>
                <w:webHidden/>
              </w:rPr>
              <w:fldChar w:fldCharType="end"/>
            </w:r>
          </w:hyperlink>
        </w:p>
        <w:p w14:paraId="5C9394AE"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703" w:history="1">
            <w:r w:rsidRPr="009D5428">
              <w:rPr>
                <w:rStyle w:val="Hyperlink"/>
                <w:noProof/>
              </w:rPr>
              <w:t>8</w:t>
            </w:r>
            <w:r>
              <w:rPr>
                <w:rFonts w:asciiTheme="minorHAnsi" w:eastAsiaTheme="minorEastAsia" w:hAnsiTheme="minorHAnsi" w:cstheme="minorBidi"/>
                <w:b w:val="0"/>
                <w:caps w:val="0"/>
                <w:noProof/>
                <w:sz w:val="24"/>
                <w:lang w:val="en-CH" w:eastAsia="en-GB"/>
              </w:rPr>
              <w:tab/>
            </w:r>
            <w:r w:rsidRPr="009D5428">
              <w:rPr>
                <w:rStyle w:val="Hyperlink"/>
                <w:noProof/>
              </w:rPr>
              <w:t>Appendix B: Glossary</w:t>
            </w:r>
            <w:r>
              <w:rPr>
                <w:noProof/>
                <w:webHidden/>
              </w:rPr>
              <w:tab/>
            </w:r>
            <w:r>
              <w:rPr>
                <w:noProof/>
                <w:webHidden/>
              </w:rPr>
              <w:fldChar w:fldCharType="begin"/>
            </w:r>
            <w:r>
              <w:rPr>
                <w:noProof/>
                <w:webHidden/>
              </w:rPr>
              <w:instrText xml:space="preserve"> PAGEREF _Toc97626703 \h </w:instrText>
            </w:r>
            <w:r>
              <w:rPr>
                <w:noProof/>
                <w:webHidden/>
              </w:rPr>
            </w:r>
            <w:r>
              <w:rPr>
                <w:noProof/>
                <w:webHidden/>
              </w:rPr>
              <w:fldChar w:fldCharType="separate"/>
            </w:r>
            <w:r>
              <w:rPr>
                <w:noProof/>
                <w:webHidden/>
              </w:rPr>
              <w:t>20</w:t>
            </w:r>
            <w:r>
              <w:rPr>
                <w:noProof/>
                <w:webHidden/>
              </w:rPr>
              <w:fldChar w:fldCharType="end"/>
            </w:r>
          </w:hyperlink>
        </w:p>
        <w:p w14:paraId="24BBB7A6" w14:textId="77777777" w:rsidR="002C1F16" w:rsidRDefault="002C1F16">
          <w:pPr>
            <w:pStyle w:val="TOC1"/>
            <w:tabs>
              <w:tab w:val="left" w:pos="440"/>
              <w:tab w:val="right" w:leader="dot" w:pos="9338"/>
            </w:tabs>
            <w:rPr>
              <w:rFonts w:asciiTheme="minorHAnsi" w:eastAsiaTheme="minorEastAsia" w:hAnsiTheme="minorHAnsi" w:cstheme="minorBidi"/>
              <w:b w:val="0"/>
              <w:caps w:val="0"/>
              <w:noProof/>
              <w:sz w:val="24"/>
              <w:lang w:val="en-CH" w:eastAsia="en-GB"/>
            </w:rPr>
          </w:pPr>
          <w:hyperlink w:anchor="_Toc97626704" w:history="1">
            <w:r w:rsidRPr="009D5428">
              <w:rPr>
                <w:rStyle w:val="Hyperlink"/>
                <w:noProof/>
              </w:rPr>
              <w:t>9</w:t>
            </w:r>
            <w:r>
              <w:rPr>
                <w:rFonts w:asciiTheme="minorHAnsi" w:eastAsiaTheme="minorEastAsia" w:hAnsiTheme="minorHAnsi" w:cstheme="minorBidi"/>
                <w:b w:val="0"/>
                <w:caps w:val="0"/>
                <w:noProof/>
                <w:sz w:val="24"/>
                <w:lang w:val="en-CH" w:eastAsia="en-GB"/>
              </w:rPr>
              <w:tab/>
            </w:r>
            <w:r w:rsidRPr="009D5428">
              <w:rPr>
                <w:rStyle w:val="Hyperlink"/>
                <w:noProof/>
              </w:rPr>
              <w:t>Appendix C: Scripts</w:t>
            </w:r>
            <w:r>
              <w:rPr>
                <w:noProof/>
                <w:webHidden/>
              </w:rPr>
              <w:tab/>
            </w:r>
            <w:r>
              <w:rPr>
                <w:noProof/>
                <w:webHidden/>
              </w:rPr>
              <w:fldChar w:fldCharType="begin"/>
            </w:r>
            <w:r>
              <w:rPr>
                <w:noProof/>
                <w:webHidden/>
              </w:rPr>
              <w:instrText xml:space="preserve"> PAGEREF _Toc97626704 \h </w:instrText>
            </w:r>
            <w:r>
              <w:rPr>
                <w:noProof/>
                <w:webHidden/>
              </w:rPr>
            </w:r>
            <w:r>
              <w:rPr>
                <w:noProof/>
                <w:webHidden/>
              </w:rPr>
              <w:fldChar w:fldCharType="separate"/>
            </w:r>
            <w:r>
              <w:rPr>
                <w:noProof/>
                <w:webHidden/>
              </w:rPr>
              <w:t>21</w:t>
            </w:r>
            <w:r>
              <w:rPr>
                <w:noProof/>
                <w:webHidden/>
              </w:rPr>
              <w:fldChar w:fldCharType="end"/>
            </w:r>
          </w:hyperlink>
        </w:p>
        <w:p w14:paraId="5081117A"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5" w:history="1">
            <w:r w:rsidRPr="009D5428">
              <w:rPr>
                <w:rStyle w:val="Hyperlink"/>
                <w:noProof/>
              </w:rPr>
              <w:t>9.1</w:t>
            </w:r>
            <w:r>
              <w:rPr>
                <w:rFonts w:asciiTheme="minorHAnsi" w:eastAsiaTheme="minorEastAsia" w:hAnsiTheme="minorHAnsi" w:cstheme="minorBidi"/>
                <w:b w:val="0"/>
                <w:caps w:val="0"/>
                <w:noProof/>
                <w:sz w:val="24"/>
                <w:lang w:val="en-CH" w:eastAsia="en-GB"/>
              </w:rPr>
              <w:tab/>
            </w:r>
            <w:r w:rsidRPr="009D5428">
              <w:rPr>
                <w:rStyle w:val="Hyperlink"/>
                <w:noProof/>
              </w:rPr>
              <w:t xml:space="preserve">Wallet Information </w:t>
            </w:r>
            <w:r w:rsidRPr="009D5428">
              <w:rPr>
                <w:rStyle w:val="Hyperlink"/>
                <w:iCs/>
                <w:noProof/>
              </w:rPr>
              <w:t>V$ENCRYPTION_WALLET</w:t>
            </w:r>
            <w:r>
              <w:rPr>
                <w:noProof/>
                <w:webHidden/>
              </w:rPr>
              <w:tab/>
            </w:r>
            <w:r>
              <w:rPr>
                <w:noProof/>
                <w:webHidden/>
              </w:rPr>
              <w:fldChar w:fldCharType="begin"/>
            </w:r>
            <w:r>
              <w:rPr>
                <w:noProof/>
                <w:webHidden/>
              </w:rPr>
              <w:instrText xml:space="preserve"> PAGEREF _Toc97626705 \h </w:instrText>
            </w:r>
            <w:r>
              <w:rPr>
                <w:noProof/>
                <w:webHidden/>
              </w:rPr>
            </w:r>
            <w:r>
              <w:rPr>
                <w:noProof/>
                <w:webHidden/>
              </w:rPr>
              <w:fldChar w:fldCharType="separate"/>
            </w:r>
            <w:r>
              <w:rPr>
                <w:noProof/>
                <w:webHidden/>
              </w:rPr>
              <w:t>21</w:t>
            </w:r>
            <w:r>
              <w:rPr>
                <w:noProof/>
                <w:webHidden/>
              </w:rPr>
              <w:fldChar w:fldCharType="end"/>
            </w:r>
          </w:hyperlink>
        </w:p>
        <w:p w14:paraId="02885BAD"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6" w:history="1">
            <w:r w:rsidRPr="009D5428">
              <w:rPr>
                <w:rStyle w:val="Hyperlink"/>
                <w:noProof/>
              </w:rPr>
              <w:t>9.2</w:t>
            </w:r>
            <w:r>
              <w:rPr>
                <w:rFonts w:asciiTheme="minorHAnsi" w:eastAsiaTheme="minorEastAsia" w:hAnsiTheme="minorHAnsi" w:cstheme="minorBidi"/>
                <w:b w:val="0"/>
                <w:caps w:val="0"/>
                <w:noProof/>
                <w:sz w:val="24"/>
                <w:lang w:val="en-CH" w:eastAsia="en-GB"/>
              </w:rPr>
              <w:tab/>
            </w:r>
            <w:r w:rsidRPr="009D5428">
              <w:rPr>
                <w:rStyle w:val="Hyperlink"/>
                <w:noProof/>
              </w:rPr>
              <w:t xml:space="preserve">TDE Key Information </w:t>
            </w:r>
            <w:r w:rsidRPr="009D5428">
              <w:rPr>
                <w:rStyle w:val="Hyperlink"/>
                <w:iCs/>
                <w:noProof/>
              </w:rPr>
              <w:t>V$ENCRYPTION_KEYS</w:t>
            </w:r>
            <w:r>
              <w:rPr>
                <w:noProof/>
                <w:webHidden/>
              </w:rPr>
              <w:tab/>
            </w:r>
            <w:r>
              <w:rPr>
                <w:noProof/>
                <w:webHidden/>
              </w:rPr>
              <w:fldChar w:fldCharType="begin"/>
            </w:r>
            <w:r>
              <w:rPr>
                <w:noProof/>
                <w:webHidden/>
              </w:rPr>
              <w:instrText xml:space="preserve"> PAGEREF _Toc97626706 \h </w:instrText>
            </w:r>
            <w:r>
              <w:rPr>
                <w:noProof/>
                <w:webHidden/>
              </w:rPr>
            </w:r>
            <w:r>
              <w:rPr>
                <w:noProof/>
                <w:webHidden/>
              </w:rPr>
              <w:fldChar w:fldCharType="separate"/>
            </w:r>
            <w:r>
              <w:rPr>
                <w:noProof/>
                <w:webHidden/>
              </w:rPr>
              <w:t>21</w:t>
            </w:r>
            <w:r>
              <w:rPr>
                <w:noProof/>
                <w:webHidden/>
              </w:rPr>
              <w:fldChar w:fldCharType="end"/>
            </w:r>
          </w:hyperlink>
        </w:p>
        <w:p w14:paraId="4431B3F8"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7" w:history="1">
            <w:r w:rsidRPr="009D5428">
              <w:rPr>
                <w:rStyle w:val="Hyperlink"/>
                <w:noProof/>
              </w:rPr>
              <w:t>9.3</w:t>
            </w:r>
            <w:r>
              <w:rPr>
                <w:rFonts w:asciiTheme="minorHAnsi" w:eastAsiaTheme="minorEastAsia" w:hAnsiTheme="minorHAnsi" w:cstheme="minorBidi"/>
                <w:b w:val="0"/>
                <w:caps w:val="0"/>
                <w:noProof/>
                <w:sz w:val="24"/>
                <w:lang w:val="en-CH" w:eastAsia="en-GB"/>
              </w:rPr>
              <w:tab/>
            </w:r>
            <w:r w:rsidRPr="009D5428">
              <w:rPr>
                <w:rStyle w:val="Hyperlink"/>
                <w:noProof/>
              </w:rPr>
              <w:t xml:space="preserve">Tablespace Information </w:t>
            </w:r>
            <w:r w:rsidRPr="009D5428">
              <w:rPr>
                <w:rStyle w:val="Hyperlink"/>
                <w:iCs/>
                <w:noProof/>
              </w:rPr>
              <w:t>V$ENCRYPTED_TABLESPACES</w:t>
            </w:r>
            <w:r>
              <w:rPr>
                <w:noProof/>
                <w:webHidden/>
              </w:rPr>
              <w:tab/>
            </w:r>
            <w:r>
              <w:rPr>
                <w:noProof/>
                <w:webHidden/>
              </w:rPr>
              <w:fldChar w:fldCharType="begin"/>
            </w:r>
            <w:r>
              <w:rPr>
                <w:noProof/>
                <w:webHidden/>
              </w:rPr>
              <w:instrText xml:space="preserve"> PAGEREF _Toc97626707 \h </w:instrText>
            </w:r>
            <w:r>
              <w:rPr>
                <w:noProof/>
                <w:webHidden/>
              </w:rPr>
            </w:r>
            <w:r>
              <w:rPr>
                <w:noProof/>
                <w:webHidden/>
              </w:rPr>
              <w:fldChar w:fldCharType="separate"/>
            </w:r>
            <w:r>
              <w:rPr>
                <w:noProof/>
                <w:webHidden/>
              </w:rPr>
              <w:t>23</w:t>
            </w:r>
            <w:r>
              <w:rPr>
                <w:noProof/>
                <w:webHidden/>
              </w:rPr>
              <w:fldChar w:fldCharType="end"/>
            </w:r>
          </w:hyperlink>
        </w:p>
        <w:p w14:paraId="41D20CCF"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8" w:history="1">
            <w:r w:rsidRPr="009D5428">
              <w:rPr>
                <w:rStyle w:val="Hyperlink"/>
                <w:noProof/>
              </w:rPr>
              <w:t>9.4</w:t>
            </w:r>
            <w:r>
              <w:rPr>
                <w:rFonts w:asciiTheme="minorHAnsi" w:eastAsiaTheme="minorEastAsia" w:hAnsiTheme="minorHAnsi" w:cstheme="minorBidi"/>
                <w:b w:val="0"/>
                <w:caps w:val="0"/>
                <w:noProof/>
                <w:sz w:val="24"/>
                <w:lang w:val="en-CH" w:eastAsia="en-GB"/>
              </w:rPr>
              <w:tab/>
            </w:r>
            <w:r w:rsidRPr="009D5428">
              <w:rPr>
                <w:rStyle w:val="Hyperlink"/>
                <w:noProof/>
              </w:rPr>
              <w:t xml:space="preserve">Container Information </w:t>
            </w:r>
            <w:r w:rsidRPr="009D5428">
              <w:rPr>
                <w:rStyle w:val="Hyperlink"/>
                <w:iCs/>
                <w:noProof/>
              </w:rPr>
              <w:t>CDB_ENCRYPTED_COLUMNS</w:t>
            </w:r>
            <w:r>
              <w:rPr>
                <w:noProof/>
                <w:webHidden/>
              </w:rPr>
              <w:tab/>
            </w:r>
            <w:r>
              <w:rPr>
                <w:noProof/>
                <w:webHidden/>
              </w:rPr>
              <w:fldChar w:fldCharType="begin"/>
            </w:r>
            <w:r>
              <w:rPr>
                <w:noProof/>
                <w:webHidden/>
              </w:rPr>
              <w:instrText xml:space="preserve"> PAGEREF _Toc97626708 \h </w:instrText>
            </w:r>
            <w:r>
              <w:rPr>
                <w:noProof/>
                <w:webHidden/>
              </w:rPr>
            </w:r>
            <w:r>
              <w:rPr>
                <w:noProof/>
                <w:webHidden/>
              </w:rPr>
              <w:fldChar w:fldCharType="separate"/>
            </w:r>
            <w:r>
              <w:rPr>
                <w:noProof/>
                <w:webHidden/>
              </w:rPr>
              <w:t>23</w:t>
            </w:r>
            <w:r>
              <w:rPr>
                <w:noProof/>
                <w:webHidden/>
              </w:rPr>
              <w:fldChar w:fldCharType="end"/>
            </w:r>
          </w:hyperlink>
        </w:p>
        <w:p w14:paraId="32423844"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09" w:history="1">
            <w:r w:rsidRPr="009D5428">
              <w:rPr>
                <w:rStyle w:val="Hyperlink"/>
                <w:noProof/>
              </w:rPr>
              <w:t>9.5</w:t>
            </w:r>
            <w:r>
              <w:rPr>
                <w:rFonts w:asciiTheme="minorHAnsi" w:eastAsiaTheme="minorEastAsia" w:hAnsiTheme="minorHAnsi" w:cstheme="minorBidi"/>
                <w:b w:val="0"/>
                <w:caps w:val="0"/>
                <w:noProof/>
                <w:sz w:val="24"/>
                <w:lang w:val="en-CH" w:eastAsia="en-GB"/>
              </w:rPr>
              <w:tab/>
            </w:r>
            <w:r w:rsidRPr="009D5428">
              <w:rPr>
                <w:rStyle w:val="Hyperlink"/>
                <w:noProof/>
              </w:rPr>
              <w:t xml:space="preserve">Container Information </w:t>
            </w:r>
            <w:r w:rsidRPr="009D5428">
              <w:rPr>
                <w:rStyle w:val="Hyperlink"/>
                <w:iCs/>
                <w:noProof/>
              </w:rPr>
              <w:t>V$CONTAINERS</w:t>
            </w:r>
            <w:r>
              <w:rPr>
                <w:noProof/>
                <w:webHidden/>
              </w:rPr>
              <w:tab/>
            </w:r>
            <w:r>
              <w:rPr>
                <w:noProof/>
                <w:webHidden/>
              </w:rPr>
              <w:fldChar w:fldCharType="begin"/>
            </w:r>
            <w:r>
              <w:rPr>
                <w:noProof/>
                <w:webHidden/>
              </w:rPr>
              <w:instrText xml:space="preserve"> PAGEREF _Toc97626709 \h </w:instrText>
            </w:r>
            <w:r>
              <w:rPr>
                <w:noProof/>
                <w:webHidden/>
              </w:rPr>
            </w:r>
            <w:r>
              <w:rPr>
                <w:noProof/>
                <w:webHidden/>
              </w:rPr>
              <w:fldChar w:fldCharType="separate"/>
            </w:r>
            <w:r>
              <w:rPr>
                <w:noProof/>
                <w:webHidden/>
              </w:rPr>
              <w:t>24</w:t>
            </w:r>
            <w:r>
              <w:rPr>
                <w:noProof/>
                <w:webHidden/>
              </w:rPr>
              <w:fldChar w:fldCharType="end"/>
            </w:r>
          </w:hyperlink>
        </w:p>
        <w:p w14:paraId="31756517" w14:textId="77777777" w:rsidR="002C1F16" w:rsidRDefault="002C1F16">
          <w:pPr>
            <w:pStyle w:val="TOC2"/>
            <w:tabs>
              <w:tab w:val="left" w:pos="880"/>
              <w:tab w:val="right" w:leader="dot" w:pos="9338"/>
            </w:tabs>
            <w:rPr>
              <w:rFonts w:asciiTheme="minorHAnsi" w:eastAsiaTheme="minorEastAsia" w:hAnsiTheme="minorHAnsi" w:cstheme="minorBidi"/>
              <w:b w:val="0"/>
              <w:caps w:val="0"/>
              <w:noProof/>
              <w:sz w:val="24"/>
              <w:lang w:val="en-CH" w:eastAsia="en-GB"/>
            </w:rPr>
          </w:pPr>
          <w:hyperlink w:anchor="_Toc97626710" w:history="1">
            <w:r w:rsidRPr="009D5428">
              <w:rPr>
                <w:rStyle w:val="Hyperlink"/>
                <w:noProof/>
              </w:rPr>
              <w:t>9.6</w:t>
            </w:r>
            <w:r>
              <w:rPr>
                <w:rFonts w:asciiTheme="minorHAnsi" w:eastAsiaTheme="minorEastAsia" w:hAnsiTheme="minorHAnsi" w:cstheme="minorBidi"/>
                <w:b w:val="0"/>
                <w:caps w:val="0"/>
                <w:noProof/>
                <w:sz w:val="24"/>
                <w:lang w:val="en-CH" w:eastAsia="en-GB"/>
              </w:rPr>
              <w:tab/>
            </w:r>
            <w:r w:rsidRPr="009D5428">
              <w:rPr>
                <w:rStyle w:val="Hyperlink"/>
                <w:noProof/>
              </w:rPr>
              <w:t xml:space="preserve">Client Secret Information </w:t>
            </w:r>
            <w:r w:rsidRPr="009D5428">
              <w:rPr>
                <w:rStyle w:val="Hyperlink"/>
                <w:iCs/>
                <w:noProof/>
              </w:rPr>
              <w:t>V$CLIENT_SECRETS</w:t>
            </w:r>
            <w:r>
              <w:rPr>
                <w:noProof/>
                <w:webHidden/>
              </w:rPr>
              <w:tab/>
            </w:r>
            <w:r>
              <w:rPr>
                <w:noProof/>
                <w:webHidden/>
              </w:rPr>
              <w:fldChar w:fldCharType="begin"/>
            </w:r>
            <w:r>
              <w:rPr>
                <w:noProof/>
                <w:webHidden/>
              </w:rPr>
              <w:instrText xml:space="preserve"> PAGEREF _Toc97626710 \h </w:instrText>
            </w:r>
            <w:r>
              <w:rPr>
                <w:noProof/>
                <w:webHidden/>
              </w:rPr>
            </w:r>
            <w:r>
              <w:rPr>
                <w:noProof/>
                <w:webHidden/>
              </w:rPr>
              <w:fldChar w:fldCharType="separate"/>
            </w:r>
            <w:r>
              <w:rPr>
                <w:noProof/>
                <w:webHidden/>
              </w:rPr>
              <w:t>24</w:t>
            </w:r>
            <w:r>
              <w:rPr>
                <w:noProof/>
                <w:webHidden/>
              </w:rPr>
              <w:fldChar w:fldCharType="end"/>
            </w:r>
          </w:hyperlink>
        </w:p>
        <w:p w14:paraId="7FB3FBC4" w14:textId="77777777" w:rsidR="001B3DB9" w:rsidRDefault="00662BED">
          <w:r>
            <w:fldChar w:fldCharType="end"/>
          </w:r>
        </w:p>
      </w:sdtContent>
    </w:sdt>
    <w:p w14:paraId="36CE9B4B" w14:textId="77777777" w:rsidR="001B3DB9" w:rsidRDefault="00662BED">
      <w:pPr>
        <w:pStyle w:val="Heading1"/>
      </w:pPr>
      <w:bookmarkStart w:id="0" w:name="preface"/>
      <w:bookmarkStart w:id="1" w:name="_Toc97626656"/>
      <w:r>
        <w:lastRenderedPageBreak/>
        <w:t>Preface</w:t>
      </w:r>
      <w:bookmarkEnd w:id="1"/>
    </w:p>
    <w:p w14:paraId="2F286749" w14:textId="77777777" w:rsidR="001B3DB9" w:rsidRDefault="00662BED">
      <w:pPr>
        <w:pStyle w:val="Heading2"/>
      </w:pPr>
      <w:bookmarkStart w:id="2" w:name="about-trivadis-markdown-doc-template"/>
      <w:bookmarkStart w:id="3" w:name="_Toc97626657"/>
      <w:r>
        <w:t>About Trivadis Markdown Doc Template</w:t>
      </w:r>
      <w:bookmarkEnd w:id="3"/>
    </w:p>
    <w:p w14:paraId="3C0F2998" w14:textId="77777777" w:rsidR="001B3DB9" w:rsidRDefault="00662BED">
      <w:pPr>
        <w:pStyle w:val="FirstParagraph"/>
      </w:pPr>
      <w:r>
        <w:t xml:space="preserve">Welcome to the Trivadis </w:t>
      </w:r>
      <w:r>
        <w:rPr>
          <w:i/>
          <w:iCs/>
        </w:rPr>
        <w:t>Markdown Doc Template</w:t>
      </w:r>
      <w:r>
        <w:t>. This template serves as a basis for Markdown based documentation. Feel free to use it in our project.</w:t>
      </w:r>
    </w:p>
    <w:p w14:paraId="2CBB9066" w14:textId="77777777" w:rsidR="001B3DB9" w:rsidRDefault="00662BED">
      <w:pPr>
        <w:pStyle w:val="Heading2"/>
      </w:pPr>
      <w:bookmarkStart w:id="4" w:name="copyright-and-disclaimer"/>
      <w:bookmarkStart w:id="5" w:name="_Toc97626658"/>
      <w:bookmarkEnd w:id="2"/>
      <w:r>
        <w:t>Copyright and Disclaimer</w:t>
      </w:r>
      <w:bookmarkEnd w:id="5"/>
    </w:p>
    <w:p w14:paraId="329F6D46" w14:textId="77777777" w:rsidR="001B3DB9" w:rsidRDefault="00662BED">
      <w:pPr>
        <w:pStyle w:val="FirstParagraph"/>
      </w:pPr>
      <w:r>
        <w:t>All terms that are known trademarks or service marks have been capitalized. All trademarks are the property of their respective</w:t>
      </w:r>
      <w:r>
        <w:t xml:space="preserve"> owners.</w:t>
      </w:r>
    </w:p>
    <w:p w14:paraId="292FF690" w14:textId="77777777" w:rsidR="001B3DB9" w:rsidRDefault="00662BED">
      <w:pPr>
        <w:pStyle w:val="BodyText"/>
      </w:pPr>
      <w:r>
        <w:t>The authors and publisher shall have neither liability nor responsibility to any person or entity with respect to the loss or damages arising from the information contained in this work. This work may include inaccuracies or typographical errors a</w:t>
      </w:r>
      <w:r>
        <w:t>nd solely represent the opinions of the authors. Changes are periodically made to this document without notice. The authors reserve the right to revise this document at any time without notice.</w:t>
      </w:r>
    </w:p>
    <w:p w14:paraId="3012CDE0" w14:textId="77777777" w:rsidR="001B3DB9" w:rsidRDefault="00662BED">
      <w:pPr>
        <w:pStyle w:val="Heading2"/>
      </w:pPr>
      <w:bookmarkStart w:id="6" w:name="document-information"/>
      <w:bookmarkStart w:id="7" w:name="_Toc97626659"/>
      <w:bookmarkEnd w:id="4"/>
      <w:r>
        <w:t>Document information</w:t>
      </w:r>
      <w:bookmarkEnd w:id="7"/>
    </w:p>
    <w:p w14:paraId="5C70E2DD" w14:textId="77777777" w:rsidR="001B3DB9" w:rsidRDefault="00662BED" w:rsidP="00662BED">
      <w:pPr>
        <w:pStyle w:val="Compact"/>
        <w:numPr>
          <w:ilvl w:val="0"/>
          <w:numId w:val="17"/>
        </w:numPr>
      </w:pPr>
      <w:r>
        <w:rPr>
          <w:b/>
          <w:bCs/>
        </w:rPr>
        <w:t>Document:</w:t>
      </w:r>
      <w:r>
        <w:t xml:space="preserve"> Oracle Transparent Data Encrypt</w:t>
      </w:r>
      <w:r>
        <w:t>ion 19c</w:t>
      </w:r>
    </w:p>
    <w:p w14:paraId="71BC25FA" w14:textId="77777777" w:rsidR="001B3DB9" w:rsidRDefault="00662BED" w:rsidP="00662BED">
      <w:pPr>
        <w:pStyle w:val="Compact"/>
        <w:numPr>
          <w:ilvl w:val="0"/>
          <w:numId w:val="17"/>
        </w:numPr>
      </w:pPr>
      <w:r>
        <w:rPr>
          <w:b/>
          <w:bCs/>
        </w:rPr>
        <w:t>Classification:</w:t>
      </w:r>
      <w:r>
        <w:t xml:space="preserve"> internal</w:t>
      </w:r>
    </w:p>
    <w:p w14:paraId="5A09E506" w14:textId="77777777" w:rsidR="001B3DB9" w:rsidRDefault="00662BED" w:rsidP="00662BED">
      <w:pPr>
        <w:pStyle w:val="Compact"/>
        <w:numPr>
          <w:ilvl w:val="0"/>
          <w:numId w:val="17"/>
        </w:numPr>
      </w:pPr>
      <w:r>
        <w:rPr>
          <w:b/>
          <w:bCs/>
        </w:rPr>
        <w:t>Status:</w:t>
      </w:r>
      <w:r>
        <w:t xml:space="preserve"> work in Progress</w:t>
      </w:r>
    </w:p>
    <w:p w14:paraId="48A40519" w14:textId="77777777" w:rsidR="001B3DB9" w:rsidRDefault="00662BED" w:rsidP="00662BED">
      <w:pPr>
        <w:pStyle w:val="Compact"/>
        <w:numPr>
          <w:ilvl w:val="0"/>
          <w:numId w:val="17"/>
        </w:numPr>
      </w:pPr>
      <w:r>
        <w:rPr>
          <w:b/>
          <w:bCs/>
        </w:rPr>
        <w:t>Last changes:</w:t>
      </w:r>
      <w:r>
        <w:t xml:space="preserve"> 2021.08.18</w:t>
      </w:r>
    </w:p>
    <w:p w14:paraId="57647BD4" w14:textId="77777777" w:rsidR="001B3DB9" w:rsidRDefault="00662BED" w:rsidP="00662BED">
      <w:pPr>
        <w:pStyle w:val="Compact"/>
        <w:numPr>
          <w:ilvl w:val="0"/>
          <w:numId w:val="17"/>
        </w:numPr>
      </w:pPr>
      <w:r>
        <w:rPr>
          <w:b/>
          <w:bCs/>
        </w:rPr>
        <w:t>Document name:</w:t>
      </w:r>
      <w:r>
        <w:t xml:space="preserve"> tvddoc-template.pdf</w:t>
      </w:r>
    </w:p>
    <w:p w14:paraId="44EF557F" w14:textId="77777777" w:rsidR="001B3DB9" w:rsidRDefault="00662BED">
      <w:pPr>
        <w:pStyle w:val="TableCaption"/>
      </w:pPr>
      <w:r>
        <w:t>Authors</w:t>
      </w:r>
    </w:p>
    <w:tbl>
      <w:tblPr>
        <w:tblStyle w:val="Table"/>
        <w:tblW w:w="0" w:type="auto"/>
        <w:tblLook w:val="0020" w:firstRow="1" w:lastRow="0" w:firstColumn="0" w:lastColumn="0" w:noHBand="0" w:noVBand="0"/>
        <w:tblCaption w:val="Authors"/>
      </w:tblPr>
      <w:tblGrid>
        <w:gridCol w:w="1897"/>
        <w:gridCol w:w="3094"/>
      </w:tblGrid>
      <w:tr w:rsidR="001B3DB9" w14:paraId="6395CD8F"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2CAFCF0A" w14:textId="77777777" w:rsidR="001B3DB9" w:rsidRDefault="00662BED">
            <w:pPr>
              <w:pStyle w:val="Compact"/>
            </w:pPr>
            <w:r>
              <w:t>Lead Authors</w:t>
            </w:r>
          </w:p>
        </w:tc>
        <w:tc>
          <w:tcPr>
            <w:tcW w:w="0" w:type="auto"/>
          </w:tcPr>
          <w:p w14:paraId="6FA68DAB" w14:textId="77777777" w:rsidR="001B3DB9" w:rsidRDefault="00662BED">
            <w:pPr>
              <w:pStyle w:val="Compact"/>
            </w:pPr>
            <w:r>
              <w:t>Contributors &amp; Reviewers</w:t>
            </w:r>
          </w:p>
        </w:tc>
      </w:tr>
      <w:tr w:rsidR="001B3DB9" w14:paraId="340BF62B" w14:textId="77777777">
        <w:tc>
          <w:tcPr>
            <w:tcW w:w="0" w:type="auto"/>
          </w:tcPr>
          <w:p w14:paraId="04FBCB48" w14:textId="77777777" w:rsidR="001B3DB9" w:rsidRDefault="00662BED">
            <w:pPr>
              <w:pStyle w:val="Compact"/>
            </w:pPr>
            <w:r>
              <w:t>Roland Maile</w:t>
            </w:r>
          </w:p>
        </w:tc>
        <w:tc>
          <w:tcPr>
            <w:tcW w:w="0" w:type="auto"/>
          </w:tcPr>
          <w:p w14:paraId="4AB244F3" w14:textId="77777777" w:rsidR="001B3DB9" w:rsidRDefault="00662BED">
            <w:pPr>
              <w:pStyle w:val="Compact"/>
            </w:pPr>
            <w:r>
              <w:t>Stefan Oehrli</w:t>
            </w:r>
          </w:p>
        </w:tc>
      </w:tr>
    </w:tbl>
    <w:p w14:paraId="49EFABEF" w14:textId="77777777" w:rsidR="001B3DB9" w:rsidRDefault="00662BED">
      <w:pPr>
        <w:pStyle w:val="Heading2"/>
      </w:pPr>
      <w:bookmarkStart w:id="8" w:name="revision-history"/>
      <w:bookmarkStart w:id="9" w:name="_Toc97626660"/>
      <w:bookmarkEnd w:id="6"/>
      <w:r>
        <w:t>Revision History</w:t>
      </w:r>
      <w:bookmarkEnd w:id="9"/>
    </w:p>
    <w:tbl>
      <w:tblPr>
        <w:tblStyle w:val="Table"/>
        <w:tblW w:w="5000" w:type="pct"/>
        <w:tblLook w:val="0020" w:firstRow="1" w:lastRow="0" w:firstColumn="0" w:lastColumn="0" w:noHBand="0" w:noVBand="0"/>
      </w:tblPr>
      <w:tblGrid>
        <w:gridCol w:w="1321"/>
        <w:gridCol w:w="1686"/>
        <w:gridCol w:w="973"/>
        <w:gridCol w:w="5368"/>
      </w:tblGrid>
      <w:tr w:rsidR="001B3DB9" w14:paraId="4A111F29"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0AA3C146" w14:textId="77777777" w:rsidR="001B3DB9" w:rsidRDefault="00662BED">
            <w:pPr>
              <w:pStyle w:val="Compact"/>
            </w:pPr>
            <w:r>
              <w:t>Version</w:t>
            </w:r>
          </w:p>
        </w:tc>
        <w:tc>
          <w:tcPr>
            <w:tcW w:w="0" w:type="auto"/>
          </w:tcPr>
          <w:p w14:paraId="473A5EEA" w14:textId="77777777" w:rsidR="001B3DB9" w:rsidRDefault="00662BED">
            <w:pPr>
              <w:pStyle w:val="Compact"/>
            </w:pPr>
            <w:r>
              <w:t>Date</w:t>
            </w:r>
          </w:p>
        </w:tc>
        <w:tc>
          <w:tcPr>
            <w:tcW w:w="0" w:type="auto"/>
          </w:tcPr>
          <w:p w14:paraId="25581199" w14:textId="77777777" w:rsidR="001B3DB9" w:rsidRDefault="00662BED">
            <w:pPr>
              <w:pStyle w:val="Compact"/>
            </w:pPr>
            <w:r>
              <w:t>Visa</w:t>
            </w:r>
          </w:p>
        </w:tc>
        <w:tc>
          <w:tcPr>
            <w:tcW w:w="0" w:type="auto"/>
          </w:tcPr>
          <w:p w14:paraId="3EA7E536" w14:textId="77777777" w:rsidR="001B3DB9" w:rsidRDefault="00662BED">
            <w:pPr>
              <w:pStyle w:val="Compact"/>
            </w:pPr>
            <w:r>
              <w:t>Comment</w:t>
            </w:r>
          </w:p>
        </w:tc>
      </w:tr>
      <w:tr w:rsidR="001B3DB9" w14:paraId="33794783" w14:textId="77777777">
        <w:tc>
          <w:tcPr>
            <w:tcW w:w="0" w:type="auto"/>
          </w:tcPr>
          <w:p w14:paraId="0DE539DF" w14:textId="77777777" w:rsidR="001B3DB9" w:rsidRDefault="00662BED">
            <w:pPr>
              <w:pStyle w:val="Compact"/>
            </w:pPr>
            <w:r>
              <w:t>0.0.1</w:t>
            </w:r>
          </w:p>
        </w:tc>
        <w:tc>
          <w:tcPr>
            <w:tcW w:w="0" w:type="auto"/>
          </w:tcPr>
          <w:p w14:paraId="2DE9C88D" w14:textId="77777777" w:rsidR="001B3DB9" w:rsidRDefault="00662BED">
            <w:pPr>
              <w:pStyle w:val="Compact"/>
            </w:pPr>
            <w:r>
              <w:t>2021.06.01</w:t>
            </w:r>
          </w:p>
        </w:tc>
        <w:tc>
          <w:tcPr>
            <w:tcW w:w="0" w:type="auto"/>
          </w:tcPr>
          <w:p w14:paraId="7CBF86F6" w14:textId="77777777" w:rsidR="001B3DB9" w:rsidRDefault="00662BED">
            <w:pPr>
              <w:pStyle w:val="Compact"/>
            </w:pPr>
            <w:r>
              <w:t>rma</w:t>
            </w:r>
          </w:p>
        </w:tc>
        <w:tc>
          <w:tcPr>
            <w:tcW w:w="0" w:type="auto"/>
          </w:tcPr>
          <w:p w14:paraId="5AA97EFB" w14:textId="77777777" w:rsidR="001B3DB9" w:rsidRDefault="00662BED">
            <w:pPr>
              <w:pStyle w:val="Compact"/>
            </w:pPr>
            <w:r>
              <w:t>Creation</w:t>
            </w:r>
          </w:p>
        </w:tc>
      </w:tr>
      <w:tr w:rsidR="001B3DB9" w14:paraId="256A728A" w14:textId="77777777">
        <w:tc>
          <w:tcPr>
            <w:tcW w:w="0" w:type="auto"/>
          </w:tcPr>
          <w:p w14:paraId="4EB94EBF" w14:textId="77777777" w:rsidR="001B3DB9" w:rsidRDefault="00662BED">
            <w:pPr>
              <w:pStyle w:val="Compact"/>
            </w:pPr>
            <w:r>
              <w:t>0.0.2</w:t>
            </w:r>
          </w:p>
        </w:tc>
        <w:tc>
          <w:tcPr>
            <w:tcW w:w="0" w:type="auto"/>
          </w:tcPr>
          <w:p w14:paraId="360ECD47" w14:textId="77777777" w:rsidR="001B3DB9" w:rsidRDefault="00662BED">
            <w:pPr>
              <w:pStyle w:val="Compact"/>
            </w:pPr>
            <w:r>
              <w:t>2021.08.17</w:t>
            </w:r>
          </w:p>
        </w:tc>
        <w:tc>
          <w:tcPr>
            <w:tcW w:w="0" w:type="auto"/>
          </w:tcPr>
          <w:p w14:paraId="70E5F91A" w14:textId="77777777" w:rsidR="001B3DB9" w:rsidRDefault="00662BED">
            <w:pPr>
              <w:pStyle w:val="Compact"/>
            </w:pPr>
            <w:r>
              <w:t>rma</w:t>
            </w:r>
          </w:p>
        </w:tc>
        <w:tc>
          <w:tcPr>
            <w:tcW w:w="0" w:type="auto"/>
          </w:tcPr>
          <w:p w14:paraId="41925242" w14:textId="77777777" w:rsidR="001B3DB9" w:rsidRDefault="00662BED">
            <w:pPr>
              <w:pStyle w:val="Compact"/>
            </w:pPr>
            <w:r>
              <w:t>Review Document, Add Hardware Keystore, Performance metrics</w:t>
            </w:r>
          </w:p>
        </w:tc>
      </w:tr>
      <w:tr w:rsidR="001B3DB9" w14:paraId="3A9E3DD3" w14:textId="77777777">
        <w:tc>
          <w:tcPr>
            <w:tcW w:w="0" w:type="auto"/>
          </w:tcPr>
          <w:p w14:paraId="7FB8D353" w14:textId="77777777" w:rsidR="001B3DB9" w:rsidRDefault="00662BED">
            <w:pPr>
              <w:pStyle w:val="Compact"/>
            </w:pPr>
            <w:r>
              <w:t>0.0.3</w:t>
            </w:r>
          </w:p>
        </w:tc>
        <w:tc>
          <w:tcPr>
            <w:tcW w:w="0" w:type="auto"/>
          </w:tcPr>
          <w:p w14:paraId="70900405" w14:textId="77777777" w:rsidR="001B3DB9" w:rsidRDefault="00662BED">
            <w:pPr>
              <w:pStyle w:val="Compact"/>
            </w:pPr>
            <w:r>
              <w:t>2021.08.18</w:t>
            </w:r>
          </w:p>
        </w:tc>
        <w:tc>
          <w:tcPr>
            <w:tcW w:w="0" w:type="auto"/>
          </w:tcPr>
          <w:p w14:paraId="5FF7312B" w14:textId="77777777" w:rsidR="001B3DB9" w:rsidRDefault="00662BED">
            <w:pPr>
              <w:pStyle w:val="Compact"/>
            </w:pPr>
            <w:r>
              <w:t>soe</w:t>
            </w:r>
          </w:p>
        </w:tc>
        <w:tc>
          <w:tcPr>
            <w:tcW w:w="0" w:type="auto"/>
          </w:tcPr>
          <w:p w14:paraId="29263A7B" w14:textId="77777777" w:rsidR="001B3DB9" w:rsidRDefault="00662BED">
            <w:pPr>
              <w:pStyle w:val="Compact"/>
            </w:pPr>
            <w:r>
              <w:t>Convert to Trivadis Markdown Template</w:t>
            </w:r>
          </w:p>
        </w:tc>
      </w:tr>
    </w:tbl>
    <w:p w14:paraId="63B6A9E2" w14:textId="77777777" w:rsidR="001B3DB9" w:rsidRDefault="00662BED">
      <w:pPr>
        <w:pStyle w:val="Heading1"/>
      </w:pPr>
      <w:bookmarkStart w:id="10" w:name="management-summary"/>
      <w:bookmarkStart w:id="11" w:name="_Toc97626661"/>
      <w:bookmarkEnd w:id="0"/>
      <w:bookmarkEnd w:id="8"/>
      <w:r>
        <w:lastRenderedPageBreak/>
        <w:t>Management Summary</w:t>
      </w:r>
      <w:bookmarkEnd w:id="11"/>
    </w:p>
    <w:p w14:paraId="71A021F5" w14:textId="77777777" w:rsidR="001B3DB9" w:rsidRDefault="00662BED">
      <w:pPr>
        <w:pStyle w:val="FirstParagraph"/>
      </w:pPr>
      <w:r>
        <w:t>Various types of technical documentation are created at Trivadis. This includes documentation of technical assesments, concepts, installation and operation manuals and many more. These documents often include a lot of code blocks, graphics, tables etc. Adh</w:t>
      </w:r>
      <w:r>
        <w:t>ering to the corporate identity and implementing unified formatting is usually time-consuming and cumbersome. Depending on the project, there are also different requirements for what target formats are to be created i.e. Word documents, PDF etc.</w:t>
      </w:r>
    </w:p>
    <w:p w14:paraId="2743B28F" w14:textId="77777777" w:rsidR="001B3DB9" w:rsidRDefault="00662BED">
      <w:pPr>
        <w:pStyle w:val="BodyText"/>
      </w:pPr>
      <w:r>
        <w:t>This docum</w:t>
      </w:r>
      <w:r>
        <w:t xml:space="preserve">entation or Markdown template serves as a basis for Markdown-based documentation. With the help of corresponding reference documents, </w:t>
      </w:r>
      <w:r>
        <w:rPr>
          <w:i/>
          <w:iCs/>
        </w:rPr>
        <w:t>TeX</w:t>
      </w:r>
      <w:r>
        <w:t xml:space="preserve"> templates and </w:t>
      </w:r>
      <w:r>
        <w:rPr>
          <w:i/>
          <w:iCs/>
        </w:rPr>
        <w:t>pandoc</w:t>
      </w:r>
      <w:r>
        <w:t>, the various target documents can be created automatically. The source remains text files with Ma</w:t>
      </w:r>
      <w:r>
        <w:t>rkdown, which can be versioned relatively easily with GIT.</w:t>
      </w:r>
    </w:p>
    <w:p w14:paraId="6B25E9D8" w14:textId="77777777" w:rsidR="001B3DB9" w:rsidRDefault="00662BED">
      <w:pPr>
        <w:pStyle w:val="BodyText"/>
      </w:pPr>
      <w:r>
        <w:t>It contains:</w:t>
      </w:r>
    </w:p>
    <w:p w14:paraId="2888F1C4" w14:textId="77777777" w:rsidR="001B3DB9" w:rsidRDefault="00662BED" w:rsidP="00662BED">
      <w:pPr>
        <w:pStyle w:val="Compact"/>
        <w:numPr>
          <w:ilvl w:val="0"/>
          <w:numId w:val="18"/>
        </w:numPr>
      </w:pPr>
      <w:r>
        <w:t>Meta information about the document</w:t>
      </w:r>
    </w:p>
    <w:p w14:paraId="28AFAE11" w14:textId="77777777" w:rsidR="001B3DB9" w:rsidRDefault="00662BED" w:rsidP="00662BED">
      <w:pPr>
        <w:pStyle w:val="Compact"/>
        <w:numPr>
          <w:ilvl w:val="0"/>
          <w:numId w:val="18"/>
        </w:numPr>
      </w:pPr>
      <w:r>
        <w:t>Document structure</w:t>
      </w:r>
    </w:p>
    <w:p w14:paraId="76B58F0D" w14:textId="77777777" w:rsidR="001B3DB9" w:rsidRDefault="00662BED" w:rsidP="00662BED">
      <w:pPr>
        <w:pStyle w:val="Compact"/>
        <w:numPr>
          <w:ilvl w:val="0"/>
          <w:numId w:val="18"/>
        </w:numPr>
      </w:pPr>
      <w:r>
        <w:t>Various format examples</w:t>
      </w:r>
    </w:p>
    <w:p w14:paraId="2E3DCD80" w14:textId="77777777" w:rsidR="001B3DB9" w:rsidRDefault="00662BED" w:rsidP="00662BED">
      <w:pPr>
        <w:pStyle w:val="Compact"/>
        <w:numPr>
          <w:ilvl w:val="0"/>
          <w:numId w:val="18"/>
        </w:numPr>
      </w:pPr>
      <w:r>
        <w:t>Examples for appendices</w:t>
      </w:r>
    </w:p>
    <w:p w14:paraId="14017102" w14:textId="77777777" w:rsidR="001B3DB9" w:rsidRDefault="00662BED">
      <w:pPr>
        <w:pStyle w:val="Heading1"/>
      </w:pPr>
      <w:bookmarkStart w:id="12" w:name="introduction"/>
      <w:bookmarkStart w:id="13" w:name="_Toc97626662"/>
      <w:bookmarkEnd w:id="10"/>
      <w:r>
        <w:lastRenderedPageBreak/>
        <w:t>Introduction</w:t>
      </w:r>
      <w:bookmarkEnd w:id="13"/>
    </w:p>
    <w:p w14:paraId="16591479" w14:textId="77777777" w:rsidR="001B3DB9" w:rsidRDefault="00662BED">
      <w:pPr>
        <w:pStyle w:val="FirstParagraph"/>
      </w:pPr>
      <w:r>
        <w:t xml:space="preserve">Add a short introduction to the </w:t>
      </w:r>
      <w:r>
        <w:rPr>
          <w:i/>
          <w:iCs/>
        </w:rPr>
        <w:t>Good Practice</w:t>
      </w:r>
      <w:r>
        <w:t xml:space="preserve"> guide.</w:t>
      </w:r>
    </w:p>
    <w:p w14:paraId="72732904" w14:textId="77777777" w:rsidR="001B3DB9" w:rsidRDefault="00662BED">
      <w:pPr>
        <w:pStyle w:val="Heading2"/>
      </w:pPr>
      <w:bookmarkStart w:id="14" w:name="overview"/>
      <w:bookmarkStart w:id="15" w:name="_Toc97626663"/>
      <w:r>
        <w:t>Overview</w:t>
      </w:r>
      <w:bookmarkEnd w:id="15"/>
    </w:p>
    <w:p w14:paraId="46F96E19" w14:textId="77777777" w:rsidR="001B3DB9" w:rsidRDefault="00662BED">
      <w:pPr>
        <w:pStyle w:val="FirstParagraph"/>
      </w:pPr>
      <w:r>
        <w:t>Creati</w:t>
      </w:r>
      <w:r>
        <w:t xml:space="preserve">ng documentation is one of the regular activities of a consultant. Whether it is the creation of simple notes to log the work at the customer site or the creation of extensive documentation such as concepts, infrastructure assessments, security reviews or </w:t>
      </w:r>
      <w:r>
        <w:t>installation and operation manuals. The focus of these documents is primarily on the content. Nevertheless, these documents represent Trivadis and its products, services and employees to the outside world.</w:t>
      </w:r>
    </w:p>
    <w:p w14:paraId="6A01816F" w14:textId="77777777" w:rsidR="001B3DB9" w:rsidRDefault="00662BED">
      <w:pPr>
        <w:pStyle w:val="BodyText"/>
      </w:pPr>
      <w:r>
        <w:t xml:space="preserve">For these reasons, it is important that technical </w:t>
      </w:r>
      <w:r>
        <w:t>documents also fit in with Trivadis’ corporate identity. The use of different templates, some of which are old or incomplete, makes it impossible to achieve this goal. Also the use of different tools for documentation does not make it easier at all. The us</w:t>
      </w:r>
      <w:r>
        <w:t>e of Markdown as the basis for the documentation allows the focus on the content as well as the easy use of a version control like GIT. The documents can then be converted to a number of different formats using Pandoc, including DOCX, PDF, ePUB, HTML and m</w:t>
      </w:r>
      <w:r>
        <w:t>ore.</w:t>
      </w:r>
    </w:p>
    <w:p w14:paraId="56CF5CAF" w14:textId="77777777" w:rsidR="001B3DB9" w:rsidRDefault="00662BED">
      <w:pPr>
        <w:pStyle w:val="Heading2"/>
      </w:pPr>
      <w:bookmarkStart w:id="16" w:name="goals"/>
      <w:bookmarkStart w:id="17" w:name="_Toc97626664"/>
      <w:bookmarkEnd w:id="14"/>
      <w:r>
        <w:t>Goals</w:t>
      </w:r>
      <w:bookmarkEnd w:id="17"/>
    </w:p>
    <w:p w14:paraId="6C238BD9" w14:textId="77777777" w:rsidR="001B3DB9" w:rsidRDefault="00662BED">
      <w:pPr>
        <w:pStyle w:val="FirstParagraph"/>
      </w:pPr>
      <w:r>
        <w:t xml:space="preserve">This documentation serves as a Markdown template. In addition to the document structure, various formatting examples are shown. Furthermore, this document is </w:t>
      </w:r>
      <w:r>
        <w:t xml:space="preserve">used for the verification of the Trivadis templates with </w:t>
      </w:r>
      <w:r>
        <w:rPr>
          <w:i/>
          <w:iCs/>
        </w:rPr>
        <w:t>Pandoc</w:t>
      </w:r>
      <w:r>
        <w:t>.</w:t>
      </w:r>
    </w:p>
    <w:p w14:paraId="2AB901B7" w14:textId="77777777" w:rsidR="001B3DB9" w:rsidRDefault="00662BED">
      <w:pPr>
        <w:pStyle w:val="Heading2"/>
      </w:pPr>
      <w:bookmarkStart w:id="18" w:name="scope"/>
      <w:bookmarkStart w:id="19" w:name="_Toc97626665"/>
      <w:bookmarkEnd w:id="16"/>
      <w:r>
        <w:t>Scope</w:t>
      </w:r>
      <w:bookmarkEnd w:id="19"/>
    </w:p>
    <w:p w14:paraId="168382F4" w14:textId="77777777" w:rsidR="001B3DB9" w:rsidRDefault="00662BED">
      <w:pPr>
        <w:pStyle w:val="FirstParagraph"/>
      </w:pPr>
      <w:r>
        <w:t xml:space="preserve">This documentation describes the </w:t>
      </w:r>
      <w:r>
        <w:rPr>
          <w:i/>
          <w:iCs/>
        </w:rPr>
        <w:t>Trivadis Markdown Doc Template</w:t>
      </w:r>
      <w:r>
        <w:t xml:space="preserve"> and the process for automated generation of Trivadis documents. This includes examples of formatting, explanation of temp</w:t>
      </w:r>
      <w:r>
        <w:t xml:space="preserve">lates, and easy use of </w:t>
      </w:r>
      <w:r>
        <w:rPr>
          <w:i/>
          <w:iCs/>
        </w:rPr>
        <w:t>Pandoc</w:t>
      </w:r>
      <w:r>
        <w:t>.</w:t>
      </w:r>
    </w:p>
    <w:p w14:paraId="4E438A54" w14:textId="77777777" w:rsidR="001B3DB9" w:rsidRDefault="00662BED">
      <w:pPr>
        <w:pStyle w:val="BodyText"/>
      </w:pPr>
      <w:r>
        <w:t>In particular, the following objectives are to be achieved:</w:t>
      </w:r>
    </w:p>
    <w:p w14:paraId="101EA17E" w14:textId="77777777" w:rsidR="001B3DB9" w:rsidRDefault="00662BED" w:rsidP="00662BED">
      <w:pPr>
        <w:pStyle w:val="Compact"/>
        <w:numPr>
          <w:ilvl w:val="0"/>
          <w:numId w:val="19"/>
        </w:numPr>
      </w:pPr>
      <w:r>
        <w:t>Demonstrate how to create technical documentation using Markdown</w:t>
      </w:r>
    </w:p>
    <w:p w14:paraId="0226249C" w14:textId="77777777" w:rsidR="001B3DB9" w:rsidRDefault="00662BED" w:rsidP="00662BED">
      <w:pPr>
        <w:pStyle w:val="Compact"/>
        <w:numPr>
          <w:ilvl w:val="0"/>
          <w:numId w:val="19"/>
        </w:numPr>
      </w:pPr>
      <w:r>
        <w:t>Author’s guide for technical documentation</w:t>
      </w:r>
    </w:p>
    <w:p w14:paraId="0C57333E" w14:textId="77777777" w:rsidR="001B3DB9" w:rsidRDefault="00662BED" w:rsidP="00662BED">
      <w:pPr>
        <w:pStyle w:val="Compact"/>
        <w:numPr>
          <w:ilvl w:val="0"/>
          <w:numId w:val="19"/>
        </w:numPr>
      </w:pPr>
      <w:r>
        <w:t>Document structure and formatting examples</w:t>
      </w:r>
    </w:p>
    <w:p w14:paraId="08557858" w14:textId="77777777" w:rsidR="001B3DB9" w:rsidRDefault="00662BED" w:rsidP="00662BED">
      <w:pPr>
        <w:pStyle w:val="Compact"/>
        <w:numPr>
          <w:ilvl w:val="0"/>
          <w:numId w:val="19"/>
        </w:numPr>
      </w:pPr>
      <w:r>
        <w:t>Example docume</w:t>
      </w:r>
      <w:r>
        <w:t xml:space="preserve">nt for the verification of the different Trivadis templates in connection with </w:t>
      </w:r>
      <w:r>
        <w:rPr>
          <w:i/>
          <w:iCs/>
        </w:rPr>
        <w:t>Pandoc</w:t>
      </w:r>
      <w:r>
        <w:t>.</w:t>
      </w:r>
    </w:p>
    <w:p w14:paraId="51F66F85" w14:textId="77777777" w:rsidR="001B3DB9" w:rsidRDefault="00662BED">
      <w:pPr>
        <w:pStyle w:val="Heading2"/>
      </w:pPr>
      <w:bookmarkStart w:id="20" w:name="document-conventions"/>
      <w:bookmarkStart w:id="21" w:name="_Toc97626666"/>
      <w:bookmarkEnd w:id="18"/>
      <w:r>
        <w:t>Document Conventions</w:t>
      </w:r>
      <w:bookmarkEnd w:id="21"/>
    </w:p>
    <w:p w14:paraId="76212EA9" w14:textId="77777777" w:rsidR="001B3DB9" w:rsidRDefault="00662BED">
      <w:pPr>
        <w:pStyle w:val="FirstParagraph"/>
      </w:pPr>
      <w:r>
        <w:t>The following typographical conventions are used throughout this documentation:</w:t>
      </w:r>
    </w:p>
    <w:p w14:paraId="72081189" w14:textId="77777777" w:rsidR="001B3DB9" w:rsidRDefault="00662BED">
      <w:pPr>
        <w:pStyle w:val="TableCaption"/>
      </w:pPr>
      <w:r>
        <w:t>Document Conventions</w:t>
      </w:r>
    </w:p>
    <w:tbl>
      <w:tblPr>
        <w:tblStyle w:val="Table"/>
        <w:tblW w:w="5000" w:type="pct"/>
        <w:tblLook w:val="0020" w:firstRow="1" w:lastRow="0" w:firstColumn="0" w:lastColumn="0" w:noHBand="0" w:noVBand="0"/>
        <w:tblCaption w:val="Document Conventions"/>
      </w:tblPr>
      <w:tblGrid>
        <w:gridCol w:w="1765"/>
        <w:gridCol w:w="7583"/>
      </w:tblGrid>
      <w:tr w:rsidR="001B3DB9" w14:paraId="38D272D8"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3A95B69F" w14:textId="77777777" w:rsidR="001B3DB9" w:rsidRDefault="00662BED">
            <w:pPr>
              <w:pStyle w:val="Compact"/>
            </w:pPr>
            <w:r>
              <w:t>Convention</w:t>
            </w:r>
          </w:p>
        </w:tc>
        <w:tc>
          <w:tcPr>
            <w:tcW w:w="0" w:type="auto"/>
          </w:tcPr>
          <w:p w14:paraId="1C8BC35C" w14:textId="77777777" w:rsidR="001B3DB9" w:rsidRDefault="00662BED">
            <w:pPr>
              <w:pStyle w:val="Compact"/>
            </w:pPr>
            <w:r>
              <w:t>Meaning</w:t>
            </w:r>
          </w:p>
        </w:tc>
      </w:tr>
      <w:tr w:rsidR="001B3DB9" w14:paraId="0483F2FD" w14:textId="77777777">
        <w:tc>
          <w:tcPr>
            <w:tcW w:w="0" w:type="auto"/>
          </w:tcPr>
          <w:p w14:paraId="7C8C9AD0" w14:textId="77777777" w:rsidR="001B3DB9" w:rsidRDefault="00662BED">
            <w:pPr>
              <w:pStyle w:val="Compact"/>
            </w:pPr>
            <w:r>
              <w:rPr>
                <w:b/>
                <w:bCs/>
              </w:rPr>
              <w:t>boldface</w:t>
            </w:r>
          </w:p>
        </w:tc>
        <w:tc>
          <w:tcPr>
            <w:tcW w:w="0" w:type="auto"/>
          </w:tcPr>
          <w:p w14:paraId="391C0F4E" w14:textId="77777777" w:rsidR="001B3DB9" w:rsidRDefault="00662BED">
            <w:pPr>
              <w:pStyle w:val="Compact"/>
            </w:pPr>
            <w:r>
              <w:t>Boldface type indi</w:t>
            </w:r>
            <w:r>
              <w:t>cates graphical user interface elements associated with an action, or terms defined in text or the glossary.</w:t>
            </w:r>
          </w:p>
        </w:tc>
      </w:tr>
      <w:tr w:rsidR="001B3DB9" w14:paraId="1218B9E8" w14:textId="77777777">
        <w:tc>
          <w:tcPr>
            <w:tcW w:w="0" w:type="auto"/>
          </w:tcPr>
          <w:p w14:paraId="550D8A9B" w14:textId="77777777" w:rsidR="001B3DB9" w:rsidRDefault="00662BED">
            <w:pPr>
              <w:pStyle w:val="Compact"/>
            </w:pPr>
            <w:r>
              <w:rPr>
                <w:i/>
                <w:iCs/>
              </w:rPr>
              <w:lastRenderedPageBreak/>
              <w:t>italic</w:t>
            </w:r>
          </w:p>
        </w:tc>
        <w:tc>
          <w:tcPr>
            <w:tcW w:w="0" w:type="auto"/>
          </w:tcPr>
          <w:p w14:paraId="038B4D14" w14:textId="77777777" w:rsidR="001B3DB9" w:rsidRDefault="00662BED">
            <w:pPr>
              <w:pStyle w:val="Compact"/>
            </w:pPr>
            <w:r>
              <w:t>Italic type indicates book titles, product names, emphasis, or placeholder variables for which you supply particular values.</w:t>
            </w:r>
          </w:p>
        </w:tc>
      </w:tr>
      <w:tr w:rsidR="001B3DB9" w14:paraId="5BC63CA2" w14:textId="77777777">
        <w:tc>
          <w:tcPr>
            <w:tcW w:w="0" w:type="auto"/>
          </w:tcPr>
          <w:p w14:paraId="59A0B140" w14:textId="77777777" w:rsidR="001B3DB9" w:rsidRDefault="00662BED">
            <w:pPr>
              <w:pStyle w:val="Compact"/>
            </w:pPr>
            <w:r>
              <w:rPr>
                <w:rStyle w:val="VerbatimChar"/>
              </w:rPr>
              <w:t>monospace</w:t>
            </w:r>
          </w:p>
        </w:tc>
        <w:tc>
          <w:tcPr>
            <w:tcW w:w="0" w:type="auto"/>
          </w:tcPr>
          <w:p w14:paraId="04BCD865" w14:textId="77777777" w:rsidR="001B3DB9" w:rsidRDefault="00662BED">
            <w:pPr>
              <w:pStyle w:val="Compact"/>
            </w:pPr>
            <w:r>
              <w:t>Used for blocks of code, inline code, commands, and script examples. Text should be interpreted exactly as presented.</w:t>
            </w:r>
          </w:p>
        </w:tc>
      </w:tr>
    </w:tbl>
    <w:p w14:paraId="5F10F78E" w14:textId="77777777" w:rsidR="001B3DB9" w:rsidRDefault="00662BED">
      <w:pPr>
        <w:pStyle w:val="Heading1"/>
      </w:pPr>
      <w:bookmarkStart w:id="22" w:name="author-and-release-guide"/>
      <w:bookmarkStart w:id="23" w:name="_Toc97626667"/>
      <w:bookmarkEnd w:id="12"/>
      <w:bookmarkEnd w:id="20"/>
      <w:r>
        <w:lastRenderedPageBreak/>
        <w:t>A</w:t>
      </w:r>
      <w:r>
        <w:t>uthor and Release Guide</w:t>
      </w:r>
      <w:bookmarkEnd w:id="23"/>
    </w:p>
    <w:p w14:paraId="28F5E139" w14:textId="77777777" w:rsidR="001B3DB9" w:rsidRDefault="00662BED">
      <w:pPr>
        <w:pStyle w:val="Heading2"/>
      </w:pPr>
      <w:bookmarkStart w:id="24" w:name="document-structure"/>
      <w:bookmarkStart w:id="25" w:name="_Toc97626668"/>
      <w:r>
        <w:t>Document Structure</w:t>
      </w:r>
      <w:bookmarkEnd w:id="25"/>
    </w:p>
    <w:p w14:paraId="7BCE0AFD" w14:textId="77777777" w:rsidR="001B3DB9" w:rsidRDefault="00662BED">
      <w:pPr>
        <w:pStyle w:val="Heading3"/>
      </w:pPr>
      <w:bookmarkStart w:id="26" w:name="folders"/>
      <w:bookmarkStart w:id="27" w:name="_Toc97626669"/>
      <w:r>
        <w:t>Folders</w:t>
      </w:r>
      <w:bookmarkEnd w:id="27"/>
    </w:p>
    <w:p w14:paraId="2A889076" w14:textId="77777777" w:rsidR="001B3DB9" w:rsidRDefault="00662BED">
      <w:pPr>
        <w:pStyle w:val="FirstParagraph"/>
      </w:pPr>
      <w:r>
        <w:t xml:space="preserve">This repository contains a couple of default folders. The language specific folders are only a suggestion and have to be adapted or deleted accordingly. If you add or remove language folders you also have </w:t>
      </w:r>
      <w:r>
        <w:t xml:space="preserve">to adjust the Azure DevOps pipeline. </w:t>
      </w:r>
      <w:hyperlink r:id="rId7">
        <w:r>
          <w:rPr>
            <w:rStyle w:val="Hyperlink"/>
          </w:rPr>
          <w:t>Doc Build</w:t>
        </w:r>
      </w:hyperlink>
    </w:p>
    <w:p w14:paraId="541ABEC8" w14:textId="77777777" w:rsidR="001B3DB9" w:rsidRDefault="00662BED" w:rsidP="00662BED">
      <w:pPr>
        <w:pStyle w:val="Compact"/>
        <w:numPr>
          <w:ilvl w:val="0"/>
          <w:numId w:val="20"/>
        </w:numPr>
      </w:pPr>
      <w:hyperlink r:id="rId8">
        <w:r>
          <w:rPr>
            <w:rStyle w:val="Hyperlink"/>
          </w:rPr>
          <w:t>en</w:t>
        </w:r>
      </w:hyperlink>
      <w:r>
        <w:t xml:space="preserve"> English documentation files.</w:t>
      </w:r>
    </w:p>
    <w:p w14:paraId="2115D62D" w14:textId="77777777" w:rsidR="001B3DB9" w:rsidRDefault="00662BED" w:rsidP="00662BED">
      <w:pPr>
        <w:pStyle w:val="Compact"/>
        <w:numPr>
          <w:ilvl w:val="0"/>
          <w:numId w:val="20"/>
        </w:numPr>
      </w:pPr>
      <w:hyperlink r:id="rId9">
        <w:r>
          <w:rPr>
            <w:rStyle w:val="Hyperlink"/>
          </w:rPr>
          <w:t>images</w:t>
        </w:r>
      </w:hyperlink>
      <w:r>
        <w:t xml:space="preserve"> Images and logo files.</w:t>
      </w:r>
    </w:p>
    <w:p w14:paraId="5DC635D1" w14:textId="77777777" w:rsidR="001B3DB9" w:rsidRDefault="00662BED">
      <w:pPr>
        <w:pStyle w:val="FirstParagraph"/>
      </w:pPr>
      <w:r>
        <w:t>The following Markdown files are generic files describing the repository, authoring, contributing etc. They are not related to the good practice nor will they be used to build the good practice documentation.</w:t>
      </w:r>
    </w:p>
    <w:p w14:paraId="180B78FB" w14:textId="77777777" w:rsidR="001B3DB9" w:rsidRDefault="00662BED" w:rsidP="00662BED">
      <w:pPr>
        <w:pStyle w:val="Compact"/>
        <w:numPr>
          <w:ilvl w:val="0"/>
          <w:numId w:val="21"/>
        </w:numPr>
      </w:pPr>
      <w:hyperlink r:id="rId10">
        <w:r>
          <w:rPr>
            <w:rStyle w:val="Hyperlink"/>
          </w:rPr>
          <w:t>AUTHOR_GUIDE</w:t>
        </w:r>
      </w:hyperlink>
      <w:r>
        <w:t xml:space="preserve"> General author’s guide to </w:t>
      </w:r>
      <w:r>
        <w:rPr>
          <w:i/>
          <w:iCs/>
        </w:rPr>
        <w:t>Trivadis Markdown Doc Template</w:t>
      </w:r>
      <w:r>
        <w:t>. This has to be adapted to the corresponding guideline.</w:t>
      </w:r>
    </w:p>
    <w:p w14:paraId="0B2CF7CC" w14:textId="77777777" w:rsidR="001B3DB9" w:rsidRDefault="00662BED" w:rsidP="00662BED">
      <w:pPr>
        <w:pStyle w:val="Compact"/>
        <w:numPr>
          <w:ilvl w:val="0"/>
          <w:numId w:val="21"/>
        </w:numPr>
      </w:pPr>
      <w:hyperlink r:id="rId11">
        <w:r>
          <w:rPr>
            <w:rStyle w:val="Hyperlink"/>
          </w:rPr>
          <w:t>CHANGELOG</w:t>
        </w:r>
      </w:hyperlink>
      <w:r>
        <w:t xml:space="preserve"> Change log for the </w:t>
      </w:r>
      <w:r>
        <w:rPr>
          <w:i/>
          <w:iCs/>
        </w:rPr>
        <w:t>Trivadis Markdown Doc Template</w:t>
      </w:r>
      <w:r>
        <w:t>.</w:t>
      </w:r>
    </w:p>
    <w:p w14:paraId="572B12F1" w14:textId="77777777" w:rsidR="001B3DB9" w:rsidRDefault="00662BED" w:rsidP="00662BED">
      <w:pPr>
        <w:pStyle w:val="Compact"/>
        <w:numPr>
          <w:ilvl w:val="0"/>
          <w:numId w:val="21"/>
        </w:numPr>
      </w:pPr>
      <w:hyperlink r:id="rId12">
        <w:r>
          <w:rPr>
            <w:rStyle w:val="Hyperlink"/>
          </w:rPr>
          <w:t>LICENSE</w:t>
        </w:r>
      </w:hyperlink>
      <w:r>
        <w:t xml:space="preserve"> License for th</w:t>
      </w:r>
      <w:r>
        <w:t>is template.</w:t>
      </w:r>
    </w:p>
    <w:p w14:paraId="2A828C7B" w14:textId="77777777" w:rsidR="001B3DB9" w:rsidRDefault="00662BED" w:rsidP="00662BED">
      <w:pPr>
        <w:pStyle w:val="Compact"/>
        <w:numPr>
          <w:ilvl w:val="0"/>
          <w:numId w:val="21"/>
        </w:numPr>
      </w:pPr>
      <w:hyperlink r:id="rId13">
        <w:r>
          <w:rPr>
            <w:rStyle w:val="Hyperlink"/>
          </w:rPr>
          <w:t>VERSION</w:t>
        </w:r>
      </w:hyperlink>
      <w:r>
        <w:t xml:space="preserve"> file to store the version number.</w:t>
      </w:r>
    </w:p>
    <w:p w14:paraId="6D5417DB" w14:textId="77777777" w:rsidR="001B3DB9" w:rsidRDefault="00662BED">
      <w:pPr>
        <w:pStyle w:val="Heading3"/>
      </w:pPr>
      <w:bookmarkStart w:id="28" w:name="markdown-files"/>
      <w:bookmarkStart w:id="29" w:name="_Toc97626670"/>
      <w:bookmarkEnd w:id="26"/>
      <w:r>
        <w:t>Markdown Files</w:t>
      </w:r>
      <w:bookmarkEnd w:id="29"/>
    </w:p>
    <w:p w14:paraId="4E243035" w14:textId="77777777" w:rsidR="001B3DB9" w:rsidRDefault="00662BED">
      <w:pPr>
        <w:pStyle w:val="Heading4"/>
      </w:pPr>
      <w:bookmarkStart w:id="30" w:name="general-information"/>
      <w:r>
        <w:t>General Information</w:t>
      </w:r>
    </w:p>
    <w:p w14:paraId="5D5A40A3" w14:textId="77777777" w:rsidR="001B3DB9" w:rsidRDefault="00662BED">
      <w:pPr>
        <w:pStyle w:val="FirstParagraph"/>
      </w:pPr>
      <w:r>
        <w:t xml:space="preserve">Each language of the </w:t>
      </w:r>
      <w:r>
        <w:rPr>
          <w:i/>
          <w:iCs/>
        </w:rPr>
        <w:t>Trivadis Markdown Doc Template</w:t>
      </w:r>
      <w:r>
        <w:t xml:space="preserve"> includes a bunch of </w:t>
      </w:r>
      <w:r>
        <w:rPr>
          <w:i/>
          <w:iCs/>
        </w:rPr>
        <w:t>Markdown</w:t>
      </w:r>
      <w:r>
        <w:t xml:space="preserve"> files. These files do follow a naming pattern </w:t>
      </w:r>
      <w:r>
        <w:rPr>
          <w:rStyle w:val="VerbatimChar"/>
        </w:rPr>
        <w:t>NxMM-Title.m</w:t>
      </w:r>
      <w:r>
        <w:rPr>
          <w:rStyle w:val="VerbatimChar"/>
        </w:rPr>
        <w:t>d</w:t>
      </w:r>
      <w:r>
        <w:t xml:space="preserve"> where </w:t>
      </w:r>
      <w:r>
        <w:rPr>
          <w:rStyle w:val="VerbatimChar"/>
        </w:rPr>
        <w:t>N</w:t>
      </w:r>
      <w:r>
        <w:t xml:space="preserve"> and </w:t>
      </w:r>
      <w:r>
        <w:rPr>
          <w:rStyle w:val="VerbatimChar"/>
        </w:rPr>
        <w:t>MM</w:t>
      </w:r>
      <w:r>
        <w:t xml:space="preserve"> stands for the following:</w:t>
      </w:r>
    </w:p>
    <w:p w14:paraId="6A6E8FD1" w14:textId="77777777" w:rsidR="001B3DB9" w:rsidRDefault="00662BED" w:rsidP="00662BED">
      <w:pPr>
        <w:pStyle w:val="Compact"/>
        <w:numPr>
          <w:ilvl w:val="0"/>
          <w:numId w:val="22"/>
        </w:numPr>
      </w:pPr>
      <w:r>
        <w:rPr>
          <w:b/>
          <w:bCs/>
        </w:rPr>
        <w:t>N</w:t>
      </w:r>
      <w:r>
        <w:t xml:space="preserve"> Digit for the main chapter number.</w:t>
      </w:r>
    </w:p>
    <w:p w14:paraId="2E9046A1" w14:textId="77777777" w:rsidR="001B3DB9" w:rsidRDefault="00662BED" w:rsidP="00662BED">
      <w:pPr>
        <w:pStyle w:val="Compact"/>
        <w:numPr>
          <w:ilvl w:val="0"/>
          <w:numId w:val="22"/>
        </w:numPr>
      </w:pPr>
      <w:r>
        <w:rPr>
          <w:b/>
          <w:bCs/>
        </w:rPr>
        <w:t>M</w:t>
      </w:r>
      <w:r>
        <w:t xml:space="preserve"> Two digit for sorting the files within a main chapter.</w:t>
      </w:r>
    </w:p>
    <w:p w14:paraId="6FF25212" w14:textId="77777777" w:rsidR="001B3DB9" w:rsidRDefault="00662BED" w:rsidP="00662BED">
      <w:pPr>
        <w:pStyle w:val="Compact"/>
        <w:numPr>
          <w:ilvl w:val="0"/>
          <w:numId w:val="22"/>
        </w:numPr>
      </w:pPr>
      <w:r>
        <w:rPr>
          <w:b/>
          <w:bCs/>
        </w:rPr>
        <w:t>Title</w:t>
      </w:r>
      <w:r>
        <w:t xml:space="preserve"> </w:t>
      </w:r>
      <w:r>
        <w:t>Just a title to name the file. Should be related to the content.</w:t>
      </w:r>
    </w:p>
    <w:p w14:paraId="3E437699" w14:textId="77777777" w:rsidR="001B3DB9" w:rsidRDefault="00662BED">
      <w:pPr>
        <w:pStyle w:val="FirstParagraph"/>
      </w:pPr>
      <w:r>
        <w:rPr>
          <w:i/>
          <w:iCs/>
        </w:rPr>
        <w:t>It is cructial</w:t>
      </w:r>
      <w:r>
        <w:t xml:space="preserve"> to keep the prefix, as this is used to sort the Markdown files during the document build process. Files with no or an other prefix will be ignored during documentation build.</w:t>
      </w:r>
    </w:p>
    <w:tbl>
      <w:tblPr>
        <w:tblStyle w:val="Table"/>
        <w:tblW w:w="0" w:type="auto"/>
        <w:tblLook w:val="0020" w:firstRow="1" w:lastRow="0" w:firstColumn="0" w:lastColumn="0" w:noHBand="0" w:noVBand="0"/>
      </w:tblPr>
      <w:tblGrid>
        <w:gridCol w:w="1137"/>
        <w:gridCol w:w="6451"/>
      </w:tblGrid>
      <w:tr w:rsidR="001B3DB9" w14:paraId="5F61D493"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3D29A160" w14:textId="77777777" w:rsidR="001B3DB9" w:rsidRDefault="00662BED">
            <w:pPr>
              <w:pStyle w:val="Compact"/>
            </w:pPr>
            <w:r>
              <w:t>P</w:t>
            </w:r>
            <w:r>
              <w:t>refix</w:t>
            </w:r>
          </w:p>
        </w:tc>
        <w:tc>
          <w:tcPr>
            <w:tcW w:w="0" w:type="auto"/>
          </w:tcPr>
          <w:p w14:paraId="0120B8E5" w14:textId="77777777" w:rsidR="001B3DB9" w:rsidRDefault="00662BED">
            <w:pPr>
              <w:pStyle w:val="Compact"/>
            </w:pPr>
            <w:r>
              <w:t>Chapter</w:t>
            </w:r>
          </w:p>
        </w:tc>
      </w:tr>
      <w:tr w:rsidR="001B3DB9" w14:paraId="29F31942" w14:textId="77777777">
        <w:tc>
          <w:tcPr>
            <w:tcW w:w="0" w:type="auto"/>
          </w:tcPr>
          <w:p w14:paraId="4724EBC3" w14:textId="77777777" w:rsidR="001B3DB9" w:rsidRDefault="00662BED">
            <w:pPr>
              <w:pStyle w:val="Compact"/>
            </w:pPr>
            <w:r>
              <w:rPr>
                <w:rStyle w:val="VerbatimChar"/>
              </w:rPr>
              <w:t>0x..</w:t>
            </w:r>
          </w:p>
        </w:tc>
        <w:tc>
          <w:tcPr>
            <w:tcW w:w="0" w:type="auto"/>
          </w:tcPr>
          <w:p w14:paraId="6E756D68" w14:textId="77777777" w:rsidR="001B3DB9" w:rsidRDefault="00662BED">
            <w:pPr>
              <w:pStyle w:val="Compact"/>
            </w:pPr>
            <w:r>
              <w:t>Preface, Revision History and other general doc information</w:t>
            </w:r>
          </w:p>
        </w:tc>
      </w:tr>
      <w:tr w:rsidR="001B3DB9" w14:paraId="6029959C" w14:textId="77777777">
        <w:tc>
          <w:tcPr>
            <w:tcW w:w="0" w:type="auto"/>
          </w:tcPr>
          <w:p w14:paraId="6E1CB0CC" w14:textId="77777777" w:rsidR="001B3DB9" w:rsidRDefault="00662BED">
            <w:pPr>
              <w:pStyle w:val="Compact"/>
            </w:pPr>
            <w:r>
              <w:rPr>
                <w:rStyle w:val="VerbatimChar"/>
              </w:rPr>
              <w:t>1x..</w:t>
            </w:r>
          </w:p>
        </w:tc>
        <w:tc>
          <w:tcPr>
            <w:tcW w:w="0" w:type="auto"/>
          </w:tcPr>
          <w:p w14:paraId="5DB7684F" w14:textId="77777777" w:rsidR="001B3DB9" w:rsidRDefault="00662BED">
            <w:pPr>
              <w:pStyle w:val="Compact"/>
            </w:pPr>
            <w:r>
              <w:t>Introduction, management summary, scope, etc.</w:t>
            </w:r>
          </w:p>
        </w:tc>
      </w:tr>
      <w:tr w:rsidR="001B3DB9" w14:paraId="6E8FF4F7" w14:textId="77777777">
        <w:tc>
          <w:tcPr>
            <w:tcW w:w="0" w:type="auto"/>
          </w:tcPr>
          <w:p w14:paraId="365D65A1" w14:textId="77777777" w:rsidR="001B3DB9" w:rsidRDefault="00662BED">
            <w:pPr>
              <w:pStyle w:val="Compact"/>
            </w:pPr>
            <w:r>
              <w:rPr>
                <w:rStyle w:val="VerbatimChar"/>
              </w:rPr>
              <w:t>2x..</w:t>
            </w:r>
          </w:p>
        </w:tc>
        <w:tc>
          <w:tcPr>
            <w:tcW w:w="0" w:type="auto"/>
          </w:tcPr>
          <w:p w14:paraId="381090CE" w14:textId="77777777" w:rsidR="001B3DB9" w:rsidRDefault="00662BED">
            <w:pPr>
              <w:pStyle w:val="Compact"/>
            </w:pPr>
            <w:r>
              <w:t>Chapter 1 will be TOC number 3</w:t>
            </w:r>
          </w:p>
        </w:tc>
      </w:tr>
      <w:tr w:rsidR="001B3DB9" w14:paraId="64F80985" w14:textId="77777777">
        <w:tc>
          <w:tcPr>
            <w:tcW w:w="0" w:type="auto"/>
          </w:tcPr>
          <w:p w14:paraId="23B5A889" w14:textId="77777777" w:rsidR="001B3DB9" w:rsidRDefault="00662BED">
            <w:pPr>
              <w:pStyle w:val="Compact"/>
            </w:pPr>
            <w:r>
              <w:rPr>
                <w:rStyle w:val="VerbatimChar"/>
              </w:rPr>
              <w:t>Nx..</w:t>
            </w:r>
          </w:p>
        </w:tc>
        <w:tc>
          <w:tcPr>
            <w:tcW w:w="0" w:type="auto"/>
          </w:tcPr>
          <w:p w14:paraId="0B0F4C8A" w14:textId="77777777" w:rsidR="001B3DB9" w:rsidRDefault="00662BED">
            <w:pPr>
              <w:pStyle w:val="Compact"/>
            </w:pPr>
            <w:r>
              <w:t>Good practice chapter N will be TOC number N+2</w:t>
            </w:r>
          </w:p>
        </w:tc>
      </w:tr>
      <w:tr w:rsidR="001B3DB9" w14:paraId="7120DFE2" w14:textId="77777777">
        <w:tc>
          <w:tcPr>
            <w:tcW w:w="0" w:type="auto"/>
          </w:tcPr>
          <w:p w14:paraId="1A9226C9" w14:textId="77777777" w:rsidR="001B3DB9" w:rsidRDefault="00662BED">
            <w:pPr>
              <w:pStyle w:val="Compact"/>
            </w:pPr>
            <w:r>
              <w:rPr>
                <w:rStyle w:val="VerbatimChar"/>
              </w:rPr>
              <w:t>9x..</w:t>
            </w:r>
          </w:p>
        </w:tc>
        <w:tc>
          <w:tcPr>
            <w:tcW w:w="0" w:type="auto"/>
          </w:tcPr>
          <w:p w14:paraId="73E69CF9" w14:textId="77777777" w:rsidR="001B3DB9" w:rsidRDefault="00662BED">
            <w:pPr>
              <w:pStyle w:val="Compact"/>
            </w:pPr>
            <w:r>
              <w:t>Appendix files</w:t>
            </w:r>
          </w:p>
        </w:tc>
      </w:tr>
    </w:tbl>
    <w:p w14:paraId="1539E2CE" w14:textId="77777777" w:rsidR="001B3DB9" w:rsidRDefault="00662BED">
      <w:pPr>
        <w:pStyle w:val="BodyText"/>
      </w:pPr>
      <w:r>
        <w:t>You can add as much files as you want. The prefix itself is not relevant for for the TOC itself. Pandoc will create the TOC based on the headings within the Markdown files. e.g. </w:t>
      </w:r>
      <w:r>
        <w:rPr>
          <w:rStyle w:val="VerbatimChar"/>
        </w:rPr>
        <w:t>#</w:t>
      </w:r>
      <w:r>
        <w:t xml:space="preserve"> will create a top level heading.</w:t>
      </w:r>
    </w:p>
    <w:p w14:paraId="68BEBC7E" w14:textId="77777777" w:rsidR="001B3DB9" w:rsidRDefault="00662BED">
      <w:pPr>
        <w:pStyle w:val="Heading4"/>
      </w:pPr>
      <w:bookmarkStart w:id="31" w:name="markdown-syntax"/>
      <w:bookmarkEnd w:id="30"/>
      <w:r>
        <w:lastRenderedPageBreak/>
        <w:t>Markdown Syntax</w:t>
      </w:r>
    </w:p>
    <w:p w14:paraId="78522ECC" w14:textId="77777777" w:rsidR="001B3DB9" w:rsidRDefault="00662BED">
      <w:pPr>
        <w:pStyle w:val="FirstParagraph"/>
      </w:pPr>
      <w:r>
        <w:t>You will find plenty of Mar</w:t>
      </w:r>
      <w:r>
        <w:t xml:space="preserve">kdown references and cheat sheets online e.g. </w:t>
      </w:r>
      <w:hyperlink r:id="rId14">
        <w:r>
          <w:rPr>
            <w:rStyle w:val="Hyperlink"/>
          </w:rPr>
          <w:t>/Markdown-Cheatsheet</w:t>
        </w:r>
      </w:hyperlink>
    </w:p>
    <w:p w14:paraId="03DA4013" w14:textId="77777777" w:rsidR="001B3DB9" w:rsidRDefault="00662BED">
      <w:pPr>
        <w:pStyle w:val="BodyText"/>
      </w:pPr>
      <w:r>
        <w:t xml:space="preserve">Just be aware, that the Markdown syntax is checked by a Pipeline based on markdownlint-cli (see </w:t>
      </w:r>
      <w:hyperlink r:id="rId15">
        <w:r>
          <w:rPr>
            <w:rStyle w:val="Hyperlink"/>
          </w:rPr>
          <w:t>markdownlint</w:t>
        </w:r>
      </w:hyperlink>
      <w:r>
        <w:t xml:space="preserve">, </w:t>
      </w:r>
      <w:hyperlink r:id="rId16">
        <w:r>
          <w:rPr>
            <w:rStyle w:val="Hyperlink"/>
          </w:rPr>
          <w:t>markdownlint-cli</w:t>
        </w:r>
      </w:hyperlink>
      <w:r>
        <w:t xml:space="preserve"> or </w:t>
      </w:r>
      <w:hyperlink r:id="rId17">
        <w:r>
          <w:rPr>
            <w:rStyle w:val="Hyperlink"/>
          </w:rPr>
          <w:t>DavidAnson/markdownlint</w:t>
        </w:r>
      </w:hyperlink>
      <w:r>
        <w:t>). An</w:t>
      </w:r>
      <w:r>
        <w:t xml:space="preserve">y violation of the </w:t>
      </w:r>
      <w:hyperlink r:id="rId18">
        <w:r>
          <w:rPr>
            <w:rStyle w:val="Hyperlink"/>
          </w:rPr>
          <w:t>rules</w:t>
        </w:r>
      </w:hyperlink>
      <w:r>
        <w:t xml:space="preserve"> will result in an error. You either have to fix the error or add an exception to the rule. The exception has to be added to each file or alternati</w:t>
      </w:r>
      <w:r>
        <w:t xml:space="preserve">vely in the global configuration </w:t>
      </w:r>
      <w:hyperlink r:id="rId19">
        <w:r>
          <w:rPr>
            <w:rStyle w:val="Hyperlink"/>
          </w:rPr>
          <w:t>.markdownlint.json</w:t>
        </w:r>
      </w:hyperlink>
      <w:r>
        <w:t>.</w:t>
      </w:r>
    </w:p>
    <w:p w14:paraId="66D8C508" w14:textId="77777777" w:rsidR="001B3DB9" w:rsidRDefault="00662BED">
      <w:pPr>
        <w:pStyle w:val="BodyText"/>
      </w:pPr>
      <w:r>
        <w:t>A few examples for embedded exceptions:</w:t>
      </w:r>
    </w:p>
    <w:p w14:paraId="250BC396" w14:textId="77777777" w:rsidR="001B3DB9" w:rsidRDefault="00662BED" w:rsidP="00662BED">
      <w:pPr>
        <w:pStyle w:val="Compact"/>
        <w:numPr>
          <w:ilvl w:val="0"/>
          <w:numId w:val="23"/>
        </w:numPr>
      </w:pPr>
      <w:r>
        <w:t>Ignore rule MD013 / line length for tables</w:t>
      </w:r>
    </w:p>
    <w:p w14:paraId="4F5B18C0" w14:textId="77777777" w:rsidR="001B3DB9" w:rsidRDefault="00662BED">
      <w:pPr>
        <w:pStyle w:val="SourceCode"/>
      </w:pPr>
      <w:r>
        <w:rPr>
          <w:rStyle w:val="CommentTok"/>
        </w:rPr>
        <w:t>&lt;!-- markdownlint-configure-file { "MD013": { "tables": false } } --&gt;</w:t>
      </w:r>
    </w:p>
    <w:p w14:paraId="74D14D9F" w14:textId="77777777" w:rsidR="001B3DB9" w:rsidRDefault="00662BED" w:rsidP="00662BED">
      <w:pPr>
        <w:pStyle w:val="Compact"/>
        <w:numPr>
          <w:ilvl w:val="0"/>
          <w:numId w:val="24"/>
        </w:numPr>
      </w:pPr>
      <w:r>
        <w:t xml:space="preserve">Ignore rule </w:t>
      </w:r>
      <w:r>
        <w:t>MD013 / line length completely in this file</w:t>
      </w:r>
    </w:p>
    <w:p w14:paraId="1C9BBEBB" w14:textId="77777777" w:rsidR="001B3DB9" w:rsidRDefault="00662BED">
      <w:pPr>
        <w:pStyle w:val="SourceCode"/>
      </w:pPr>
      <w:r>
        <w:rPr>
          <w:rStyle w:val="CommentTok"/>
        </w:rPr>
        <w:t>&lt;!-- markdownlint-disable MD013 --&gt;</w:t>
      </w:r>
    </w:p>
    <w:p w14:paraId="1DF0CA0D" w14:textId="77777777" w:rsidR="001B3DB9" w:rsidRDefault="00662BED" w:rsidP="00662BED">
      <w:pPr>
        <w:pStyle w:val="Compact"/>
        <w:numPr>
          <w:ilvl w:val="0"/>
          <w:numId w:val="25"/>
        </w:numPr>
      </w:pPr>
      <w:r>
        <w:t>Ignore rule MD024 / Multiple headings with the same content</w:t>
      </w:r>
    </w:p>
    <w:p w14:paraId="39841E74" w14:textId="77777777" w:rsidR="001B3DB9" w:rsidRDefault="00662BED">
      <w:pPr>
        <w:pStyle w:val="SourceCode"/>
      </w:pPr>
      <w:r>
        <w:rPr>
          <w:rStyle w:val="CommentTok"/>
        </w:rPr>
        <w:t>&lt;!-- markdownlint-configure-file { "MD024": { "allow_different_nesting": true } } --&gt;</w:t>
      </w:r>
    </w:p>
    <w:p w14:paraId="1C9117CB" w14:textId="77777777" w:rsidR="001B3DB9" w:rsidRDefault="00662BED">
      <w:pPr>
        <w:pStyle w:val="FirstParagraph"/>
      </w:pPr>
      <w:r>
        <w:t>An example for a global except</w:t>
      </w:r>
      <w:r>
        <w:t>ion:</w:t>
      </w:r>
    </w:p>
    <w:p w14:paraId="054A7D73" w14:textId="77777777" w:rsidR="001B3DB9" w:rsidRDefault="00662BED">
      <w:pPr>
        <w:pStyle w:val="SourceCode"/>
      </w:pPr>
      <w:r>
        <w:rPr>
          <w:rStyle w:val="FunctionTok"/>
        </w:rPr>
        <w:t>{</w:t>
      </w:r>
      <w:r>
        <w:br/>
      </w:r>
      <w:r>
        <w:rPr>
          <w:rStyle w:val="NormalTok"/>
        </w:rPr>
        <w:t xml:space="preserve">  </w:t>
      </w:r>
      <w:r>
        <w:rPr>
          <w:rStyle w:val="DataTypeTok"/>
        </w:rPr>
        <w:t>"default"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"MD003"</w:t>
      </w:r>
      <w:r>
        <w:rPr>
          <w:rStyle w:val="FunctionTok"/>
        </w:rPr>
        <w:t>:</w:t>
      </w:r>
      <w:r>
        <w:rPr>
          <w:rStyle w:val="NormalTok"/>
        </w:rPr>
        <w:t xml:space="preserve"> </w:t>
      </w:r>
      <w:r>
        <w:rPr>
          <w:rStyle w:val="FunctionTok"/>
        </w:rPr>
        <w:t>{</w:t>
      </w:r>
      <w:r>
        <w:rPr>
          <w:rStyle w:val="NormalTok"/>
        </w:rPr>
        <w:t xml:space="preserve"> </w:t>
      </w:r>
      <w:r>
        <w:rPr>
          <w:rStyle w:val="DataTypeTok"/>
        </w:rPr>
        <w:t>"style"</w:t>
      </w:r>
      <w:r>
        <w:rPr>
          <w:rStyle w:val="FunctionTok"/>
        </w:rPr>
        <w:t>:</w:t>
      </w:r>
      <w:r>
        <w:rPr>
          <w:rStyle w:val="NormalTok"/>
        </w:rPr>
        <w:t xml:space="preserve"> </w:t>
      </w:r>
      <w:r>
        <w:rPr>
          <w:rStyle w:val="StringTok"/>
        </w:rPr>
        <w:t>"atx_closed"</w:t>
      </w:r>
      <w:r>
        <w:rPr>
          <w:rStyle w:val="NormalTok"/>
        </w:rPr>
        <w:t xml:space="preserve"> </w:t>
      </w:r>
      <w:r>
        <w:rPr>
          <w:rStyle w:val="FunctionTok"/>
        </w:rPr>
        <w:t>},</w:t>
      </w:r>
      <w:r>
        <w:br/>
      </w:r>
      <w:r>
        <w:rPr>
          <w:rStyle w:val="NormalTok"/>
        </w:rPr>
        <w:t xml:space="preserve">  </w:t>
      </w:r>
      <w:r>
        <w:rPr>
          <w:rStyle w:val="DataTypeTok"/>
        </w:rPr>
        <w:t>"MD007"</w:t>
      </w:r>
      <w:r>
        <w:rPr>
          <w:rStyle w:val="FunctionTok"/>
        </w:rPr>
        <w:t>:</w:t>
      </w:r>
      <w:r>
        <w:rPr>
          <w:rStyle w:val="NormalTok"/>
        </w:rPr>
        <w:t xml:space="preserve"> </w:t>
      </w:r>
      <w:r>
        <w:rPr>
          <w:rStyle w:val="FunctionTok"/>
        </w:rPr>
        <w:t>{</w:t>
      </w:r>
      <w:r>
        <w:rPr>
          <w:rStyle w:val="NormalTok"/>
        </w:rPr>
        <w:t xml:space="preserve"> </w:t>
      </w:r>
      <w:r>
        <w:rPr>
          <w:rStyle w:val="DataTypeTok"/>
        </w:rPr>
        <w:t>"indent"</w:t>
      </w:r>
      <w:r>
        <w:rPr>
          <w:rStyle w:val="FunctionTok"/>
        </w:rPr>
        <w:t>:</w:t>
      </w:r>
      <w:r>
        <w:rPr>
          <w:rStyle w:val="NormalTok"/>
        </w:rPr>
        <w:t xml:space="preserve"> </w:t>
      </w:r>
      <w:r>
        <w:rPr>
          <w:rStyle w:val="DecValTok"/>
        </w:rPr>
        <w:t>4</w:t>
      </w:r>
      <w:r>
        <w:rPr>
          <w:rStyle w:val="NormalTok"/>
        </w:rPr>
        <w:t xml:space="preserve"> </w:t>
      </w:r>
      <w:r>
        <w:rPr>
          <w:rStyle w:val="FunctionTok"/>
        </w:rPr>
        <w:t>},</w:t>
      </w:r>
      <w:r>
        <w:br/>
      </w:r>
      <w:r>
        <w:rPr>
          <w:rStyle w:val="NormalTok"/>
        </w:rPr>
        <w:t xml:space="preserve">  </w:t>
      </w:r>
      <w:r>
        <w:rPr>
          <w:rStyle w:val="DataTypeTok"/>
        </w:rPr>
        <w:t>"no-hard-tabs"</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"whitespace"</w:t>
      </w:r>
      <w:r>
        <w:rPr>
          <w:rStyle w:val="FunctionTok"/>
        </w:rPr>
        <w:t>:</w:t>
      </w:r>
      <w:r>
        <w:rPr>
          <w:rStyle w:val="NormalTok"/>
        </w:rPr>
        <w:t xml:space="preserve"> </w:t>
      </w:r>
      <w:r>
        <w:rPr>
          <w:rStyle w:val="KeywordTok"/>
        </w:rPr>
        <w:t>false</w:t>
      </w:r>
      <w:r>
        <w:br/>
      </w:r>
      <w:r>
        <w:rPr>
          <w:rStyle w:val="FunctionTok"/>
        </w:rPr>
        <w:t>}</w:t>
      </w:r>
    </w:p>
    <w:p w14:paraId="15BB48D2" w14:textId="77777777" w:rsidR="001B3DB9" w:rsidRDefault="00662BED">
      <w:pPr>
        <w:pStyle w:val="FirstParagraph"/>
      </w:pPr>
      <w:r>
        <w:t xml:space="preserve">It is recommended to add a Markdown Lint to you favorite editor like </w:t>
      </w:r>
      <w:r>
        <w:rPr>
          <w:i/>
          <w:iCs/>
        </w:rPr>
        <w:t>Visual Studio Code</w:t>
      </w:r>
      <w:r>
        <w:t xml:space="preserve"> and the Markdownlint by David Anson.</w:t>
      </w:r>
    </w:p>
    <w:p w14:paraId="4CE561ED" w14:textId="77777777" w:rsidR="001B3DB9" w:rsidRDefault="00662BED">
      <w:pPr>
        <w:pStyle w:val="BodyText"/>
      </w:pPr>
      <w:r>
        <w:t xml:space="preserve">The latest release does support boxes in PDF generation. See </w:t>
      </w:r>
      <w:hyperlink r:id="rId20">
        <w:r>
          <w:rPr>
            <w:rStyle w:val="Hyperlink"/>
          </w:rPr>
          <w:t>1x10-General_Informa</w:t>
        </w:r>
        <w:r>
          <w:rPr>
            <w:rStyle w:val="Hyperlink"/>
          </w:rPr>
          <w:t>tion</w:t>
        </w:r>
      </w:hyperlink>
      <w:r>
        <w:t xml:space="preserve"> for an example.</w:t>
      </w:r>
    </w:p>
    <w:p w14:paraId="16EA9F6F" w14:textId="77777777" w:rsidR="001B3DB9" w:rsidRDefault="00662BED">
      <w:pPr>
        <w:pStyle w:val="SourceCode"/>
      </w:pPr>
      <w:r>
        <w:rPr>
          <w:rStyle w:val="NormalTok"/>
        </w:rPr>
        <w:t>::: note</w:t>
      </w:r>
      <w:r>
        <w:br/>
      </w:r>
      <w:r>
        <w:rPr>
          <w:rStyle w:val="NormalTok"/>
        </w:rPr>
        <w:t>**Note** Lorem ipsum dolor ...</w:t>
      </w:r>
      <w:r>
        <w:br/>
      </w:r>
      <w:r>
        <w:rPr>
          <w:rStyle w:val="NormalTok"/>
        </w:rPr>
        <w:t>:::</w:t>
      </w:r>
    </w:p>
    <w:p w14:paraId="41F3331A" w14:textId="77777777" w:rsidR="001B3DB9" w:rsidRDefault="00662BED">
      <w:pPr>
        <w:pStyle w:val="Heading3"/>
      </w:pPr>
      <w:bookmarkStart w:id="32" w:name="document-metadata"/>
      <w:bookmarkStart w:id="33" w:name="_Toc97626671"/>
      <w:bookmarkEnd w:id="28"/>
      <w:bookmarkEnd w:id="31"/>
      <w:r>
        <w:t>Document Metadata</w:t>
      </w:r>
      <w:bookmarkEnd w:id="33"/>
    </w:p>
    <w:p w14:paraId="29FC34C1" w14:textId="77777777" w:rsidR="001B3DB9" w:rsidRDefault="00662BED">
      <w:pPr>
        <w:pStyle w:val="FirstParagraph"/>
      </w:pPr>
      <w:r>
        <w:t xml:space="preserve">Pandoc document conversion can be configured / customized using metadata either as a metadata block in the Markdown file itself or in a dedicated </w:t>
      </w:r>
      <w:hyperlink r:id="rId21">
        <w:r>
          <w:rPr>
            <w:rStyle w:val="Hyperlink"/>
          </w:rPr>
          <w:t>YAML</w:t>
        </w:r>
      </w:hyperlink>
      <w:r>
        <w:t xml:space="preserve"> file. See also the </w:t>
      </w:r>
      <w:hyperlink r:id="rId22">
        <w:r>
          <w:rPr>
            <w:rStyle w:val="Hyperlink"/>
          </w:rPr>
          <w:t>pandoc documentation</w:t>
        </w:r>
      </w:hyperlink>
      <w:r>
        <w:t xml:space="preserve">. The workflow in this repository is configured to use a dedicated metafile for each language. The file is named </w:t>
      </w:r>
      <w:r>
        <w:rPr>
          <w:rStyle w:val="VerbatimChar"/>
        </w:rPr>
        <w:t>metadata.yml</w:t>
      </w:r>
      <w:r>
        <w:t xml:space="preserve"> and loca</w:t>
      </w:r>
      <w:r>
        <w:t xml:space="preserve">ted in the corresponding directory (e.g. </w:t>
      </w:r>
      <w:hyperlink r:id="rId23">
        <w:r>
          <w:rPr>
            <w:rStyle w:val="Hyperlink"/>
          </w:rPr>
          <w:t>en/metadata.yml</w:t>
        </w:r>
      </w:hyperlink>
      <w:r>
        <w:t>)</w:t>
      </w:r>
    </w:p>
    <w:p w14:paraId="4B808E74" w14:textId="77777777" w:rsidR="001B3DB9" w:rsidRDefault="00662BED">
      <w:pPr>
        <w:pStyle w:val="BodyText"/>
      </w:pPr>
      <w:r>
        <w:t xml:space="preserve">It is strongly recommended to adjust the metadata according to the requirement of the respective </w:t>
      </w:r>
      <w:r>
        <w:rPr>
          <w:i/>
          <w:iCs/>
        </w:rPr>
        <w:t>documentation</w:t>
      </w:r>
      <w:r>
        <w:t>.</w:t>
      </w:r>
    </w:p>
    <w:p w14:paraId="1DE5D6C7" w14:textId="77777777" w:rsidR="001B3DB9" w:rsidRDefault="00662BED">
      <w:pPr>
        <w:pStyle w:val="Heading2"/>
      </w:pPr>
      <w:bookmarkStart w:id="34" w:name="additional-language"/>
      <w:bookmarkStart w:id="35" w:name="_Toc97626672"/>
      <w:bookmarkEnd w:id="24"/>
      <w:bookmarkEnd w:id="32"/>
      <w:r>
        <w:lastRenderedPageBreak/>
        <w:t>Additional Language</w:t>
      </w:r>
      <w:bookmarkEnd w:id="35"/>
    </w:p>
    <w:p w14:paraId="156D5395" w14:textId="77777777" w:rsidR="001B3DB9" w:rsidRDefault="00662BED">
      <w:pPr>
        <w:pStyle w:val="FirstParagraph"/>
      </w:pPr>
      <w:r>
        <w:t>This template does have one fol</w:t>
      </w:r>
      <w:r>
        <w:t xml:space="preserve">ders per languages english </w:t>
      </w:r>
      <w:hyperlink r:id="rId24">
        <w:r>
          <w:rPr>
            <w:rStyle w:val="Hyperlink"/>
          </w:rPr>
          <w:t>en</w:t>
        </w:r>
      </w:hyperlink>
      <w:r>
        <w:t>. If necessary, this directory can be copied to add another language. The language abbreviation is used as the directory name. e.g. fr, de, en etc. In order for the documents to be created for an additiona</w:t>
      </w:r>
      <w:r>
        <w:t xml:space="preserve">l language, the Azure DevOps pipeline </w:t>
      </w:r>
      <w:r>
        <w:rPr>
          <w:i/>
          <w:iCs/>
        </w:rPr>
        <w:t>Doc Build</w:t>
      </w:r>
      <w:r>
        <w:t xml:space="preserve"> must be adapted. For the new language, corresponding steps must be available or corresponding job must be removed. The Azure DevOps pipeline </w:t>
      </w:r>
      <w:r>
        <w:rPr>
          <w:i/>
          <w:iCs/>
        </w:rPr>
        <w:t>Doc Build</w:t>
      </w:r>
      <w:r>
        <w:t xml:space="preserve"> is available in </w:t>
      </w:r>
      <w:hyperlink r:id="rId25">
        <w:r>
          <w:rPr>
            <w:rStyle w:val="Hyperlink"/>
          </w:rPr>
          <w:t>doc-pipeline.yml</w:t>
        </w:r>
      </w:hyperlink>
      <w:r>
        <w:t>.</w:t>
      </w:r>
    </w:p>
    <w:p w14:paraId="1E2C32F4" w14:textId="77777777" w:rsidR="001B3DB9" w:rsidRDefault="00662BED">
      <w:pPr>
        <w:pStyle w:val="BodyText"/>
      </w:pPr>
      <w:r>
        <w:t>As an example, the step the German PDF documentation:</w:t>
      </w:r>
    </w:p>
    <w:p w14:paraId="20AB7A7B" w14:textId="77777777" w:rsidR="001B3DB9" w:rsidRDefault="00662BED">
      <w:pPr>
        <w:pStyle w:val="SourceCode"/>
      </w:pPr>
      <w:r>
        <w:rPr>
          <w:rStyle w:val="CommentTok"/>
        </w:rPr>
        <w:t xml:space="preserve">  # Build PDF documentation using oehrlis/pandoc container</w:t>
      </w:r>
      <w:r>
        <w:br/>
      </w:r>
      <w:r>
        <w:rPr>
          <w:rStyle w:val="KeywordTok"/>
        </w:rPr>
        <w:t xml:space="preserve">  - </w:t>
      </w:r>
      <w:r>
        <w:rPr>
          <w:rStyle w:val="FunctionTok"/>
        </w:rPr>
        <w:t>script</w:t>
      </w:r>
      <w:r>
        <w:rPr>
          <w:rStyle w:val="KeywordTok"/>
        </w:rPr>
        <w:t>:</w:t>
      </w:r>
      <w:r>
        <w:rPr>
          <w:rStyle w:val="AttributeTok"/>
        </w:rPr>
        <w:t xml:space="preserve"> </w:t>
      </w:r>
      <w:r>
        <w:rPr>
          <w:rStyle w:val="CharTok"/>
        </w:rPr>
        <w:t>|</w:t>
      </w:r>
      <w:r>
        <w:br/>
      </w:r>
      <w:r>
        <w:rPr>
          <w:rStyle w:val="NormalTok"/>
        </w:rPr>
        <w:t xml:space="preserve">      DOC_LANG="de"</w:t>
      </w:r>
      <w:r>
        <w:br/>
      </w:r>
      <w:r>
        <w:rPr>
          <w:rStyle w:val="NormalTok"/>
        </w:rPr>
        <w:t xml:space="preserve">      DOC_NAME="${BUILD_REPOSITORY_NAME}_${DOC_LANG}"</w:t>
      </w:r>
      <w:r>
        <w:br/>
      </w:r>
      <w:r>
        <w:rPr>
          <w:rStyle w:val="NormalTok"/>
        </w:rPr>
        <w:t xml:space="preserve">      docker run --rm -v "$PWD":/workdir:z oehrlis/pandoc \</w:t>
      </w:r>
      <w:r>
        <w:br/>
      </w:r>
      <w:r>
        <w:rPr>
          <w:rStyle w:val="NormalTok"/>
        </w:rPr>
        <w:t xml:space="preserve">      --metadata-file=${DOC_LANG}/metadata.yml \</w:t>
      </w:r>
      <w:r>
        <w:br/>
      </w:r>
      <w:r>
        <w:rPr>
          <w:rStyle w:val="NormalTok"/>
        </w:rPr>
        <w:t xml:space="preserve">      --listings --pdf-engine=xelatex \</w:t>
      </w:r>
      <w:r>
        <w:br/>
      </w:r>
      <w:r>
        <w:rPr>
          <w:rStyle w:val="NormalTok"/>
        </w:rPr>
        <w:t xml:space="preserve">      --resource-path=images --filter pandoc-latex-en</w:t>
      </w:r>
      <w:r>
        <w:rPr>
          <w:rStyle w:val="NormalTok"/>
        </w:rPr>
        <w:t>vironment \</w:t>
      </w:r>
      <w:r>
        <w:br/>
      </w:r>
      <w:r>
        <w:rPr>
          <w:rStyle w:val="NormalTok"/>
        </w:rPr>
        <w:t xml:space="preserve">      --output=${DOC_NAME}.pdf ${DOC_LANG}/?x??-*.md</w:t>
      </w:r>
      <w:r>
        <w:br/>
      </w:r>
      <w:r>
        <w:rPr>
          <w:rStyle w:val="AttributeTok"/>
        </w:rPr>
        <w:t xml:space="preserve">    </w:t>
      </w:r>
      <w:r>
        <w:rPr>
          <w:rStyle w:val="FunctionTok"/>
        </w:rPr>
        <w:t>displayName</w:t>
      </w:r>
      <w:r>
        <w:rPr>
          <w:rStyle w:val="KeywordTok"/>
        </w:rPr>
        <w:t>:</w:t>
      </w:r>
      <w:r>
        <w:rPr>
          <w:rStyle w:val="AttributeTok"/>
        </w:rPr>
        <w:t xml:space="preserve"> </w:t>
      </w:r>
      <w:r>
        <w:rPr>
          <w:rStyle w:val="StringTok"/>
        </w:rPr>
        <w:t>'Build PDF documentation'</w:t>
      </w:r>
    </w:p>
    <w:p w14:paraId="6D86913B" w14:textId="77777777" w:rsidR="001B3DB9" w:rsidRDefault="00662BED">
      <w:pPr>
        <w:pStyle w:val="FirstParagraph"/>
      </w:pPr>
      <w:r>
        <w:t xml:space="preserve">As you can see you only have to adapt the language variable </w:t>
      </w:r>
      <w:r>
        <w:rPr>
          <w:rStyle w:val="VerbatimChar"/>
        </w:rPr>
        <w:t>DOC_LANG=de</w:t>
      </w:r>
      <w:r>
        <w:t>.</w:t>
      </w:r>
    </w:p>
    <w:p w14:paraId="5E7E6863" w14:textId="77777777" w:rsidR="001B3DB9" w:rsidRDefault="00662BED">
      <w:pPr>
        <w:pStyle w:val="Heading2"/>
      </w:pPr>
      <w:bookmarkStart w:id="36" w:name="releases-and-versions"/>
      <w:bookmarkStart w:id="37" w:name="_Toc97626673"/>
      <w:bookmarkEnd w:id="34"/>
      <w:r>
        <w:t>Releases and Versions</w:t>
      </w:r>
      <w:bookmarkEnd w:id="37"/>
    </w:p>
    <w:p w14:paraId="327783CB" w14:textId="77777777" w:rsidR="001B3DB9" w:rsidRDefault="00662BED">
      <w:pPr>
        <w:pStyle w:val="Heading3"/>
      </w:pPr>
      <w:bookmarkStart w:id="38" w:name="release-and-version-numbering"/>
      <w:bookmarkStart w:id="39" w:name="_Toc97626674"/>
      <w:r>
        <w:t>Release and Version Numbering</w:t>
      </w:r>
      <w:bookmarkEnd w:id="39"/>
    </w:p>
    <w:p w14:paraId="2E07D6D1" w14:textId="77777777" w:rsidR="001B3DB9" w:rsidRDefault="00662BED">
      <w:pPr>
        <w:pStyle w:val="FirstParagraph"/>
      </w:pPr>
      <w:r>
        <w:t>You find all official r</w:t>
      </w:r>
      <w:r>
        <w:t xml:space="preserve">eleases and release information on the Azure DevOps project release page. As well documented in the </w:t>
      </w:r>
      <w:hyperlink r:id="rId26">
        <w:r>
          <w:rPr>
            <w:rStyle w:val="Hyperlink"/>
          </w:rPr>
          <w:t>CHANGELOG</w:t>
        </w:r>
      </w:hyperlink>
      <w:r>
        <w:t>.</w:t>
      </w:r>
    </w:p>
    <w:p w14:paraId="7DC8E21E" w14:textId="77777777" w:rsidR="001B3DB9" w:rsidRDefault="00662BED">
      <w:pPr>
        <w:pStyle w:val="BodyText"/>
      </w:pPr>
      <w:r>
        <w:t xml:space="preserve">The versioning and release tags follow the </w:t>
      </w:r>
      <w:hyperlink r:id="rId27">
        <w:r>
          <w:rPr>
            <w:rStyle w:val="Hyperlink"/>
          </w:rPr>
          <w:t>semantic versioning</w:t>
        </w:r>
      </w:hyperlink>
      <w:r>
        <w:t xml:space="preserve">. A version </w:t>
      </w:r>
      <w:r>
        <w:t xml:space="preserve">number is specified by </w:t>
      </w:r>
      <w:r>
        <w:rPr>
          <w:i/>
          <w:iCs/>
        </w:rPr>
        <w:t>MAJOR.MINOR.PATCH</w:t>
      </w:r>
      <w:r>
        <w:t>, increase the:</w:t>
      </w:r>
    </w:p>
    <w:p w14:paraId="1E97A312" w14:textId="77777777" w:rsidR="001B3DB9" w:rsidRDefault="00662BED" w:rsidP="00662BED">
      <w:pPr>
        <w:pStyle w:val="Compact"/>
        <w:numPr>
          <w:ilvl w:val="0"/>
          <w:numId w:val="26"/>
        </w:numPr>
      </w:pPr>
      <w:r>
        <w:rPr>
          <w:i/>
          <w:iCs/>
        </w:rPr>
        <w:t>MAJOR</w:t>
      </w:r>
      <w:r>
        <w:t xml:space="preserve"> version when you make incompatible API changes,</w:t>
      </w:r>
    </w:p>
    <w:p w14:paraId="3A579AEB" w14:textId="77777777" w:rsidR="001B3DB9" w:rsidRDefault="00662BED" w:rsidP="00662BED">
      <w:pPr>
        <w:pStyle w:val="Compact"/>
        <w:numPr>
          <w:ilvl w:val="0"/>
          <w:numId w:val="26"/>
        </w:numPr>
      </w:pPr>
      <w:r>
        <w:rPr>
          <w:i/>
          <w:iCs/>
        </w:rPr>
        <w:t>MINOR</w:t>
      </w:r>
      <w:r>
        <w:t xml:space="preserve"> version when you add functionality in a backwards compatible manner, AND</w:t>
      </w:r>
    </w:p>
    <w:p w14:paraId="4DDEF7BF" w14:textId="77777777" w:rsidR="001B3DB9" w:rsidRDefault="00662BED" w:rsidP="00662BED">
      <w:pPr>
        <w:pStyle w:val="Compact"/>
        <w:numPr>
          <w:ilvl w:val="0"/>
          <w:numId w:val="26"/>
        </w:numPr>
      </w:pPr>
      <w:r>
        <w:rPr>
          <w:i/>
          <w:iCs/>
        </w:rPr>
        <w:t>PATCH</w:t>
      </w:r>
      <w:r>
        <w:t xml:space="preserve"> version when you make backwards compatible bug fixes.</w:t>
      </w:r>
    </w:p>
    <w:p w14:paraId="7DD33413" w14:textId="77777777" w:rsidR="001B3DB9" w:rsidRDefault="00662BED">
      <w:pPr>
        <w:pStyle w:val="FirstParagraph"/>
      </w:pPr>
      <w:r>
        <w:t>Additio</w:t>
      </w:r>
      <w:r>
        <w:t>nal labels for pre-release and build metadata are available as extensions to the MAJOR.MINOR.PATCH format.</w:t>
      </w:r>
    </w:p>
    <w:p w14:paraId="2A81A701" w14:textId="77777777" w:rsidR="001B3DB9" w:rsidRDefault="00662BED">
      <w:pPr>
        <w:pStyle w:val="Heading3"/>
      </w:pPr>
      <w:bookmarkStart w:id="40" w:name="create-a-release"/>
      <w:bookmarkStart w:id="41" w:name="_Toc97626675"/>
      <w:bookmarkEnd w:id="38"/>
      <w:r>
        <w:t>Create a Release</w:t>
      </w:r>
      <w:bookmarkEnd w:id="41"/>
    </w:p>
    <w:p w14:paraId="4AF08CA2" w14:textId="77777777" w:rsidR="001B3DB9" w:rsidRDefault="00662BED">
      <w:pPr>
        <w:pStyle w:val="FirstParagraph"/>
      </w:pPr>
      <w:r>
        <w:t>New releases currently have to be build via GitHub release. Each release require a short release note. Procedure:</w:t>
      </w:r>
    </w:p>
    <w:p w14:paraId="094FF055" w14:textId="77777777" w:rsidR="001B3DB9" w:rsidRDefault="00662BED" w:rsidP="00662BED">
      <w:pPr>
        <w:pStyle w:val="Compact"/>
        <w:numPr>
          <w:ilvl w:val="0"/>
          <w:numId w:val="27"/>
        </w:numPr>
      </w:pPr>
      <w:r>
        <w:t>Update / Commit ch</w:t>
      </w:r>
      <w:r>
        <w:t>anges</w:t>
      </w:r>
    </w:p>
    <w:p w14:paraId="5AC3994F" w14:textId="77777777" w:rsidR="001B3DB9" w:rsidRDefault="00662BED" w:rsidP="00662BED">
      <w:pPr>
        <w:pStyle w:val="Compact"/>
        <w:numPr>
          <w:ilvl w:val="0"/>
          <w:numId w:val="27"/>
        </w:numPr>
      </w:pPr>
      <w:r>
        <w:t xml:space="preserve">Update the </w:t>
      </w:r>
      <w:hyperlink r:id="rId28">
        <w:r>
          <w:rPr>
            <w:rStyle w:val="Hyperlink"/>
          </w:rPr>
          <w:t>CHANGELOG</w:t>
        </w:r>
      </w:hyperlink>
      <w:r>
        <w:t xml:space="preserve"> add the latest change information</w:t>
      </w:r>
    </w:p>
    <w:p w14:paraId="1CDD60E4" w14:textId="77777777" w:rsidR="001B3DB9" w:rsidRDefault="00662BED" w:rsidP="00662BED">
      <w:pPr>
        <w:pStyle w:val="Compact"/>
        <w:numPr>
          <w:ilvl w:val="0"/>
          <w:numId w:val="27"/>
        </w:numPr>
      </w:pPr>
      <w:r>
        <w:t>Create an new release</w:t>
      </w:r>
    </w:p>
    <w:p w14:paraId="73DAC199" w14:textId="77777777" w:rsidR="001B3DB9" w:rsidRDefault="00662BED" w:rsidP="00662BED">
      <w:pPr>
        <w:pStyle w:val="Compact"/>
        <w:numPr>
          <w:ilvl w:val="0"/>
          <w:numId w:val="27"/>
        </w:numPr>
      </w:pPr>
      <w:r>
        <w:t xml:space="preserve">Add release information based on changes e.g. </w:t>
      </w:r>
      <w:r>
        <w:rPr>
          <w:rStyle w:val="VerbatimChar"/>
        </w:rPr>
        <w:t>git log --pretty=format:%s v0.1.0...HEAD</w:t>
      </w:r>
    </w:p>
    <w:p w14:paraId="2A420252" w14:textId="77777777" w:rsidR="001B3DB9" w:rsidRDefault="00662BED">
      <w:pPr>
        <w:pStyle w:val="Heading2"/>
      </w:pPr>
      <w:bookmarkStart w:id="42" w:name="creating-a-new-markdown-documentation"/>
      <w:bookmarkStart w:id="43" w:name="_Toc97626676"/>
      <w:bookmarkEnd w:id="36"/>
      <w:bookmarkEnd w:id="40"/>
      <w:r>
        <w:lastRenderedPageBreak/>
        <w:t xml:space="preserve">Creating a new </w:t>
      </w:r>
      <w:r>
        <w:rPr>
          <w:i/>
          <w:iCs/>
        </w:rPr>
        <w:t>Markdown</w:t>
      </w:r>
      <w:r>
        <w:t xml:space="preserve"> documentation</w:t>
      </w:r>
      <w:bookmarkEnd w:id="43"/>
    </w:p>
    <w:p w14:paraId="415FC175" w14:textId="77777777" w:rsidR="001B3DB9" w:rsidRDefault="00662BED">
      <w:pPr>
        <w:pStyle w:val="FirstParagraph"/>
      </w:pPr>
      <w:r>
        <w:t>This GIT reposit</w:t>
      </w:r>
      <w:r>
        <w:t>ory is defined as a template and can be used in a new repository. Just copy the corresponding files / folders in you GIT repository.</w:t>
      </w:r>
    </w:p>
    <w:p w14:paraId="118D6BCA" w14:textId="77777777" w:rsidR="001B3DB9" w:rsidRDefault="00662BED" w:rsidP="00662BED">
      <w:pPr>
        <w:pStyle w:val="Compact"/>
        <w:numPr>
          <w:ilvl w:val="0"/>
          <w:numId w:val="28"/>
        </w:numPr>
      </w:pPr>
      <w:r>
        <w:t>Add the files to your GIT repository</w:t>
      </w:r>
    </w:p>
    <w:p w14:paraId="796CE664" w14:textId="77777777" w:rsidR="001B3DB9" w:rsidRDefault="00662BED" w:rsidP="00662BED">
      <w:pPr>
        <w:pStyle w:val="Compact"/>
        <w:numPr>
          <w:ilvl w:val="0"/>
          <w:numId w:val="28"/>
        </w:numPr>
      </w:pPr>
      <w:r>
        <w:t>Add or remove language folders</w:t>
      </w:r>
    </w:p>
    <w:p w14:paraId="61CF8B81" w14:textId="77777777" w:rsidR="001B3DB9" w:rsidRDefault="00662BED" w:rsidP="00662BED">
      <w:pPr>
        <w:pStyle w:val="Compact"/>
        <w:numPr>
          <w:ilvl w:val="0"/>
          <w:numId w:val="28"/>
        </w:numPr>
      </w:pPr>
      <w:r>
        <w:t>Update the README files and links</w:t>
      </w:r>
    </w:p>
    <w:p w14:paraId="7227B365" w14:textId="77777777" w:rsidR="001B3DB9" w:rsidRDefault="00662BED" w:rsidP="00662BED">
      <w:pPr>
        <w:pStyle w:val="Compact"/>
        <w:numPr>
          <w:ilvl w:val="0"/>
          <w:numId w:val="28"/>
        </w:numPr>
      </w:pPr>
      <w:r>
        <w:t xml:space="preserve">Add the Azure DevOps pipeline using the file </w:t>
      </w:r>
      <w:hyperlink r:id="rId29">
        <w:r>
          <w:rPr>
            <w:rStyle w:val="Hyperlink"/>
          </w:rPr>
          <w:t>.build/doc-pipeline.yml</w:t>
        </w:r>
      </w:hyperlink>
    </w:p>
    <w:p w14:paraId="781A1A3B" w14:textId="77777777" w:rsidR="001B3DB9" w:rsidRDefault="00662BED">
      <w:pPr>
        <w:pStyle w:val="Heading2"/>
      </w:pPr>
      <w:bookmarkStart w:id="44" w:name="build-documentation"/>
      <w:bookmarkStart w:id="45" w:name="_Toc97626677"/>
      <w:bookmarkEnd w:id="42"/>
      <w:r>
        <w:t>Build Documentation</w:t>
      </w:r>
      <w:bookmarkEnd w:id="45"/>
    </w:p>
    <w:p w14:paraId="1C6D430B" w14:textId="77777777" w:rsidR="001B3DB9" w:rsidRDefault="00662BED">
      <w:pPr>
        <w:pStyle w:val="Heading3"/>
      </w:pPr>
      <w:bookmarkStart w:id="46" w:name="automatic-build-workflow"/>
      <w:bookmarkStart w:id="47" w:name="_Toc97626678"/>
      <w:r>
        <w:t>Automatic Build Workflow</w:t>
      </w:r>
      <w:bookmarkEnd w:id="47"/>
    </w:p>
    <w:p w14:paraId="26B1CF58" w14:textId="77777777" w:rsidR="001B3DB9" w:rsidRDefault="00662BED">
      <w:pPr>
        <w:pStyle w:val="FirstParagraph"/>
      </w:pPr>
      <w:r>
        <w:t>The Azure DevOps GIT repository does have a pipeline with several</w:t>
      </w:r>
      <w:r>
        <w:t xml:space="preserve"> jobs defined.</w:t>
      </w:r>
    </w:p>
    <w:tbl>
      <w:tblPr>
        <w:tblStyle w:val="Table"/>
        <w:tblW w:w="5000" w:type="pct"/>
        <w:tblLook w:val="0020" w:firstRow="1" w:lastRow="0" w:firstColumn="0" w:lastColumn="0" w:noHBand="0" w:noVBand="0"/>
      </w:tblPr>
      <w:tblGrid>
        <w:gridCol w:w="1974"/>
        <w:gridCol w:w="1953"/>
        <w:gridCol w:w="5421"/>
      </w:tblGrid>
      <w:tr w:rsidR="001B3DB9" w14:paraId="03E0AC83"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0E6C2E5A" w14:textId="77777777" w:rsidR="001B3DB9" w:rsidRDefault="00662BED">
            <w:pPr>
              <w:pStyle w:val="Compact"/>
            </w:pPr>
            <w:r>
              <w:t>File</w:t>
            </w:r>
          </w:p>
        </w:tc>
        <w:tc>
          <w:tcPr>
            <w:tcW w:w="0" w:type="auto"/>
          </w:tcPr>
          <w:p w14:paraId="673ADBD4" w14:textId="77777777" w:rsidR="001B3DB9" w:rsidRDefault="00662BED">
            <w:pPr>
              <w:pStyle w:val="Compact"/>
            </w:pPr>
            <w:r>
              <w:t>Workflow Name</w:t>
            </w:r>
          </w:p>
        </w:tc>
        <w:tc>
          <w:tcPr>
            <w:tcW w:w="0" w:type="auto"/>
          </w:tcPr>
          <w:p w14:paraId="58104981" w14:textId="77777777" w:rsidR="001B3DB9" w:rsidRDefault="00662BED">
            <w:pPr>
              <w:pStyle w:val="Compact"/>
            </w:pPr>
            <w:r>
              <w:t>Purpose</w:t>
            </w:r>
          </w:p>
        </w:tc>
      </w:tr>
      <w:tr w:rsidR="001B3DB9" w14:paraId="6743AD3A" w14:textId="77777777">
        <w:tc>
          <w:tcPr>
            <w:tcW w:w="0" w:type="auto"/>
          </w:tcPr>
          <w:p w14:paraId="5D46DE7A" w14:textId="77777777" w:rsidR="001B3DB9" w:rsidRDefault="00662BED">
            <w:pPr>
              <w:pStyle w:val="Compact"/>
            </w:pPr>
            <w:hyperlink r:id="rId30">
              <w:r>
                <w:rPr>
                  <w:rStyle w:val="Hyperlink"/>
                </w:rPr>
                <w:t>doc-pipeline.yml</w:t>
              </w:r>
            </w:hyperlink>
          </w:p>
        </w:tc>
        <w:tc>
          <w:tcPr>
            <w:tcW w:w="0" w:type="auto"/>
          </w:tcPr>
          <w:p w14:paraId="02D1D3B4" w14:textId="77777777" w:rsidR="001B3DB9" w:rsidRDefault="00662BED">
            <w:pPr>
              <w:pStyle w:val="Compact"/>
            </w:pPr>
            <w:r>
              <w:t>Doc Build</w:t>
            </w:r>
          </w:p>
        </w:tc>
        <w:tc>
          <w:tcPr>
            <w:tcW w:w="0" w:type="auto"/>
          </w:tcPr>
          <w:p w14:paraId="46B34AA6" w14:textId="77777777" w:rsidR="001B3DB9" w:rsidRDefault="00662BED">
            <w:pPr>
              <w:pStyle w:val="Compact"/>
            </w:pPr>
            <w:r>
              <w:t>Workflow with different jobs to build and publish the documents.</w:t>
            </w:r>
          </w:p>
        </w:tc>
      </w:tr>
    </w:tbl>
    <w:p w14:paraId="2A5982A2" w14:textId="77777777" w:rsidR="001B3DB9" w:rsidRDefault="00662BED">
      <w:pPr>
        <w:pStyle w:val="BodyText"/>
      </w:pPr>
      <w:r>
        <w:t xml:space="preserve">The workflow do trigger on any </w:t>
      </w:r>
      <w:r>
        <w:rPr>
          <w:i/>
          <w:iCs/>
        </w:rPr>
        <w:t>push</w:t>
      </w:r>
      <w:r>
        <w:t xml:space="preserve"> and </w:t>
      </w:r>
      <w:r>
        <w:rPr>
          <w:i/>
          <w:iCs/>
        </w:rPr>
        <w:t>pull-request</w:t>
      </w:r>
      <w:r>
        <w:t xml:space="preserve"> </w:t>
      </w:r>
      <w:r>
        <w:t>on the main branch. If necessary it can also be triggered manually via Azure DevOps.</w:t>
      </w:r>
    </w:p>
    <w:p w14:paraId="46F53E4B" w14:textId="77777777" w:rsidR="001B3DB9" w:rsidRDefault="00662BED">
      <w:pPr>
        <w:pStyle w:val="Heading3"/>
      </w:pPr>
      <w:bookmarkStart w:id="48" w:name="manual-build"/>
      <w:bookmarkStart w:id="49" w:name="_Toc97626679"/>
      <w:bookmarkEnd w:id="46"/>
      <w:r>
        <w:t>Manual Build</w:t>
      </w:r>
      <w:bookmarkEnd w:id="49"/>
    </w:p>
    <w:p w14:paraId="49639AFD" w14:textId="77777777" w:rsidR="001B3DB9" w:rsidRDefault="00662BED">
      <w:pPr>
        <w:pStyle w:val="Heading4"/>
      </w:pPr>
      <w:bookmarkStart w:id="50" w:name="docker-container"/>
      <w:r>
        <w:t>Docker Container</w:t>
      </w:r>
    </w:p>
    <w:p w14:paraId="0D3DAA4A" w14:textId="77777777" w:rsidR="001B3DB9" w:rsidRDefault="00662BED">
      <w:pPr>
        <w:pStyle w:val="FirstParagraph"/>
      </w:pPr>
      <w:r>
        <w:t xml:space="preserve">Creating the documents with the help of pandoc container </w:t>
      </w:r>
      <w:hyperlink r:id="rId31">
        <w:r>
          <w:rPr>
            <w:rStyle w:val="Hyperlink"/>
          </w:rPr>
          <w:t>oehrlis/pandoc</w:t>
        </w:r>
      </w:hyperlink>
      <w:r>
        <w:t xml:space="preserve"> is the </w:t>
      </w:r>
      <w:r>
        <w:t>most convenient method. Apart from having Docker installed, there are no other dependencies. The container xxx contains all the necessary components like pandoc, TeX, fonts, templates, etc.</w:t>
      </w:r>
    </w:p>
    <w:p w14:paraId="11BA8C36" w14:textId="77777777" w:rsidR="001B3DB9" w:rsidRDefault="00662BED" w:rsidP="00662BED">
      <w:pPr>
        <w:pStyle w:val="Compact"/>
        <w:numPr>
          <w:ilvl w:val="0"/>
          <w:numId w:val="29"/>
        </w:numPr>
      </w:pPr>
      <w:r>
        <w:t>Generate a PDF document with support for awesome boxes</w:t>
      </w:r>
    </w:p>
    <w:p w14:paraId="3CA1B75A" w14:textId="77777777" w:rsidR="001B3DB9" w:rsidRDefault="00662BED">
      <w:pPr>
        <w:pStyle w:val="SourceCode"/>
      </w:pPr>
      <w:r>
        <w:rPr>
          <w:rStyle w:val="ExtensionTok"/>
        </w:rPr>
        <w:t>docker</w:t>
      </w:r>
      <w:r>
        <w:rPr>
          <w:rStyle w:val="NormalTok"/>
        </w:rPr>
        <w:t xml:space="preserve">  run</w:t>
      </w:r>
      <w:r>
        <w:rPr>
          <w:rStyle w:val="NormalTok"/>
        </w:rPr>
        <w:t xml:space="preserve"> </w:t>
      </w:r>
      <w:r>
        <w:rPr>
          <w:rStyle w:val="AttributeTok"/>
        </w:rPr>
        <w:t>--rm</w:t>
      </w:r>
      <w:r>
        <w:rPr>
          <w:rStyle w:val="NormalTok"/>
        </w:rPr>
        <w:t xml:space="preserve"> </w:t>
      </w:r>
      <w:r>
        <w:rPr>
          <w:rStyle w:val="AttributeTok"/>
        </w:rPr>
        <w:t>-v</w:t>
      </w:r>
      <w:r>
        <w:rPr>
          <w:rStyle w:val="NormalTok"/>
        </w:rPr>
        <w:t xml:space="preserve"> </w:t>
      </w:r>
      <w:r>
        <w:rPr>
          <w:rStyle w:val="StringTok"/>
        </w:rPr>
        <w:t>"</w:t>
      </w:r>
      <w:r>
        <w:rPr>
          <w:rStyle w:val="VariableTok"/>
        </w:rPr>
        <w:t>$PWD</w:t>
      </w:r>
      <w:r>
        <w:rPr>
          <w:rStyle w:val="StringTok"/>
        </w:rPr>
        <w:t>"</w:t>
      </w:r>
      <w:r>
        <w:rPr>
          <w:rStyle w:val="NormalTok"/>
        </w:rPr>
        <w:t xml:space="preserve">:/workdir:z oehrlis/pandoc </w:t>
      </w:r>
      <w:r>
        <w:rPr>
          <w:rStyle w:val="DataTypeTok"/>
        </w:rPr>
        <w:t>\</w:t>
      </w:r>
      <w:r>
        <w:br/>
      </w:r>
      <w:r>
        <w:rPr>
          <w:rStyle w:val="NormalTok"/>
        </w:rPr>
        <w:t xml:space="preserve">--metadata-file=en/metadata.yml </w:t>
      </w:r>
      <w:r>
        <w:rPr>
          <w:rStyle w:val="DataTypeTok"/>
        </w:rPr>
        <w:t>\</w:t>
      </w:r>
      <w:r>
        <w:br/>
      </w:r>
      <w:r>
        <w:rPr>
          <w:rStyle w:val="NormalTok"/>
        </w:rPr>
        <w:t xml:space="preserve">--listings </w:t>
      </w:r>
      <w:r>
        <w:rPr>
          <w:rStyle w:val="AttributeTok"/>
        </w:rPr>
        <w:t>--pdf-engine</w:t>
      </w:r>
      <w:r>
        <w:rPr>
          <w:rStyle w:val="OperatorTok"/>
        </w:rPr>
        <w:t>=</w:t>
      </w:r>
      <w:r>
        <w:rPr>
          <w:rStyle w:val="NormalTok"/>
        </w:rPr>
        <w:t xml:space="preserve">xelatex </w:t>
      </w:r>
      <w:r>
        <w:rPr>
          <w:rStyle w:val="DataTypeTok"/>
        </w:rPr>
        <w:t>\</w:t>
      </w:r>
      <w:r>
        <w:br/>
      </w:r>
      <w:r>
        <w:rPr>
          <w:rStyle w:val="NormalTok"/>
        </w:rPr>
        <w:t xml:space="preserve">--resource-path=images </w:t>
      </w:r>
      <w:r>
        <w:rPr>
          <w:rStyle w:val="AttributeTok"/>
        </w:rPr>
        <w:t>--filter</w:t>
      </w:r>
      <w:r>
        <w:rPr>
          <w:rStyle w:val="NormalTok"/>
        </w:rPr>
        <w:t xml:space="preserve"> pandoc-latex-environment </w:t>
      </w:r>
      <w:r>
        <w:rPr>
          <w:rStyle w:val="DataTypeTok"/>
        </w:rPr>
        <w:t>\</w:t>
      </w:r>
      <w:r>
        <w:br/>
      </w:r>
      <w:r>
        <w:rPr>
          <w:rStyle w:val="NormalTok"/>
        </w:rPr>
        <w:t>--output=tvd-good-practice-template_en.pdf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2303D954" w14:textId="77777777" w:rsidR="001B3DB9" w:rsidRDefault="00662BED" w:rsidP="00662BED">
      <w:pPr>
        <w:pStyle w:val="Compact"/>
        <w:numPr>
          <w:ilvl w:val="0"/>
          <w:numId w:val="30"/>
        </w:numPr>
      </w:pPr>
      <w:r>
        <w:t>Generate a PDF document without support boxes</w:t>
      </w:r>
    </w:p>
    <w:p w14:paraId="65B538FD" w14:textId="77777777" w:rsidR="001B3DB9" w:rsidRDefault="00662BED">
      <w:pPr>
        <w:pStyle w:val="SourceCode"/>
      </w:pPr>
      <w:r>
        <w:rPr>
          <w:rStyle w:val="ExtensionTok"/>
        </w:rPr>
        <w:t>docker</w:t>
      </w:r>
      <w:r>
        <w:rPr>
          <w:rStyle w:val="NormalTok"/>
        </w:rPr>
        <w:t xml:space="preserve">  run </w:t>
      </w:r>
      <w:r>
        <w:rPr>
          <w:rStyle w:val="AttributeTok"/>
        </w:rPr>
        <w:t>--rm</w:t>
      </w:r>
      <w:r>
        <w:rPr>
          <w:rStyle w:val="NormalTok"/>
        </w:rPr>
        <w:t xml:space="preserve"> </w:t>
      </w:r>
      <w:r>
        <w:rPr>
          <w:rStyle w:val="AttributeTok"/>
        </w:rPr>
        <w:t>-v</w:t>
      </w:r>
      <w:r>
        <w:rPr>
          <w:rStyle w:val="NormalTok"/>
        </w:rPr>
        <w:t xml:space="preserve"> </w:t>
      </w:r>
      <w:r>
        <w:rPr>
          <w:rStyle w:val="StringTok"/>
        </w:rPr>
        <w:t>"</w:t>
      </w:r>
      <w:r>
        <w:rPr>
          <w:rStyle w:val="VariableTok"/>
        </w:rPr>
        <w:t>$PWD</w:t>
      </w:r>
      <w:r>
        <w:rPr>
          <w:rStyle w:val="StringTok"/>
        </w:rPr>
        <w:t>"</w:t>
      </w:r>
      <w:r>
        <w:rPr>
          <w:rStyle w:val="NormalTok"/>
        </w:rPr>
        <w:t xml:space="preserve">:/workdir:z oehrlis/pandoc </w:t>
      </w:r>
      <w:r>
        <w:rPr>
          <w:rStyle w:val="DataTypeTok"/>
        </w:rPr>
        <w:t>\</w:t>
      </w:r>
      <w:r>
        <w:br/>
      </w:r>
      <w:r>
        <w:rPr>
          <w:rStyle w:val="NormalTok"/>
        </w:rPr>
        <w:t xml:space="preserve">--metadata-file=en/metadata.yml </w:t>
      </w:r>
      <w:r>
        <w:rPr>
          <w:rStyle w:val="DataTypeTok"/>
        </w:rPr>
        <w:t>\</w:t>
      </w:r>
      <w:r>
        <w:br/>
      </w:r>
      <w:r>
        <w:rPr>
          <w:rStyle w:val="NormalTok"/>
        </w:rPr>
        <w:t xml:space="preserve">--listings </w:t>
      </w:r>
      <w:r>
        <w:rPr>
          <w:rStyle w:val="AttributeTok"/>
        </w:rPr>
        <w:t>--pdf-engine</w:t>
      </w:r>
      <w:r>
        <w:rPr>
          <w:rStyle w:val="OperatorTok"/>
        </w:rPr>
        <w:t>=</w:t>
      </w:r>
      <w:r>
        <w:rPr>
          <w:rStyle w:val="NormalTok"/>
        </w:rPr>
        <w:t xml:space="preserve">xelatex </w:t>
      </w:r>
      <w:r>
        <w:rPr>
          <w:rStyle w:val="DataTypeTok"/>
        </w:rPr>
        <w:t>\</w:t>
      </w:r>
      <w:r>
        <w:br/>
      </w:r>
      <w:r>
        <w:rPr>
          <w:rStyle w:val="NormalTok"/>
        </w:rPr>
        <w:t xml:space="preserve">--resource-path=images </w:t>
      </w:r>
      <w:r>
        <w:rPr>
          <w:rStyle w:val="DataTypeTok"/>
        </w:rPr>
        <w:t>\</w:t>
      </w:r>
      <w:r>
        <w:br/>
      </w:r>
      <w:r>
        <w:rPr>
          <w:rStyle w:val="NormalTok"/>
        </w:rPr>
        <w:t>--output=tvd-good-practice-template_en.pdf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74583B11" w14:textId="77777777" w:rsidR="001B3DB9" w:rsidRDefault="00662BED" w:rsidP="00662BED">
      <w:pPr>
        <w:pStyle w:val="Compact"/>
        <w:numPr>
          <w:ilvl w:val="0"/>
          <w:numId w:val="31"/>
        </w:numPr>
      </w:pPr>
      <w:r>
        <w:t>Generate a DOCX document</w:t>
      </w:r>
    </w:p>
    <w:p w14:paraId="77DEF05C" w14:textId="77777777" w:rsidR="001B3DB9" w:rsidRDefault="00662BED">
      <w:pPr>
        <w:pStyle w:val="SourceCode"/>
      </w:pPr>
      <w:r>
        <w:rPr>
          <w:rStyle w:val="ExtensionTok"/>
        </w:rPr>
        <w:t>docker</w:t>
      </w:r>
      <w:r>
        <w:rPr>
          <w:rStyle w:val="NormalTok"/>
        </w:rPr>
        <w:t xml:space="preserve">  run </w:t>
      </w:r>
      <w:r>
        <w:rPr>
          <w:rStyle w:val="AttributeTok"/>
        </w:rPr>
        <w:t>--rm</w:t>
      </w:r>
      <w:r>
        <w:rPr>
          <w:rStyle w:val="NormalTok"/>
        </w:rPr>
        <w:t xml:space="preserve"> </w:t>
      </w:r>
      <w:r>
        <w:rPr>
          <w:rStyle w:val="AttributeTok"/>
        </w:rPr>
        <w:t>-v</w:t>
      </w:r>
      <w:r>
        <w:rPr>
          <w:rStyle w:val="NormalTok"/>
        </w:rPr>
        <w:t xml:space="preserve"> </w:t>
      </w:r>
      <w:r>
        <w:rPr>
          <w:rStyle w:val="StringTok"/>
        </w:rPr>
        <w:t>"</w:t>
      </w:r>
      <w:r>
        <w:rPr>
          <w:rStyle w:val="VariableTok"/>
        </w:rPr>
        <w:t>$PWD</w:t>
      </w:r>
      <w:r>
        <w:rPr>
          <w:rStyle w:val="StringTok"/>
        </w:rPr>
        <w:t>"</w:t>
      </w:r>
      <w:r>
        <w:rPr>
          <w:rStyle w:val="NormalTok"/>
        </w:rPr>
        <w:t xml:space="preserve">:/workdir:z oehrlis/pandoc </w:t>
      </w:r>
      <w:r>
        <w:rPr>
          <w:rStyle w:val="DataTypeTok"/>
        </w:rPr>
        <w:t>\</w:t>
      </w:r>
      <w:r>
        <w:br/>
      </w:r>
      <w:r>
        <w:rPr>
          <w:rStyle w:val="NormalTok"/>
        </w:rPr>
        <w:t xml:space="preserve">--metadata-file=en/metadata.yml </w:t>
      </w:r>
      <w:r>
        <w:rPr>
          <w:rStyle w:val="DataTypeTok"/>
        </w:rPr>
        <w:t>\</w:t>
      </w:r>
      <w:r>
        <w:br/>
      </w:r>
      <w:r>
        <w:rPr>
          <w:rStyle w:val="NormalTok"/>
        </w:rPr>
        <w:t xml:space="preserve">--listings </w:t>
      </w:r>
      <w:r>
        <w:rPr>
          <w:rStyle w:val="AttributeTok"/>
        </w:rPr>
        <w:t>--resource-path</w:t>
      </w:r>
      <w:r>
        <w:rPr>
          <w:rStyle w:val="OperatorTok"/>
        </w:rPr>
        <w:t>=</w:t>
      </w:r>
      <w:r>
        <w:rPr>
          <w:rStyle w:val="NormalTok"/>
        </w:rPr>
        <w:t xml:space="preserve">images </w:t>
      </w:r>
      <w:r>
        <w:rPr>
          <w:rStyle w:val="DataTypeTok"/>
        </w:rPr>
        <w:t>\</w:t>
      </w:r>
      <w:r>
        <w:br/>
      </w:r>
      <w:r>
        <w:rPr>
          <w:rStyle w:val="NormalTok"/>
        </w:rPr>
        <w:t>--output=tvd-good-practice-template_en.docx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3EB7FCEC" w14:textId="77777777" w:rsidR="001B3DB9" w:rsidRDefault="00662BED" w:rsidP="00662BED">
      <w:pPr>
        <w:pStyle w:val="Compact"/>
        <w:numPr>
          <w:ilvl w:val="0"/>
          <w:numId w:val="32"/>
        </w:numPr>
      </w:pPr>
      <w:r>
        <w:lastRenderedPageBreak/>
        <w:t>Generate a PPTX document from Chapter 2-8. This w</w:t>
      </w:r>
      <w:r>
        <w:t>ill omit preface, introduction and appendix.</w:t>
      </w:r>
    </w:p>
    <w:p w14:paraId="336EBB2F" w14:textId="77777777" w:rsidR="001B3DB9" w:rsidRDefault="00662BED">
      <w:pPr>
        <w:pStyle w:val="SourceCode"/>
      </w:pPr>
      <w:r>
        <w:rPr>
          <w:rStyle w:val="ExtensionTok"/>
        </w:rPr>
        <w:t>docker</w:t>
      </w:r>
      <w:r>
        <w:rPr>
          <w:rStyle w:val="NormalTok"/>
        </w:rPr>
        <w:t xml:space="preserve">  run </w:t>
      </w:r>
      <w:r>
        <w:rPr>
          <w:rStyle w:val="AttributeTok"/>
        </w:rPr>
        <w:t>--rm</w:t>
      </w:r>
      <w:r>
        <w:rPr>
          <w:rStyle w:val="NormalTok"/>
        </w:rPr>
        <w:t xml:space="preserve"> </w:t>
      </w:r>
      <w:r>
        <w:rPr>
          <w:rStyle w:val="AttributeTok"/>
        </w:rPr>
        <w:t>-v</w:t>
      </w:r>
      <w:r>
        <w:rPr>
          <w:rStyle w:val="NormalTok"/>
        </w:rPr>
        <w:t xml:space="preserve"> </w:t>
      </w:r>
      <w:r>
        <w:rPr>
          <w:rStyle w:val="StringTok"/>
        </w:rPr>
        <w:t>"</w:t>
      </w:r>
      <w:r>
        <w:rPr>
          <w:rStyle w:val="VariableTok"/>
        </w:rPr>
        <w:t>$PWD</w:t>
      </w:r>
      <w:r>
        <w:rPr>
          <w:rStyle w:val="StringTok"/>
        </w:rPr>
        <w:t>"</w:t>
      </w:r>
      <w:r>
        <w:rPr>
          <w:rStyle w:val="NormalTok"/>
        </w:rPr>
        <w:t xml:space="preserve">:/workdir:z oehrlis/pandoc </w:t>
      </w:r>
      <w:r>
        <w:rPr>
          <w:rStyle w:val="DataTypeTok"/>
        </w:rPr>
        <w:t>\</w:t>
      </w:r>
      <w:r>
        <w:br/>
      </w:r>
      <w:r>
        <w:rPr>
          <w:rStyle w:val="NormalTok"/>
        </w:rPr>
        <w:t xml:space="preserve">--metadata-file=en/metadata.yml </w:t>
      </w:r>
      <w:r>
        <w:rPr>
          <w:rStyle w:val="DataTypeTok"/>
        </w:rPr>
        <w:t>\</w:t>
      </w:r>
      <w:r>
        <w:br/>
      </w:r>
      <w:r>
        <w:rPr>
          <w:rStyle w:val="NormalTok"/>
        </w:rPr>
        <w:t xml:space="preserve">--listings </w:t>
      </w:r>
      <w:r>
        <w:rPr>
          <w:rStyle w:val="AttributeTok"/>
        </w:rPr>
        <w:t>--resource-path</w:t>
      </w:r>
      <w:r>
        <w:rPr>
          <w:rStyle w:val="OperatorTok"/>
        </w:rPr>
        <w:t>=</w:t>
      </w:r>
      <w:r>
        <w:rPr>
          <w:rStyle w:val="NormalTok"/>
        </w:rPr>
        <w:t xml:space="preserve">images </w:t>
      </w:r>
      <w:r>
        <w:rPr>
          <w:rStyle w:val="DataTypeTok"/>
        </w:rPr>
        <w:t>\</w:t>
      </w:r>
      <w:r>
        <w:br/>
      </w:r>
      <w:r>
        <w:rPr>
          <w:rStyle w:val="NormalTok"/>
        </w:rPr>
        <w:t>--output=tvd-good-practice-template_en.pptx en/[1-8]x</w:t>
      </w:r>
      <w:r>
        <w:rPr>
          <w:rStyle w:val="PreprocessorTok"/>
        </w:rPr>
        <w:t>??</w:t>
      </w:r>
      <w:r>
        <w:rPr>
          <w:rStyle w:val="NormalTok"/>
        </w:rPr>
        <w:t>-</w:t>
      </w:r>
      <w:r>
        <w:rPr>
          <w:rStyle w:val="PreprocessorTok"/>
        </w:rPr>
        <w:t>*</w:t>
      </w:r>
      <w:r>
        <w:rPr>
          <w:rStyle w:val="NormalTok"/>
        </w:rPr>
        <w:t>.md</w:t>
      </w:r>
    </w:p>
    <w:p w14:paraId="3A0FBE8F" w14:textId="77777777" w:rsidR="001B3DB9" w:rsidRDefault="00662BED">
      <w:pPr>
        <w:pStyle w:val="Heading4"/>
      </w:pPr>
      <w:bookmarkStart w:id="51" w:name="local-pandoc-installation"/>
      <w:bookmarkEnd w:id="50"/>
      <w:r>
        <w:t>Local pandoc Installation</w:t>
      </w:r>
    </w:p>
    <w:p w14:paraId="090E4E8B" w14:textId="77777777" w:rsidR="001B3DB9" w:rsidRDefault="00662BED">
      <w:pPr>
        <w:pStyle w:val="FirstParagraph"/>
      </w:pPr>
      <w:r>
        <w:t xml:space="preserve">If you do have a local </w:t>
      </w:r>
      <w:r>
        <w:rPr>
          <w:i/>
          <w:iCs/>
        </w:rPr>
        <w:t>pandoc</w:t>
      </w:r>
      <w:r>
        <w:t xml:space="preserve"> installation including LaTeX, you may also generate the corresponding documents directly using </w:t>
      </w:r>
      <w:r>
        <w:rPr>
          <w:rStyle w:val="VerbatimChar"/>
        </w:rPr>
        <w:t>pandoc</w:t>
      </w:r>
      <w:r>
        <w:t xml:space="preserve"> via command line. But be aware of the necessary requirements. e.g. fonts, LaTeX, templates from </w:t>
      </w:r>
      <w:hyperlink r:id="rId32">
        <w:r>
          <w:rPr>
            <w:rStyle w:val="Hyperlink"/>
          </w:rPr>
          <w:t>oehrlis/pandoc_template</w:t>
        </w:r>
      </w:hyperlink>
      <w:r>
        <w:t xml:space="preserve"> etc.</w:t>
      </w:r>
    </w:p>
    <w:p w14:paraId="04E7CEC4" w14:textId="77777777" w:rsidR="001B3DB9" w:rsidRDefault="00662BED" w:rsidP="00662BED">
      <w:pPr>
        <w:pStyle w:val="Compact"/>
        <w:numPr>
          <w:ilvl w:val="0"/>
          <w:numId w:val="33"/>
        </w:numPr>
      </w:pPr>
      <w:r>
        <w:t>Generate a PDF document</w:t>
      </w:r>
    </w:p>
    <w:p w14:paraId="4BF3E562" w14:textId="77777777" w:rsidR="001B3DB9" w:rsidRDefault="00662BED">
      <w:pPr>
        <w:pStyle w:val="SourceCode"/>
      </w:pPr>
      <w:r>
        <w:rPr>
          <w:rStyle w:val="ExtensionTok"/>
        </w:rPr>
        <w:t>pandoc</w:t>
      </w:r>
      <w:r>
        <w:rPr>
          <w:rStyle w:val="NormalTok"/>
        </w:rPr>
        <w:t xml:space="preserve"> </w:t>
      </w:r>
      <w:r>
        <w:rPr>
          <w:rStyle w:val="AttributeTok"/>
        </w:rPr>
        <w:t>--metadata-file</w:t>
      </w:r>
      <w:r>
        <w:rPr>
          <w:rStyle w:val="OperatorTok"/>
        </w:rPr>
        <w:t>=</w:t>
      </w:r>
      <w:r>
        <w:rPr>
          <w:rStyle w:val="NormalTok"/>
        </w:rPr>
        <w:t xml:space="preserve">en/metadata.yml </w:t>
      </w:r>
      <w:r>
        <w:rPr>
          <w:rStyle w:val="DataTypeTok"/>
        </w:rPr>
        <w:t>\</w:t>
      </w:r>
      <w:r>
        <w:br/>
      </w:r>
      <w:r>
        <w:rPr>
          <w:rStyle w:val="NormalTok"/>
        </w:rPr>
        <w:t>--template=</w:t>
      </w:r>
      <w:r>
        <w:rPr>
          <w:rStyle w:val="VariableTok"/>
        </w:rPr>
        <w:t>$(</w:t>
      </w:r>
      <w:r>
        <w:rPr>
          <w:rStyle w:val="BuiltInTok"/>
        </w:rPr>
        <w:t>pwd</w:t>
      </w:r>
      <w:r>
        <w:rPr>
          <w:rStyle w:val="VariableTok"/>
        </w:rPr>
        <w:t>)</w:t>
      </w:r>
      <w:r>
        <w:rPr>
          <w:rStyle w:val="NormalTok"/>
        </w:rPr>
        <w:t xml:space="preserve">/templates/trivadis.tex </w:t>
      </w:r>
      <w:r>
        <w:rPr>
          <w:rStyle w:val="DataTypeTok"/>
        </w:rPr>
        <w:t>\</w:t>
      </w:r>
      <w:r>
        <w:br/>
      </w:r>
      <w:r>
        <w:rPr>
          <w:rStyle w:val="NormalTok"/>
        </w:rPr>
        <w:t xml:space="preserve">--listings </w:t>
      </w:r>
      <w:r>
        <w:rPr>
          <w:rStyle w:val="AttributeTok"/>
        </w:rPr>
        <w:t>--pdf-engine</w:t>
      </w:r>
      <w:r>
        <w:rPr>
          <w:rStyle w:val="OperatorTok"/>
        </w:rPr>
        <w:t>=</w:t>
      </w:r>
      <w:r>
        <w:rPr>
          <w:rStyle w:val="NormalTok"/>
        </w:rPr>
        <w:t xml:space="preserve">xelatex </w:t>
      </w:r>
      <w:r>
        <w:rPr>
          <w:rStyle w:val="DataTypeTok"/>
        </w:rPr>
        <w:t>\</w:t>
      </w:r>
      <w:r>
        <w:br/>
      </w:r>
      <w:r>
        <w:rPr>
          <w:rStyle w:val="NormalTok"/>
        </w:rPr>
        <w:t xml:space="preserve">--resource-path=images </w:t>
      </w:r>
      <w:r>
        <w:rPr>
          <w:rStyle w:val="DataTypeTok"/>
        </w:rPr>
        <w:t>\</w:t>
      </w:r>
      <w:r>
        <w:br/>
      </w:r>
      <w:r>
        <w:rPr>
          <w:rStyle w:val="NormalTok"/>
        </w:rPr>
        <w:t>--output=tvd-good-practice-template_en.pdf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66B3B292" w14:textId="77777777" w:rsidR="001B3DB9" w:rsidRDefault="00662BED" w:rsidP="00662BED">
      <w:pPr>
        <w:pStyle w:val="Compact"/>
        <w:numPr>
          <w:ilvl w:val="0"/>
          <w:numId w:val="34"/>
        </w:numPr>
      </w:pPr>
      <w:r>
        <w:t>Generate a PDF document with support for awesome boxes.</w:t>
      </w:r>
    </w:p>
    <w:p w14:paraId="16D6804E" w14:textId="77777777" w:rsidR="001B3DB9" w:rsidRDefault="00662BED">
      <w:pPr>
        <w:pStyle w:val="SourceCode"/>
      </w:pPr>
      <w:r>
        <w:rPr>
          <w:rStyle w:val="ExtensionTok"/>
        </w:rPr>
        <w:t>pandoc</w:t>
      </w:r>
      <w:r>
        <w:rPr>
          <w:rStyle w:val="NormalTok"/>
        </w:rPr>
        <w:t xml:space="preserve"> </w:t>
      </w:r>
      <w:r>
        <w:rPr>
          <w:rStyle w:val="AttributeTok"/>
        </w:rPr>
        <w:t>--metadata-file</w:t>
      </w:r>
      <w:r>
        <w:rPr>
          <w:rStyle w:val="OperatorTok"/>
        </w:rPr>
        <w:t>=</w:t>
      </w:r>
      <w:r>
        <w:rPr>
          <w:rStyle w:val="NormalTok"/>
        </w:rPr>
        <w:t xml:space="preserve">en/metadata.yml </w:t>
      </w:r>
      <w:r>
        <w:rPr>
          <w:rStyle w:val="DataTypeTok"/>
        </w:rPr>
        <w:t>\</w:t>
      </w:r>
      <w:r>
        <w:br/>
      </w:r>
      <w:r>
        <w:rPr>
          <w:rStyle w:val="NormalTok"/>
        </w:rPr>
        <w:t>--template=</w:t>
      </w:r>
      <w:r>
        <w:rPr>
          <w:rStyle w:val="VariableTok"/>
        </w:rPr>
        <w:t>$(</w:t>
      </w:r>
      <w:r>
        <w:rPr>
          <w:rStyle w:val="BuiltInTok"/>
        </w:rPr>
        <w:t>pwd</w:t>
      </w:r>
      <w:r>
        <w:rPr>
          <w:rStyle w:val="VariableTok"/>
        </w:rPr>
        <w:t>)</w:t>
      </w:r>
      <w:r>
        <w:rPr>
          <w:rStyle w:val="NormalTok"/>
        </w:rPr>
        <w:t xml:space="preserve">/templates/trivadis.tex </w:t>
      </w:r>
      <w:r>
        <w:rPr>
          <w:rStyle w:val="DataTypeTok"/>
        </w:rPr>
        <w:t>\</w:t>
      </w:r>
      <w:r>
        <w:br/>
      </w:r>
      <w:r>
        <w:rPr>
          <w:rStyle w:val="NormalTok"/>
        </w:rPr>
        <w:t xml:space="preserve">--listings </w:t>
      </w:r>
      <w:r>
        <w:rPr>
          <w:rStyle w:val="AttributeTok"/>
        </w:rPr>
        <w:t>--pdf-engine</w:t>
      </w:r>
      <w:r>
        <w:rPr>
          <w:rStyle w:val="OperatorTok"/>
        </w:rPr>
        <w:t>=</w:t>
      </w:r>
      <w:r>
        <w:rPr>
          <w:rStyle w:val="NormalTok"/>
        </w:rPr>
        <w:t xml:space="preserve">xelatex </w:t>
      </w:r>
      <w:r>
        <w:rPr>
          <w:rStyle w:val="DataTypeTok"/>
        </w:rPr>
        <w:t>\</w:t>
      </w:r>
      <w:r>
        <w:br/>
      </w:r>
      <w:r>
        <w:rPr>
          <w:rStyle w:val="NormalTok"/>
        </w:rPr>
        <w:t xml:space="preserve">--resource-path=images </w:t>
      </w:r>
      <w:r>
        <w:rPr>
          <w:rStyle w:val="AttributeTok"/>
        </w:rPr>
        <w:t>--f</w:t>
      </w:r>
      <w:r>
        <w:rPr>
          <w:rStyle w:val="AttributeTok"/>
        </w:rPr>
        <w:t>ilter</w:t>
      </w:r>
      <w:r>
        <w:rPr>
          <w:rStyle w:val="NormalTok"/>
        </w:rPr>
        <w:t xml:space="preserve"> pandoc-latex-environment </w:t>
      </w:r>
      <w:r>
        <w:rPr>
          <w:rStyle w:val="DataTypeTok"/>
        </w:rPr>
        <w:t>\</w:t>
      </w:r>
      <w:r>
        <w:br/>
      </w:r>
      <w:r>
        <w:rPr>
          <w:rStyle w:val="NormalTok"/>
        </w:rPr>
        <w:t>--output=tvd-good-practice-template_en.pdf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3E04EE14" w14:textId="77777777" w:rsidR="001B3DB9" w:rsidRDefault="00662BED" w:rsidP="00662BED">
      <w:pPr>
        <w:pStyle w:val="Compact"/>
        <w:numPr>
          <w:ilvl w:val="0"/>
          <w:numId w:val="35"/>
        </w:numPr>
      </w:pPr>
      <w:r>
        <w:t>Generate a DOCX document</w:t>
      </w:r>
    </w:p>
    <w:p w14:paraId="5E2E4284" w14:textId="77777777" w:rsidR="001B3DB9" w:rsidRDefault="00662BED">
      <w:pPr>
        <w:pStyle w:val="SourceCode"/>
      </w:pPr>
      <w:r>
        <w:rPr>
          <w:rStyle w:val="ExtensionTok"/>
        </w:rPr>
        <w:t>pandoc</w:t>
      </w:r>
      <w:r>
        <w:rPr>
          <w:rStyle w:val="NormalTok"/>
        </w:rPr>
        <w:t xml:space="preserve"> </w:t>
      </w:r>
      <w:r>
        <w:rPr>
          <w:rStyle w:val="AttributeTok"/>
        </w:rPr>
        <w:t>--metadata-file</w:t>
      </w:r>
      <w:r>
        <w:rPr>
          <w:rStyle w:val="OperatorTok"/>
        </w:rPr>
        <w:t>=</w:t>
      </w:r>
      <w:r>
        <w:rPr>
          <w:rStyle w:val="NormalTok"/>
        </w:rPr>
        <w:t xml:space="preserve">en/metadata.yml </w:t>
      </w:r>
      <w:r>
        <w:rPr>
          <w:rStyle w:val="DataTypeTok"/>
        </w:rPr>
        <w:t>\</w:t>
      </w:r>
      <w:r>
        <w:br/>
      </w:r>
      <w:r>
        <w:rPr>
          <w:rStyle w:val="NormalTok"/>
        </w:rPr>
        <w:t xml:space="preserve">--listings </w:t>
      </w:r>
      <w:r>
        <w:rPr>
          <w:rStyle w:val="AttributeTok"/>
        </w:rPr>
        <w:t>--reference-doc</w:t>
      </w:r>
      <w:r>
        <w:rPr>
          <w:rStyle w:val="NormalTok"/>
        </w:rPr>
        <w:t xml:space="preserve"> templates/trivadis.docx </w:t>
      </w:r>
      <w:r>
        <w:rPr>
          <w:rStyle w:val="DataTypeTok"/>
        </w:rPr>
        <w:t>\</w:t>
      </w:r>
      <w:r>
        <w:br/>
      </w:r>
      <w:r>
        <w:rPr>
          <w:rStyle w:val="NormalTok"/>
        </w:rPr>
        <w:t xml:space="preserve">--resource-path=images </w:t>
      </w:r>
      <w:r>
        <w:rPr>
          <w:rStyle w:val="DataTypeTok"/>
        </w:rPr>
        <w:t>\</w:t>
      </w:r>
      <w:r>
        <w:br/>
      </w:r>
      <w:r>
        <w:rPr>
          <w:rStyle w:val="NormalTok"/>
        </w:rPr>
        <w:t>--output=tvd-good-practice-template_en.docx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2FBAA635" w14:textId="77777777" w:rsidR="001B3DB9" w:rsidRDefault="00662BED" w:rsidP="00662BED">
      <w:pPr>
        <w:pStyle w:val="Compact"/>
        <w:numPr>
          <w:ilvl w:val="0"/>
          <w:numId w:val="36"/>
        </w:numPr>
      </w:pPr>
      <w:r>
        <w:t>Generate a standalone HTML document</w:t>
      </w:r>
    </w:p>
    <w:p w14:paraId="26871A72" w14:textId="77777777" w:rsidR="001B3DB9" w:rsidRDefault="00662BED">
      <w:pPr>
        <w:pStyle w:val="SourceCode"/>
      </w:pPr>
      <w:r>
        <w:rPr>
          <w:rStyle w:val="ExtensionTok"/>
        </w:rPr>
        <w:t>pandoc</w:t>
      </w:r>
      <w:r>
        <w:rPr>
          <w:rStyle w:val="NormalTok"/>
        </w:rPr>
        <w:t xml:space="preserve"> </w:t>
      </w:r>
      <w:r>
        <w:rPr>
          <w:rStyle w:val="AttributeTok"/>
        </w:rPr>
        <w:t>--metadata-file</w:t>
      </w:r>
      <w:r>
        <w:rPr>
          <w:rStyle w:val="OperatorTok"/>
        </w:rPr>
        <w:t>=</w:t>
      </w:r>
      <w:r>
        <w:rPr>
          <w:rStyle w:val="NormalTok"/>
        </w:rPr>
        <w:t xml:space="preserve">en/metadata.yml </w:t>
      </w:r>
      <w:r>
        <w:rPr>
          <w:rStyle w:val="DataTypeTok"/>
        </w:rPr>
        <w:t>\</w:t>
      </w:r>
      <w:r>
        <w:br/>
      </w:r>
      <w:r>
        <w:rPr>
          <w:rStyle w:val="NormalTok"/>
        </w:rPr>
        <w:t xml:space="preserve">-s </w:t>
      </w:r>
      <w:r>
        <w:rPr>
          <w:rStyle w:val="AttributeTok"/>
        </w:rPr>
        <w:t>--toc</w:t>
      </w:r>
      <w:r>
        <w:rPr>
          <w:rStyle w:val="NormalTok"/>
        </w:rPr>
        <w:t xml:space="preserve"> </w:t>
      </w:r>
      <w:r>
        <w:rPr>
          <w:rStyle w:val="AttributeTok"/>
        </w:rPr>
        <w:t>--template</w:t>
      </w:r>
      <w:r>
        <w:rPr>
          <w:rStyle w:val="OperatorTok"/>
        </w:rPr>
        <w:t>=</w:t>
      </w:r>
      <w:r>
        <w:rPr>
          <w:rStyle w:val="VariableTok"/>
        </w:rPr>
        <w:t>$(</w:t>
      </w:r>
      <w:r>
        <w:rPr>
          <w:rStyle w:val="BuiltInTok"/>
        </w:rPr>
        <w:t>pwd</w:t>
      </w:r>
      <w:r>
        <w:rPr>
          <w:rStyle w:val="VariableTok"/>
        </w:rPr>
        <w:t>)</w:t>
      </w:r>
      <w:r>
        <w:rPr>
          <w:rStyle w:val="NormalTok"/>
        </w:rPr>
        <w:t xml:space="preserve">/templates/GitHub.html5 </w:t>
      </w:r>
      <w:r>
        <w:rPr>
          <w:rStyle w:val="DataTypeTok"/>
        </w:rPr>
        <w:t>\</w:t>
      </w:r>
      <w:r>
        <w:br/>
      </w:r>
      <w:r>
        <w:rPr>
          <w:rStyle w:val="NormalTok"/>
        </w:rPr>
        <w:t xml:space="preserve">--resource-path=images </w:t>
      </w:r>
      <w:r>
        <w:rPr>
          <w:rStyle w:val="DataTypeTok"/>
        </w:rPr>
        <w:t>\</w:t>
      </w:r>
      <w:r>
        <w:br/>
      </w:r>
      <w:r>
        <w:rPr>
          <w:rStyle w:val="NormalTok"/>
        </w:rPr>
        <w:t>--output=tvd-good-practice-template_en.html e</w:t>
      </w:r>
      <w:r>
        <w:rPr>
          <w:rStyle w:val="NormalTok"/>
        </w:rPr>
        <w:t>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280E3D11" w14:textId="77777777" w:rsidR="001B3DB9" w:rsidRDefault="00662BED" w:rsidP="00662BED">
      <w:pPr>
        <w:pStyle w:val="Compact"/>
        <w:numPr>
          <w:ilvl w:val="0"/>
          <w:numId w:val="37"/>
        </w:numPr>
      </w:pPr>
      <w:r>
        <w:t>Generate a EPUB document</w:t>
      </w:r>
    </w:p>
    <w:p w14:paraId="45496AC0" w14:textId="77777777" w:rsidR="001B3DB9" w:rsidRDefault="00662BED">
      <w:pPr>
        <w:pStyle w:val="SourceCode"/>
      </w:pPr>
      <w:r>
        <w:rPr>
          <w:rStyle w:val="ExtensionTok"/>
        </w:rPr>
        <w:t>pandoc</w:t>
      </w:r>
      <w:r>
        <w:rPr>
          <w:rStyle w:val="NormalTok"/>
        </w:rPr>
        <w:t xml:space="preserve"> </w:t>
      </w:r>
      <w:r>
        <w:rPr>
          <w:rStyle w:val="AttributeTok"/>
        </w:rPr>
        <w:t>--metadata-file</w:t>
      </w:r>
      <w:r>
        <w:rPr>
          <w:rStyle w:val="OperatorTok"/>
        </w:rPr>
        <w:t>=</w:t>
      </w:r>
      <w:r>
        <w:rPr>
          <w:rStyle w:val="NormalTok"/>
        </w:rPr>
        <w:t xml:space="preserve">en/metadata.yml </w:t>
      </w:r>
      <w:r>
        <w:rPr>
          <w:rStyle w:val="DataTypeTok"/>
        </w:rPr>
        <w:t>\</w:t>
      </w:r>
      <w:r>
        <w:br/>
      </w:r>
      <w:r>
        <w:rPr>
          <w:rStyle w:val="NormalTok"/>
        </w:rPr>
        <w:t xml:space="preserve">--reference-doc templates/trivadis.epub </w:t>
      </w:r>
      <w:r>
        <w:rPr>
          <w:rStyle w:val="DataTypeTok"/>
        </w:rPr>
        <w:t>\</w:t>
      </w:r>
      <w:r>
        <w:br/>
      </w:r>
      <w:r>
        <w:rPr>
          <w:rStyle w:val="NormalTok"/>
        </w:rPr>
        <w:t xml:space="preserve">--resource-path=images </w:t>
      </w:r>
      <w:r>
        <w:rPr>
          <w:rStyle w:val="DataTypeTok"/>
        </w:rPr>
        <w:t>\</w:t>
      </w:r>
      <w:r>
        <w:br/>
      </w:r>
      <w:r>
        <w:rPr>
          <w:rStyle w:val="NormalTok"/>
        </w:rPr>
        <w:t>--output=tvd-good-practice-template_en.epub en/</w:t>
      </w:r>
      <w:r>
        <w:rPr>
          <w:rStyle w:val="PreprocessorTok"/>
        </w:rPr>
        <w:t>?</w:t>
      </w:r>
      <w:r>
        <w:rPr>
          <w:rStyle w:val="NormalTok"/>
        </w:rPr>
        <w:t>x</w:t>
      </w:r>
      <w:r>
        <w:rPr>
          <w:rStyle w:val="PreprocessorTok"/>
        </w:rPr>
        <w:t>??</w:t>
      </w:r>
      <w:r>
        <w:rPr>
          <w:rStyle w:val="NormalTok"/>
        </w:rPr>
        <w:t>-</w:t>
      </w:r>
      <w:r>
        <w:rPr>
          <w:rStyle w:val="PreprocessorTok"/>
        </w:rPr>
        <w:t>*</w:t>
      </w:r>
      <w:r>
        <w:rPr>
          <w:rStyle w:val="NormalTok"/>
        </w:rPr>
        <w:t>.md</w:t>
      </w:r>
    </w:p>
    <w:p w14:paraId="2C911CB8" w14:textId="77777777" w:rsidR="001B3DB9" w:rsidRDefault="00662BED">
      <w:pPr>
        <w:pStyle w:val="Heading2"/>
      </w:pPr>
      <w:bookmarkStart w:id="52" w:name="further-topics"/>
      <w:bookmarkStart w:id="53" w:name="_Toc97626680"/>
      <w:bookmarkEnd w:id="44"/>
      <w:bookmarkEnd w:id="48"/>
      <w:bookmarkEnd w:id="51"/>
      <w:r>
        <w:t>Further Topics</w:t>
      </w:r>
      <w:bookmarkEnd w:id="53"/>
    </w:p>
    <w:p w14:paraId="560797EF" w14:textId="77777777" w:rsidR="001B3DB9" w:rsidRDefault="00662BED">
      <w:pPr>
        <w:pStyle w:val="FirstParagraph"/>
      </w:pPr>
      <w:r>
        <w:t>There a couple of additional topics whi</w:t>
      </w:r>
      <w:r>
        <w:t>ch are not yet implemented or documented. This includes among other the following points.</w:t>
      </w:r>
    </w:p>
    <w:p w14:paraId="7C5C8489" w14:textId="77777777" w:rsidR="001B3DB9" w:rsidRDefault="00662BED" w:rsidP="00662BED">
      <w:pPr>
        <w:pStyle w:val="Compact"/>
        <w:numPr>
          <w:ilvl w:val="0"/>
          <w:numId w:val="38"/>
        </w:numPr>
      </w:pPr>
      <w:r>
        <w:t>Automatic Release Workflow</w:t>
      </w:r>
    </w:p>
    <w:p w14:paraId="04557E60" w14:textId="77777777" w:rsidR="001B3DB9" w:rsidRDefault="00662BED" w:rsidP="00662BED">
      <w:pPr>
        <w:pStyle w:val="Compact"/>
        <w:numPr>
          <w:ilvl w:val="0"/>
          <w:numId w:val="38"/>
        </w:numPr>
      </w:pPr>
      <w:r>
        <w:lastRenderedPageBreak/>
        <w:t>Generate additional formates like Word (.docx), eBooks (.epub), Power Point (.pptx), man pages, etc.</w:t>
      </w:r>
    </w:p>
    <w:p w14:paraId="5EDDCD10" w14:textId="77777777" w:rsidR="001B3DB9" w:rsidRDefault="00662BED" w:rsidP="00662BED">
      <w:pPr>
        <w:pStyle w:val="Compact"/>
        <w:numPr>
          <w:ilvl w:val="0"/>
          <w:numId w:val="38"/>
        </w:numPr>
      </w:pPr>
      <w:r>
        <w:t>Generate HTML version / Webpage</w:t>
      </w:r>
    </w:p>
    <w:p w14:paraId="7E10D4BF" w14:textId="77777777" w:rsidR="001B3DB9" w:rsidRDefault="00662BED">
      <w:pPr>
        <w:pStyle w:val="Heading1"/>
      </w:pPr>
      <w:bookmarkStart w:id="54" w:name="formatting-examples"/>
      <w:bookmarkStart w:id="55" w:name="_Toc97626681"/>
      <w:bookmarkEnd w:id="22"/>
      <w:bookmarkEnd w:id="52"/>
      <w:r>
        <w:lastRenderedPageBreak/>
        <w:t>Formatting Examples</w:t>
      </w:r>
      <w:bookmarkEnd w:id="55"/>
    </w:p>
    <w:p w14:paraId="66BE9FD7" w14:textId="77777777" w:rsidR="001B3DB9" w:rsidRDefault="00662BED">
      <w:pPr>
        <w:pStyle w:val="Heading2"/>
      </w:pPr>
      <w:bookmarkStart w:id="56" w:name="basic-syntax"/>
      <w:bookmarkStart w:id="57" w:name="_Toc97626682"/>
      <w:r>
        <w:t>Basic Syntax</w:t>
      </w:r>
      <w:bookmarkEnd w:id="57"/>
    </w:p>
    <w:p w14:paraId="3A06F012" w14:textId="77777777" w:rsidR="001B3DB9" w:rsidRDefault="00662BED">
      <w:pPr>
        <w:pStyle w:val="FirstParagraph"/>
      </w:pPr>
      <w:r>
        <w:t>These are the elements outlined in John Gruber’s original design document. All Markdown applications support these elements.</w:t>
      </w:r>
    </w:p>
    <w:p w14:paraId="3734AAC5" w14:textId="77777777" w:rsidR="001B3DB9" w:rsidRDefault="00662BED">
      <w:pPr>
        <w:pStyle w:val="Heading3"/>
      </w:pPr>
      <w:bookmarkStart w:id="58" w:name="heading"/>
      <w:bookmarkStart w:id="59" w:name="_Toc97626683"/>
      <w:r>
        <w:t>Heading</w:t>
      </w:r>
      <w:bookmarkEnd w:id="59"/>
    </w:p>
    <w:p w14:paraId="7A88254C" w14:textId="77777777" w:rsidR="001B3DB9" w:rsidRDefault="00662BED">
      <w:pPr>
        <w:pStyle w:val="FirstParagraph"/>
      </w:pPr>
      <w:r>
        <w:t xml:space="preserve">Headings are created with a </w:t>
      </w:r>
      <w:r>
        <w:rPr>
          <w:rStyle w:val="VerbatimChar"/>
        </w:rPr>
        <w:t>#</w:t>
      </w:r>
      <w:r>
        <w:t xml:space="preserve">. Where the number of </w:t>
      </w:r>
      <w:r>
        <w:rPr>
          <w:rStyle w:val="VerbatimChar"/>
        </w:rPr>
        <w:t>#</w:t>
      </w:r>
      <w:r>
        <w:t xml:space="preserve"> corresponds to the </w:t>
      </w:r>
      <w:r>
        <w:t>level of the heading.</w:t>
      </w:r>
    </w:p>
    <w:p w14:paraId="540BDDBA" w14:textId="77777777" w:rsidR="001B3DB9" w:rsidRDefault="00662BED">
      <w:pPr>
        <w:pStyle w:val="SourceCode"/>
      </w:pPr>
      <w:r>
        <w:rPr>
          <w:rStyle w:val="FunctionTok"/>
        </w:rPr>
        <w:t># This is an &lt;h1&gt; tag</w:t>
      </w:r>
      <w:r>
        <w:br/>
      </w:r>
      <w:r>
        <w:rPr>
          <w:rStyle w:val="FunctionTok"/>
        </w:rPr>
        <w:t>## This is an &lt;h2&gt; tag</w:t>
      </w:r>
      <w:r>
        <w:br/>
      </w:r>
      <w:r>
        <w:rPr>
          <w:rStyle w:val="FunctionTok"/>
        </w:rPr>
        <w:t>### This is an &lt;h3&gt; tag</w:t>
      </w:r>
    </w:p>
    <w:p w14:paraId="664611FE" w14:textId="77777777" w:rsidR="001B3DB9" w:rsidRDefault="00662BED">
      <w:pPr>
        <w:pStyle w:val="Heading3"/>
      </w:pPr>
      <w:bookmarkStart w:id="60" w:name="emphasis"/>
      <w:bookmarkStart w:id="61" w:name="_Toc97626684"/>
      <w:bookmarkEnd w:id="58"/>
      <w:r>
        <w:t>Emphasis</w:t>
      </w:r>
      <w:bookmarkEnd w:id="61"/>
    </w:p>
    <w:p w14:paraId="292D2CEB" w14:textId="77777777" w:rsidR="001B3DB9" w:rsidRDefault="00662BED">
      <w:pPr>
        <w:pStyle w:val="SourceCode"/>
      </w:pPr>
      <w:r>
        <w:rPr>
          <w:rStyle w:val="NormalTok"/>
        </w:rPr>
        <w:t>*This text will be italic*</w:t>
      </w:r>
      <w:r>
        <w:br/>
      </w:r>
      <w:r>
        <w:rPr>
          <w:rStyle w:val="NormalTok"/>
        </w:rPr>
        <w:t>_This will also be italic_</w:t>
      </w:r>
      <w:r>
        <w:br/>
      </w:r>
      <w:r>
        <w:br/>
      </w:r>
      <w:r>
        <w:rPr>
          <w:rStyle w:val="NormalTok"/>
        </w:rPr>
        <w:t>**This text will be bold**</w:t>
      </w:r>
      <w:r>
        <w:br/>
      </w:r>
      <w:r>
        <w:rPr>
          <w:rStyle w:val="NormalTok"/>
        </w:rPr>
        <w:t>__This will also be bold__</w:t>
      </w:r>
      <w:r>
        <w:br/>
      </w:r>
      <w:r>
        <w:br/>
      </w:r>
      <w:r>
        <w:rPr>
          <w:rStyle w:val="NormalTok"/>
        </w:rPr>
        <w:t>_You **can** combine them_</w:t>
      </w:r>
    </w:p>
    <w:p w14:paraId="4520FF93" w14:textId="77777777" w:rsidR="001B3DB9" w:rsidRDefault="00662BED">
      <w:pPr>
        <w:pStyle w:val="FirstParagraph"/>
      </w:pPr>
      <w:r>
        <w:rPr>
          <w:i/>
          <w:iCs/>
        </w:rPr>
        <w:t>This text will be i</w:t>
      </w:r>
      <w:r>
        <w:rPr>
          <w:i/>
          <w:iCs/>
        </w:rPr>
        <w:t>talic</w:t>
      </w:r>
      <w:r>
        <w:t xml:space="preserve"> </w:t>
      </w:r>
      <w:r>
        <w:rPr>
          <w:i/>
          <w:iCs/>
        </w:rPr>
        <w:t>This will also be italic</w:t>
      </w:r>
    </w:p>
    <w:p w14:paraId="1DF979D4" w14:textId="77777777" w:rsidR="001B3DB9" w:rsidRDefault="00662BED">
      <w:pPr>
        <w:pStyle w:val="BodyText"/>
      </w:pPr>
      <w:r>
        <w:rPr>
          <w:b/>
          <w:bCs/>
        </w:rPr>
        <w:t>This text will be bold</w:t>
      </w:r>
      <w:r>
        <w:t xml:space="preserve"> </w:t>
      </w:r>
      <w:r>
        <w:rPr>
          <w:b/>
          <w:bCs/>
        </w:rPr>
        <w:t>This will also be bold</w:t>
      </w:r>
    </w:p>
    <w:p w14:paraId="06C3822D" w14:textId="77777777" w:rsidR="001B3DB9" w:rsidRDefault="00662BED">
      <w:pPr>
        <w:pStyle w:val="BodyText"/>
      </w:pPr>
      <w:r>
        <w:rPr>
          <w:i/>
          <w:iCs/>
        </w:rPr>
        <w:t xml:space="preserve">You </w:t>
      </w:r>
      <w:r>
        <w:rPr>
          <w:b/>
          <w:bCs/>
          <w:i/>
          <w:iCs/>
        </w:rPr>
        <w:t>can</w:t>
      </w:r>
      <w:r>
        <w:rPr>
          <w:i/>
          <w:iCs/>
        </w:rPr>
        <w:t xml:space="preserve"> combine them</w:t>
      </w:r>
    </w:p>
    <w:p w14:paraId="1565A8C1" w14:textId="77777777" w:rsidR="001B3DB9" w:rsidRDefault="00662BED">
      <w:pPr>
        <w:pStyle w:val="Heading3"/>
      </w:pPr>
      <w:bookmarkStart w:id="62" w:name="blockquote"/>
      <w:bookmarkStart w:id="63" w:name="_Toc97626685"/>
      <w:bookmarkEnd w:id="60"/>
      <w:r>
        <w:t>Blockquote</w:t>
      </w:r>
      <w:bookmarkEnd w:id="63"/>
    </w:p>
    <w:p w14:paraId="7807B4A0" w14:textId="77777777" w:rsidR="001B3DB9" w:rsidRDefault="00662BED">
      <w:pPr>
        <w:pStyle w:val="SourceCode"/>
      </w:pPr>
      <w:r>
        <w:rPr>
          <w:rStyle w:val="AttributeTok"/>
        </w:rPr>
        <w:t>&gt; blockquote</w:t>
      </w:r>
    </w:p>
    <w:p w14:paraId="5AA94706" w14:textId="77777777" w:rsidR="001B3DB9" w:rsidRDefault="00662BED">
      <w:pPr>
        <w:pStyle w:val="BlockText"/>
      </w:pPr>
      <w:r>
        <w:t>blockquote</w:t>
      </w:r>
    </w:p>
    <w:p w14:paraId="2B169669" w14:textId="77777777" w:rsidR="001B3DB9" w:rsidRDefault="00662BED">
      <w:pPr>
        <w:pStyle w:val="Heading3"/>
      </w:pPr>
      <w:bookmarkStart w:id="64" w:name="ordered-list"/>
      <w:bookmarkStart w:id="65" w:name="_Toc97626686"/>
      <w:bookmarkEnd w:id="62"/>
      <w:r>
        <w:t>Ordered List</w:t>
      </w:r>
      <w:bookmarkEnd w:id="65"/>
    </w:p>
    <w:p w14:paraId="1C94FCD5" w14:textId="77777777" w:rsidR="001B3DB9" w:rsidRDefault="00662BED" w:rsidP="00662BED">
      <w:pPr>
        <w:pStyle w:val="Compact"/>
        <w:numPr>
          <w:ilvl w:val="0"/>
          <w:numId w:val="39"/>
        </w:numPr>
      </w:pPr>
      <w:r>
        <w:t>First item</w:t>
      </w:r>
    </w:p>
    <w:p w14:paraId="1AB4442F" w14:textId="77777777" w:rsidR="001B3DB9" w:rsidRDefault="00662BED" w:rsidP="00662BED">
      <w:pPr>
        <w:pStyle w:val="Compact"/>
        <w:numPr>
          <w:ilvl w:val="0"/>
          <w:numId w:val="39"/>
        </w:numPr>
      </w:pPr>
      <w:r>
        <w:t>Second item</w:t>
      </w:r>
    </w:p>
    <w:p w14:paraId="10A87986" w14:textId="77777777" w:rsidR="001B3DB9" w:rsidRDefault="00662BED" w:rsidP="00662BED">
      <w:pPr>
        <w:pStyle w:val="Compact"/>
        <w:numPr>
          <w:ilvl w:val="0"/>
          <w:numId w:val="39"/>
        </w:numPr>
      </w:pPr>
      <w:r>
        <w:t>Third item</w:t>
      </w:r>
    </w:p>
    <w:p w14:paraId="2A4AB0DE" w14:textId="77777777" w:rsidR="001B3DB9" w:rsidRDefault="00662BED">
      <w:pPr>
        <w:pStyle w:val="Heading3"/>
      </w:pPr>
      <w:bookmarkStart w:id="66" w:name="unordered-list"/>
      <w:bookmarkStart w:id="67" w:name="_Toc97626687"/>
      <w:bookmarkEnd w:id="64"/>
      <w:r>
        <w:t>Unordered List</w:t>
      </w:r>
      <w:bookmarkEnd w:id="67"/>
    </w:p>
    <w:p w14:paraId="0E700E6A" w14:textId="77777777" w:rsidR="001B3DB9" w:rsidRDefault="00662BED" w:rsidP="00662BED">
      <w:pPr>
        <w:pStyle w:val="Compact"/>
        <w:numPr>
          <w:ilvl w:val="0"/>
          <w:numId w:val="40"/>
        </w:numPr>
      </w:pPr>
      <w:r>
        <w:t>First item</w:t>
      </w:r>
    </w:p>
    <w:p w14:paraId="7BE5C335" w14:textId="77777777" w:rsidR="001B3DB9" w:rsidRDefault="00662BED" w:rsidP="00662BED">
      <w:pPr>
        <w:pStyle w:val="Compact"/>
        <w:numPr>
          <w:ilvl w:val="0"/>
          <w:numId w:val="40"/>
        </w:numPr>
      </w:pPr>
      <w:r>
        <w:t>Second item</w:t>
      </w:r>
    </w:p>
    <w:p w14:paraId="387ECC21" w14:textId="77777777" w:rsidR="001B3DB9" w:rsidRDefault="00662BED" w:rsidP="00662BED">
      <w:pPr>
        <w:pStyle w:val="Compact"/>
        <w:numPr>
          <w:ilvl w:val="0"/>
          <w:numId w:val="40"/>
        </w:numPr>
      </w:pPr>
      <w:r>
        <w:t>Third item</w:t>
      </w:r>
    </w:p>
    <w:p w14:paraId="7369DBD6" w14:textId="77777777" w:rsidR="001B3DB9" w:rsidRDefault="00662BED">
      <w:pPr>
        <w:pStyle w:val="Heading3"/>
      </w:pPr>
      <w:bookmarkStart w:id="68" w:name="code"/>
      <w:bookmarkStart w:id="69" w:name="_Toc97626688"/>
      <w:bookmarkEnd w:id="66"/>
      <w:r>
        <w:t>Code</w:t>
      </w:r>
      <w:bookmarkEnd w:id="69"/>
    </w:p>
    <w:p w14:paraId="3F239661" w14:textId="77777777" w:rsidR="001B3DB9" w:rsidRDefault="00662BED">
      <w:pPr>
        <w:pStyle w:val="FirstParagraph"/>
      </w:pPr>
      <w:r>
        <w:rPr>
          <w:rStyle w:val="VerbatimChar"/>
        </w:rPr>
        <w:t>code</w:t>
      </w:r>
    </w:p>
    <w:p w14:paraId="534CE7F8" w14:textId="77777777" w:rsidR="001B3DB9" w:rsidRDefault="00662BED">
      <w:pPr>
        <w:pStyle w:val="Heading3"/>
      </w:pPr>
      <w:bookmarkStart w:id="70" w:name="horizontal-rule"/>
      <w:bookmarkStart w:id="71" w:name="_Toc97626689"/>
      <w:bookmarkEnd w:id="68"/>
      <w:r>
        <w:lastRenderedPageBreak/>
        <w:t>Horizontal Rule</w:t>
      </w:r>
      <w:bookmarkEnd w:id="71"/>
    </w:p>
    <w:p w14:paraId="486C020A" w14:textId="77777777" w:rsidR="001B3DB9" w:rsidRDefault="00662BED">
      <w:r>
        <w:rPr>
          <w:noProof/>
        </w:rPr>
        <w:pict w14:anchorId="16B3612E">
          <v:rect id="_x0000_i1025" alt="" style="width:451.3pt;height:.05pt;mso-width-percent:0;mso-height-percent:0;mso-width-percent:0;mso-height-percent:0" o:hralign="center" o:hrstd="t" o:hr="t"/>
        </w:pict>
      </w:r>
    </w:p>
    <w:p w14:paraId="72971784" w14:textId="77777777" w:rsidR="001B3DB9" w:rsidRDefault="00662BED">
      <w:pPr>
        <w:pStyle w:val="Heading3"/>
      </w:pPr>
      <w:bookmarkStart w:id="72" w:name="link"/>
      <w:bookmarkStart w:id="73" w:name="_Toc97626690"/>
      <w:bookmarkEnd w:id="70"/>
      <w:r>
        <w:t>Link</w:t>
      </w:r>
      <w:bookmarkEnd w:id="73"/>
    </w:p>
    <w:p w14:paraId="296E13A6" w14:textId="77777777" w:rsidR="001B3DB9" w:rsidRDefault="00662BED">
      <w:pPr>
        <w:pStyle w:val="FirstParagraph"/>
      </w:pPr>
      <w:hyperlink r:id="rId33">
        <w:r>
          <w:rPr>
            <w:rStyle w:val="Hyperlink"/>
          </w:rPr>
          <w:t>title</w:t>
        </w:r>
      </w:hyperlink>
    </w:p>
    <w:p w14:paraId="7EF481F8" w14:textId="77777777" w:rsidR="001B3DB9" w:rsidRDefault="00662BED">
      <w:pPr>
        <w:pStyle w:val="Heading3"/>
      </w:pPr>
      <w:bookmarkStart w:id="74" w:name="image"/>
      <w:bookmarkStart w:id="75" w:name="_Toc97626691"/>
      <w:bookmarkEnd w:id="72"/>
      <w:r>
        <w:t>Image</w:t>
      </w:r>
      <w:bookmarkEnd w:id="75"/>
    </w:p>
    <w:p w14:paraId="052B0FEB" w14:textId="77777777" w:rsidR="001B3DB9" w:rsidRDefault="00662BED">
      <w:pPr>
        <w:pStyle w:val="CaptionedFigure"/>
      </w:pPr>
      <w:r>
        <w:rPr>
          <w:noProof/>
        </w:rPr>
        <w:drawing>
          <wp:inline distT="0" distB="0" distL="0" distR="0" wp14:anchorId="7E9491CC" wp14:editId="24AA471B">
            <wp:extent cx="5930900" cy="1884115"/>
            <wp:effectExtent l="0" t="0" r="0" b="0"/>
            <wp:docPr id="79" name="Picture" descr="“Oracle Centrally Managed Users Overview”"/>
            <wp:cNvGraphicFramePr/>
            <a:graphic xmlns:a="http://schemas.openxmlformats.org/drawingml/2006/main">
              <a:graphicData uri="http://schemas.openxmlformats.org/drawingml/2006/picture">
                <pic:pic xmlns:pic="http://schemas.openxmlformats.org/drawingml/2006/picture">
                  <pic:nvPicPr>
                    <pic:cNvPr id="80" name="Picture" descr="../images/CMU_overview.png"/>
                    <pic:cNvPicPr>
                      <a:picLocks noChangeAspect="1" noChangeArrowheads="1"/>
                    </pic:cNvPicPr>
                  </pic:nvPicPr>
                  <pic:blipFill>
                    <a:blip r:embed="rId34"/>
                    <a:stretch>
                      <a:fillRect/>
                    </a:stretch>
                  </pic:blipFill>
                  <pic:spPr bwMode="auto">
                    <a:xfrm>
                      <a:off x="0" y="0"/>
                      <a:ext cx="5930900" cy="1884115"/>
                    </a:xfrm>
                    <a:prstGeom prst="rect">
                      <a:avLst/>
                    </a:prstGeom>
                    <a:noFill/>
                    <a:ln w="9525">
                      <a:noFill/>
                      <a:headEnd/>
                      <a:tailEnd/>
                    </a:ln>
                  </pic:spPr>
                </pic:pic>
              </a:graphicData>
            </a:graphic>
          </wp:inline>
        </w:drawing>
      </w:r>
    </w:p>
    <w:p w14:paraId="600E518F" w14:textId="77777777" w:rsidR="001B3DB9" w:rsidRDefault="00662BED">
      <w:pPr>
        <w:pStyle w:val="ImageCaption"/>
      </w:pPr>
      <w:r>
        <w:t>“Oracle Centrally Managed Users Overview”</w:t>
      </w:r>
    </w:p>
    <w:p w14:paraId="205BB4B7" w14:textId="77777777" w:rsidR="001B3DB9" w:rsidRDefault="00662BED">
      <w:pPr>
        <w:pStyle w:val="Heading2"/>
      </w:pPr>
      <w:bookmarkStart w:id="76" w:name="extended-syntax"/>
      <w:bookmarkStart w:id="77" w:name="_Toc97626692"/>
      <w:bookmarkEnd w:id="56"/>
      <w:bookmarkEnd w:id="74"/>
      <w:r>
        <w:t>Extended Syntax</w:t>
      </w:r>
      <w:bookmarkEnd w:id="77"/>
    </w:p>
    <w:p w14:paraId="79309B2E" w14:textId="77777777" w:rsidR="001B3DB9" w:rsidRDefault="00662BED">
      <w:pPr>
        <w:pStyle w:val="FirstParagraph"/>
      </w:pPr>
      <w:r>
        <w:t>These elements extend the basic syntax by adding additional features. Not all Markdown applications support these elements.</w:t>
      </w:r>
    </w:p>
    <w:p w14:paraId="58BE3795" w14:textId="77777777" w:rsidR="001B3DB9" w:rsidRDefault="00662BED">
      <w:pPr>
        <w:pStyle w:val="Heading3"/>
      </w:pPr>
      <w:bookmarkStart w:id="78" w:name="table"/>
      <w:bookmarkStart w:id="79" w:name="_Toc97626693"/>
      <w:r>
        <w:t>Table</w:t>
      </w:r>
      <w:bookmarkEnd w:id="79"/>
    </w:p>
    <w:tbl>
      <w:tblPr>
        <w:tblStyle w:val="Table"/>
        <w:tblW w:w="0" w:type="auto"/>
        <w:tblLook w:val="0020" w:firstRow="1" w:lastRow="0" w:firstColumn="0" w:lastColumn="0" w:noHBand="0" w:noVBand="0"/>
      </w:tblPr>
      <w:tblGrid>
        <w:gridCol w:w="1602"/>
        <w:gridCol w:w="1708"/>
      </w:tblGrid>
      <w:tr w:rsidR="001B3DB9" w14:paraId="0DEC691C" w14:textId="77777777" w:rsidTr="001B3DB9">
        <w:trPr>
          <w:cnfStyle w:val="100000000000" w:firstRow="1" w:lastRow="0" w:firstColumn="0" w:lastColumn="0" w:oddVBand="0" w:evenVBand="0" w:oddHBand="0" w:evenHBand="0" w:firstRowFirstColumn="0" w:firstRowLastColumn="0" w:lastRowFirstColumn="0" w:lastRowLastColumn="0"/>
          <w:tblHeader/>
        </w:trPr>
        <w:tc>
          <w:tcPr>
            <w:tcW w:w="0" w:type="auto"/>
          </w:tcPr>
          <w:p w14:paraId="14674358" w14:textId="77777777" w:rsidR="001B3DB9" w:rsidRDefault="00662BED">
            <w:pPr>
              <w:pStyle w:val="Compact"/>
            </w:pPr>
            <w:r>
              <w:t>Syntax</w:t>
            </w:r>
          </w:p>
        </w:tc>
        <w:tc>
          <w:tcPr>
            <w:tcW w:w="0" w:type="auto"/>
          </w:tcPr>
          <w:p w14:paraId="588F563E" w14:textId="77777777" w:rsidR="001B3DB9" w:rsidRDefault="00662BED">
            <w:pPr>
              <w:pStyle w:val="Compact"/>
            </w:pPr>
            <w:r>
              <w:t>Description</w:t>
            </w:r>
          </w:p>
        </w:tc>
      </w:tr>
      <w:tr w:rsidR="001B3DB9" w14:paraId="601F01AA" w14:textId="77777777">
        <w:tc>
          <w:tcPr>
            <w:tcW w:w="0" w:type="auto"/>
          </w:tcPr>
          <w:p w14:paraId="41890FD1" w14:textId="77777777" w:rsidR="001B3DB9" w:rsidRDefault="00662BED">
            <w:pPr>
              <w:pStyle w:val="Compact"/>
            </w:pPr>
            <w:r>
              <w:t>Header</w:t>
            </w:r>
          </w:p>
        </w:tc>
        <w:tc>
          <w:tcPr>
            <w:tcW w:w="0" w:type="auto"/>
          </w:tcPr>
          <w:p w14:paraId="4230AB0E" w14:textId="77777777" w:rsidR="001B3DB9" w:rsidRDefault="00662BED">
            <w:pPr>
              <w:pStyle w:val="Compact"/>
            </w:pPr>
            <w:r>
              <w:t>Title</w:t>
            </w:r>
          </w:p>
        </w:tc>
      </w:tr>
      <w:tr w:rsidR="001B3DB9" w14:paraId="1370C13B" w14:textId="77777777">
        <w:tc>
          <w:tcPr>
            <w:tcW w:w="0" w:type="auto"/>
          </w:tcPr>
          <w:p w14:paraId="208FBED6" w14:textId="77777777" w:rsidR="001B3DB9" w:rsidRDefault="00662BED">
            <w:pPr>
              <w:pStyle w:val="Compact"/>
            </w:pPr>
            <w:r>
              <w:t>Paragraph</w:t>
            </w:r>
          </w:p>
        </w:tc>
        <w:tc>
          <w:tcPr>
            <w:tcW w:w="0" w:type="auto"/>
          </w:tcPr>
          <w:p w14:paraId="4598D6AF" w14:textId="77777777" w:rsidR="001B3DB9" w:rsidRDefault="00662BED">
            <w:pPr>
              <w:pStyle w:val="Compact"/>
            </w:pPr>
            <w:r>
              <w:t>Text</w:t>
            </w:r>
          </w:p>
        </w:tc>
      </w:tr>
    </w:tbl>
    <w:p w14:paraId="67B1BD1D" w14:textId="77777777" w:rsidR="001B3DB9" w:rsidRDefault="00662BED">
      <w:pPr>
        <w:pStyle w:val="Heading3"/>
      </w:pPr>
      <w:bookmarkStart w:id="80" w:name="fenced-code-block"/>
      <w:bookmarkStart w:id="81" w:name="_Toc97626694"/>
      <w:bookmarkEnd w:id="78"/>
      <w:r>
        <w:t>Fenced Code Block</w:t>
      </w:r>
      <w:bookmarkEnd w:id="81"/>
    </w:p>
    <w:p w14:paraId="28B0E2B8" w14:textId="77777777" w:rsidR="001B3DB9" w:rsidRDefault="00662BED">
      <w:pPr>
        <w:pStyle w:val="SourceCode"/>
      </w:pPr>
      <w:r>
        <w:rPr>
          <w:rStyle w:val="FunctionTok"/>
        </w:rPr>
        <w:t>{</w:t>
      </w:r>
      <w:r>
        <w:br/>
      </w:r>
      <w:r>
        <w:rPr>
          <w:rStyle w:val="NormalTok"/>
        </w:rPr>
        <w:t xml:space="preserve">  </w:t>
      </w:r>
      <w:r>
        <w:rPr>
          <w:rStyle w:val="DataTypeTok"/>
        </w:rPr>
        <w:t>"firstName"</w:t>
      </w:r>
      <w:r>
        <w:rPr>
          <w:rStyle w:val="FunctionTok"/>
        </w:rPr>
        <w:t>:</w:t>
      </w:r>
      <w:r>
        <w:rPr>
          <w:rStyle w:val="NormalTok"/>
        </w:rPr>
        <w:t xml:space="preserve"> </w:t>
      </w:r>
      <w:r>
        <w:rPr>
          <w:rStyle w:val="StringTok"/>
        </w:rPr>
        <w:t>"John"</w:t>
      </w:r>
      <w:r>
        <w:rPr>
          <w:rStyle w:val="FunctionTok"/>
        </w:rPr>
        <w:t>,</w:t>
      </w:r>
      <w:r>
        <w:br/>
      </w:r>
      <w:r>
        <w:rPr>
          <w:rStyle w:val="NormalTok"/>
        </w:rPr>
        <w:t xml:space="preserve">  </w:t>
      </w:r>
      <w:r>
        <w:rPr>
          <w:rStyle w:val="DataTypeTok"/>
        </w:rPr>
        <w:t>"lastName"</w:t>
      </w:r>
      <w:r>
        <w:rPr>
          <w:rStyle w:val="FunctionTok"/>
        </w:rPr>
        <w:t>:</w:t>
      </w:r>
      <w:r>
        <w:rPr>
          <w:rStyle w:val="NormalTok"/>
        </w:rPr>
        <w:t xml:space="preserve"> </w:t>
      </w:r>
      <w:r>
        <w:rPr>
          <w:rStyle w:val="StringTok"/>
        </w:rPr>
        <w:t>"Smith"</w:t>
      </w:r>
      <w:r>
        <w:rPr>
          <w:rStyle w:val="FunctionTok"/>
        </w:rPr>
        <w:t>,</w:t>
      </w:r>
      <w:r>
        <w:br/>
      </w:r>
      <w:r>
        <w:rPr>
          <w:rStyle w:val="NormalTok"/>
        </w:rPr>
        <w:t xml:space="preserve">  </w:t>
      </w:r>
      <w:r>
        <w:rPr>
          <w:rStyle w:val="DataTypeTok"/>
        </w:rPr>
        <w:t>"age"</w:t>
      </w:r>
      <w:r>
        <w:rPr>
          <w:rStyle w:val="FunctionTok"/>
        </w:rPr>
        <w:t>:</w:t>
      </w:r>
      <w:r>
        <w:rPr>
          <w:rStyle w:val="NormalTok"/>
        </w:rPr>
        <w:t xml:space="preserve"> </w:t>
      </w:r>
      <w:r>
        <w:rPr>
          <w:rStyle w:val="DecValTok"/>
        </w:rPr>
        <w:t>2</w:t>
      </w:r>
      <w:r>
        <w:rPr>
          <w:rStyle w:val="DecValTok"/>
        </w:rPr>
        <w:t>5</w:t>
      </w:r>
      <w:r>
        <w:br/>
      </w:r>
      <w:r>
        <w:rPr>
          <w:rStyle w:val="FunctionTok"/>
        </w:rPr>
        <w:t>}</w:t>
      </w:r>
    </w:p>
    <w:p w14:paraId="24F676E0" w14:textId="77777777" w:rsidR="001B3DB9" w:rsidRDefault="00662BED">
      <w:pPr>
        <w:pStyle w:val="Heading3"/>
      </w:pPr>
      <w:bookmarkStart w:id="82" w:name="footnote"/>
      <w:bookmarkStart w:id="83" w:name="_Toc97626695"/>
      <w:bookmarkEnd w:id="80"/>
      <w:r>
        <w:t>Footnote</w:t>
      </w:r>
      <w:bookmarkEnd w:id="83"/>
    </w:p>
    <w:p w14:paraId="1E3B3489" w14:textId="77777777" w:rsidR="001B3DB9" w:rsidRDefault="00662BED">
      <w:pPr>
        <w:pStyle w:val="FirstParagraph"/>
      </w:pPr>
      <w:r>
        <w:t xml:space="preserve">Here’s a sentence with a footnote. </w:t>
      </w:r>
      <w:r>
        <w:rPr>
          <w:rStyle w:val="FootnoteReference"/>
        </w:rPr>
        <w:footnoteReference w:id="1"/>
      </w:r>
    </w:p>
    <w:p w14:paraId="605B3858" w14:textId="77777777" w:rsidR="001B3DB9" w:rsidRDefault="00662BED">
      <w:pPr>
        <w:pStyle w:val="Heading3"/>
      </w:pPr>
      <w:bookmarkStart w:id="84" w:name="heading-id"/>
      <w:bookmarkStart w:id="85" w:name="_Toc97626696"/>
      <w:bookmarkEnd w:id="82"/>
      <w:r>
        <w:lastRenderedPageBreak/>
        <w:t>Heading ID</w:t>
      </w:r>
      <w:bookmarkEnd w:id="85"/>
    </w:p>
    <w:p w14:paraId="268D7A3C" w14:textId="77777777" w:rsidR="001B3DB9" w:rsidRDefault="00662BED">
      <w:pPr>
        <w:pStyle w:val="Heading3"/>
      </w:pPr>
      <w:bookmarkStart w:id="86" w:name="custom-id"/>
      <w:bookmarkStart w:id="87" w:name="_Toc97626697"/>
      <w:bookmarkEnd w:id="84"/>
      <w:r>
        <w:t>My Great Heading</w:t>
      </w:r>
      <w:bookmarkEnd w:id="87"/>
    </w:p>
    <w:p w14:paraId="1C9729B7" w14:textId="77777777" w:rsidR="001B3DB9" w:rsidRDefault="00662BED">
      <w:pPr>
        <w:pStyle w:val="Heading3"/>
      </w:pPr>
      <w:bookmarkStart w:id="88" w:name="definition-list"/>
      <w:bookmarkStart w:id="89" w:name="_Toc97626698"/>
      <w:bookmarkEnd w:id="86"/>
      <w:r>
        <w:t>Definition List</w:t>
      </w:r>
      <w:bookmarkEnd w:id="89"/>
    </w:p>
    <w:p w14:paraId="6E2803C1" w14:textId="77777777" w:rsidR="001B3DB9" w:rsidRDefault="00662BED">
      <w:pPr>
        <w:pStyle w:val="DefinitionTerm"/>
      </w:pPr>
      <w:r>
        <w:t>term</w:t>
      </w:r>
    </w:p>
    <w:p w14:paraId="1024FEC0" w14:textId="77777777" w:rsidR="001B3DB9" w:rsidRDefault="00662BED">
      <w:pPr>
        <w:pStyle w:val="Definition"/>
      </w:pPr>
      <w:r>
        <w:t xml:space="preserve">definition For a list of all available boxes and options visit theFor a list </w:t>
      </w:r>
      <w:r>
        <w:t>of all available boxes and options visit theFor a list of all available boxes and options visit the</w:t>
      </w:r>
    </w:p>
    <w:p w14:paraId="764DB422" w14:textId="77777777" w:rsidR="001B3DB9" w:rsidRDefault="00662BED">
      <w:pPr>
        <w:pStyle w:val="Heading3"/>
      </w:pPr>
      <w:bookmarkStart w:id="90" w:name="strikethrough"/>
      <w:bookmarkStart w:id="91" w:name="_Toc97626699"/>
      <w:bookmarkEnd w:id="88"/>
      <w:r>
        <w:t>Strikethrough</w:t>
      </w:r>
      <w:bookmarkEnd w:id="91"/>
    </w:p>
    <w:p w14:paraId="1E0478E3" w14:textId="77777777" w:rsidR="001B3DB9" w:rsidRDefault="00662BED">
      <w:pPr>
        <w:pStyle w:val="FirstParagraph"/>
      </w:pPr>
      <w:r>
        <w:rPr>
          <w:strike/>
        </w:rPr>
        <w:t>The world is flat.</w:t>
      </w:r>
    </w:p>
    <w:p w14:paraId="2C9E4BBF" w14:textId="77777777" w:rsidR="001B3DB9" w:rsidRDefault="00662BED">
      <w:pPr>
        <w:pStyle w:val="Heading3"/>
      </w:pPr>
      <w:bookmarkStart w:id="92" w:name="task-list"/>
      <w:bookmarkStart w:id="93" w:name="_Toc97626700"/>
      <w:bookmarkEnd w:id="90"/>
      <w:r>
        <w:t>Task List</w:t>
      </w:r>
      <w:bookmarkEnd w:id="93"/>
    </w:p>
    <w:p w14:paraId="4FCCA977" w14:textId="77777777" w:rsidR="001B3DB9" w:rsidRDefault="00662BED" w:rsidP="00662BED">
      <w:pPr>
        <w:pStyle w:val="Compact"/>
        <w:numPr>
          <w:ilvl w:val="0"/>
          <w:numId w:val="41"/>
        </w:numPr>
      </w:pPr>
      <w:r>
        <w:t>☒</w:t>
      </w:r>
      <w:r>
        <w:t xml:space="preserve"> Write the press release</w:t>
      </w:r>
    </w:p>
    <w:p w14:paraId="798E1437" w14:textId="77777777" w:rsidR="001B3DB9" w:rsidRDefault="00662BED" w:rsidP="00662BED">
      <w:pPr>
        <w:pStyle w:val="Compact"/>
        <w:numPr>
          <w:ilvl w:val="0"/>
          <w:numId w:val="41"/>
        </w:numPr>
      </w:pPr>
      <w:r>
        <w:t>☐</w:t>
      </w:r>
      <w:r>
        <w:t xml:space="preserve"> Update the website</w:t>
      </w:r>
    </w:p>
    <w:p w14:paraId="5AAA87F3" w14:textId="77777777" w:rsidR="001B3DB9" w:rsidRDefault="00662BED" w:rsidP="00662BED">
      <w:pPr>
        <w:pStyle w:val="Compact"/>
        <w:numPr>
          <w:ilvl w:val="0"/>
          <w:numId w:val="41"/>
        </w:numPr>
      </w:pPr>
      <w:r>
        <w:t>☐</w:t>
      </w:r>
      <w:r>
        <w:t xml:space="preserve"> Contact the media</w:t>
      </w:r>
    </w:p>
    <w:p w14:paraId="5B2E6CC9" w14:textId="77777777" w:rsidR="001B3DB9" w:rsidRDefault="00662BED">
      <w:pPr>
        <w:pStyle w:val="Heading2"/>
      </w:pPr>
      <w:bookmarkStart w:id="94" w:name="box-types"/>
      <w:bookmarkStart w:id="95" w:name="_Toc97626701"/>
      <w:bookmarkEnd w:id="76"/>
      <w:bookmarkEnd w:id="92"/>
      <w:r>
        <w:t>Box Types</w:t>
      </w:r>
      <w:bookmarkEnd w:id="95"/>
    </w:p>
    <w:p w14:paraId="1F10505C" w14:textId="77777777" w:rsidR="001B3DB9" w:rsidRDefault="00662BED">
      <w:pPr>
        <w:pStyle w:val="FirstParagraph"/>
      </w:pPr>
      <w:r>
        <w:t>For a list of all available boxes an</w:t>
      </w:r>
      <w:r>
        <w:t xml:space="preserve">d options visit the </w:t>
      </w:r>
      <w:hyperlink r:id="rId35">
        <w:r>
          <w:rPr>
            <w:rStyle w:val="VerbatimChar"/>
          </w:rPr>
          <w:t>awesomebox</w:t>
        </w:r>
        <w:r>
          <w:rPr>
            <w:rStyle w:val="Hyperlink"/>
          </w:rPr>
          <w:t xml:space="preserve"> documentation</w:t>
        </w:r>
      </w:hyperlink>
      <w:r>
        <w:t>.</w:t>
      </w:r>
    </w:p>
    <w:p w14:paraId="4FE79E21" w14:textId="77777777" w:rsidR="001B3DB9" w:rsidRDefault="00662BED">
      <w:pPr>
        <w:pStyle w:val="SourceCode"/>
      </w:pPr>
      <w:r>
        <w:rPr>
          <w:rStyle w:val="NormalTok"/>
        </w:rPr>
        <w:t>::: note</w:t>
      </w:r>
      <w:r>
        <w:br/>
      </w:r>
      <w:r>
        <w:rPr>
          <w:rStyle w:val="NormalTok"/>
        </w:rPr>
        <w:t>**Note** Lorem ipsum dolor ...</w:t>
      </w:r>
      <w:r>
        <w:br/>
      </w:r>
      <w:r>
        <w:rPr>
          <w:rStyle w:val="NormalTok"/>
        </w:rPr>
        <w:t>:::</w:t>
      </w:r>
    </w:p>
    <w:p w14:paraId="03AA477C" w14:textId="77777777" w:rsidR="001B3DB9" w:rsidRDefault="00662BED">
      <w:pPr>
        <w:pStyle w:val="FirstParagraph"/>
      </w:pPr>
      <w:r>
        <w:t>Lorem ipsum dolor sit amet, consectetur adipiscing elit. Nam aliquet libero quis lectus elementum fermentum.</w:t>
      </w:r>
    </w:p>
    <w:p w14:paraId="36851E50" w14:textId="77777777" w:rsidR="001B3DB9" w:rsidRDefault="00662BED">
      <w:pPr>
        <w:pStyle w:val="BodyText"/>
      </w:pPr>
      <w:r>
        <w:t>Fusce aliquet augue sapien, non efficitur mi ornare sed. Morbi at dictum felis. Pellentesque tortor lacus, semper et neque vitae, egestas commodo n</w:t>
      </w:r>
      <w:r>
        <w:t>isl.</w:t>
      </w:r>
    </w:p>
    <w:p w14:paraId="2BE8BABB" w14:textId="77777777" w:rsidR="001B3DB9" w:rsidRDefault="00662BED">
      <w:pPr>
        <w:pStyle w:val="SourceCode"/>
      </w:pPr>
      <w:r>
        <w:rPr>
          <w:rStyle w:val="NormalTok"/>
        </w:rPr>
        <w:t>::: tip</w:t>
      </w:r>
      <w:r>
        <w:br/>
      </w:r>
      <w:r>
        <w:rPr>
          <w:rStyle w:val="NormalTok"/>
        </w:rPr>
        <w:t>**Tip** Lorem ipsum dolor ...</w:t>
      </w:r>
      <w:r>
        <w:br/>
      </w:r>
      <w:r>
        <w:rPr>
          <w:rStyle w:val="NormalTok"/>
        </w:rPr>
        <w:t>:::</w:t>
      </w:r>
    </w:p>
    <w:p w14:paraId="1A505F58" w14:textId="77777777" w:rsidR="001B3DB9" w:rsidRDefault="00662BED">
      <w:pPr>
        <w:pStyle w:val="FirstParagraph"/>
      </w:pPr>
      <w:r>
        <w:rPr>
          <w:b/>
          <w:bCs/>
        </w:rPr>
        <w:t>Tip</w:t>
      </w:r>
      <w:r>
        <w:t xml:space="preserve"> Lorem ipsum dolor sit amet, consectetur adipiscing elit. Nam aliquet libero quis lectus elementum fermentum.</w:t>
      </w:r>
    </w:p>
    <w:p w14:paraId="18666A6B" w14:textId="77777777" w:rsidR="001B3DB9" w:rsidRDefault="00662BED">
      <w:pPr>
        <w:pStyle w:val="BodyText"/>
      </w:pPr>
      <w:r>
        <w:t>Fusce aliquet augue sapien, non efficitur mi ornare sed. Morbi at dictum felis. Pellentesque tor</w:t>
      </w:r>
      <w:r>
        <w:t>tor lacus, semper et neque vitae, egestas commodo nisl.</w:t>
      </w:r>
    </w:p>
    <w:p w14:paraId="2C0D4E3C" w14:textId="77777777" w:rsidR="001B3DB9" w:rsidRDefault="00662BED">
      <w:pPr>
        <w:pStyle w:val="SourceCode"/>
      </w:pPr>
      <w:r>
        <w:rPr>
          <w:rStyle w:val="NormalTok"/>
        </w:rPr>
        <w:t>::: warning</w:t>
      </w:r>
      <w:r>
        <w:br/>
      </w:r>
      <w:r>
        <w:rPr>
          <w:rStyle w:val="NormalTok"/>
        </w:rPr>
        <w:t>**Warning** Lorem ipsum dolor ...</w:t>
      </w:r>
      <w:r>
        <w:br/>
      </w:r>
      <w:r>
        <w:rPr>
          <w:rStyle w:val="NormalTok"/>
        </w:rPr>
        <w:t>:::</w:t>
      </w:r>
    </w:p>
    <w:p w14:paraId="157F1297" w14:textId="77777777" w:rsidR="001B3DB9" w:rsidRDefault="00662BED">
      <w:pPr>
        <w:pStyle w:val="FirstParagraph"/>
      </w:pPr>
      <w:r>
        <w:rPr>
          <w:b/>
          <w:bCs/>
        </w:rPr>
        <w:t>Warning</w:t>
      </w:r>
      <w:r>
        <w:t xml:space="preserve"> Lorem ipsum dolor sit amet, consectetur adipiscing elit. Nam aliquet libero quis lectus elementum fermentum.</w:t>
      </w:r>
    </w:p>
    <w:p w14:paraId="46F8E693" w14:textId="77777777" w:rsidR="001B3DB9" w:rsidRDefault="00662BED">
      <w:pPr>
        <w:pStyle w:val="BodyText"/>
      </w:pPr>
      <w:r>
        <w:t>Fusce aliquet augue sapien, non e</w:t>
      </w:r>
      <w:r>
        <w:t>fficitur mi ornare sed. Morbi at dictum felis. Pellentesque tortor lacus, semper et neque vitae, egestas commodo nisl.</w:t>
      </w:r>
    </w:p>
    <w:p w14:paraId="55B26653" w14:textId="77777777" w:rsidR="001B3DB9" w:rsidRDefault="00662BED">
      <w:pPr>
        <w:pStyle w:val="SourceCode"/>
      </w:pPr>
      <w:r>
        <w:rPr>
          <w:rStyle w:val="VerbatimChar"/>
        </w:rPr>
        <w:lastRenderedPageBreak/>
        <w:t>::: warning</w:t>
      </w:r>
      <w:r>
        <w:br/>
      </w:r>
      <w:r>
        <w:rPr>
          <w:rStyle w:val="VerbatimChar"/>
        </w:rPr>
        <w:t>**Caution** Lorem ipsum dolor ...</w:t>
      </w:r>
      <w:r>
        <w:br/>
      </w:r>
      <w:r>
        <w:rPr>
          <w:rStyle w:val="VerbatimChar"/>
        </w:rPr>
        <w:t>:::</w:t>
      </w:r>
    </w:p>
    <w:p w14:paraId="380C5E96" w14:textId="77777777" w:rsidR="001B3DB9" w:rsidRDefault="00662BED">
      <w:pPr>
        <w:pStyle w:val="FirstParagraph"/>
      </w:pPr>
      <w:r>
        <w:rPr>
          <w:b/>
          <w:bCs/>
        </w:rPr>
        <w:t>Caution</w:t>
      </w:r>
      <w:r>
        <w:t xml:space="preserve"> Lorem ipsum dolor sit amet, consectetur adipiscing elit. Nam aliquet libero qui</w:t>
      </w:r>
      <w:r>
        <w:t>s lectus elementum fermentum.</w:t>
      </w:r>
    </w:p>
    <w:p w14:paraId="4D957190" w14:textId="77777777" w:rsidR="001B3DB9" w:rsidRDefault="00662BED">
      <w:pPr>
        <w:pStyle w:val="BodyText"/>
      </w:pPr>
      <w:r>
        <w:t>Fusce aliquet augue sapien, non efficitur mi ornare sed. Morbi at dictum felis. Pellentesque tortor lacus, semper et neque vitae, egestas commodo nisl.</w:t>
      </w:r>
    </w:p>
    <w:p w14:paraId="79328FAE" w14:textId="77777777" w:rsidR="001B3DB9" w:rsidRDefault="00662BED">
      <w:pPr>
        <w:pStyle w:val="SourceCode"/>
      </w:pPr>
      <w:r>
        <w:rPr>
          <w:rStyle w:val="NormalTok"/>
        </w:rPr>
        <w:t>::: important</w:t>
      </w:r>
      <w:r>
        <w:br/>
      </w:r>
      <w:r>
        <w:rPr>
          <w:rStyle w:val="NormalTok"/>
        </w:rPr>
        <w:t>**Important** Lorem ipsum dolor ...</w:t>
      </w:r>
      <w:r>
        <w:br/>
      </w:r>
      <w:r>
        <w:rPr>
          <w:rStyle w:val="NormalTok"/>
        </w:rPr>
        <w:t>:::</w:t>
      </w:r>
    </w:p>
    <w:p w14:paraId="23BEF568" w14:textId="77777777" w:rsidR="001B3DB9" w:rsidRDefault="00662BED">
      <w:pPr>
        <w:pStyle w:val="FirstParagraph"/>
      </w:pPr>
      <w:r>
        <w:rPr>
          <w:b/>
          <w:bCs/>
        </w:rPr>
        <w:t>Important</w:t>
      </w:r>
      <w:r>
        <w:t xml:space="preserve"> Lorem ipsu</w:t>
      </w:r>
      <w:r>
        <w:t>m dolor sit amet, consectetur adipiscing elit. Nam aliquet libero quis lectus elementum fermentum.</w:t>
      </w:r>
    </w:p>
    <w:p w14:paraId="6FD95F89" w14:textId="77777777" w:rsidR="001B3DB9" w:rsidRDefault="00662BED">
      <w:pPr>
        <w:pStyle w:val="BodyText"/>
      </w:pPr>
      <w:r>
        <w:t xml:space="preserve">Fusce aliquet augue sapien, non efficitur mi ornare sed. Morbi at dictum </w:t>
      </w:r>
      <w:r>
        <w:t>felis. Pellentesque tortor lacus, semper et neque vitae, egestas commodo nisl.</w:t>
      </w:r>
    </w:p>
    <w:p w14:paraId="0132F2ED" w14:textId="77777777" w:rsidR="001B3DB9" w:rsidRDefault="00662BED">
      <w:pPr>
        <w:pStyle w:val="BodyText"/>
      </w:pPr>
      <w:r>
        <w:t>Markdown formatting inside the environments is supported.</w:t>
      </w:r>
    </w:p>
    <w:p w14:paraId="1A9E0DCC" w14:textId="77777777" w:rsidR="001B3DB9" w:rsidRDefault="00662BED">
      <w:pPr>
        <w:pStyle w:val="BodyText"/>
      </w:pPr>
      <w:r>
        <w:rPr>
          <w:b/>
          <w:bCs/>
        </w:rPr>
        <w:t>Lorem ipsum dolor</w:t>
      </w:r>
      <w:r>
        <w:t xml:space="preserve"> sit amet, </w:t>
      </w:r>
      <w:r>
        <w:rPr>
          <w:rStyle w:val="VerbatimChar"/>
        </w:rPr>
        <w:t>consectetur adipiscing</w:t>
      </w:r>
      <w:r>
        <w:t xml:space="preserve"> elit.</w:t>
      </w:r>
    </w:p>
    <w:p w14:paraId="3C83F838" w14:textId="77777777" w:rsidR="001B3DB9" w:rsidRDefault="00662BED">
      <w:pPr>
        <w:pStyle w:val="SourceCode"/>
      </w:pPr>
      <w:r>
        <w:rPr>
          <w:rStyle w:val="ControlFlowTok"/>
        </w:rPr>
        <w:t>if</w:t>
      </w:r>
      <w:r>
        <w:rPr>
          <w:rStyle w:val="OperatorTok"/>
        </w:rPr>
        <w:t>(</w:t>
      </w:r>
      <w:r>
        <w:rPr>
          <w:rStyle w:val="NormalTok"/>
        </w:rPr>
        <w:t>args</w:t>
      </w:r>
      <w:r>
        <w:rPr>
          <w:rStyle w:val="OperatorTok"/>
        </w:rPr>
        <w:t>.</w:t>
      </w:r>
      <w:r>
        <w:rPr>
          <w:rStyle w:val="FunctionTok"/>
        </w:rPr>
        <w:t>length</w:t>
      </w:r>
      <w:r>
        <w:rPr>
          <w:rStyle w:val="NormalTok"/>
        </w:rPr>
        <w:t xml:space="preserve"> </w:t>
      </w:r>
      <w:r>
        <w:rPr>
          <w:rStyle w:val="OperatorTok"/>
        </w:rPr>
        <w:t>&lt;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"Lorem ipsum dolor sit amet"</w:t>
      </w:r>
      <w:r>
        <w:rPr>
          <w:rStyle w:val="OperatorTok"/>
        </w:rPr>
        <w:t>);</w:t>
      </w:r>
      <w:r>
        <w:br/>
      </w:r>
      <w:r>
        <w:rPr>
          <w:rStyle w:val="OperatorTok"/>
        </w:rPr>
        <w:t>}</w:t>
      </w:r>
    </w:p>
    <w:p w14:paraId="2DD648A9" w14:textId="77777777" w:rsidR="001B3DB9" w:rsidRDefault="00662BED">
      <w:pPr>
        <w:pStyle w:val="FirstParagraph"/>
      </w:pPr>
      <w:r>
        <w:rPr>
          <w:i/>
          <w:iCs/>
        </w:rPr>
        <w:t>Nam aliquet libero quis lectus elementum fermentum.</w:t>
      </w:r>
    </w:p>
    <w:p w14:paraId="10AE4221" w14:textId="77777777" w:rsidR="001B3DB9" w:rsidRDefault="00662BED">
      <w:pPr>
        <w:pStyle w:val="BodyText"/>
      </w:pPr>
      <w:r>
        <w:rPr>
          <w:b/>
          <w:bCs/>
        </w:rPr>
        <w:t>Trivadis</w:t>
      </w:r>
      <w:r>
        <w:t xml:space="preserve"> Lorem ipsum dolor sit amet, consectetur adipiscing elit. Nam aliquet libero quis lectus elementum fermentum.</w:t>
      </w:r>
    </w:p>
    <w:p w14:paraId="082BB173" w14:textId="77777777" w:rsidR="001B3DB9" w:rsidRDefault="00662BED">
      <w:pPr>
        <w:pStyle w:val="BodyText"/>
      </w:pPr>
      <w:r>
        <w:t>Fusce aliquet augue sapien, non efficitur mi ornare s</w:t>
      </w:r>
      <w:r>
        <w:t>ed. Morbi at dictum felis. Pellentesque tortor lacus, semper et neque vitae, egestas commodo nisl.</w:t>
      </w:r>
    </w:p>
    <w:p w14:paraId="0F434ADE" w14:textId="77777777" w:rsidR="001B3DB9" w:rsidRDefault="00662BED">
      <w:pPr>
        <w:pStyle w:val="BodyText"/>
      </w:pPr>
      <w:r>
        <w:rPr>
          <w:b/>
          <w:bCs/>
        </w:rPr>
        <w:t>Trivadis</w:t>
      </w:r>
      <w:r>
        <w:t xml:space="preserve"> Lorem ipsum dolor sit amet, consectetur adipiscing elit. Nam aliquet libero quis lectus elementum fermentum.</w:t>
      </w:r>
    </w:p>
    <w:p w14:paraId="239BE212" w14:textId="77777777" w:rsidR="001B3DB9" w:rsidRDefault="00662BED">
      <w:pPr>
        <w:pStyle w:val="BodyText"/>
      </w:pPr>
      <w:r>
        <w:t>Fusce aliquet augue sapien, non efficit</w:t>
      </w:r>
      <w:r>
        <w:t>ur mi ornare sed. Morbi at dictum felis. Pellentesque tortor lacus, semper et neque vitae, egestas commodo nisl.</w:t>
      </w:r>
    </w:p>
    <w:p w14:paraId="2E3C8197" w14:textId="77777777" w:rsidR="001B3DB9" w:rsidRDefault="00662BED">
      <w:pPr>
        <w:pStyle w:val="Heading1"/>
      </w:pPr>
      <w:bookmarkStart w:id="96" w:name="appendix-a-references"/>
      <w:bookmarkStart w:id="97" w:name="_Toc97626702"/>
      <w:bookmarkEnd w:id="54"/>
      <w:bookmarkEnd w:id="94"/>
      <w:r>
        <w:lastRenderedPageBreak/>
        <w:t>Appendix A: References</w:t>
      </w:r>
      <w:bookmarkEnd w:id="97"/>
    </w:p>
    <w:p w14:paraId="62444868" w14:textId="77777777" w:rsidR="001B3DB9" w:rsidRDefault="00662BED">
      <w:pPr>
        <w:pStyle w:val="FirstParagraph"/>
      </w:pPr>
      <w:r>
        <w:t xml:space="preserve">The purpose of this Markdown file is to provide a references for this </w:t>
      </w:r>
      <w:r>
        <w:rPr>
          <w:i/>
          <w:iCs/>
        </w:rPr>
        <w:t>Good Practice</w:t>
      </w:r>
      <w:r>
        <w:t xml:space="preserve"> Guide. Feel free to adjust it accord</w:t>
      </w:r>
      <w:r>
        <w:t>ingly or omit / remove the markdown file.</w:t>
      </w:r>
    </w:p>
    <w:p w14:paraId="709AB3B7" w14:textId="77777777" w:rsidR="001B3DB9" w:rsidRDefault="00662BED">
      <w:pPr>
        <w:pStyle w:val="BodyText"/>
      </w:pPr>
      <w:r>
        <w:t>The following references are useful in the context of the Trivadis CPU Report and have been helpful in creating this report.</w:t>
      </w:r>
    </w:p>
    <w:p w14:paraId="79ED6FEF" w14:textId="77777777" w:rsidR="001B3DB9" w:rsidRDefault="00662BED">
      <w:pPr>
        <w:pStyle w:val="BodyText"/>
      </w:pPr>
      <w:r>
        <w:t>General information on the Oracle Critical Patch Advisory:</w:t>
      </w:r>
    </w:p>
    <w:p w14:paraId="24EC18CA" w14:textId="77777777" w:rsidR="001B3DB9" w:rsidRDefault="00662BED" w:rsidP="00662BED">
      <w:pPr>
        <w:pStyle w:val="Compact"/>
        <w:numPr>
          <w:ilvl w:val="0"/>
          <w:numId w:val="42"/>
        </w:numPr>
      </w:pPr>
      <w:r>
        <w:t>Oracle Recommended Patches Ora</w:t>
      </w:r>
      <w:r>
        <w:t>cle JavaVM Component Database PSU (OJVM PSU) Patches (</w:t>
      </w:r>
      <w:hyperlink r:id="rId36">
        <w:r>
          <w:rPr>
            <w:rStyle w:val="Hyperlink"/>
          </w:rPr>
          <w:t>1929745.1</w:t>
        </w:r>
      </w:hyperlink>
      <w:r>
        <w:t>)</w:t>
      </w:r>
    </w:p>
    <w:p w14:paraId="107FC5B1" w14:textId="77777777" w:rsidR="001B3DB9" w:rsidRDefault="00662BED" w:rsidP="00662BED">
      <w:pPr>
        <w:pStyle w:val="Compact"/>
        <w:numPr>
          <w:ilvl w:val="0"/>
          <w:numId w:val="42"/>
        </w:numPr>
      </w:pPr>
      <w:r>
        <w:t>Patch Set Updates Known Issues Notes (</w:t>
      </w:r>
      <w:hyperlink r:id="rId37">
        <w:r>
          <w:rPr>
            <w:rStyle w:val="Hyperlink"/>
          </w:rPr>
          <w:t>1227443.1</w:t>
        </w:r>
      </w:hyperlink>
      <w:r>
        <w:t>)</w:t>
      </w:r>
    </w:p>
    <w:p w14:paraId="10CFD5A5" w14:textId="77777777" w:rsidR="001B3DB9" w:rsidRDefault="00662BED" w:rsidP="00662BED">
      <w:pPr>
        <w:pStyle w:val="Compact"/>
        <w:numPr>
          <w:ilvl w:val="0"/>
          <w:numId w:val="42"/>
        </w:numPr>
      </w:pPr>
      <w:r>
        <w:t>Database Security Patching from 12.1.0.1 onwards (</w:t>
      </w:r>
      <w:hyperlink r:id="rId38">
        <w:r>
          <w:rPr>
            <w:rStyle w:val="Hyperlink"/>
          </w:rPr>
          <w:t>1581950.1</w:t>
        </w:r>
      </w:hyperlink>
      <w:r>
        <w:t>)</w:t>
      </w:r>
    </w:p>
    <w:p w14:paraId="1043D337" w14:textId="77777777" w:rsidR="001B3DB9" w:rsidRDefault="00662BED" w:rsidP="00662BED">
      <w:pPr>
        <w:pStyle w:val="Compact"/>
        <w:numPr>
          <w:ilvl w:val="0"/>
          <w:numId w:val="42"/>
        </w:numPr>
      </w:pPr>
      <w:r>
        <w:t xml:space="preserve">Quick Reference to Patch Numbers for Database PSU, SPU(CPU), Bundle Patches </w:t>
      </w:r>
      <w:r>
        <w:t>and Patchsets (</w:t>
      </w:r>
      <w:hyperlink r:id="rId39">
        <w:r>
          <w:rPr>
            <w:rStyle w:val="Hyperlink"/>
          </w:rPr>
          <w:t>1454618.1</w:t>
        </w:r>
      </w:hyperlink>
      <w:r>
        <w:t>)</w:t>
      </w:r>
    </w:p>
    <w:p w14:paraId="150AA845" w14:textId="77777777" w:rsidR="001B3DB9" w:rsidRDefault="00662BED" w:rsidP="00662BED">
      <w:pPr>
        <w:pStyle w:val="Compact"/>
        <w:numPr>
          <w:ilvl w:val="0"/>
          <w:numId w:val="42"/>
        </w:numPr>
      </w:pPr>
      <w:r>
        <w:t>Risk Matrix Glossary – terms and definitions for Critical Patch Update risk matrices (</w:t>
      </w:r>
      <w:hyperlink r:id="rId40">
        <w:r>
          <w:rPr>
            <w:rStyle w:val="Hyperlink"/>
          </w:rPr>
          <w:t>394486.1</w:t>
        </w:r>
      </w:hyperlink>
      <w:r>
        <w:t>)</w:t>
      </w:r>
    </w:p>
    <w:p w14:paraId="54E616E3" w14:textId="77777777" w:rsidR="001B3DB9" w:rsidRDefault="00662BED" w:rsidP="00662BED">
      <w:pPr>
        <w:pStyle w:val="Compact"/>
        <w:numPr>
          <w:ilvl w:val="0"/>
          <w:numId w:val="42"/>
        </w:numPr>
      </w:pPr>
      <w:r>
        <w:t>Use of Common Vulnerability Scoring System (CVSS) by Oracle (</w:t>
      </w:r>
      <w:hyperlink r:id="rId41">
        <w:r>
          <w:rPr>
            <w:rStyle w:val="Hyperlink"/>
          </w:rPr>
          <w:t>394487.1</w:t>
        </w:r>
      </w:hyperlink>
      <w:r>
        <w:t>)</w:t>
      </w:r>
    </w:p>
    <w:p w14:paraId="1A08E8AB" w14:textId="77777777" w:rsidR="001B3DB9" w:rsidRDefault="00662BED" w:rsidP="00662BED">
      <w:pPr>
        <w:pStyle w:val="Compact"/>
        <w:numPr>
          <w:ilvl w:val="0"/>
          <w:numId w:val="42"/>
        </w:numPr>
      </w:pPr>
      <w:r>
        <w:t>Release Schedule of Current Database Releases (</w:t>
      </w:r>
      <w:hyperlink r:id="rId42">
        <w:r>
          <w:rPr>
            <w:rStyle w:val="Hyperlink"/>
          </w:rPr>
          <w:t>742060.1</w:t>
        </w:r>
      </w:hyperlink>
      <w:r>
        <w:t>)</w:t>
      </w:r>
    </w:p>
    <w:p w14:paraId="62D2B8AB" w14:textId="77777777" w:rsidR="001B3DB9" w:rsidRDefault="00662BED">
      <w:pPr>
        <w:pStyle w:val="FirstParagraph"/>
      </w:pPr>
      <w:r>
        <w:t>Information about the current Critical Patch Update:</w:t>
      </w:r>
    </w:p>
    <w:p w14:paraId="49035C13" w14:textId="77777777" w:rsidR="001B3DB9" w:rsidRDefault="00662BED" w:rsidP="00662BED">
      <w:pPr>
        <w:pStyle w:val="Compact"/>
        <w:numPr>
          <w:ilvl w:val="0"/>
          <w:numId w:val="43"/>
        </w:numPr>
      </w:pPr>
      <w:r>
        <w:t xml:space="preserve">Official Oracle website for this patch </w:t>
      </w:r>
      <w:hyperlink r:id="rId43">
        <w:r>
          <w:rPr>
            <w:rStyle w:val="Hyperlink"/>
          </w:rPr>
          <w:t xml:space="preserve">Oracle </w:t>
        </w:r>
        <w:r>
          <w:rPr>
            <w:rStyle w:val="Hyperlink"/>
          </w:rPr>
          <w:t>Critical Patch Update Advisory - January 2021</w:t>
        </w:r>
      </w:hyperlink>
    </w:p>
    <w:p w14:paraId="20F02A95" w14:textId="77777777" w:rsidR="001B3DB9" w:rsidRDefault="00662BED" w:rsidP="00662BED">
      <w:pPr>
        <w:pStyle w:val="Compact"/>
        <w:numPr>
          <w:ilvl w:val="0"/>
          <w:numId w:val="43"/>
        </w:numPr>
      </w:pPr>
      <w:r>
        <w:t xml:space="preserve">Text Form of Oracle Critical Patch Update - </w:t>
      </w:r>
      <w:hyperlink r:id="rId44">
        <w:r>
          <w:rPr>
            <w:rStyle w:val="Hyperlink"/>
          </w:rPr>
          <w:t>January 2021 Risk Matrices</w:t>
        </w:r>
      </w:hyperlink>
    </w:p>
    <w:p w14:paraId="389E5C43" w14:textId="77777777" w:rsidR="001B3DB9" w:rsidRDefault="00662BED" w:rsidP="00662BED">
      <w:pPr>
        <w:pStyle w:val="Compact"/>
        <w:numPr>
          <w:ilvl w:val="0"/>
          <w:numId w:val="43"/>
        </w:numPr>
      </w:pPr>
      <w:r>
        <w:t>Oracle Critical Patch Update January 2021 Documentation Ma</w:t>
      </w:r>
      <w:r>
        <w:t xml:space="preserve">p - MOS Note </w:t>
      </w:r>
      <w:hyperlink r:id="rId45">
        <w:r>
          <w:rPr>
            <w:rStyle w:val="Hyperlink"/>
          </w:rPr>
          <w:t>2739466.1</w:t>
        </w:r>
      </w:hyperlink>
    </w:p>
    <w:p w14:paraId="2E4650C8" w14:textId="77777777" w:rsidR="001B3DB9" w:rsidRDefault="00662BED" w:rsidP="00662BED">
      <w:pPr>
        <w:pStyle w:val="Compact"/>
        <w:numPr>
          <w:ilvl w:val="0"/>
          <w:numId w:val="43"/>
        </w:numPr>
      </w:pPr>
      <w:r>
        <w:t xml:space="preserve">Critical Patch Update (CPU) Program Jan 2021 Patch Availability Document (PAD) (Doc ID ) </w:t>
      </w:r>
      <w:hyperlink r:id="rId46">
        <w:r>
          <w:rPr>
            <w:rStyle w:val="Hyperlink"/>
          </w:rPr>
          <w:t>2725756.1</w:t>
        </w:r>
      </w:hyperlink>
    </w:p>
    <w:p w14:paraId="5A95C559" w14:textId="77777777" w:rsidR="001B3DB9" w:rsidRDefault="00662BED">
      <w:pPr>
        <w:pStyle w:val="FirstParagraph"/>
      </w:pPr>
      <w:r>
        <w:t>Database Security Standards and Best Practice:</w:t>
      </w:r>
    </w:p>
    <w:p w14:paraId="3EC0C61E" w14:textId="77777777" w:rsidR="001B3DB9" w:rsidRDefault="00662BED" w:rsidP="00662BED">
      <w:pPr>
        <w:pStyle w:val="Compact"/>
        <w:numPr>
          <w:ilvl w:val="0"/>
          <w:numId w:val="44"/>
        </w:numPr>
      </w:pPr>
      <w:r>
        <w:t>CIS Oracle Database Ben</w:t>
      </w:r>
      <w:r>
        <w:t xml:space="preserve">chmarks - </w:t>
      </w:r>
      <w:hyperlink r:id="rId47">
        <w:r>
          <w:rPr>
            <w:rStyle w:val="Hyperlink"/>
          </w:rPr>
          <w:t>https://www.cisecurity.org/benchmark/oracle_database/</w:t>
        </w:r>
      </w:hyperlink>
    </w:p>
    <w:p w14:paraId="047D3E20" w14:textId="77777777" w:rsidR="001B3DB9" w:rsidRDefault="00662BED" w:rsidP="00662BED">
      <w:pPr>
        <w:pStyle w:val="Compact"/>
        <w:numPr>
          <w:ilvl w:val="0"/>
          <w:numId w:val="44"/>
        </w:numPr>
      </w:pPr>
      <w:r>
        <w:t xml:space="preserve">STIGs Document Library - </w:t>
      </w:r>
      <w:hyperlink r:id="rId48">
        <w:r>
          <w:rPr>
            <w:rStyle w:val="Hyperlink"/>
          </w:rPr>
          <w:t>Database STIG</w:t>
        </w:r>
      </w:hyperlink>
    </w:p>
    <w:p w14:paraId="53C50134" w14:textId="77777777" w:rsidR="001B3DB9" w:rsidRDefault="00662BED" w:rsidP="00662BED">
      <w:pPr>
        <w:pStyle w:val="Compact"/>
        <w:numPr>
          <w:ilvl w:val="0"/>
          <w:numId w:val="44"/>
        </w:numPr>
      </w:pPr>
      <w:r>
        <w:t xml:space="preserve">Common Vulnerability Scoring System </w:t>
      </w:r>
      <w:hyperlink r:id="rId49">
        <w:r>
          <w:rPr>
            <w:rStyle w:val="Hyperlink"/>
          </w:rPr>
          <w:t>CVSS</w:t>
        </w:r>
      </w:hyperlink>
    </w:p>
    <w:p w14:paraId="47CC0ED8" w14:textId="77777777" w:rsidR="001B3DB9" w:rsidRDefault="00662BED">
      <w:pPr>
        <w:pStyle w:val="FirstParagraph"/>
      </w:pPr>
      <w:r>
        <w:t>[1] Advanced Security Guide, Part I Using Transparent Da</w:t>
      </w:r>
      <w:r>
        <w:t>ta Encryption</w:t>
      </w:r>
    </w:p>
    <w:p w14:paraId="7A623DF8" w14:textId="77777777" w:rsidR="001B3DB9" w:rsidRDefault="00662BED">
      <w:pPr>
        <w:pStyle w:val="BodyText"/>
      </w:pPr>
      <w:hyperlink r:id="rId50">
        <w:r>
          <w:rPr>
            <w:rStyle w:val="Hyperlink"/>
          </w:rPr>
          <w:t>https://docs.oracle.com/en/database/oracle/oracle-database/19/asoag/asopart1.html</w:t>
        </w:r>
      </w:hyperlink>
    </w:p>
    <w:p w14:paraId="25F05A91" w14:textId="77777777" w:rsidR="001B3DB9" w:rsidRDefault="00662BED">
      <w:pPr>
        <w:pStyle w:val="BodyText"/>
      </w:pPr>
      <w:r>
        <w:t>[2] Oracle Support: Master Note For Transparent Data Encryp</w:t>
      </w:r>
      <w:r>
        <w:t>tion ( TDE ) (Doc ID 1228046.1)</w:t>
      </w:r>
    </w:p>
    <w:p w14:paraId="10CF2FBD" w14:textId="77777777" w:rsidR="001B3DB9" w:rsidRDefault="00662BED">
      <w:pPr>
        <w:pStyle w:val="BodyText"/>
      </w:pPr>
      <w:hyperlink r:id="rId51">
        <w:r>
          <w:rPr>
            <w:rStyle w:val="Hyperlink"/>
          </w:rPr>
          <w:t>https://support.oracle.com/epmos/faces/DocumentDisplay?&amp;id=1228046.1</w:t>
        </w:r>
      </w:hyperlink>
    </w:p>
    <w:p w14:paraId="77672EF0" w14:textId="77777777" w:rsidR="001B3DB9" w:rsidRDefault="00662BED">
      <w:pPr>
        <w:pStyle w:val="BodyText"/>
      </w:pPr>
      <w:r>
        <w:t>[3] SafeNet PKCS#11 with Oracle TDE - Integration Guide</w:t>
      </w:r>
    </w:p>
    <w:p w14:paraId="4C809FC1" w14:textId="77777777" w:rsidR="001B3DB9" w:rsidRDefault="00662BED">
      <w:pPr>
        <w:pStyle w:val="BodyText"/>
      </w:pPr>
      <w:hyperlink r:id="rId52">
        <w:r>
          <w:rPr>
            <w:rStyle w:val="Hyperlink"/>
          </w:rPr>
          <w:t>https://cpl.thalesgroup.com/resources/encryption/oracle-tde-pkcs-11-integration-guide</w:t>
        </w:r>
      </w:hyperlink>
    </w:p>
    <w:p w14:paraId="7D7D7E9C" w14:textId="77777777" w:rsidR="001B3DB9" w:rsidRDefault="00662BED">
      <w:pPr>
        <w:pStyle w:val="BodyText"/>
      </w:pPr>
      <w:r>
        <w:t>[4] Oracle Support: Getting Started With Transparent Data Encryption in Orac</w:t>
      </w:r>
      <w:r>
        <w:t>le 12c (non pluggable database ) (Doc ID 1964158.1)</w:t>
      </w:r>
    </w:p>
    <w:p w14:paraId="526F1C29" w14:textId="77777777" w:rsidR="001B3DB9" w:rsidRDefault="00662BED">
      <w:pPr>
        <w:pStyle w:val="BodyText"/>
      </w:pPr>
      <w:hyperlink r:id="rId53">
        <w:r>
          <w:rPr>
            <w:rStyle w:val="Hyperlink"/>
          </w:rPr>
          <w:t>https://support.oracle.com/epmos/faces/DocumentDisplay?id=1964158.1</w:t>
        </w:r>
      </w:hyperlink>
    </w:p>
    <w:p w14:paraId="0B98238B" w14:textId="77777777" w:rsidR="001B3DB9" w:rsidRDefault="00662BED">
      <w:pPr>
        <w:pStyle w:val="BodyText"/>
      </w:pPr>
      <w:r>
        <w:lastRenderedPageBreak/>
        <w:t>[5] Oracle Support</w:t>
      </w:r>
    </w:p>
    <w:p w14:paraId="66984C62" w14:textId="77777777" w:rsidR="001B3DB9" w:rsidRDefault="00662BED">
      <w:pPr>
        <w:pStyle w:val="BodyText"/>
      </w:pPr>
      <w:hyperlink r:id="rId54">
        <w:r>
          <w:rPr>
            <w:rStyle w:val="Hyperlink"/>
          </w:rPr>
          <w:t>https://support.oracle.com/</w:t>
        </w:r>
      </w:hyperlink>
    </w:p>
    <w:p w14:paraId="7BB730FA" w14:textId="77777777" w:rsidR="001B3DB9" w:rsidRDefault="00662BED">
      <w:pPr>
        <w:pStyle w:val="BodyText"/>
      </w:pPr>
      <w:r>
        <w:t>[6] Norman Sibbing | Oracle Blogs</w:t>
      </w:r>
    </w:p>
    <w:p w14:paraId="3DDEDDCF" w14:textId="77777777" w:rsidR="001B3DB9" w:rsidRDefault="00662BED">
      <w:pPr>
        <w:pStyle w:val="BodyText"/>
      </w:pPr>
      <w:hyperlink r:id="rId55">
        <w:r>
          <w:rPr>
            <w:rStyle w:val="Hyperlink"/>
          </w:rPr>
          <w:t>https://blogs.oracle.com/author/norman-sibbing</w:t>
        </w:r>
      </w:hyperlink>
    </w:p>
    <w:p w14:paraId="29F012C3" w14:textId="77777777" w:rsidR="001B3DB9" w:rsidRDefault="00662BED">
      <w:pPr>
        <w:pStyle w:val="BodyText"/>
      </w:pPr>
      <w:r>
        <w:t>[7] Trivadis training courses and Blogs</w:t>
      </w:r>
    </w:p>
    <w:p w14:paraId="7A0C7E08" w14:textId="77777777" w:rsidR="001B3DB9" w:rsidRDefault="00662BED">
      <w:pPr>
        <w:pStyle w:val="BodyText"/>
      </w:pPr>
      <w:hyperlink r:id="rId56">
        <w:r>
          <w:rPr>
            <w:rStyle w:val="Hyperlink"/>
          </w:rPr>
          <w:t>https://www.trivadis.com/en/trainings</w:t>
        </w:r>
      </w:hyperlink>
    </w:p>
    <w:p w14:paraId="4C4BE5C7" w14:textId="77777777" w:rsidR="001B3DB9" w:rsidRDefault="00662BED">
      <w:pPr>
        <w:pStyle w:val="BodyText"/>
      </w:pPr>
      <w:hyperlink r:id="rId57">
        <w:r>
          <w:rPr>
            <w:rStyle w:val="Hyperlink"/>
          </w:rPr>
          <w:t>https://www.trivadis.com/en/trivadis-blogs</w:t>
        </w:r>
      </w:hyperlink>
    </w:p>
    <w:p w14:paraId="16BADA4A" w14:textId="77777777" w:rsidR="001B3DB9" w:rsidRDefault="00662BED">
      <w:pPr>
        <w:pStyle w:val="BodyText"/>
      </w:pPr>
      <w:r>
        <w:t>[8] Oracle 19c Articles - ORACLE-BASE</w:t>
      </w:r>
    </w:p>
    <w:p w14:paraId="1954F7F1" w14:textId="77777777" w:rsidR="001B3DB9" w:rsidRDefault="00662BED">
      <w:pPr>
        <w:pStyle w:val="BodyText"/>
      </w:pPr>
      <w:hyperlink r:id="rId58">
        <w:r>
          <w:rPr>
            <w:rStyle w:val="Hyperlink"/>
          </w:rPr>
          <w:t>https://oracle-base.com/articles/19c/articles-19c</w:t>
        </w:r>
      </w:hyperlink>
    </w:p>
    <w:p w14:paraId="6BB88EB9" w14:textId="77777777" w:rsidR="001B3DB9" w:rsidRDefault="00662BED">
      <w:pPr>
        <w:pStyle w:val="BodyText"/>
      </w:pPr>
      <w:r>
        <w:t>[9] Database Licensing Information User Manual</w:t>
      </w:r>
    </w:p>
    <w:p w14:paraId="22483590" w14:textId="77777777" w:rsidR="001B3DB9" w:rsidRDefault="00662BED">
      <w:pPr>
        <w:pStyle w:val="BodyText"/>
      </w:pPr>
      <w:hyperlink r:id="rId59">
        <w:r>
          <w:rPr>
            <w:rStyle w:val="Hyperlink"/>
          </w:rPr>
          <w:t>https://docs.oracle.com/en/database/oracle/oracle-database/19/dblic/Licensing-Information.html</w:t>
        </w:r>
      </w:hyperlink>
    </w:p>
    <w:p w14:paraId="473B8D95" w14:textId="77777777" w:rsidR="001B3DB9" w:rsidRDefault="00662BED">
      <w:pPr>
        <w:pStyle w:val="BodyText"/>
      </w:pPr>
      <w:r>
        <w:t>[10] Managing Keystores and TDE Master Encryption Keys in United Mode</w:t>
      </w:r>
    </w:p>
    <w:p w14:paraId="52B376C7" w14:textId="77777777" w:rsidR="001B3DB9" w:rsidRDefault="00662BED">
      <w:pPr>
        <w:pStyle w:val="BodyText"/>
      </w:pPr>
      <w:hyperlink r:id="rId60">
        <w:r>
          <w:rPr>
            <w:rStyle w:val="Hyperlink"/>
          </w:rPr>
          <w:t>https://docs.oracle.com/en/database/oracle/oracle-database/19/asoag/managing-keystores-encryption-keys-in-united-mode.html</w:t>
        </w:r>
      </w:hyperlink>
    </w:p>
    <w:p w14:paraId="49E08E7A" w14:textId="77777777" w:rsidR="001B3DB9" w:rsidRDefault="00662BED">
      <w:pPr>
        <w:pStyle w:val="BodyText"/>
      </w:pPr>
      <w:r>
        <w:t>[11] Managing Keystores and TDE Master Encryption Keys in Isolated Mode</w:t>
      </w:r>
    </w:p>
    <w:p w14:paraId="46C6C486" w14:textId="77777777" w:rsidR="001B3DB9" w:rsidRDefault="00662BED">
      <w:pPr>
        <w:pStyle w:val="BodyText"/>
      </w:pPr>
      <w:hyperlink r:id="rId61">
        <w:r>
          <w:rPr>
            <w:rStyle w:val="Hyperlink"/>
          </w:rPr>
          <w:t>https://docs.oracle.com/en/database/oracle/oracle-database/19/asoag/managing-keystores-encryption-keys-in-isolated-mode.ht</w:t>
        </w:r>
        <w:r>
          <w:rPr>
            <w:rStyle w:val="Hyperlink"/>
          </w:rPr>
          <w:t>ml</w:t>
        </w:r>
      </w:hyperlink>
    </w:p>
    <w:p w14:paraId="526E193A" w14:textId="77777777" w:rsidR="001B3DB9" w:rsidRDefault="00662BED">
      <w:pPr>
        <w:pStyle w:val="BodyText"/>
      </w:pPr>
      <w:r>
        <w:t>[12] Bug 30398099 - Encrypt_new_tablespaces Parameter Should Support More Algorithms (Doc ID 30398099.8)</w:t>
      </w:r>
    </w:p>
    <w:p w14:paraId="64CAAA06" w14:textId="77777777" w:rsidR="001B3DB9" w:rsidRDefault="00662BED">
      <w:pPr>
        <w:pStyle w:val="BodyText"/>
      </w:pPr>
      <w:hyperlink r:id="rId62">
        <w:r>
          <w:rPr>
            <w:rStyle w:val="Hyperlink"/>
          </w:rPr>
          <w:t>https://support.oracle.com/epmos/faces/DocumentDisplay?&amp;id=</w:t>
        </w:r>
        <w:r>
          <w:rPr>
            <w:rStyle w:val="Hyperlink"/>
          </w:rPr>
          <w:t>30398099.8</w:t>
        </w:r>
      </w:hyperlink>
    </w:p>
    <w:p w14:paraId="4DE98DDB" w14:textId="77777777" w:rsidR="001B3DB9" w:rsidRDefault="00662BED">
      <w:pPr>
        <w:pStyle w:val="BodyText"/>
      </w:pPr>
      <w:r>
        <w:t>[13] Next Generation Enterprise Key Management</w:t>
      </w:r>
    </w:p>
    <w:p w14:paraId="13F3F70F" w14:textId="77777777" w:rsidR="001B3DB9" w:rsidRDefault="00662BED">
      <w:pPr>
        <w:pStyle w:val="BodyText"/>
      </w:pPr>
      <w:hyperlink r:id="rId63">
        <w:r>
          <w:rPr>
            <w:rStyle w:val="Hyperlink"/>
          </w:rPr>
          <w:t>https://cpl.thalesgroup.com/en-gb/encryption/ciphertrust-manager</w:t>
        </w:r>
      </w:hyperlink>
    </w:p>
    <w:p w14:paraId="1159AE87" w14:textId="77777777" w:rsidR="001B3DB9" w:rsidRDefault="00662BED">
      <w:pPr>
        <w:pStyle w:val="BodyText"/>
      </w:pPr>
      <w:r>
        <w:t>[14] How To Verify With A Simple Test If TDE Tablespace Encryption is really encrypting my data? (Doc ID 1495828.1)</w:t>
      </w:r>
    </w:p>
    <w:p w14:paraId="38892DBC" w14:textId="77777777" w:rsidR="001B3DB9" w:rsidRDefault="00662BED">
      <w:pPr>
        <w:pStyle w:val="BodyText"/>
      </w:pPr>
      <w:hyperlink r:id="rId64">
        <w:r>
          <w:rPr>
            <w:rStyle w:val="Hyperlink"/>
          </w:rPr>
          <w:t>https://support.oracle.com/epmos/faces/DocumentDisplay?&amp;id=1495828.1</w:t>
        </w:r>
      </w:hyperlink>
    </w:p>
    <w:p w14:paraId="01AC6416" w14:textId="77777777" w:rsidR="001B3DB9" w:rsidRDefault="00662BED">
      <w:pPr>
        <w:pStyle w:val="BodyText"/>
      </w:pPr>
      <w:r>
        <w:t>[15] Oracle MAA Architecture White Paper: Converting to Transparent Data Encryption with Oracle Data Guard using Fast Offline ConversionConverting to Transparent Data Encrypt</w:t>
      </w:r>
      <w:r>
        <w:t>ion with Oracle Data Guard using Fast Offline Conversion</w:t>
      </w:r>
    </w:p>
    <w:p w14:paraId="4D884ADA" w14:textId="77777777" w:rsidR="001B3DB9" w:rsidRDefault="00662BED">
      <w:pPr>
        <w:pStyle w:val="BodyText"/>
      </w:pPr>
      <w:hyperlink r:id="rId65">
        <w:r>
          <w:rPr>
            <w:rStyle w:val="Hyperlink"/>
          </w:rPr>
          <w:t>https://www.oracle.com/technetwork/database/availability/tde-conversion-dg-3045460.pdf</w:t>
        </w:r>
      </w:hyperlink>
    </w:p>
    <w:p w14:paraId="00AC6325" w14:textId="77777777" w:rsidR="001B3DB9" w:rsidRDefault="00662BED">
      <w:pPr>
        <w:pStyle w:val="BodyText"/>
      </w:pPr>
      <w:r>
        <w:t>[16] H</w:t>
      </w:r>
      <w:r>
        <w:t>ow to delete old master keys from 12c TDE keystore (wallet). (Doc ID 2216279.1)</w:t>
      </w:r>
    </w:p>
    <w:p w14:paraId="706433AB" w14:textId="77777777" w:rsidR="001B3DB9" w:rsidRDefault="00662BED">
      <w:pPr>
        <w:pStyle w:val="BodyText"/>
      </w:pPr>
      <w:hyperlink r:id="rId66">
        <w:r>
          <w:rPr>
            <w:rStyle w:val="Hyperlink"/>
          </w:rPr>
          <w:t>https://support.oracle.com/epmos/faces/DocumentDisplay?&amp;id=2216279.1</w:t>
        </w:r>
      </w:hyperlink>
    </w:p>
    <w:p w14:paraId="4F1F0DEC" w14:textId="77777777" w:rsidR="001B3DB9" w:rsidRDefault="00662BED">
      <w:pPr>
        <w:pStyle w:val="BodyText"/>
      </w:pPr>
      <w:r>
        <w:lastRenderedPageBreak/>
        <w:t>[17] TDE Wallet Pro</w:t>
      </w:r>
      <w:r>
        <w:t>blem in 12c: Cannot do a Set Key operation when an auto-login wallet is present (Doc ID 1944507.1)</w:t>
      </w:r>
    </w:p>
    <w:p w14:paraId="75660434" w14:textId="77777777" w:rsidR="001B3DB9" w:rsidRDefault="00662BED">
      <w:pPr>
        <w:pStyle w:val="BodyText"/>
      </w:pPr>
      <w:hyperlink r:id="rId67">
        <w:r>
          <w:rPr>
            <w:rStyle w:val="Hyperlink"/>
          </w:rPr>
          <w:t>https://support.oracle.com/epmos/faces/DocumentDisplay?&amp;id=1944507.1</w:t>
        </w:r>
      </w:hyperlink>
    </w:p>
    <w:p w14:paraId="65BC2730" w14:textId="77777777" w:rsidR="001B3DB9" w:rsidRDefault="00662BED">
      <w:pPr>
        <w:pStyle w:val="BodyText"/>
      </w:pPr>
      <w:r>
        <w:t>[18] HOW TO clone PDB with TDE implemented (Doc ID 2350151.1)</w:t>
      </w:r>
    </w:p>
    <w:p w14:paraId="7E3856A4" w14:textId="77777777" w:rsidR="001B3DB9" w:rsidRDefault="00662BED">
      <w:pPr>
        <w:pStyle w:val="BodyText"/>
      </w:pPr>
      <w:hyperlink r:id="rId68">
        <w:r>
          <w:rPr>
            <w:rStyle w:val="Hyperlink"/>
          </w:rPr>
          <w:t>https://support.oracle.com/epmos/faces/DocumentDisplay?&amp;id=2350151.1</w:t>
        </w:r>
      </w:hyperlink>
    </w:p>
    <w:p w14:paraId="5260DB98" w14:textId="77777777" w:rsidR="001B3DB9" w:rsidRDefault="00662BED">
      <w:pPr>
        <w:pStyle w:val="BodyText"/>
      </w:pPr>
      <w:r>
        <w:t>[19] Does Rman Re-Encrypt TDE (Tables</w:t>
      </w:r>
      <w:r>
        <w:t>pace) Encrypted Data? (Doc ID 819167.1)</w:t>
      </w:r>
    </w:p>
    <w:p w14:paraId="68D54689" w14:textId="77777777" w:rsidR="001B3DB9" w:rsidRDefault="00662BED">
      <w:pPr>
        <w:pStyle w:val="BodyText"/>
      </w:pPr>
      <w:hyperlink r:id="rId69">
        <w:r>
          <w:rPr>
            <w:rStyle w:val="Hyperlink"/>
          </w:rPr>
          <w:t>https://support.oracle.com/epmos/faces/DocumentDisplay?&amp;id=819167.1</w:t>
        </w:r>
      </w:hyperlink>
    </w:p>
    <w:p w14:paraId="58FFDA52" w14:textId="77777777" w:rsidR="001B3DB9" w:rsidRDefault="00662BED">
      <w:pPr>
        <w:pStyle w:val="BodyText"/>
      </w:pPr>
      <w:r>
        <w:t>[20] How to Move/Restore DB to New Host and File System using</w:t>
      </w:r>
      <w:r>
        <w:t xml:space="preserve"> RMAN (Doc ID 1338193.1)</w:t>
      </w:r>
    </w:p>
    <w:p w14:paraId="6A6772D9" w14:textId="77777777" w:rsidR="001B3DB9" w:rsidRDefault="00662BED">
      <w:pPr>
        <w:pStyle w:val="BodyText"/>
      </w:pPr>
      <w:hyperlink r:id="rId70">
        <w:r>
          <w:rPr>
            <w:rStyle w:val="Hyperlink"/>
          </w:rPr>
          <w:t>https://support.oracle.com/epmos/faces/DocumentDisplay?&amp;id=1338193.1</w:t>
        </w:r>
      </w:hyperlink>
    </w:p>
    <w:p w14:paraId="1DADE0BA" w14:textId="77777777" w:rsidR="001B3DB9" w:rsidRDefault="00662BED">
      <w:pPr>
        <w:pStyle w:val="BodyText"/>
      </w:pPr>
      <w:r>
        <w:t>[21] Introducing SLOB – The Simple Database I/O Testing Toolkit for Oracle</w:t>
      </w:r>
      <w:r>
        <w:t xml:space="preserve"> Database</w:t>
      </w:r>
    </w:p>
    <w:p w14:paraId="3292F6A5" w14:textId="77777777" w:rsidR="001B3DB9" w:rsidRDefault="00662BED">
      <w:pPr>
        <w:pStyle w:val="BodyText"/>
      </w:pPr>
      <w:hyperlink r:id="rId71">
        <w:r>
          <w:rPr>
            <w:rStyle w:val="Hyperlink"/>
          </w:rPr>
          <w:t>https://kevinclosson.net/2012/02/06/introducing-slob-the-silly-little-oracle-benchmark/</w:t>
        </w:r>
      </w:hyperlink>
    </w:p>
    <w:p w14:paraId="4B0CDED3" w14:textId="77777777" w:rsidR="001B3DB9" w:rsidRDefault="00662BED">
      <w:pPr>
        <w:pStyle w:val="Heading1"/>
      </w:pPr>
      <w:bookmarkStart w:id="98" w:name="appendix-b-glossary"/>
      <w:bookmarkStart w:id="99" w:name="_Toc97626703"/>
      <w:bookmarkEnd w:id="96"/>
      <w:r>
        <w:lastRenderedPageBreak/>
        <w:t>Appendix B: Glossary</w:t>
      </w:r>
      <w:bookmarkEnd w:id="99"/>
    </w:p>
    <w:p w14:paraId="47CD180C" w14:textId="77777777" w:rsidR="001B3DB9" w:rsidRDefault="00662BED">
      <w:pPr>
        <w:pStyle w:val="FirstParagraph"/>
      </w:pPr>
      <w:r>
        <w:t>The purpose of this Markdown f</w:t>
      </w:r>
      <w:r>
        <w:t xml:space="preserve">ile is to provide a glossary for this </w:t>
      </w:r>
      <w:r>
        <w:rPr>
          <w:i/>
          <w:iCs/>
        </w:rPr>
        <w:t>Good Practice</w:t>
      </w:r>
      <w:r>
        <w:t xml:space="preserve"> Guide. Feel free to adjust it accordingly or omit / remove the markdown file.</w:t>
      </w:r>
    </w:p>
    <w:p w14:paraId="22206492" w14:textId="77777777" w:rsidR="001B3DB9" w:rsidRDefault="00662BED" w:rsidP="00662BED">
      <w:pPr>
        <w:pStyle w:val="Compact"/>
        <w:numPr>
          <w:ilvl w:val="0"/>
          <w:numId w:val="45"/>
        </w:numPr>
      </w:pPr>
      <w:r>
        <w:rPr>
          <w:b/>
          <w:bCs/>
        </w:rPr>
        <w:t>API</w:t>
      </w:r>
      <w:r>
        <w:t xml:space="preserve"> – Application programming interface</w:t>
      </w:r>
    </w:p>
    <w:p w14:paraId="4FBEF135" w14:textId="77777777" w:rsidR="001B3DB9" w:rsidRDefault="00662BED" w:rsidP="00662BED">
      <w:pPr>
        <w:pStyle w:val="Compact"/>
        <w:numPr>
          <w:ilvl w:val="0"/>
          <w:numId w:val="45"/>
        </w:numPr>
      </w:pPr>
      <w:r>
        <w:rPr>
          <w:b/>
          <w:bCs/>
        </w:rPr>
        <w:t>CA</w:t>
      </w:r>
      <w:r>
        <w:t xml:space="preserve"> – Certificate Authority</w:t>
      </w:r>
    </w:p>
    <w:p w14:paraId="6B38529F" w14:textId="77777777" w:rsidR="001B3DB9" w:rsidRDefault="00662BED" w:rsidP="00662BED">
      <w:pPr>
        <w:pStyle w:val="Compact"/>
        <w:numPr>
          <w:ilvl w:val="0"/>
          <w:numId w:val="45"/>
        </w:numPr>
      </w:pPr>
      <w:r>
        <w:rPr>
          <w:b/>
          <w:bCs/>
        </w:rPr>
        <w:t>CDB</w:t>
      </w:r>
      <w:r>
        <w:t xml:space="preserve"> </w:t>
      </w:r>
      <w:r>
        <w:t xml:space="preserve">- Oracle Container Database respectively </w:t>
      </w:r>
      <w:r>
        <w:rPr>
          <w:i/>
          <w:iCs/>
        </w:rPr>
        <w:t>cdb$root</w:t>
      </w:r>
    </w:p>
    <w:p w14:paraId="6AC68BD4" w14:textId="77777777" w:rsidR="001B3DB9" w:rsidRDefault="00662BED" w:rsidP="00662BED">
      <w:pPr>
        <w:pStyle w:val="Compact"/>
        <w:numPr>
          <w:ilvl w:val="0"/>
          <w:numId w:val="45"/>
        </w:numPr>
      </w:pPr>
      <w:r>
        <w:rPr>
          <w:b/>
          <w:bCs/>
        </w:rPr>
        <w:t>CIS</w:t>
      </w:r>
      <w:r>
        <w:t xml:space="preserve"> - Center for Internet Security </w:t>
      </w:r>
      <w:hyperlink r:id="rId72">
        <w:r>
          <w:rPr>
            <w:rStyle w:val="Hyperlink"/>
          </w:rPr>
          <w:t>CIS</w:t>
        </w:r>
      </w:hyperlink>
    </w:p>
    <w:p w14:paraId="5DEF3DC6" w14:textId="77777777" w:rsidR="001B3DB9" w:rsidRDefault="00662BED" w:rsidP="00662BED">
      <w:pPr>
        <w:pStyle w:val="Compact"/>
        <w:numPr>
          <w:ilvl w:val="0"/>
          <w:numId w:val="45"/>
        </w:numPr>
      </w:pPr>
      <w:r>
        <w:rPr>
          <w:b/>
          <w:bCs/>
        </w:rPr>
        <w:t>CLI</w:t>
      </w:r>
      <w:r>
        <w:t xml:space="preserve"> – Command Line Interface</w:t>
      </w:r>
    </w:p>
    <w:p w14:paraId="3E21B537" w14:textId="77777777" w:rsidR="001B3DB9" w:rsidRDefault="00662BED" w:rsidP="00662BED">
      <w:pPr>
        <w:pStyle w:val="Compact"/>
        <w:numPr>
          <w:ilvl w:val="0"/>
          <w:numId w:val="45"/>
        </w:numPr>
      </w:pPr>
      <w:r>
        <w:rPr>
          <w:b/>
          <w:bCs/>
        </w:rPr>
        <w:t>CMU</w:t>
      </w:r>
      <w:r>
        <w:t xml:space="preserve"> - Oracle Centrally Managed Users see </w:t>
      </w:r>
      <w:hyperlink r:id="rId73">
        <w:r>
          <w:rPr>
            <w:rStyle w:val="Hyperlink"/>
            <w:iCs/>
          </w:rPr>
          <w:t>CMU</w:t>
        </w:r>
      </w:hyperlink>
    </w:p>
    <w:p w14:paraId="2E31C21E" w14:textId="77777777" w:rsidR="001B3DB9" w:rsidRDefault="00662BED" w:rsidP="00662BED">
      <w:pPr>
        <w:pStyle w:val="Compact"/>
        <w:numPr>
          <w:ilvl w:val="0"/>
          <w:numId w:val="45"/>
        </w:numPr>
      </w:pPr>
      <w:r>
        <w:rPr>
          <w:b/>
          <w:bCs/>
        </w:rPr>
        <w:t>CPU</w:t>
      </w:r>
      <w:r>
        <w:t xml:space="preserve"> - Oracle Critical Patch Update see </w:t>
      </w:r>
      <w:hyperlink r:id="rId74">
        <w:r>
          <w:rPr>
            <w:rStyle w:val="Hyperlink"/>
            <w:iCs/>
          </w:rPr>
          <w:t>CPU</w:t>
        </w:r>
      </w:hyperlink>
    </w:p>
    <w:p w14:paraId="45F0C926" w14:textId="77777777" w:rsidR="001B3DB9" w:rsidRDefault="00662BED" w:rsidP="00662BED">
      <w:pPr>
        <w:pStyle w:val="Compact"/>
        <w:numPr>
          <w:ilvl w:val="0"/>
          <w:numId w:val="45"/>
        </w:numPr>
      </w:pPr>
      <w:r>
        <w:rPr>
          <w:b/>
          <w:bCs/>
        </w:rPr>
        <w:t>CVSS</w:t>
      </w:r>
      <w:r>
        <w:t xml:space="preserve"> - Common Vulnerability Scoring System </w:t>
      </w:r>
      <w:hyperlink r:id="rId75">
        <w:r>
          <w:rPr>
            <w:rStyle w:val="Hyperlink"/>
          </w:rPr>
          <w:t>CVSS</w:t>
        </w:r>
      </w:hyperlink>
    </w:p>
    <w:p w14:paraId="41617EE3" w14:textId="77777777" w:rsidR="001B3DB9" w:rsidRDefault="00662BED" w:rsidP="00662BED">
      <w:pPr>
        <w:pStyle w:val="Compact"/>
        <w:numPr>
          <w:ilvl w:val="0"/>
          <w:numId w:val="45"/>
        </w:numPr>
      </w:pPr>
      <w:r>
        <w:rPr>
          <w:b/>
          <w:bCs/>
        </w:rPr>
        <w:t>DBaaS</w:t>
      </w:r>
      <w:r>
        <w:t xml:space="preserve"> - Database as a Service</w:t>
      </w:r>
    </w:p>
    <w:p w14:paraId="544D9A43" w14:textId="77777777" w:rsidR="001B3DB9" w:rsidRDefault="00662BED" w:rsidP="00662BED">
      <w:pPr>
        <w:pStyle w:val="Compact"/>
        <w:numPr>
          <w:ilvl w:val="0"/>
          <w:numId w:val="45"/>
        </w:numPr>
      </w:pPr>
      <w:r>
        <w:rPr>
          <w:b/>
          <w:bCs/>
        </w:rPr>
        <w:t>EUS</w:t>
      </w:r>
      <w:r>
        <w:t xml:space="preserve"> - Oracle Enterprise User Security see </w:t>
      </w:r>
      <w:hyperlink r:id="rId76">
        <w:r>
          <w:rPr>
            <w:rStyle w:val="Hyperlink"/>
            <w:iCs/>
          </w:rPr>
          <w:t>EUS</w:t>
        </w:r>
      </w:hyperlink>
    </w:p>
    <w:p w14:paraId="4023E756" w14:textId="77777777" w:rsidR="001B3DB9" w:rsidRDefault="00662BED" w:rsidP="00662BED">
      <w:pPr>
        <w:pStyle w:val="Compact"/>
        <w:numPr>
          <w:ilvl w:val="0"/>
          <w:numId w:val="45"/>
        </w:numPr>
      </w:pPr>
      <w:r>
        <w:rPr>
          <w:b/>
          <w:bCs/>
        </w:rPr>
        <w:t>IAM</w:t>
      </w:r>
      <w:r>
        <w:t xml:space="preserve"> - Identity and Access Management</w:t>
      </w:r>
    </w:p>
    <w:p w14:paraId="3C6EB6C5" w14:textId="77777777" w:rsidR="001B3DB9" w:rsidRDefault="00662BED" w:rsidP="00662BED">
      <w:pPr>
        <w:pStyle w:val="Compact"/>
        <w:numPr>
          <w:ilvl w:val="0"/>
          <w:numId w:val="45"/>
        </w:numPr>
      </w:pPr>
      <w:r>
        <w:rPr>
          <w:b/>
          <w:bCs/>
        </w:rPr>
        <w:t>JDBC</w:t>
      </w:r>
      <w:r>
        <w:t xml:space="preserve"> - Java Database Connectivity is an application programming interface (API) for the programming language Java, whic</w:t>
      </w:r>
      <w:r>
        <w:t>h defines how a client may access a database.</w:t>
      </w:r>
    </w:p>
    <w:p w14:paraId="7E6665F3" w14:textId="77777777" w:rsidR="001B3DB9" w:rsidRDefault="00662BED" w:rsidP="00662BED">
      <w:pPr>
        <w:pStyle w:val="Compact"/>
        <w:numPr>
          <w:ilvl w:val="0"/>
          <w:numId w:val="45"/>
        </w:numPr>
      </w:pPr>
      <w:r>
        <w:rPr>
          <w:b/>
          <w:bCs/>
        </w:rPr>
        <w:t>KDC</w:t>
      </w:r>
      <w:r>
        <w:t xml:space="preserve"> - A key distribution center (KDC) is a component in an access control system responsible for servicing user requests to access resources by supplying access tickets and session keys</w:t>
      </w:r>
    </w:p>
    <w:p w14:paraId="396218EF" w14:textId="77777777" w:rsidR="001B3DB9" w:rsidRDefault="00662BED" w:rsidP="00662BED">
      <w:pPr>
        <w:pStyle w:val="Compact"/>
        <w:numPr>
          <w:ilvl w:val="0"/>
          <w:numId w:val="45"/>
        </w:numPr>
      </w:pPr>
      <w:r>
        <w:rPr>
          <w:b/>
          <w:bCs/>
        </w:rPr>
        <w:t>KRB</w:t>
      </w:r>
      <w:r>
        <w:t xml:space="preserve"> - </w:t>
      </w:r>
      <w:hyperlink r:id="rId77">
        <w:r>
          <w:rPr>
            <w:rStyle w:val="Hyperlink"/>
          </w:rPr>
          <w:t>Kerberos</w:t>
        </w:r>
      </w:hyperlink>
      <w:r>
        <w:t xml:space="preserve"> The Network Authentication Protocol</w:t>
      </w:r>
    </w:p>
    <w:p w14:paraId="036353D5" w14:textId="77777777" w:rsidR="001B3DB9" w:rsidRDefault="00662BED" w:rsidP="00662BED">
      <w:pPr>
        <w:pStyle w:val="Compact"/>
        <w:numPr>
          <w:ilvl w:val="0"/>
          <w:numId w:val="45"/>
        </w:numPr>
      </w:pPr>
      <w:r>
        <w:rPr>
          <w:b/>
          <w:bCs/>
        </w:rPr>
        <w:t>LDAP</w:t>
      </w:r>
      <w:r>
        <w:t xml:space="preserve"> – Lightweight Directory Access Protocol</w:t>
      </w:r>
    </w:p>
    <w:p w14:paraId="1493BF0A" w14:textId="77777777" w:rsidR="001B3DB9" w:rsidRDefault="00662BED" w:rsidP="00662BED">
      <w:pPr>
        <w:pStyle w:val="Compact"/>
        <w:numPr>
          <w:ilvl w:val="0"/>
          <w:numId w:val="45"/>
        </w:numPr>
      </w:pPr>
      <w:r>
        <w:rPr>
          <w:b/>
          <w:bCs/>
        </w:rPr>
        <w:t>MIT</w:t>
      </w:r>
      <w:r>
        <w:t xml:space="preserve"> - Massachusetts Institute of Technology </w:t>
      </w:r>
      <w:hyperlink r:id="rId78">
        <w:r>
          <w:rPr>
            <w:rStyle w:val="Hyperlink"/>
          </w:rPr>
          <w:t>MIT</w:t>
        </w:r>
      </w:hyperlink>
    </w:p>
    <w:p w14:paraId="0314A001" w14:textId="77777777" w:rsidR="001B3DB9" w:rsidRDefault="00662BED" w:rsidP="00662BED">
      <w:pPr>
        <w:pStyle w:val="Compact"/>
        <w:numPr>
          <w:ilvl w:val="0"/>
          <w:numId w:val="45"/>
        </w:numPr>
      </w:pPr>
      <w:r>
        <w:rPr>
          <w:b/>
          <w:bCs/>
        </w:rPr>
        <w:t>MODS</w:t>
      </w:r>
      <w:r>
        <w:t xml:space="preserve"> - Managed Oracle Database Service</w:t>
      </w:r>
    </w:p>
    <w:p w14:paraId="494AF0C6" w14:textId="77777777" w:rsidR="001B3DB9" w:rsidRDefault="00662BED" w:rsidP="00662BED">
      <w:pPr>
        <w:pStyle w:val="Compact"/>
        <w:numPr>
          <w:ilvl w:val="0"/>
          <w:numId w:val="45"/>
        </w:numPr>
      </w:pPr>
      <w:r>
        <w:rPr>
          <w:b/>
          <w:bCs/>
        </w:rPr>
        <w:t>OUD</w:t>
      </w:r>
      <w:r>
        <w:t xml:space="preserve"> - Ora</w:t>
      </w:r>
      <w:r>
        <w:t>cle Unified Directory</w:t>
      </w:r>
    </w:p>
    <w:p w14:paraId="5B03AE6D" w14:textId="77777777" w:rsidR="001B3DB9" w:rsidRDefault="00662BED" w:rsidP="00662BED">
      <w:pPr>
        <w:pStyle w:val="Compact"/>
        <w:numPr>
          <w:ilvl w:val="0"/>
          <w:numId w:val="45"/>
        </w:numPr>
      </w:pPr>
      <w:r>
        <w:rPr>
          <w:b/>
          <w:bCs/>
        </w:rPr>
        <w:t>PDB</w:t>
      </w:r>
      <w:r>
        <w:t xml:space="preserve"> - Pluggable Database</w:t>
      </w:r>
    </w:p>
    <w:p w14:paraId="37477BEB" w14:textId="77777777" w:rsidR="001B3DB9" w:rsidRDefault="00662BED" w:rsidP="00662BED">
      <w:pPr>
        <w:pStyle w:val="Compact"/>
        <w:numPr>
          <w:ilvl w:val="0"/>
          <w:numId w:val="45"/>
        </w:numPr>
      </w:pPr>
      <w:r>
        <w:rPr>
          <w:b/>
          <w:bCs/>
        </w:rPr>
        <w:t>PoC</w:t>
      </w:r>
      <w:r>
        <w:t xml:space="preserve"> - Proof of Concept see </w:t>
      </w:r>
      <w:hyperlink r:id="rId79">
        <w:r>
          <w:rPr>
            <w:rStyle w:val="Hyperlink"/>
            <w:iCs/>
          </w:rPr>
          <w:t>PoC</w:t>
        </w:r>
      </w:hyperlink>
    </w:p>
    <w:p w14:paraId="4C69A490" w14:textId="77777777" w:rsidR="001B3DB9" w:rsidRDefault="00662BED" w:rsidP="00662BED">
      <w:pPr>
        <w:pStyle w:val="Compact"/>
        <w:numPr>
          <w:ilvl w:val="0"/>
          <w:numId w:val="45"/>
        </w:numPr>
      </w:pPr>
      <w:r>
        <w:rPr>
          <w:b/>
          <w:bCs/>
        </w:rPr>
        <w:t>PSU</w:t>
      </w:r>
      <w:r>
        <w:t xml:space="preserve"> - Patch Set Update</w:t>
      </w:r>
    </w:p>
    <w:p w14:paraId="0BDAF904" w14:textId="77777777" w:rsidR="001B3DB9" w:rsidRDefault="00662BED" w:rsidP="00662BED">
      <w:pPr>
        <w:pStyle w:val="Compact"/>
        <w:numPr>
          <w:ilvl w:val="0"/>
          <w:numId w:val="45"/>
        </w:numPr>
      </w:pPr>
      <w:r>
        <w:rPr>
          <w:b/>
          <w:bCs/>
        </w:rPr>
        <w:t>RAC</w:t>
      </w:r>
      <w:r>
        <w:t xml:space="preserve"> - Oracle Real Appliction Cluster</w:t>
      </w:r>
    </w:p>
    <w:p w14:paraId="6A8FB39E" w14:textId="77777777" w:rsidR="001B3DB9" w:rsidRDefault="00662BED" w:rsidP="00662BED">
      <w:pPr>
        <w:pStyle w:val="Compact"/>
        <w:numPr>
          <w:ilvl w:val="0"/>
          <w:numId w:val="45"/>
        </w:numPr>
      </w:pPr>
      <w:r>
        <w:rPr>
          <w:b/>
          <w:bCs/>
        </w:rPr>
        <w:t>RBAC</w:t>
      </w:r>
      <w:r>
        <w:t xml:space="preserve"> </w:t>
      </w:r>
      <w:r>
        <w:t>– Role-Based Access Control</w:t>
      </w:r>
    </w:p>
    <w:p w14:paraId="25EA91D6" w14:textId="77777777" w:rsidR="001B3DB9" w:rsidRDefault="00662BED" w:rsidP="00662BED">
      <w:pPr>
        <w:pStyle w:val="Compact"/>
        <w:numPr>
          <w:ilvl w:val="0"/>
          <w:numId w:val="45"/>
        </w:numPr>
      </w:pPr>
      <w:r>
        <w:rPr>
          <w:b/>
          <w:bCs/>
        </w:rPr>
        <w:t>RDP</w:t>
      </w:r>
      <w:r>
        <w:t xml:space="preserve"> – Remote Desktop Protocol</w:t>
      </w:r>
    </w:p>
    <w:p w14:paraId="32E985A0" w14:textId="77777777" w:rsidR="001B3DB9" w:rsidRDefault="00662BED" w:rsidP="00662BED">
      <w:pPr>
        <w:pStyle w:val="Compact"/>
        <w:numPr>
          <w:ilvl w:val="0"/>
          <w:numId w:val="45"/>
        </w:numPr>
      </w:pPr>
      <w:r>
        <w:rPr>
          <w:b/>
          <w:bCs/>
        </w:rPr>
        <w:t>RU</w:t>
      </w:r>
      <w:r>
        <w:t xml:space="preserve"> - Release Update</w:t>
      </w:r>
    </w:p>
    <w:p w14:paraId="43B81E85" w14:textId="77777777" w:rsidR="001B3DB9" w:rsidRDefault="00662BED" w:rsidP="00662BED">
      <w:pPr>
        <w:pStyle w:val="Compact"/>
        <w:numPr>
          <w:ilvl w:val="0"/>
          <w:numId w:val="45"/>
        </w:numPr>
      </w:pPr>
      <w:r>
        <w:rPr>
          <w:b/>
          <w:bCs/>
        </w:rPr>
        <w:t>SPN</w:t>
      </w:r>
      <w:r>
        <w:t xml:space="preserve"> - A service principal name (SPN) is a unique identifier of a service instance.</w:t>
      </w:r>
    </w:p>
    <w:p w14:paraId="0977B487" w14:textId="77777777" w:rsidR="001B3DB9" w:rsidRDefault="00662BED" w:rsidP="00662BED">
      <w:pPr>
        <w:pStyle w:val="Compact"/>
        <w:numPr>
          <w:ilvl w:val="0"/>
          <w:numId w:val="45"/>
        </w:numPr>
      </w:pPr>
      <w:r>
        <w:rPr>
          <w:b/>
          <w:bCs/>
        </w:rPr>
        <w:t>SPU</w:t>
      </w:r>
      <w:r>
        <w:t xml:space="preserve"> - Security Patch Update</w:t>
      </w:r>
    </w:p>
    <w:p w14:paraId="50555B36" w14:textId="77777777" w:rsidR="001B3DB9" w:rsidRDefault="00662BED" w:rsidP="00662BED">
      <w:pPr>
        <w:pStyle w:val="Compact"/>
        <w:numPr>
          <w:ilvl w:val="0"/>
          <w:numId w:val="45"/>
        </w:numPr>
      </w:pPr>
      <w:r>
        <w:rPr>
          <w:b/>
          <w:bCs/>
        </w:rPr>
        <w:t>SSH</w:t>
      </w:r>
      <w:r>
        <w:t xml:space="preserve"> – Secure Shell see </w:t>
      </w:r>
      <w:hyperlink r:id="rId80">
        <w:r>
          <w:rPr>
            <w:rStyle w:val="Hyperlink"/>
            <w:iCs/>
          </w:rPr>
          <w:t>ssh</w:t>
        </w:r>
      </w:hyperlink>
    </w:p>
    <w:p w14:paraId="7598FAFC" w14:textId="77777777" w:rsidR="001B3DB9" w:rsidRDefault="00662BED" w:rsidP="00662BED">
      <w:pPr>
        <w:pStyle w:val="Compact"/>
        <w:numPr>
          <w:ilvl w:val="0"/>
          <w:numId w:val="45"/>
        </w:numPr>
      </w:pPr>
      <w:r>
        <w:rPr>
          <w:b/>
          <w:bCs/>
        </w:rPr>
        <w:t>SSL</w:t>
      </w:r>
      <w:r>
        <w:t xml:space="preserve"> – Secure Sockets Layer see </w:t>
      </w:r>
      <w:hyperlink r:id="rId81">
        <w:r>
          <w:rPr>
            <w:rStyle w:val="Hyperlink"/>
            <w:iCs/>
          </w:rPr>
          <w:t>SSL</w:t>
        </w:r>
      </w:hyperlink>
    </w:p>
    <w:p w14:paraId="08E1839F" w14:textId="77777777" w:rsidR="001B3DB9" w:rsidRDefault="00662BED" w:rsidP="00662BED">
      <w:pPr>
        <w:pStyle w:val="Compact"/>
        <w:numPr>
          <w:ilvl w:val="0"/>
          <w:numId w:val="45"/>
        </w:numPr>
      </w:pPr>
      <w:r>
        <w:rPr>
          <w:b/>
          <w:bCs/>
        </w:rPr>
        <w:t>SSO</w:t>
      </w:r>
      <w:r>
        <w:t xml:space="preserve"> – Single Sign-On see </w:t>
      </w:r>
      <w:hyperlink r:id="rId82">
        <w:r>
          <w:rPr>
            <w:rStyle w:val="Hyperlink"/>
            <w:iCs/>
          </w:rPr>
          <w:t>SSO</w:t>
        </w:r>
      </w:hyperlink>
    </w:p>
    <w:p w14:paraId="4E8317CB" w14:textId="77777777" w:rsidR="001B3DB9" w:rsidRDefault="00662BED" w:rsidP="00662BED">
      <w:pPr>
        <w:pStyle w:val="Compact"/>
        <w:numPr>
          <w:ilvl w:val="0"/>
          <w:numId w:val="45"/>
        </w:numPr>
      </w:pPr>
      <w:r>
        <w:rPr>
          <w:b/>
          <w:bCs/>
        </w:rPr>
        <w:t>TGS</w:t>
      </w:r>
      <w:r>
        <w:t xml:space="preserve"> - Ticket Granting S</w:t>
      </w:r>
      <w:r>
        <w:t>erver (TGS) is a logical key distribution center (KDC) component that is used by the Kerberos protocol as a trusted third party.</w:t>
      </w:r>
    </w:p>
    <w:p w14:paraId="1634A6F5" w14:textId="77777777" w:rsidR="001B3DB9" w:rsidRDefault="00662BED" w:rsidP="00662BED">
      <w:pPr>
        <w:pStyle w:val="Compact"/>
        <w:numPr>
          <w:ilvl w:val="0"/>
          <w:numId w:val="45"/>
        </w:numPr>
      </w:pPr>
      <w:r>
        <w:rPr>
          <w:b/>
          <w:bCs/>
        </w:rPr>
        <w:t>TGT</w:t>
      </w:r>
      <w:r>
        <w:t xml:space="preserve"> - Ticket Granting Ticket (TGT) is a user authentication token issued by the Key Distribution Center (KDC) that is used to r</w:t>
      </w:r>
      <w:r>
        <w:t>equest access tokens from the Ticket Granting Service (TGS) for specific resources/systems joined to the domain.</w:t>
      </w:r>
    </w:p>
    <w:p w14:paraId="7CF5C12B" w14:textId="77777777" w:rsidR="001B3DB9" w:rsidRDefault="00662BED" w:rsidP="00662BED">
      <w:pPr>
        <w:pStyle w:val="Compact"/>
        <w:numPr>
          <w:ilvl w:val="0"/>
          <w:numId w:val="45"/>
        </w:numPr>
      </w:pPr>
      <w:r>
        <w:rPr>
          <w:b/>
          <w:bCs/>
        </w:rPr>
        <w:t>TLS</w:t>
      </w:r>
      <w:r>
        <w:t xml:space="preserve"> – Transport Layer Security, the successor to Secure Sockets Layer (see </w:t>
      </w:r>
      <w:hyperlink r:id="rId83">
        <w:r>
          <w:rPr>
            <w:rStyle w:val="Hyperlink"/>
            <w:iCs/>
          </w:rPr>
          <w:t>SSL</w:t>
        </w:r>
      </w:hyperlink>
      <w:r>
        <w:t>)</w:t>
      </w:r>
    </w:p>
    <w:p w14:paraId="7B00895A" w14:textId="77777777" w:rsidR="001B3DB9" w:rsidRDefault="00662BED">
      <w:pPr>
        <w:pStyle w:val="Heading1"/>
      </w:pPr>
      <w:bookmarkStart w:id="100" w:name="appendix-c-scripts"/>
      <w:bookmarkStart w:id="101" w:name="_Toc97626704"/>
      <w:bookmarkEnd w:id="98"/>
      <w:r>
        <w:lastRenderedPageBreak/>
        <w:t>Appendix C: Scripts</w:t>
      </w:r>
      <w:bookmarkEnd w:id="101"/>
    </w:p>
    <w:p w14:paraId="5EA22FEA" w14:textId="77777777" w:rsidR="001B3DB9" w:rsidRDefault="00662BED">
      <w:pPr>
        <w:pStyle w:val="FirstParagraph"/>
      </w:pPr>
      <w:r>
        <w:t>The scripts listed below are used to query the Oracle data dictionary regrading TDE information.</w:t>
      </w:r>
    </w:p>
    <w:p w14:paraId="0F150558" w14:textId="77777777" w:rsidR="001B3DB9" w:rsidRDefault="00662BED">
      <w:pPr>
        <w:pStyle w:val="Heading2"/>
      </w:pPr>
      <w:bookmarkStart w:id="102" w:name="wallet-information-vencryption_wallet"/>
      <w:bookmarkStart w:id="103" w:name="_Toc97626705"/>
      <w:r>
        <w:t xml:space="preserve">Wallet Information </w:t>
      </w:r>
      <w:r>
        <w:rPr>
          <w:i/>
          <w:iCs/>
        </w:rPr>
        <w:t>V$ENCRYPTION_WALLET</w:t>
      </w:r>
      <w:bookmarkEnd w:id="103"/>
    </w:p>
    <w:p w14:paraId="347AB293" w14:textId="77777777" w:rsidR="001B3DB9" w:rsidRDefault="00662BED">
      <w:pPr>
        <w:pStyle w:val="FirstParagraph"/>
      </w:pPr>
      <w:r>
        <w:t>Information about the encryption wallet.</w:t>
      </w:r>
    </w:p>
    <w:p w14:paraId="62216E51" w14:textId="77777777" w:rsidR="001B3DB9" w:rsidRDefault="00662BED">
      <w:pPr>
        <w:pStyle w:val="SourceCode"/>
      </w:pPr>
      <w:r>
        <w:rPr>
          <w:rStyle w:val="NormalTok"/>
        </w:rPr>
        <w:t>PROMPT V$ENCRYPTION_WALLET</w:t>
      </w:r>
      <w:r>
        <w:br/>
      </w:r>
      <w:r>
        <w:br/>
      </w:r>
      <w:r>
        <w:rPr>
          <w:rStyle w:val="KeywordTok"/>
        </w:rPr>
        <w:t>set</w:t>
      </w:r>
      <w:r>
        <w:rPr>
          <w:rStyle w:val="NormalTok"/>
        </w:rPr>
        <w:t xml:space="preserve"> linesize window</w:t>
      </w:r>
      <w:r>
        <w:br/>
      </w:r>
      <w:r>
        <w:rPr>
          <w:rStyle w:val="NormalTok"/>
        </w:rPr>
        <w:t xml:space="preserve">COL WRL_TYPE </w:t>
      </w:r>
      <w:r>
        <w:rPr>
          <w:rStyle w:val="ControlFlowTok"/>
        </w:rPr>
        <w:t>FOR</w:t>
      </w:r>
      <w:r>
        <w:rPr>
          <w:rStyle w:val="NormalTok"/>
        </w:rPr>
        <w:t xml:space="preserve"> A10</w:t>
      </w:r>
      <w:r>
        <w:br/>
      </w:r>
      <w:r>
        <w:rPr>
          <w:rStyle w:val="NormalTok"/>
        </w:rPr>
        <w:t xml:space="preserve">COL STATUS </w:t>
      </w:r>
      <w:r>
        <w:rPr>
          <w:rStyle w:val="ControlFlowTok"/>
        </w:rPr>
        <w:t>FOR</w:t>
      </w:r>
      <w:r>
        <w:rPr>
          <w:rStyle w:val="NormalTok"/>
        </w:rPr>
        <w:t xml:space="preserve"> A20</w:t>
      </w:r>
      <w:r>
        <w:br/>
      </w:r>
      <w:r>
        <w:rPr>
          <w:rStyle w:val="NormalTok"/>
        </w:rPr>
        <w:t xml:space="preserve">COL WRL_PARAMETER </w:t>
      </w:r>
      <w:r>
        <w:rPr>
          <w:rStyle w:val="ControlFlowTok"/>
        </w:rPr>
        <w:t>FOR</w:t>
      </w:r>
      <w:r>
        <w:rPr>
          <w:rStyle w:val="NormalTok"/>
        </w:rPr>
        <w:t xml:space="preserve"> A33</w:t>
      </w:r>
      <w:r>
        <w:br/>
      </w:r>
      <w:r>
        <w:rPr>
          <w:rStyle w:val="NormalTok"/>
        </w:rPr>
        <w:t xml:space="preserve">COL WALLET_TYPE </w:t>
      </w:r>
      <w:r>
        <w:rPr>
          <w:rStyle w:val="ControlFlowTok"/>
        </w:rPr>
        <w:t>FOR</w:t>
      </w:r>
      <w:r>
        <w:rPr>
          <w:rStyle w:val="NormalTok"/>
        </w:rPr>
        <w:t xml:space="preserve"> A15</w:t>
      </w:r>
      <w:r>
        <w:br/>
      </w:r>
      <w:r>
        <w:rPr>
          <w:rStyle w:val="NormalTok"/>
        </w:rPr>
        <w:t xml:space="preserve">COL PDB_NAME </w:t>
      </w:r>
      <w:r>
        <w:rPr>
          <w:rStyle w:val="ControlFlowTok"/>
        </w:rPr>
        <w:t>FOR</w:t>
      </w:r>
      <w:r>
        <w:rPr>
          <w:rStyle w:val="NormalTok"/>
        </w:rPr>
        <w:t xml:space="preserve"> A15</w:t>
      </w:r>
      <w:r>
        <w:br/>
      </w:r>
      <w:r>
        <w:br/>
      </w:r>
      <w:r>
        <w:rPr>
          <w:rStyle w:val="KeywordTok"/>
        </w:rPr>
        <w:t>SELECT</w:t>
      </w:r>
      <w:r>
        <w:rPr>
          <w:rStyle w:val="NormalTok"/>
        </w:rPr>
        <w:t xml:space="preserve"> </w:t>
      </w:r>
      <w:r>
        <w:br/>
      </w:r>
      <w:r>
        <w:rPr>
          <w:rStyle w:val="NormalTok"/>
        </w:rPr>
        <w:t xml:space="preserve">  b.name </w:t>
      </w:r>
      <w:r>
        <w:rPr>
          <w:rStyle w:val="KeywordTok"/>
        </w:rPr>
        <w:t>AS</w:t>
      </w:r>
      <w:r>
        <w:rPr>
          <w:rStyle w:val="NormalTok"/>
        </w:rPr>
        <w:t xml:space="preserve"> pdb_name, </w:t>
      </w:r>
      <w:r>
        <w:br/>
      </w:r>
      <w:r>
        <w:rPr>
          <w:rStyle w:val="NormalTok"/>
        </w:rPr>
        <w:t xml:space="preserve">  wrl_type, </w:t>
      </w:r>
      <w:r>
        <w:br/>
      </w:r>
      <w:r>
        <w:rPr>
          <w:rStyle w:val="NormalTok"/>
        </w:rPr>
        <w:t xml:space="preserve">  keystore_mode, </w:t>
      </w:r>
      <w:r>
        <w:br/>
      </w:r>
      <w:r>
        <w:rPr>
          <w:rStyle w:val="NormalTok"/>
        </w:rPr>
        <w:t xml:space="preserve">  open_mode,</w:t>
      </w:r>
      <w:r>
        <w:br/>
      </w:r>
      <w:r>
        <w:rPr>
          <w:rStyle w:val="NormalTok"/>
        </w:rPr>
        <w:t xml:space="preserve">  wrl_parameter, </w:t>
      </w:r>
      <w:r>
        <w:br/>
      </w:r>
      <w:r>
        <w:rPr>
          <w:rStyle w:val="NormalTok"/>
        </w:rPr>
        <w:t xml:space="preserve">  wallet_type,</w:t>
      </w:r>
      <w:r>
        <w:br/>
      </w:r>
      <w:r>
        <w:rPr>
          <w:rStyle w:val="NormalTok"/>
        </w:rPr>
        <w:t xml:space="preserve">  status </w:t>
      </w:r>
      <w:r>
        <w:br/>
      </w:r>
      <w:r>
        <w:rPr>
          <w:rStyle w:val="KeywordTok"/>
        </w:rPr>
        <w:t>FROM</w:t>
      </w:r>
      <w:r>
        <w:rPr>
          <w:rStyle w:val="NormalTok"/>
        </w:rPr>
        <w:t xml:space="preserve"> </w:t>
      </w:r>
      <w:r>
        <w:br/>
      </w:r>
      <w:r>
        <w:rPr>
          <w:rStyle w:val="NormalTok"/>
        </w:rPr>
        <w:t xml:space="preserve">  v$encryption_wallet a, </w:t>
      </w:r>
      <w:r>
        <w:br/>
      </w:r>
      <w:r>
        <w:rPr>
          <w:rStyle w:val="NormalTok"/>
        </w:rPr>
        <w:t xml:space="preserve">  v$containers b</w:t>
      </w:r>
      <w:r>
        <w:br/>
      </w:r>
      <w:r>
        <w:rPr>
          <w:rStyle w:val="KeywordTok"/>
        </w:rPr>
        <w:t>WHERE</w:t>
      </w:r>
      <w:r>
        <w:rPr>
          <w:rStyle w:val="NormalTok"/>
        </w:rPr>
        <w:t xml:space="preserve"> </w:t>
      </w:r>
      <w:r>
        <w:br/>
      </w:r>
      <w:r>
        <w:rPr>
          <w:rStyle w:val="NormalTok"/>
        </w:rPr>
        <w:t xml:space="preserve">  a.con_id</w:t>
      </w:r>
      <w:r>
        <w:rPr>
          <w:rStyle w:val="OperatorTok"/>
        </w:rPr>
        <w:t>=</w:t>
      </w:r>
      <w:r>
        <w:rPr>
          <w:rStyle w:val="NormalTok"/>
        </w:rPr>
        <w:t>b.con_id;</w:t>
      </w:r>
    </w:p>
    <w:p w14:paraId="37920D1E" w14:textId="77777777" w:rsidR="001B3DB9" w:rsidRDefault="00662BED">
      <w:pPr>
        <w:pStyle w:val="Heading2"/>
      </w:pPr>
      <w:bookmarkStart w:id="104" w:name="tde-key-information-vencryption_keys"/>
      <w:bookmarkStart w:id="105" w:name="_Toc97626706"/>
      <w:bookmarkEnd w:id="102"/>
      <w:r>
        <w:t xml:space="preserve">TDE Key Information </w:t>
      </w:r>
      <w:r>
        <w:rPr>
          <w:i/>
          <w:iCs/>
        </w:rPr>
        <w:t>V$ENCRYPTION_KEYS</w:t>
      </w:r>
      <w:bookmarkEnd w:id="105"/>
    </w:p>
    <w:p w14:paraId="790DFCC1" w14:textId="77777777" w:rsidR="001B3DB9" w:rsidRDefault="00662BED">
      <w:pPr>
        <w:pStyle w:val="FirstParagraph"/>
      </w:pPr>
      <w:r>
        <w:t>Information about the encryption keys.</w:t>
      </w:r>
    </w:p>
    <w:p w14:paraId="28A6758C" w14:textId="77777777" w:rsidR="001B3DB9" w:rsidRDefault="00662BED">
      <w:pPr>
        <w:pStyle w:val="SourceCode"/>
      </w:pPr>
      <w:r>
        <w:rPr>
          <w:rStyle w:val="NormalTok"/>
        </w:rPr>
        <w:t>PROMPT V$ENCRYPTION_KEYS</w:t>
      </w:r>
      <w:r>
        <w:br/>
      </w:r>
      <w:r>
        <w:rPr>
          <w:rStyle w:val="KeywordTok"/>
        </w:rPr>
        <w:t>set</w:t>
      </w:r>
      <w:r>
        <w:rPr>
          <w:rStyle w:val="NormalTok"/>
        </w:rPr>
        <w:t xml:space="preserve"> linesize window</w:t>
      </w:r>
      <w:r>
        <w:br/>
      </w:r>
      <w:r>
        <w:rPr>
          <w:rStyle w:val="NormalTok"/>
        </w:rPr>
        <w:t xml:space="preserve">COL KEY_ID </w:t>
      </w:r>
      <w:r>
        <w:rPr>
          <w:rStyle w:val="ControlFlowTok"/>
        </w:rPr>
        <w:t>FOR</w:t>
      </w:r>
      <w:r>
        <w:rPr>
          <w:rStyle w:val="NormalTok"/>
        </w:rPr>
        <w:t xml:space="preserve"> A52</w:t>
      </w:r>
      <w:r>
        <w:br/>
      </w:r>
      <w:r>
        <w:rPr>
          <w:rStyle w:val="NormalTok"/>
        </w:rPr>
        <w:t xml:space="preserve">COL ACTIVATION_TIME </w:t>
      </w:r>
      <w:r>
        <w:rPr>
          <w:rStyle w:val="ControlFlowTok"/>
        </w:rPr>
        <w:t>FOR</w:t>
      </w:r>
      <w:r>
        <w:rPr>
          <w:rStyle w:val="NormalTok"/>
        </w:rPr>
        <w:t xml:space="preserve"> A17</w:t>
      </w:r>
      <w:r>
        <w:br/>
      </w:r>
      <w:r>
        <w:rPr>
          <w:rStyle w:val="NormalTok"/>
        </w:rPr>
        <w:t xml:space="preserve">COL NAME </w:t>
      </w:r>
      <w:r>
        <w:rPr>
          <w:rStyle w:val="ControlFlowTok"/>
        </w:rPr>
        <w:t>FOR</w:t>
      </w:r>
      <w:r>
        <w:rPr>
          <w:rStyle w:val="NormalTok"/>
        </w:rPr>
        <w:t xml:space="preserve"> A15</w:t>
      </w:r>
      <w:r>
        <w:br/>
      </w:r>
      <w:r>
        <w:rPr>
          <w:rStyle w:val="NormalTok"/>
        </w:rPr>
        <w:t xml:space="preserve">COL TAG </w:t>
      </w:r>
      <w:r>
        <w:rPr>
          <w:rStyle w:val="ControlFlowTok"/>
        </w:rPr>
        <w:t>FOR</w:t>
      </w:r>
      <w:r>
        <w:rPr>
          <w:rStyle w:val="NormalTok"/>
        </w:rPr>
        <w:t xml:space="preserve"> A30</w:t>
      </w:r>
      <w:r>
        <w:br/>
      </w:r>
      <w:r>
        <w:rPr>
          <w:rStyle w:val="KeywordTok"/>
        </w:rPr>
        <w:t>SELECT</w:t>
      </w:r>
      <w:r>
        <w:rPr>
          <w:rStyle w:val="NormalTok"/>
        </w:rPr>
        <w:t xml:space="preserve"> </w:t>
      </w:r>
      <w:r>
        <w:br/>
      </w:r>
      <w:r>
        <w:rPr>
          <w:rStyle w:val="NormalTok"/>
        </w:rPr>
        <w:t xml:space="preserve">  b.name,</w:t>
      </w:r>
      <w:r>
        <w:br/>
      </w:r>
      <w:r>
        <w:rPr>
          <w:rStyle w:val="NormalTok"/>
        </w:rPr>
        <w:t xml:space="preserve">  a.key_id,</w:t>
      </w:r>
      <w:r>
        <w:br/>
      </w:r>
      <w:r>
        <w:rPr>
          <w:rStyle w:val="NormalTok"/>
        </w:rPr>
        <w:t xml:space="preserve">  </w:t>
      </w:r>
      <w:r>
        <w:rPr>
          <w:rStyle w:val="FunctionTok"/>
        </w:rPr>
        <w:t>trunc</w:t>
      </w:r>
      <w:r>
        <w:rPr>
          <w:rStyle w:val="NormalTok"/>
        </w:rPr>
        <w:t xml:space="preserve"> (a.activation_time) </w:t>
      </w:r>
      <w:r>
        <w:rPr>
          <w:rStyle w:val="KeywordTok"/>
        </w:rPr>
        <w:t>AS</w:t>
      </w:r>
      <w:r>
        <w:rPr>
          <w:rStyle w:val="NormalTok"/>
        </w:rPr>
        <w:t xml:space="preserve"> activation_time,</w:t>
      </w:r>
      <w:r>
        <w:br/>
      </w:r>
      <w:r>
        <w:rPr>
          <w:rStyle w:val="NormalTok"/>
        </w:rPr>
        <w:t xml:space="preserve">  tag</w:t>
      </w:r>
      <w:r>
        <w:br/>
      </w:r>
      <w:r>
        <w:rPr>
          <w:rStyle w:val="KeywordTok"/>
        </w:rPr>
        <w:t>FROM</w:t>
      </w:r>
      <w:r>
        <w:rPr>
          <w:rStyle w:val="NormalTok"/>
        </w:rPr>
        <w:t xml:space="preserve"> </w:t>
      </w:r>
      <w:r>
        <w:br/>
      </w:r>
      <w:r>
        <w:rPr>
          <w:rStyle w:val="NormalTok"/>
        </w:rPr>
        <w:t xml:space="preserve">  v$encryption_keys a,</w:t>
      </w:r>
      <w:r>
        <w:br/>
      </w:r>
      <w:r>
        <w:rPr>
          <w:rStyle w:val="NormalTok"/>
        </w:rPr>
        <w:t xml:space="preserve">  v$containers b</w:t>
      </w:r>
      <w:r>
        <w:br/>
      </w:r>
      <w:r>
        <w:rPr>
          <w:rStyle w:val="KeywordTok"/>
        </w:rPr>
        <w:t>WHERE</w:t>
      </w:r>
      <w:r>
        <w:br/>
      </w:r>
      <w:r>
        <w:rPr>
          <w:rStyle w:val="NormalTok"/>
        </w:rPr>
        <w:t xml:space="preserve">  a.con_id</w:t>
      </w:r>
      <w:r>
        <w:rPr>
          <w:rStyle w:val="OperatorTok"/>
        </w:rPr>
        <w:t>=</w:t>
      </w:r>
      <w:r>
        <w:rPr>
          <w:rStyle w:val="NormalTok"/>
        </w:rPr>
        <w:t>b.con_id;</w:t>
      </w:r>
    </w:p>
    <w:p w14:paraId="14F83209" w14:textId="77777777" w:rsidR="001B3DB9" w:rsidRDefault="00662BED">
      <w:pPr>
        <w:pStyle w:val="FirstParagraph"/>
      </w:pPr>
      <w:r>
        <w:t xml:space="preserve">Information about the encryption </w:t>
      </w:r>
      <w:r>
        <w:t>keys.</w:t>
      </w:r>
    </w:p>
    <w:p w14:paraId="10A44343" w14:textId="77777777" w:rsidR="001B3DB9" w:rsidRDefault="00662BED">
      <w:pPr>
        <w:pStyle w:val="SourceCode"/>
      </w:pPr>
      <w:r>
        <w:rPr>
          <w:rStyle w:val="KeywordTok"/>
        </w:rPr>
        <w:lastRenderedPageBreak/>
        <w:t>set</w:t>
      </w:r>
      <w:r>
        <w:rPr>
          <w:rStyle w:val="NormalTok"/>
        </w:rPr>
        <w:t xml:space="preserve"> linesize window</w:t>
      </w:r>
      <w:r>
        <w:br/>
      </w:r>
      <w:r>
        <w:rPr>
          <w:rStyle w:val="NormalTok"/>
        </w:rPr>
        <w:t xml:space="preserve">COL creator </w:t>
      </w:r>
      <w:r>
        <w:rPr>
          <w:rStyle w:val="ControlFlowTok"/>
        </w:rPr>
        <w:t>FOR</w:t>
      </w:r>
      <w:r>
        <w:rPr>
          <w:rStyle w:val="NormalTok"/>
        </w:rPr>
        <w:t xml:space="preserve"> A5</w:t>
      </w:r>
      <w:r>
        <w:br/>
      </w:r>
      <w:r>
        <w:rPr>
          <w:rStyle w:val="NormalTok"/>
        </w:rPr>
        <w:t xml:space="preserve">COL key_use </w:t>
      </w:r>
      <w:r>
        <w:rPr>
          <w:rStyle w:val="ControlFlowTok"/>
        </w:rPr>
        <w:t>FOR</w:t>
      </w:r>
      <w:r>
        <w:rPr>
          <w:rStyle w:val="NormalTok"/>
        </w:rPr>
        <w:t xml:space="preserve"> A10</w:t>
      </w:r>
      <w:r>
        <w:br/>
      </w:r>
      <w:r>
        <w:rPr>
          <w:rStyle w:val="NormalTok"/>
        </w:rPr>
        <w:t xml:space="preserve">COL keystore_type </w:t>
      </w:r>
      <w:r>
        <w:rPr>
          <w:rStyle w:val="ControlFlowTok"/>
        </w:rPr>
        <w:t>FOR</w:t>
      </w:r>
      <w:r>
        <w:rPr>
          <w:rStyle w:val="NormalTok"/>
        </w:rPr>
        <w:t xml:space="preserve"> A25</w:t>
      </w:r>
      <w:r>
        <w:br/>
      </w:r>
      <w:r>
        <w:rPr>
          <w:rStyle w:val="NormalTok"/>
        </w:rPr>
        <w:t xml:space="preserve">COL origin </w:t>
      </w:r>
      <w:r>
        <w:rPr>
          <w:rStyle w:val="ControlFlowTok"/>
        </w:rPr>
        <w:t>FOR</w:t>
      </w:r>
      <w:r>
        <w:rPr>
          <w:rStyle w:val="NormalTok"/>
        </w:rPr>
        <w:t xml:space="preserve"> A10</w:t>
      </w:r>
      <w:r>
        <w:br/>
      </w:r>
      <w:r>
        <w:rPr>
          <w:rStyle w:val="NormalTok"/>
        </w:rPr>
        <w:t xml:space="preserve">COL creator_pdbname </w:t>
      </w:r>
      <w:r>
        <w:rPr>
          <w:rStyle w:val="ControlFlowTok"/>
        </w:rPr>
        <w:t>FOR</w:t>
      </w:r>
      <w:r>
        <w:rPr>
          <w:rStyle w:val="NormalTok"/>
        </w:rPr>
        <w:t xml:space="preserve"> A15</w:t>
      </w:r>
      <w:r>
        <w:br/>
      </w:r>
      <w:r>
        <w:rPr>
          <w:rStyle w:val="NormalTok"/>
        </w:rPr>
        <w:t xml:space="preserve">COL activating_pdbname </w:t>
      </w:r>
      <w:r>
        <w:rPr>
          <w:rStyle w:val="ControlFlowTok"/>
        </w:rPr>
        <w:t>FOR</w:t>
      </w:r>
      <w:r>
        <w:rPr>
          <w:rStyle w:val="NormalTok"/>
        </w:rPr>
        <w:t xml:space="preserve"> A15</w:t>
      </w:r>
      <w:r>
        <w:br/>
      </w:r>
      <w:r>
        <w:rPr>
          <w:rStyle w:val="NormalTok"/>
        </w:rPr>
        <w:t>COL KEY_ID</w:t>
      </w:r>
      <w:r>
        <w:rPr>
          <w:rStyle w:val="OperatorTok"/>
        </w:rPr>
        <w:t>..</w:t>
      </w:r>
      <w:r>
        <w:rPr>
          <w:rStyle w:val="NormalTok"/>
        </w:rPr>
        <w:t xml:space="preserve">. </w:t>
      </w:r>
      <w:r>
        <w:rPr>
          <w:rStyle w:val="ControlFlowTok"/>
        </w:rPr>
        <w:t>FOR</w:t>
      </w:r>
      <w:r>
        <w:rPr>
          <w:rStyle w:val="NormalTok"/>
        </w:rPr>
        <w:t xml:space="preserve"> A10</w:t>
      </w:r>
      <w:r>
        <w:br/>
      </w:r>
      <w:r>
        <w:rPr>
          <w:rStyle w:val="KeywordTok"/>
        </w:rPr>
        <w:t>SELECT</w:t>
      </w:r>
      <w:r>
        <w:br/>
      </w:r>
      <w:r>
        <w:rPr>
          <w:rStyle w:val="NormalTok"/>
        </w:rPr>
        <w:t xml:space="preserve">  b.name,</w:t>
      </w:r>
      <w:r>
        <w:br/>
      </w:r>
      <w:r>
        <w:rPr>
          <w:rStyle w:val="NormalTok"/>
        </w:rPr>
        <w:t xml:space="preserve">  </w:t>
      </w:r>
      <w:r>
        <w:rPr>
          <w:rStyle w:val="FunctionTok"/>
        </w:rPr>
        <w:t>substr</w:t>
      </w:r>
      <w:r>
        <w:rPr>
          <w:rStyle w:val="NormalTok"/>
        </w:rPr>
        <w:t>(key_id,</w:t>
      </w:r>
      <w:r>
        <w:rPr>
          <w:rStyle w:val="DecValTok"/>
        </w:rPr>
        <w:t>1</w:t>
      </w:r>
      <w:r>
        <w:rPr>
          <w:rStyle w:val="NormalTok"/>
        </w:rPr>
        <w:t>,</w:t>
      </w:r>
      <w:r>
        <w:rPr>
          <w:rStyle w:val="DecValTok"/>
        </w:rPr>
        <w:t>6</w:t>
      </w:r>
      <w:r>
        <w:rPr>
          <w:rStyle w:val="NormalTok"/>
        </w:rPr>
        <w:t>)</w:t>
      </w:r>
      <w:r>
        <w:rPr>
          <w:rStyle w:val="OperatorTok"/>
        </w:rPr>
        <w:t>||</w:t>
      </w:r>
      <w:r>
        <w:rPr>
          <w:rStyle w:val="StringTok"/>
        </w:rPr>
        <w:t>'...'</w:t>
      </w:r>
      <w:r>
        <w:rPr>
          <w:rStyle w:val="NormalTok"/>
        </w:rPr>
        <w:t xml:space="preserve"> </w:t>
      </w:r>
      <w:r>
        <w:rPr>
          <w:rStyle w:val="OtherTok"/>
        </w:rPr>
        <w:t>"KEY_ID..."</w:t>
      </w:r>
      <w:r>
        <w:rPr>
          <w:rStyle w:val="NormalTok"/>
        </w:rPr>
        <w:t>,</w:t>
      </w:r>
      <w:r>
        <w:br/>
      </w:r>
      <w:r>
        <w:rPr>
          <w:rStyle w:val="NormalTok"/>
        </w:rPr>
        <w:t xml:space="preserve">  creator,</w:t>
      </w:r>
      <w:r>
        <w:br/>
      </w:r>
      <w:r>
        <w:rPr>
          <w:rStyle w:val="NormalTok"/>
        </w:rPr>
        <w:t xml:space="preserve">  key_use,</w:t>
      </w:r>
      <w:r>
        <w:br/>
      </w:r>
      <w:r>
        <w:rPr>
          <w:rStyle w:val="NormalTok"/>
        </w:rPr>
        <w:t xml:space="preserve">  keystore_type,</w:t>
      </w:r>
      <w:r>
        <w:br/>
      </w:r>
      <w:r>
        <w:rPr>
          <w:rStyle w:val="NormalTok"/>
        </w:rPr>
        <w:t xml:space="preserve">  origin,</w:t>
      </w:r>
      <w:r>
        <w:br/>
      </w:r>
      <w:r>
        <w:rPr>
          <w:rStyle w:val="NormalTok"/>
        </w:rPr>
        <w:t xml:space="preserve">  creator_pdbname,</w:t>
      </w:r>
      <w:r>
        <w:br/>
      </w:r>
      <w:r>
        <w:rPr>
          <w:rStyle w:val="NormalTok"/>
        </w:rPr>
        <w:t xml:space="preserve">  activating_pdbname </w:t>
      </w:r>
      <w:r>
        <w:br/>
      </w:r>
      <w:r>
        <w:rPr>
          <w:rStyle w:val="KeywordTok"/>
        </w:rPr>
        <w:t>from</w:t>
      </w:r>
      <w:r>
        <w:rPr>
          <w:rStyle w:val="NormalTok"/>
        </w:rPr>
        <w:t xml:space="preserve"> </w:t>
      </w:r>
      <w:r>
        <w:br/>
      </w:r>
      <w:r>
        <w:rPr>
          <w:rStyle w:val="NormalTok"/>
        </w:rPr>
        <w:t xml:space="preserve">  v$encryption_keys a ,v$containers b</w:t>
      </w:r>
      <w:r>
        <w:br/>
      </w:r>
      <w:r>
        <w:rPr>
          <w:rStyle w:val="KeywordTok"/>
        </w:rPr>
        <w:t>WHERE</w:t>
      </w:r>
      <w:r>
        <w:br/>
      </w:r>
      <w:r>
        <w:rPr>
          <w:rStyle w:val="NormalTok"/>
        </w:rPr>
        <w:t xml:space="preserve">  a.con_id</w:t>
      </w:r>
      <w:r>
        <w:rPr>
          <w:rStyle w:val="OperatorTok"/>
        </w:rPr>
        <w:t>=</w:t>
      </w:r>
      <w:r>
        <w:rPr>
          <w:rStyle w:val="NormalTok"/>
        </w:rPr>
        <w:t>b.con_id;</w:t>
      </w:r>
    </w:p>
    <w:p w14:paraId="08B51977" w14:textId="77777777" w:rsidR="001B3DB9" w:rsidRDefault="00662BED">
      <w:pPr>
        <w:pStyle w:val="FirstParagraph"/>
      </w:pPr>
      <w:r>
        <w:t>Information about the encryption keys.</w:t>
      </w:r>
    </w:p>
    <w:p w14:paraId="269E9F95" w14:textId="77777777" w:rsidR="001B3DB9" w:rsidRDefault="00662BED">
      <w:pPr>
        <w:pStyle w:val="SourceCode"/>
      </w:pPr>
      <w:r>
        <w:rPr>
          <w:rStyle w:val="KeywordTok"/>
        </w:rPr>
        <w:t>set</w:t>
      </w:r>
      <w:r>
        <w:rPr>
          <w:rStyle w:val="NormalTok"/>
        </w:rPr>
        <w:t xml:space="preserve"> lines window</w:t>
      </w:r>
      <w:r>
        <w:br/>
      </w:r>
      <w:r>
        <w:rPr>
          <w:rStyle w:val="NormalTok"/>
        </w:rPr>
        <w:t xml:space="preserve">COL name </w:t>
      </w:r>
      <w:r>
        <w:rPr>
          <w:rStyle w:val="ControlFlowTok"/>
        </w:rPr>
        <w:t>FOR</w:t>
      </w:r>
      <w:r>
        <w:rPr>
          <w:rStyle w:val="NormalTok"/>
        </w:rPr>
        <w:t xml:space="preserve"> A10</w:t>
      </w:r>
      <w:r>
        <w:br/>
      </w:r>
      <w:r>
        <w:rPr>
          <w:rStyle w:val="NormalTok"/>
        </w:rPr>
        <w:t>COL key_i</w:t>
      </w:r>
      <w:r>
        <w:rPr>
          <w:rStyle w:val="NormalTok"/>
        </w:rPr>
        <w:t xml:space="preserve">d </w:t>
      </w:r>
      <w:r>
        <w:rPr>
          <w:rStyle w:val="ControlFlowTok"/>
        </w:rPr>
        <w:t>FOR</w:t>
      </w:r>
      <w:r>
        <w:rPr>
          <w:rStyle w:val="NormalTok"/>
        </w:rPr>
        <w:t xml:space="preserve"> A60</w:t>
      </w:r>
      <w:r>
        <w:br/>
      </w:r>
      <w:r>
        <w:rPr>
          <w:rStyle w:val="NormalTok"/>
        </w:rPr>
        <w:t xml:space="preserve">COL creation_time </w:t>
      </w:r>
      <w:r>
        <w:rPr>
          <w:rStyle w:val="ControlFlowTok"/>
        </w:rPr>
        <w:t>FOR</w:t>
      </w:r>
      <w:r>
        <w:rPr>
          <w:rStyle w:val="NormalTok"/>
        </w:rPr>
        <w:t xml:space="preserve"> A40</w:t>
      </w:r>
      <w:r>
        <w:br/>
      </w:r>
      <w:r>
        <w:rPr>
          <w:rStyle w:val="KeywordTok"/>
        </w:rPr>
        <w:t>SELECT</w:t>
      </w:r>
      <w:r>
        <w:rPr>
          <w:rStyle w:val="NormalTok"/>
        </w:rPr>
        <w:t xml:space="preserve"> </w:t>
      </w:r>
      <w:r>
        <w:br/>
      </w:r>
      <w:r>
        <w:rPr>
          <w:rStyle w:val="NormalTok"/>
        </w:rPr>
        <w:t xml:space="preserve">  p.name,</w:t>
      </w:r>
      <w:r>
        <w:br/>
      </w:r>
      <w:r>
        <w:rPr>
          <w:rStyle w:val="NormalTok"/>
        </w:rPr>
        <w:t xml:space="preserve">  p.open_mode,</w:t>
      </w:r>
      <w:r>
        <w:br/>
      </w:r>
      <w:r>
        <w:rPr>
          <w:rStyle w:val="NormalTok"/>
        </w:rPr>
        <w:t xml:space="preserve">  ek.key_id,</w:t>
      </w:r>
      <w:r>
        <w:br/>
      </w:r>
      <w:r>
        <w:rPr>
          <w:rStyle w:val="NormalTok"/>
        </w:rPr>
        <w:t xml:space="preserve">  ek.creation_time,</w:t>
      </w:r>
      <w:r>
        <w:br/>
      </w:r>
      <w:r>
        <w:rPr>
          <w:rStyle w:val="NormalTok"/>
        </w:rPr>
        <w:t xml:space="preserve">  ek.key_use</w:t>
      </w:r>
      <w:r>
        <w:br/>
      </w:r>
      <w:r>
        <w:rPr>
          <w:rStyle w:val="KeywordTok"/>
        </w:rPr>
        <w:t>FROM</w:t>
      </w:r>
      <w:r>
        <w:br/>
      </w:r>
      <w:r>
        <w:rPr>
          <w:rStyle w:val="NormalTok"/>
        </w:rPr>
        <w:t xml:space="preserve">  v$pdbs p </w:t>
      </w:r>
      <w:r>
        <w:rPr>
          <w:rStyle w:val="KeywordTok"/>
        </w:rPr>
        <w:t>LEFT</w:t>
      </w:r>
      <w:r>
        <w:rPr>
          <w:rStyle w:val="NormalTok"/>
        </w:rPr>
        <w:t xml:space="preserve"> </w:t>
      </w:r>
      <w:r>
        <w:rPr>
          <w:rStyle w:val="KeywordTok"/>
        </w:rPr>
        <w:t>OUTER</w:t>
      </w:r>
      <w:r>
        <w:rPr>
          <w:rStyle w:val="NormalTok"/>
        </w:rPr>
        <w:t xml:space="preserve"> </w:t>
      </w:r>
      <w:r>
        <w:rPr>
          <w:rStyle w:val="KeywordTok"/>
        </w:rPr>
        <w:t>JOIN</w:t>
      </w:r>
      <w:r>
        <w:rPr>
          <w:rStyle w:val="NormalTok"/>
        </w:rPr>
        <w:t xml:space="preserve"> v$encryption_keys ek </w:t>
      </w:r>
      <w:r>
        <w:rPr>
          <w:rStyle w:val="KeywordTok"/>
        </w:rPr>
        <w:t>ON</w:t>
      </w:r>
      <w:r>
        <w:rPr>
          <w:rStyle w:val="NormalTok"/>
        </w:rPr>
        <w:t xml:space="preserve"> (ek.con_id </w:t>
      </w:r>
      <w:r>
        <w:rPr>
          <w:rStyle w:val="OperatorTok"/>
        </w:rPr>
        <w:t>=</w:t>
      </w:r>
      <w:r>
        <w:rPr>
          <w:rStyle w:val="NormalTok"/>
        </w:rPr>
        <w:t xml:space="preserve"> p.con_id) </w:t>
      </w:r>
      <w:r>
        <w:br/>
      </w:r>
      <w:r>
        <w:rPr>
          <w:rStyle w:val="KeywordTok"/>
        </w:rPr>
        <w:t>ORDER</w:t>
      </w:r>
      <w:r>
        <w:rPr>
          <w:rStyle w:val="NormalTok"/>
        </w:rPr>
        <w:t xml:space="preserve"> </w:t>
      </w:r>
      <w:r>
        <w:rPr>
          <w:rStyle w:val="KeywordTok"/>
        </w:rPr>
        <w:t>BY</w:t>
      </w:r>
      <w:r>
        <w:rPr>
          <w:rStyle w:val="NormalTok"/>
        </w:rPr>
        <w:t xml:space="preserve"> </w:t>
      </w:r>
      <w:r>
        <w:br/>
      </w:r>
      <w:r>
        <w:rPr>
          <w:rStyle w:val="NormalTok"/>
        </w:rPr>
        <w:t xml:space="preserve">  p.con_id;</w:t>
      </w:r>
    </w:p>
    <w:p w14:paraId="2E5CD732" w14:textId="77777777" w:rsidR="001B3DB9" w:rsidRDefault="00662BED">
      <w:pPr>
        <w:pStyle w:val="FirstParagraph"/>
      </w:pPr>
      <w:r>
        <w:t>Information about the encryption keys.</w:t>
      </w:r>
    </w:p>
    <w:p w14:paraId="3AB85841" w14:textId="77777777" w:rsidR="001B3DB9" w:rsidRDefault="00662BED">
      <w:pPr>
        <w:pStyle w:val="SourceCode"/>
      </w:pPr>
      <w:r>
        <w:rPr>
          <w:rStyle w:val="NormalTok"/>
        </w:rPr>
        <w:t>PROMPT V$DATABASE_KEY_INFO</w:t>
      </w:r>
      <w:r>
        <w:br/>
      </w:r>
      <w:r>
        <w:rPr>
          <w:rStyle w:val="KeywordTok"/>
        </w:rPr>
        <w:t>SET</w:t>
      </w:r>
      <w:r>
        <w:rPr>
          <w:rStyle w:val="NormalTok"/>
        </w:rPr>
        <w:t xml:space="preserve"> linesize window</w:t>
      </w:r>
      <w:r>
        <w:br/>
      </w:r>
      <w:r>
        <w:rPr>
          <w:rStyle w:val="NormalTok"/>
        </w:rPr>
        <w:t xml:space="preserve">COL NAME </w:t>
      </w:r>
      <w:r>
        <w:rPr>
          <w:rStyle w:val="ControlFlowTok"/>
        </w:rPr>
        <w:t>FOR</w:t>
      </w:r>
      <w:r>
        <w:rPr>
          <w:rStyle w:val="NormalTok"/>
        </w:rPr>
        <w:t xml:space="preserve"> A10</w:t>
      </w:r>
      <w:r>
        <w:br/>
      </w:r>
      <w:r>
        <w:rPr>
          <w:rStyle w:val="NormalTok"/>
        </w:rPr>
        <w:t xml:space="preserve">COL KEY_ID </w:t>
      </w:r>
      <w:r>
        <w:rPr>
          <w:rStyle w:val="ControlFlowTok"/>
        </w:rPr>
        <w:t>FOR</w:t>
      </w:r>
      <w:r>
        <w:rPr>
          <w:rStyle w:val="NormalTok"/>
        </w:rPr>
        <w:t xml:space="preserve"> A50</w:t>
      </w:r>
      <w:r>
        <w:br/>
      </w:r>
      <w:r>
        <w:rPr>
          <w:rStyle w:val="NormalTok"/>
        </w:rPr>
        <w:t xml:space="preserve">COL active </w:t>
      </w:r>
      <w:r>
        <w:rPr>
          <w:rStyle w:val="ControlFlowTok"/>
        </w:rPr>
        <w:t>FOR</w:t>
      </w:r>
      <w:r>
        <w:rPr>
          <w:rStyle w:val="NormalTok"/>
        </w:rPr>
        <w:t xml:space="preserve"> A10</w:t>
      </w:r>
      <w:r>
        <w:br/>
      </w:r>
      <w:r>
        <w:rPr>
          <w:rStyle w:val="KeywordTok"/>
        </w:rPr>
        <w:t>SELECT</w:t>
      </w:r>
      <w:r>
        <w:br/>
      </w:r>
      <w:r>
        <w:rPr>
          <w:rStyle w:val="NormalTok"/>
        </w:rPr>
        <w:t xml:space="preserve">  b.name, </w:t>
      </w:r>
      <w:r>
        <w:br/>
      </w:r>
      <w:r>
        <w:rPr>
          <w:rStyle w:val="NormalTok"/>
        </w:rPr>
        <w:t xml:space="preserve">  encryptionalg,</w:t>
      </w:r>
      <w:r>
        <w:br/>
      </w:r>
      <w:r>
        <w:rPr>
          <w:rStyle w:val="NormalTok"/>
        </w:rPr>
        <w:t xml:space="preserve">  masterkeyid,</w:t>
      </w:r>
      <w:r>
        <w:br/>
      </w:r>
      <w:r>
        <w:rPr>
          <w:rStyle w:val="NormalTok"/>
        </w:rPr>
        <w:t xml:space="preserve">  masterkey_activated </w:t>
      </w:r>
      <w:r>
        <w:rPr>
          <w:rStyle w:val="KeywordTok"/>
        </w:rPr>
        <w:t>AS</w:t>
      </w:r>
      <w:r>
        <w:rPr>
          <w:rStyle w:val="NormalTok"/>
        </w:rPr>
        <w:t xml:space="preserve"> active </w:t>
      </w:r>
      <w:r>
        <w:br/>
      </w:r>
      <w:r>
        <w:rPr>
          <w:rStyle w:val="KeywordTok"/>
        </w:rPr>
        <w:t>FROM</w:t>
      </w:r>
      <w:r>
        <w:br/>
      </w:r>
      <w:r>
        <w:rPr>
          <w:rStyle w:val="NormalTok"/>
        </w:rPr>
        <w:t xml:space="preserve">  v$database_key_info a ,v$</w:t>
      </w:r>
      <w:r>
        <w:rPr>
          <w:rStyle w:val="NormalTok"/>
        </w:rPr>
        <w:t xml:space="preserve">containers b </w:t>
      </w:r>
      <w:r>
        <w:br/>
      </w:r>
      <w:r>
        <w:rPr>
          <w:rStyle w:val="KeywordTok"/>
        </w:rPr>
        <w:t>WHERE</w:t>
      </w:r>
      <w:r>
        <w:rPr>
          <w:rStyle w:val="NormalTok"/>
        </w:rPr>
        <w:t xml:space="preserve"> </w:t>
      </w:r>
      <w:r>
        <w:br/>
      </w:r>
      <w:r>
        <w:rPr>
          <w:rStyle w:val="NormalTok"/>
        </w:rPr>
        <w:t xml:space="preserve">  a.con_id</w:t>
      </w:r>
      <w:r>
        <w:rPr>
          <w:rStyle w:val="OperatorTok"/>
        </w:rPr>
        <w:t>=</w:t>
      </w:r>
      <w:r>
        <w:rPr>
          <w:rStyle w:val="NormalTok"/>
        </w:rPr>
        <w:t>b.con_id;</w:t>
      </w:r>
    </w:p>
    <w:p w14:paraId="4D1E8D34" w14:textId="77777777" w:rsidR="001B3DB9" w:rsidRDefault="00662BED">
      <w:pPr>
        <w:pStyle w:val="Heading2"/>
      </w:pPr>
      <w:bookmarkStart w:id="106" w:name="X78c602c4a607944e0a949a402b2ee5ca760d0de"/>
      <w:bookmarkStart w:id="107" w:name="_Toc97626707"/>
      <w:bookmarkEnd w:id="104"/>
      <w:r>
        <w:lastRenderedPageBreak/>
        <w:t xml:space="preserve">Tablespace Information </w:t>
      </w:r>
      <w:r>
        <w:rPr>
          <w:i/>
          <w:iCs/>
        </w:rPr>
        <w:t>V$ENCRYPTED_TABLESPACES</w:t>
      </w:r>
      <w:bookmarkEnd w:id="107"/>
    </w:p>
    <w:p w14:paraId="281BEAB2" w14:textId="77777777" w:rsidR="001B3DB9" w:rsidRDefault="00662BED">
      <w:pPr>
        <w:pStyle w:val="SourceCode"/>
      </w:pPr>
      <w:r>
        <w:rPr>
          <w:rStyle w:val="NormalTok"/>
        </w:rPr>
        <w:t>PROMPT v$encrypted_tablespaces</w:t>
      </w:r>
      <w:r>
        <w:br/>
      </w:r>
      <w:r>
        <w:rPr>
          <w:rStyle w:val="KeywordTok"/>
        </w:rPr>
        <w:t>SET</w:t>
      </w:r>
      <w:r>
        <w:rPr>
          <w:rStyle w:val="NormalTok"/>
        </w:rPr>
        <w:t xml:space="preserve"> linesize window</w:t>
      </w:r>
      <w:r>
        <w:br/>
      </w:r>
      <w:r>
        <w:rPr>
          <w:rStyle w:val="NormalTok"/>
        </w:rPr>
        <w:t xml:space="preserve">COL pdb_name </w:t>
      </w:r>
      <w:r>
        <w:rPr>
          <w:rStyle w:val="ControlFlowTok"/>
        </w:rPr>
        <w:t>FOR</w:t>
      </w:r>
      <w:r>
        <w:rPr>
          <w:rStyle w:val="NormalTok"/>
        </w:rPr>
        <w:t xml:space="preserve"> A10</w:t>
      </w:r>
      <w:r>
        <w:br/>
      </w:r>
      <w:r>
        <w:rPr>
          <w:rStyle w:val="NormalTok"/>
        </w:rPr>
        <w:t xml:space="preserve">COL tbs_name </w:t>
      </w:r>
      <w:r>
        <w:rPr>
          <w:rStyle w:val="ControlFlowTok"/>
        </w:rPr>
        <w:t>FOR</w:t>
      </w:r>
      <w:r>
        <w:rPr>
          <w:rStyle w:val="NormalTok"/>
        </w:rPr>
        <w:t xml:space="preserve"> A15</w:t>
      </w:r>
      <w:r>
        <w:br/>
      </w:r>
      <w:r>
        <w:rPr>
          <w:rStyle w:val="KeywordTok"/>
        </w:rPr>
        <w:t>SELECT</w:t>
      </w:r>
      <w:r>
        <w:rPr>
          <w:rStyle w:val="NormalTok"/>
        </w:rPr>
        <w:t xml:space="preserve"> </w:t>
      </w:r>
      <w:r>
        <w:br/>
      </w:r>
      <w:r>
        <w:rPr>
          <w:rStyle w:val="NormalTok"/>
        </w:rPr>
        <w:t xml:space="preserve">  c.name pdb_name,</w:t>
      </w:r>
      <w:r>
        <w:br/>
      </w:r>
      <w:r>
        <w:rPr>
          <w:rStyle w:val="NormalTok"/>
        </w:rPr>
        <w:t xml:space="preserve">  b.name tbs_name,</w:t>
      </w:r>
      <w:r>
        <w:br/>
      </w:r>
      <w:r>
        <w:rPr>
          <w:rStyle w:val="NormalTok"/>
        </w:rPr>
        <w:t xml:space="preserve">  a.encryptionalg,</w:t>
      </w:r>
      <w:r>
        <w:br/>
      </w:r>
      <w:r>
        <w:rPr>
          <w:rStyle w:val="NormalTok"/>
        </w:rPr>
        <w:t xml:space="preserve">  a.encryptedkey,</w:t>
      </w:r>
      <w:r>
        <w:br/>
      </w:r>
      <w:r>
        <w:rPr>
          <w:rStyle w:val="NormalTok"/>
        </w:rPr>
        <w:t xml:space="preserve">  a.masterkeyid,</w:t>
      </w:r>
      <w:r>
        <w:br/>
      </w:r>
      <w:r>
        <w:rPr>
          <w:rStyle w:val="NormalTok"/>
        </w:rPr>
        <w:t xml:space="preserve">  a.status</w:t>
      </w:r>
      <w:r>
        <w:br/>
      </w:r>
      <w:r>
        <w:rPr>
          <w:rStyle w:val="KeywordTok"/>
        </w:rPr>
        <w:t>FROM</w:t>
      </w:r>
      <w:r>
        <w:rPr>
          <w:rStyle w:val="NormalTok"/>
        </w:rPr>
        <w:t xml:space="preserve"> </w:t>
      </w:r>
      <w:r>
        <w:br/>
      </w:r>
      <w:r>
        <w:rPr>
          <w:rStyle w:val="NormalTok"/>
        </w:rPr>
        <w:t xml:space="preserve">  v$encrypted_tablespaces a,</w:t>
      </w:r>
      <w:r>
        <w:br/>
      </w:r>
      <w:r>
        <w:rPr>
          <w:rStyle w:val="NormalTok"/>
        </w:rPr>
        <w:t xml:space="preserve">  v$tablespace b,</w:t>
      </w:r>
      <w:r>
        <w:br/>
      </w:r>
      <w:r>
        <w:rPr>
          <w:rStyle w:val="NormalTok"/>
        </w:rPr>
        <w:t xml:space="preserve">  v$containers c</w:t>
      </w:r>
      <w:r>
        <w:br/>
      </w:r>
      <w:r>
        <w:rPr>
          <w:rStyle w:val="KeywordTok"/>
        </w:rPr>
        <w:t>WHERE</w:t>
      </w:r>
      <w:r>
        <w:br/>
      </w:r>
      <w:r>
        <w:rPr>
          <w:rStyle w:val="NormalTok"/>
        </w:rPr>
        <w:t xml:space="preserve">  b.ts#</w:t>
      </w:r>
      <w:r>
        <w:rPr>
          <w:rStyle w:val="OperatorTok"/>
        </w:rPr>
        <w:t>=</w:t>
      </w:r>
      <w:r>
        <w:rPr>
          <w:rStyle w:val="NormalTok"/>
        </w:rPr>
        <w:t xml:space="preserve">a.ts# </w:t>
      </w:r>
      <w:r>
        <w:rPr>
          <w:rStyle w:val="KeywordTok"/>
        </w:rPr>
        <w:t>AND</w:t>
      </w:r>
      <w:r>
        <w:rPr>
          <w:rStyle w:val="NormalTok"/>
        </w:rPr>
        <w:t xml:space="preserve"> </w:t>
      </w:r>
      <w:r>
        <w:br/>
      </w:r>
      <w:r>
        <w:rPr>
          <w:rStyle w:val="NormalTok"/>
        </w:rPr>
        <w:t xml:space="preserve">  a.con_id</w:t>
      </w:r>
      <w:r>
        <w:rPr>
          <w:rStyle w:val="OperatorTok"/>
        </w:rPr>
        <w:t>=</w:t>
      </w:r>
      <w:r>
        <w:rPr>
          <w:rStyle w:val="NormalTok"/>
        </w:rPr>
        <w:t xml:space="preserve">c.con_id </w:t>
      </w:r>
      <w:r>
        <w:rPr>
          <w:rStyle w:val="KeywordTok"/>
        </w:rPr>
        <w:t>AND</w:t>
      </w:r>
      <w:r>
        <w:rPr>
          <w:rStyle w:val="NormalTok"/>
        </w:rPr>
        <w:t xml:space="preserve"> </w:t>
      </w:r>
      <w:r>
        <w:br/>
      </w:r>
      <w:r>
        <w:rPr>
          <w:rStyle w:val="NormalTok"/>
        </w:rPr>
        <w:t xml:space="preserve">  b.con_id</w:t>
      </w:r>
      <w:r>
        <w:rPr>
          <w:rStyle w:val="OperatorTok"/>
        </w:rPr>
        <w:t>=</w:t>
      </w:r>
      <w:r>
        <w:rPr>
          <w:rStyle w:val="NormalTok"/>
        </w:rPr>
        <w:t>c.con_id;</w:t>
      </w:r>
    </w:p>
    <w:p w14:paraId="52076A3B" w14:textId="77777777" w:rsidR="001B3DB9" w:rsidRDefault="00662BED">
      <w:pPr>
        <w:pStyle w:val="SourceCode"/>
      </w:pPr>
      <w:r>
        <w:rPr>
          <w:rStyle w:val="NormalTok"/>
        </w:rPr>
        <w:t xml:space="preserve">COL owner </w:t>
      </w:r>
      <w:r>
        <w:rPr>
          <w:rStyle w:val="ControlFlowTok"/>
        </w:rPr>
        <w:t>FOR</w:t>
      </w:r>
      <w:r>
        <w:rPr>
          <w:rStyle w:val="NormalTok"/>
        </w:rPr>
        <w:t xml:space="preserve"> A15</w:t>
      </w:r>
      <w:r>
        <w:br/>
      </w:r>
      <w:r>
        <w:rPr>
          <w:rStyle w:val="NormalTok"/>
        </w:rPr>
        <w:t xml:space="preserve">COL segment_name </w:t>
      </w:r>
      <w:r>
        <w:rPr>
          <w:rStyle w:val="ControlFlowTok"/>
        </w:rPr>
        <w:t>FOR</w:t>
      </w:r>
      <w:r>
        <w:rPr>
          <w:rStyle w:val="NormalTok"/>
        </w:rPr>
        <w:t xml:space="preserve"> A20</w:t>
      </w:r>
      <w:r>
        <w:br/>
      </w:r>
      <w:r>
        <w:rPr>
          <w:rStyle w:val="KeywordTok"/>
        </w:rPr>
        <w:t>SELECT</w:t>
      </w:r>
      <w:r>
        <w:br/>
      </w:r>
      <w:r>
        <w:rPr>
          <w:rStyle w:val="NormalTok"/>
        </w:rPr>
        <w:t xml:space="preserve">  name, </w:t>
      </w:r>
      <w:r>
        <w:br/>
      </w:r>
      <w:r>
        <w:rPr>
          <w:rStyle w:val="NormalTok"/>
        </w:rPr>
        <w:t xml:space="preserve">  owner,</w:t>
      </w:r>
      <w:r>
        <w:br/>
      </w:r>
      <w:r>
        <w:rPr>
          <w:rStyle w:val="NormalTok"/>
        </w:rPr>
        <w:t xml:space="preserve">  segment_name,</w:t>
      </w:r>
      <w:r>
        <w:br/>
      </w:r>
      <w:r>
        <w:rPr>
          <w:rStyle w:val="NormalTok"/>
        </w:rPr>
        <w:t xml:space="preserve">  tablespace_name </w:t>
      </w:r>
      <w:r>
        <w:br/>
      </w:r>
      <w:r>
        <w:rPr>
          <w:rStyle w:val="KeywordTok"/>
        </w:rPr>
        <w:t>FROM</w:t>
      </w:r>
      <w:r>
        <w:br/>
      </w:r>
      <w:r>
        <w:rPr>
          <w:rStyle w:val="NormalTok"/>
        </w:rPr>
        <w:t xml:space="preserve">  cdb_segments a,</w:t>
      </w:r>
      <w:r>
        <w:br/>
      </w:r>
      <w:r>
        <w:rPr>
          <w:rStyle w:val="NormalTok"/>
        </w:rPr>
        <w:t xml:space="preserve">  v$containers b</w:t>
      </w:r>
      <w:r>
        <w:br/>
      </w:r>
      <w:r>
        <w:rPr>
          <w:rStyle w:val="KeywordTok"/>
        </w:rPr>
        <w:t>WHERE</w:t>
      </w:r>
      <w:r>
        <w:rPr>
          <w:rStyle w:val="NormalTok"/>
        </w:rPr>
        <w:t xml:space="preserve"> </w:t>
      </w:r>
      <w:r>
        <w:br/>
      </w:r>
      <w:r>
        <w:rPr>
          <w:rStyle w:val="NormalTok"/>
        </w:rPr>
        <w:t xml:space="preserve">  a.con_id</w:t>
      </w:r>
      <w:r>
        <w:rPr>
          <w:rStyle w:val="OperatorTok"/>
        </w:rPr>
        <w:t>=</w:t>
      </w:r>
      <w:r>
        <w:rPr>
          <w:rStyle w:val="NormalTok"/>
        </w:rPr>
        <w:t xml:space="preserve">b.con_id </w:t>
      </w:r>
      <w:r>
        <w:rPr>
          <w:rStyle w:val="KeywordTok"/>
        </w:rPr>
        <w:t>AND</w:t>
      </w:r>
      <w:r>
        <w:rPr>
          <w:rStyle w:val="NormalTok"/>
        </w:rPr>
        <w:t xml:space="preserve"> </w:t>
      </w:r>
      <w:r>
        <w:br/>
      </w:r>
      <w:r>
        <w:rPr>
          <w:rStyle w:val="NormalTok"/>
        </w:rPr>
        <w:t xml:space="preserve">  a.tablespace_name </w:t>
      </w:r>
      <w:r>
        <w:rPr>
          <w:rStyle w:val="KeywordTok"/>
        </w:rPr>
        <w:t>IN</w:t>
      </w:r>
      <w:r>
        <w:rPr>
          <w:rStyle w:val="NormalTok"/>
        </w:rPr>
        <w:t xml:space="preserve"> (</w:t>
      </w:r>
      <w:r>
        <w:br/>
      </w:r>
      <w:r>
        <w:rPr>
          <w:rStyle w:val="NormalTok"/>
        </w:rPr>
        <w:t xml:space="preserve">    </w:t>
      </w:r>
      <w:r>
        <w:rPr>
          <w:rStyle w:val="KeywordTok"/>
        </w:rPr>
        <w:t>SELECT</w:t>
      </w:r>
      <w:r>
        <w:br/>
      </w:r>
      <w:r>
        <w:rPr>
          <w:rStyle w:val="NormalTok"/>
        </w:rPr>
        <w:t xml:space="preserve">      d.name</w:t>
      </w:r>
      <w:r>
        <w:br/>
      </w:r>
      <w:r>
        <w:rPr>
          <w:rStyle w:val="NormalTok"/>
        </w:rPr>
        <w:t xml:space="preserve">    </w:t>
      </w:r>
      <w:r>
        <w:rPr>
          <w:rStyle w:val="KeywordTok"/>
        </w:rPr>
        <w:t>FROM</w:t>
      </w:r>
      <w:r>
        <w:br/>
      </w:r>
      <w:r>
        <w:rPr>
          <w:rStyle w:val="NormalTok"/>
        </w:rPr>
        <w:t xml:space="preserve">      v$encrypted_tablespaces c,</w:t>
      </w:r>
      <w:r>
        <w:br/>
      </w:r>
      <w:r>
        <w:rPr>
          <w:rStyle w:val="NormalTok"/>
        </w:rPr>
        <w:t xml:space="preserve">      v$tablespace d</w:t>
      </w:r>
      <w:r>
        <w:br/>
      </w:r>
      <w:r>
        <w:rPr>
          <w:rStyle w:val="NormalTok"/>
        </w:rPr>
        <w:t xml:space="preserve">    </w:t>
      </w:r>
      <w:r>
        <w:rPr>
          <w:rStyle w:val="KeywordTok"/>
        </w:rPr>
        <w:t>WHERE</w:t>
      </w:r>
      <w:r>
        <w:br/>
      </w:r>
      <w:r>
        <w:rPr>
          <w:rStyle w:val="NormalTok"/>
        </w:rPr>
        <w:t xml:space="preserve">      c.t</w:t>
      </w:r>
      <w:r>
        <w:rPr>
          <w:rStyle w:val="NormalTok"/>
        </w:rPr>
        <w:t>s#</w:t>
      </w:r>
      <w:r>
        <w:rPr>
          <w:rStyle w:val="OperatorTok"/>
        </w:rPr>
        <w:t>=</w:t>
      </w:r>
      <w:r>
        <w:rPr>
          <w:rStyle w:val="NormalTok"/>
        </w:rPr>
        <w:t>d.ts#);</w:t>
      </w:r>
    </w:p>
    <w:p w14:paraId="018342C9" w14:textId="77777777" w:rsidR="001B3DB9" w:rsidRDefault="00662BED">
      <w:pPr>
        <w:pStyle w:val="Heading2"/>
      </w:pPr>
      <w:bookmarkStart w:id="108" w:name="X75e036adb217dca691576a905c12583629937fe"/>
      <w:bookmarkStart w:id="109" w:name="_Toc97626708"/>
      <w:bookmarkEnd w:id="106"/>
      <w:r>
        <w:t xml:space="preserve">Container Information </w:t>
      </w:r>
      <w:r>
        <w:rPr>
          <w:i/>
          <w:iCs/>
        </w:rPr>
        <w:t>CDB_ENCRYPTED_COLUMNS</w:t>
      </w:r>
      <w:bookmarkEnd w:id="109"/>
    </w:p>
    <w:p w14:paraId="23A5DB55" w14:textId="77777777" w:rsidR="001B3DB9" w:rsidRDefault="00662BED">
      <w:pPr>
        <w:pStyle w:val="SourceCode"/>
      </w:pPr>
      <w:r>
        <w:rPr>
          <w:rStyle w:val="NormalTok"/>
        </w:rPr>
        <w:t>PROMPT cdb_encrypted_columns</w:t>
      </w:r>
      <w:r>
        <w:br/>
      </w:r>
      <w:r>
        <w:rPr>
          <w:rStyle w:val="NormalTok"/>
        </w:rPr>
        <w:t xml:space="preserve">COL table_name </w:t>
      </w:r>
      <w:r>
        <w:rPr>
          <w:rStyle w:val="ControlFlowTok"/>
        </w:rPr>
        <w:t>FOR</w:t>
      </w:r>
      <w:r>
        <w:rPr>
          <w:rStyle w:val="NormalTok"/>
        </w:rPr>
        <w:t xml:space="preserve"> A15</w:t>
      </w:r>
      <w:r>
        <w:br/>
      </w:r>
      <w:r>
        <w:rPr>
          <w:rStyle w:val="NormalTok"/>
        </w:rPr>
        <w:t xml:space="preserve">COL column_name </w:t>
      </w:r>
      <w:r>
        <w:rPr>
          <w:rStyle w:val="ControlFlowTok"/>
        </w:rPr>
        <w:t>FOR</w:t>
      </w:r>
      <w:r>
        <w:rPr>
          <w:rStyle w:val="NormalTok"/>
        </w:rPr>
        <w:t xml:space="preserve"> A10</w:t>
      </w:r>
      <w:r>
        <w:br/>
      </w:r>
      <w:r>
        <w:rPr>
          <w:rStyle w:val="NormalTok"/>
        </w:rPr>
        <w:t xml:space="preserve">COL owner </w:t>
      </w:r>
      <w:r>
        <w:rPr>
          <w:rStyle w:val="ControlFlowTok"/>
        </w:rPr>
        <w:t>FOR</w:t>
      </w:r>
      <w:r>
        <w:rPr>
          <w:rStyle w:val="NormalTok"/>
        </w:rPr>
        <w:t xml:space="preserve"> A15</w:t>
      </w:r>
      <w:r>
        <w:br/>
      </w:r>
      <w:r>
        <w:rPr>
          <w:rStyle w:val="NormalTok"/>
        </w:rPr>
        <w:t xml:space="preserve">COL encryption_alg </w:t>
      </w:r>
      <w:r>
        <w:rPr>
          <w:rStyle w:val="ControlFlowTok"/>
        </w:rPr>
        <w:t>FOR</w:t>
      </w:r>
      <w:r>
        <w:rPr>
          <w:rStyle w:val="NormalTok"/>
        </w:rPr>
        <w:t xml:space="preserve"> A20</w:t>
      </w:r>
      <w:r>
        <w:br/>
      </w:r>
      <w:r>
        <w:br/>
      </w:r>
      <w:r>
        <w:rPr>
          <w:rStyle w:val="KeywordTok"/>
        </w:rPr>
        <w:t>SELECT</w:t>
      </w:r>
      <w:r>
        <w:rPr>
          <w:rStyle w:val="NormalTok"/>
        </w:rPr>
        <w:t xml:space="preserve"> </w:t>
      </w:r>
      <w:r>
        <w:br/>
      </w:r>
      <w:r>
        <w:rPr>
          <w:rStyle w:val="NormalTok"/>
        </w:rPr>
        <w:t xml:space="preserve">  con_id,</w:t>
      </w:r>
      <w:r>
        <w:br/>
      </w:r>
      <w:r>
        <w:rPr>
          <w:rStyle w:val="NormalTok"/>
        </w:rPr>
        <w:t xml:space="preserve">  owner,</w:t>
      </w:r>
      <w:r>
        <w:br/>
      </w:r>
      <w:r>
        <w:rPr>
          <w:rStyle w:val="NormalTok"/>
        </w:rPr>
        <w:t xml:space="preserve">  table_name, </w:t>
      </w:r>
      <w:r>
        <w:br/>
      </w:r>
      <w:r>
        <w:rPr>
          <w:rStyle w:val="NormalTok"/>
        </w:rPr>
        <w:t xml:space="preserve">  column_name,</w:t>
      </w:r>
      <w:r>
        <w:br/>
      </w:r>
      <w:r>
        <w:rPr>
          <w:rStyle w:val="NormalTok"/>
        </w:rPr>
        <w:lastRenderedPageBreak/>
        <w:t xml:space="preserve">  encryption_alg</w:t>
      </w:r>
      <w:r>
        <w:br/>
      </w:r>
      <w:r>
        <w:rPr>
          <w:rStyle w:val="KeywordTok"/>
        </w:rPr>
        <w:t>FROM</w:t>
      </w:r>
      <w:r>
        <w:rPr>
          <w:rStyle w:val="NormalTok"/>
        </w:rPr>
        <w:t xml:space="preserve"> </w:t>
      </w:r>
      <w:r>
        <w:br/>
      </w:r>
      <w:r>
        <w:rPr>
          <w:rStyle w:val="NormalTok"/>
        </w:rPr>
        <w:t xml:space="preserve">  cdb_encrypted_columns;</w:t>
      </w:r>
    </w:p>
    <w:p w14:paraId="2CDC1C34" w14:textId="77777777" w:rsidR="001B3DB9" w:rsidRDefault="00662BED">
      <w:pPr>
        <w:pStyle w:val="Heading2"/>
      </w:pPr>
      <w:bookmarkStart w:id="110" w:name="container-information-vcontainers"/>
      <w:bookmarkStart w:id="111" w:name="_Toc97626709"/>
      <w:bookmarkEnd w:id="108"/>
      <w:r>
        <w:t xml:space="preserve">Container Information </w:t>
      </w:r>
      <w:r>
        <w:rPr>
          <w:i/>
          <w:iCs/>
        </w:rPr>
        <w:t>V$CONTAINERS</w:t>
      </w:r>
      <w:bookmarkEnd w:id="111"/>
    </w:p>
    <w:p w14:paraId="1332D172" w14:textId="77777777" w:rsidR="001B3DB9" w:rsidRDefault="00662BED">
      <w:pPr>
        <w:pStyle w:val="SourceCode"/>
      </w:pPr>
      <w:r>
        <w:rPr>
          <w:rStyle w:val="NormalTok"/>
        </w:rPr>
        <w:t>PROMPT pdb_plug_in_violations</w:t>
      </w:r>
      <w:r>
        <w:br/>
      </w:r>
      <w:r>
        <w:rPr>
          <w:rStyle w:val="KeywordTok"/>
        </w:rPr>
        <w:t>SET</w:t>
      </w:r>
      <w:r>
        <w:rPr>
          <w:rStyle w:val="NormalTok"/>
        </w:rPr>
        <w:t xml:space="preserve"> linesize window</w:t>
      </w:r>
      <w:r>
        <w:br/>
      </w:r>
      <w:r>
        <w:rPr>
          <w:rStyle w:val="NormalTok"/>
        </w:rPr>
        <w:t xml:space="preserve">COL message </w:t>
      </w:r>
      <w:r>
        <w:rPr>
          <w:rStyle w:val="ControlFlowTok"/>
        </w:rPr>
        <w:t>FOR</w:t>
      </w:r>
      <w:r>
        <w:rPr>
          <w:rStyle w:val="NormalTok"/>
        </w:rPr>
        <w:t xml:space="preserve"> A50</w:t>
      </w:r>
      <w:r>
        <w:br/>
      </w:r>
      <w:r>
        <w:rPr>
          <w:rStyle w:val="NormalTok"/>
        </w:rPr>
        <w:t xml:space="preserve">COL action </w:t>
      </w:r>
      <w:r>
        <w:rPr>
          <w:rStyle w:val="ControlFlowTok"/>
        </w:rPr>
        <w:t>FOR</w:t>
      </w:r>
      <w:r>
        <w:rPr>
          <w:rStyle w:val="NormalTok"/>
        </w:rPr>
        <w:t xml:space="preserve"> A50</w:t>
      </w:r>
      <w:r>
        <w:br/>
      </w:r>
      <w:r>
        <w:rPr>
          <w:rStyle w:val="KeywordTok"/>
        </w:rPr>
        <w:t>SET</w:t>
      </w:r>
      <w:r>
        <w:rPr>
          <w:rStyle w:val="NormalTok"/>
        </w:rPr>
        <w:t xml:space="preserve"> line </w:t>
      </w:r>
      <w:r>
        <w:rPr>
          <w:rStyle w:val="DecValTok"/>
        </w:rPr>
        <w:t>200</w:t>
      </w:r>
      <w:r>
        <w:br/>
      </w:r>
      <w:r>
        <w:rPr>
          <w:rStyle w:val="KeywordTok"/>
        </w:rPr>
        <w:t>SELECT</w:t>
      </w:r>
      <w:r>
        <w:rPr>
          <w:rStyle w:val="NormalTok"/>
        </w:rPr>
        <w:t xml:space="preserve"> </w:t>
      </w:r>
      <w:r>
        <w:br/>
      </w:r>
      <w:r>
        <w:rPr>
          <w:rStyle w:val="NormalTok"/>
        </w:rPr>
        <w:t xml:space="preserve">  b.name,</w:t>
      </w:r>
      <w:r>
        <w:br/>
      </w:r>
      <w:r>
        <w:rPr>
          <w:rStyle w:val="NormalTok"/>
        </w:rPr>
        <w:t xml:space="preserve">  </w:t>
      </w:r>
      <w:r>
        <w:rPr>
          <w:rStyle w:val="KeywordTok"/>
        </w:rPr>
        <w:t>type</w:t>
      </w:r>
      <w:r>
        <w:rPr>
          <w:rStyle w:val="NormalTok"/>
        </w:rPr>
        <w:t>,</w:t>
      </w:r>
      <w:r>
        <w:br/>
      </w:r>
      <w:r>
        <w:rPr>
          <w:rStyle w:val="NormalTok"/>
        </w:rPr>
        <w:t xml:space="preserve">  message, </w:t>
      </w:r>
      <w:r>
        <w:br/>
      </w:r>
      <w:r>
        <w:rPr>
          <w:rStyle w:val="NormalTok"/>
        </w:rPr>
        <w:t xml:space="preserve">  action</w:t>
      </w:r>
      <w:r>
        <w:br/>
      </w:r>
      <w:r>
        <w:rPr>
          <w:rStyle w:val="KeywordTok"/>
        </w:rPr>
        <w:t>FROM</w:t>
      </w:r>
      <w:r>
        <w:br/>
      </w:r>
      <w:r>
        <w:rPr>
          <w:rStyle w:val="NormalTok"/>
        </w:rPr>
        <w:t xml:space="preserve">  pdb_plug_in_viola</w:t>
      </w:r>
      <w:r>
        <w:rPr>
          <w:rStyle w:val="NormalTok"/>
        </w:rPr>
        <w:t>tions a ,</w:t>
      </w:r>
      <w:r>
        <w:br/>
      </w:r>
      <w:r>
        <w:rPr>
          <w:rStyle w:val="NormalTok"/>
        </w:rPr>
        <w:t xml:space="preserve">  v$containers b</w:t>
      </w:r>
      <w:r>
        <w:br/>
      </w:r>
      <w:r>
        <w:rPr>
          <w:rStyle w:val="KeywordTok"/>
        </w:rPr>
        <w:t>WHERE</w:t>
      </w:r>
      <w:r>
        <w:rPr>
          <w:rStyle w:val="NormalTok"/>
        </w:rPr>
        <w:t xml:space="preserve"> </w:t>
      </w:r>
      <w:r>
        <w:br/>
      </w:r>
      <w:r>
        <w:rPr>
          <w:rStyle w:val="NormalTok"/>
        </w:rPr>
        <w:t xml:space="preserve">  a.con_id</w:t>
      </w:r>
      <w:r>
        <w:rPr>
          <w:rStyle w:val="OperatorTok"/>
        </w:rPr>
        <w:t>=</w:t>
      </w:r>
      <w:r>
        <w:rPr>
          <w:rStyle w:val="NormalTok"/>
        </w:rPr>
        <w:t xml:space="preserve">b.con_id </w:t>
      </w:r>
      <w:r>
        <w:rPr>
          <w:rStyle w:val="KeywordTok"/>
        </w:rPr>
        <w:t>AND</w:t>
      </w:r>
      <w:r>
        <w:rPr>
          <w:rStyle w:val="NormalTok"/>
        </w:rPr>
        <w:t xml:space="preserve"> </w:t>
      </w:r>
      <w:r>
        <w:br/>
      </w:r>
      <w:r>
        <w:rPr>
          <w:rStyle w:val="NormalTok"/>
        </w:rPr>
        <w:t xml:space="preserve">  status </w:t>
      </w:r>
      <w:r>
        <w:rPr>
          <w:rStyle w:val="OperatorTok"/>
        </w:rPr>
        <w:t>!=</w:t>
      </w:r>
      <w:r>
        <w:rPr>
          <w:rStyle w:val="NormalTok"/>
        </w:rPr>
        <w:t xml:space="preserve"> </w:t>
      </w:r>
      <w:r>
        <w:rPr>
          <w:rStyle w:val="StringTok"/>
        </w:rPr>
        <w:t>'resolved'</w:t>
      </w:r>
      <w:r>
        <w:rPr>
          <w:rStyle w:val="NormalTok"/>
        </w:rPr>
        <w:t>;</w:t>
      </w:r>
    </w:p>
    <w:p w14:paraId="1F99B661" w14:textId="77777777" w:rsidR="001B3DB9" w:rsidRDefault="00662BED">
      <w:pPr>
        <w:pStyle w:val="Heading2"/>
      </w:pPr>
      <w:bookmarkStart w:id="112" w:name="Xe2971d5bafdafed11870f3088623054779731a7"/>
      <w:bookmarkStart w:id="113" w:name="_Toc97626710"/>
      <w:bookmarkEnd w:id="110"/>
      <w:r>
        <w:t xml:space="preserve">Client Secret Information </w:t>
      </w:r>
      <w:r>
        <w:rPr>
          <w:i/>
          <w:iCs/>
        </w:rPr>
        <w:t>V$CLIENT_SECRETS</w:t>
      </w:r>
      <w:bookmarkEnd w:id="113"/>
    </w:p>
    <w:p w14:paraId="66F66CA8" w14:textId="77777777" w:rsidR="001B3DB9" w:rsidRDefault="00662BED">
      <w:pPr>
        <w:pStyle w:val="SourceCode"/>
      </w:pPr>
      <w:r>
        <w:rPr>
          <w:rStyle w:val="NormalTok"/>
        </w:rPr>
        <w:t>PROMPT v$client_secrets</w:t>
      </w:r>
      <w:r>
        <w:br/>
      </w:r>
      <w:r>
        <w:rPr>
          <w:rStyle w:val="NormalTok"/>
        </w:rPr>
        <w:t xml:space="preserve">COL owner_dbname </w:t>
      </w:r>
      <w:r>
        <w:rPr>
          <w:rStyle w:val="ControlFlowTok"/>
        </w:rPr>
        <w:t>FOR</w:t>
      </w:r>
      <w:r>
        <w:rPr>
          <w:rStyle w:val="NormalTok"/>
        </w:rPr>
        <w:t xml:space="preserve"> A20</w:t>
      </w:r>
      <w:r>
        <w:br/>
      </w:r>
      <w:r>
        <w:rPr>
          <w:rStyle w:val="NormalTok"/>
        </w:rPr>
        <w:t xml:space="preserve">COL owner_pdbname </w:t>
      </w:r>
      <w:r>
        <w:rPr>
          <w:rStyle w:val="ControlFlowTok"/>
        </w:rPr>
        <w:t>FOR</w:t>
      </w:r>
      <w:r>
        <w:rPr>
          <w:rStyle w:val="NormalTok"/>
        </w:rPr>
        <w:t xml:space="preserve"> A15</w:t>
      </w:r>
      <w:r>
        <w:br/>
      </w:r>
      <w:r>
        <w:rPr>
          <w:rStyle w:val="NormalTok"/>
        </w:rPr>
        <w:t xml:space="preserve">COL owner_instance_name </w:t>
      </w:r>
      <w:r>
        <w:rPr>
          <w:rStyle w:val="ControlFlowTok"/>
        </w:rPr>
        <w:t>FOR</w:t>
      </w:r>
      <w:r>
        <w:rPr>
          <w:rStyle w:val="NormalTok"/>
        </w:rPr>
        <w:t xml:space="preserve"> A15</w:t>
      </w:r>
      <w:r>
        <w:br/>
      </w:r>
      <w:r>
        <w:rPr>
          <w:rStyle w:val="NormalTok"/>
        </w:rPr>
        <w:t xml:space="preserve">COL activation_time </w:t>
      </w:r>
      <w:r>
        <w:rPr>
          <w:rStyle w:val="ControlFlowTok"/>
        </w:rPr>
        <w:t>FOR</w:t>
      </w:r>
      <w:r>
        <w:rPr>
          <w:rStyle w:val="NormalTok"/>
        </w:rPr>
        <w:t xml:space="preserve"> A35</w:t>
      </w:r>
      <w:r>
        <w:br/>
      </w:r>
      <w:r>
        <w:br/>
      </w:r>
      <w:r>
        <w:rPr>
          <w:rStyle w:val="KeywordTok"/>
        </w:rPr>
        <w:t>SELECT</w:t>
      </w:r>
      <w:r>
        <w:br/>
      </w:r>
      <w:r>
        <w:rPr>
          <w:rStyle w:val="NormalTok"/>
        </w:rPr>
        <w:t xml:space="preserve">  owner,</w:t>
      </w:r>
      <w:r>
        <w:br/>
      </w:r>
      <w:r>
        <w:rPr>
          <w:rStyle w:val="NormalTok"/>
        </w:rPr>
        <w:t xml:space="preserve">  keystore_type,</w:t>
      </w:r>
      <w:r>
        <w:br/>
      </w:r>
      <w:r>
        <w:rPr>
          <w:rStyle w:val="NormalTok"/>
        </w:rPr>
        <w:t xml:space="preserve">  owner_dbname,</w:t>
      </w:r>
      <w:r>
        <w:br/>
      </w:r>
      <w:r>
        <w:rPr>
          <w:rStyle w:val="NormalTok"/>
        </w:rPr>
        <w:t xml:space="preserve">  owner_pdbname,</w:t>
      </w:r>
      <w:r>
        <w:br/>
      </w:r>
      <w:r>
        <w:rPr>
          <w:rStyle w:val="NormalTok"/>
        </w:rPr>
        <w:t xml:space="preserve">  owner_instance_name,</w:t>
      </w:r>
      <w:r>
        <w:br/>
      </w:r>
      <w:r>
        <w:rPr>
          <w:rStyle w:val="NormalTok"/>
        </w:rPr>
        <w:t xml:space="preserve">  creation_time,</w:t>
      </w:r>
      <w:r>
        <w:br/>
      </w:r>
      <w:r>
        <w:rPr>
          <w:rStyle w:val="NormalTok"/>
        </w:rPr>
        <w:t xml:space="preserve">  activation_time</w:t>
      </w:r>
      <w:r>
        <w:br/>
      </w:r>
      <w:r>
        <w:rPr>
          <w:rStyle w:val="KeywordTok"/>
        </w:rPr>
        <w:t>FROM</w:t>
      </w:r>
      <w:r>
        <w:br/>
      </w:r>
      <w:r>
        <w:rPr>
          <w:rStyle w:val="NormalTok"/>
        </w:rPr>
        <w:t xml:space="preserve">  v$client_secrets;</w:t>
      </w:r>
      <w:bookmarkEnd w:id="100"/>
      <w:bookmarkEnd w:id="112"/>
    </w:p>
    <w:sectPr w:rsidR="001B3DB9" w:rsidSect="003014AE">
      <w:headerReference w:type="default" r:id="rId84"/>
      <w:footerReference w:type="even" r:id="rId85"/>
      <w:footerReference w:type="default" r:id="rId86"/>
      <w:headerReference w:type="first" r:id="rId87"/>
      <w:pgSz w:w="11900" w:h="16820"/>
      <w:pgMar w:top="1418" w:right="1134" w:bottom="1418" w:left="1418"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2AAD" w14:textId="77777777" w:rsidR="00662BED" w:rsidRDefault="00662BED">
      <w:pPr>
        <w:spacing w:after="0"/>
      </w:pPr>
      <w:r>
        <w:separator/>
      </w:r>
    </w:p>
  </w:endnote>
  <w:endnote w:type="continuationSeparator" w:id="0">
    <w:p w14:paraId="1935DF81" w14:textId="77777777" w:rsidR="00662BED" w:rsidRDefault="00662B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Light">
    <w:panose1 w:val="020B0306030504020204"/>
    <w:charset w:val="00"/>
    <w:family w:val="swiss"/>
    <w:pitch w:val="variable"/>
    <w:sig w:usb0="E00002EF" w:usb1="4000205B" w:usb2="00000028" w:usb3="00000000" w:csb0="0000019F" w:csb1="00000000"/>
  </w:font>
  <w:font w:name="Times New Roman (Body CS)">
    <w:altName w:val="Times New Roman"/>
    <w:panose1 w:val="020B0604020202020204"/>
    <w:charset w:val="00"/>
    <w:family w:val="roman"/>
    <w:pitch w:val="default"/>
  </w:font>
  <w:font w:name="Montserrat">
    <w:altName w:val="Montserrat"/>
    <w:panose1 w:val="00000500000000000000"/>
    <w:charset w:val="4D"/>
    <w:family w:val="auto"/>
    <w:pitch w:val="variable"/>
    <w:sig w:usb0="2000020F" w:usb1="00000003" w:usb2="00000000" w:usb3="00000000" w:csb0="00000197" w:csb1="00000000"/>
  </w:font>
  <w:font w:name="Times New Roman (Headings CS)">
    <w:altName w:val="Times New Roman"/>
    <w:panose1 w:val="020B0604020202020204"/>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9058368"/>
      <w:docPartObj>
        <w:docPartGallery w:val="Page Numbers (Bottom of Page)"/>
        <w:docPartUnique/>
      </w:docPartObj>
    </w:sdtPr>
    <w:sdtEndPr>
      <w:rPr>
        <w:rStyle w:val="PageNumber"/>
      </w:rPr>
    </w:sdtEndPr>
    <w:sdtContent>
      <w:p w14:paraId="79BF952F" w14:textId="77777777" w:rsidR="00562D32" w:rsidRDefault="00662BED" w:rsidP="00F8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2C1F16">
          <w:rPr>
            <w:rStyle w:val="PageNumber"/>
          </w:rPr>
          <w:fldChar w:fldCharType="separate"/>
        </w:r>
        <w:r w:rsidR="002C1F16">
          <w:rPr>
            <w:rStyle w:val="PageNumber"/>
            <w:noProof/>
          </w:rPr>
          <w:t>24</w:t>
        </w:r>
        <w:r>
          <w:rPr>
            <w:rStyle w:val="PageNumber"/>
          </w:rPr>
          <w:fldChar w:fldCharType="end"/>
        </w:r>
      </w:p>
    </w:sdtContent>
  </w:sdt>
  <w:p w14:paraId="45CB2456" w14:textId="77777777" w:rsidR="002743C6" w:rsidRDefault="00662BED" w:rsidP="00562D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EC314" w14:textId="77777777" w:rsidR="002743C6" w:rsidRDefault="00662BED" w:rsidP="001C29B8">
    <w:pPr>
      <w:pStyle w:val="Footer"/>
      <w:tabs>
        <w:tab w:val="clear" w:pos="9026"/>
        <w:tab w:val="right" w:pos="9923"/>
        <w:tab w:val="right" w:pos="10065"/>
      </w:tabs>
      <w:jc w:val="center"/>
    </w:pPr>
    <w:r>
      <w:rPr>
        <w:noProof/>
      </w:rPr>
      <w:drawing>
        <wp:anchor distT="0" distB="0" distL="114300" distR="114300" simplePos="0" relativeHeight="251660288" behindDoc="1" locked="0" layoutInCell="1" allowOverlap="1" wp14:anchorId="1290A6F4" wp14:editId="5261A226">
          <wp:simplePos x="0" y="0"/>
          <wp:positionH relativeFrom="margin">
            <wp:posOffset>5106670</wp:posOffset>
          </wp:positionH>
          <wp:positionV relativeFrom="paragraph">
            <wp:posOffset>-83372</wp:posOffset>
          </wp:positionV>
          <wp:extent cx="979200" cy="421200"/>
          <wp:effectExtent l="0" t="0" r="0" b="0"/>
          <wp:wrapTight wrapText="bothSides">
            <wp:wrapPolygon edited="0">
              <wp:start x="13447" y="3258"/>
              <wp:lineTo x="3922" y="4561"/>
              <wp:lineTo x="2802" y="5864"/>
              <wp:lineTo x="2802" y="14986"/>
              <wp:lineTo x="3642" y="17593"/>
              <wp:lineTo x="14008" y="17593"/>
              <wp:lineTo x="14288" y="14986"/>
              <wp:lineTo x="18210" y="11729"/>
              <wp:lineTo x="18490" y="5864"/>
              <wp:lineTo x="15128" y="3258"/>
              <wp:lineTo x="13447" y="3258"/>
            </wp:wrapPolygon>
          </wp:wrapTight>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79200" cy="421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6967EE6" wp14:editId="568EF108">
              <wp:simplePos x="0" y="0"/>
              <wp:positionH relativeFrom="column">
                <wp:posOffset>13970</wp:posOffset>
              </wp:positionH>
              <wp:positionV relativeFrom="paragraph">
                <wp:posOffset>7994</wp:posOffset>
              </wp:positionV>
              <wp:extent cx="1129553" cy="206188"/>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1129553" cy="206188"/>
                      </a:xfrm>
                      <a:prstGeom prst="rect">
                        <a:avLst/>
                      </a:prstGeom>
                      <a:solidFill>
                        <a:schemeClr val="lt1"/>
                      </a:solidFill>
                      <a:ln w="6350">
                        <a:noFill/>
                      </a:ln>
                    </wps:spPr>
                    <wps:txbx>
                      <w:txbxContent>
                        <w:p w14:paraId="5422F969" w14:textId="77777777" w:rsidR="002C3158" w:rsidRPr="00AE1F7A" w:rsidRDefault="00662BED">
                          <w:pPr>
                            <w:rPr>
                              <w:rFonts w:ascii="Open Sans" w:hAnsi="Open Sans" w:cs="Open Sans"/>
                              <w:b/>
                              <w:bCs/>
                              <w:color w:val="000000" w:themeColor="text1"/>
                              <w:lang w:val="de-CH"/>
                            </w:rPr>
                          </w:pPr>
                          <w:hyperlink r:id="rId2" w:history="1">
                            <w:r w:rsidRPr="00AE1F7A">
                              <w:rPr>
                                <w:rStyle w:val="Hyperlink"/>
                                <w:rFonts w:ascii="Open Sans" w:hAnsi="Open Sans" w:cs="Open Sans"/>
                                <w:b/>
                                <w:bCs/>
                                <w:color w:val="000000" w:themeColor="text1"/>
                                <w:lang w:val="de-CH"/>
                              </w:rPr>
                              <w:t>TRIVADIS.COM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67EE6" id="_x0000_t202" coordsize="21600,21600" o:spt="202" path="m,l,21600r21600,l21600,xe">
              <v:stroke joinstyle="miter"/>
              <v:path gradientshapeok="t" o:connecttype="rect"/>
            </v:shapetype>
            <v:shape id="Text Box 1" o:spid="_x0000_s1026" type="#_x0000_t202" style="position:absolute;left:0;text-align:left;margin-left:1.1pt;margin-top:.65pt;width:88.95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" fillcolor="white [3201]" stroked="f" strokeweight=".5pt">
              <v:textbox inset="0,0,0,0">
                <w:txbxContent>
                  <w:p w14:paraId="5422F969" w14:textId="77777777" w:rsidR="002C3158" w:rsidRPr="00AE1F7A" w:rsidRDefault="00662BED">
                    <w:pPr>
                      <w:rPr>
                        <w:rFonts w:ascii="Open Sans" w:hAnsi="Open Sans" w:cs="Open Sans"/>
                        <w:b/>
                        <w:bCs/>
                        <w:color w:val="000000" w:themeColor="text1"/>
                        <w:lang w:val="de-CH"/>
                      </w:rPr>
                    </w:pPr>
                    <w:hyperlink r:id="rId3" w:history="1">
                      <w:r w:rsidRPr="00AE1F7A">
                        <w:rPr>
                          <w:rStyle w:val="Hyperlink"/>
                          <w:rFonts w:ascii="Open Sans" w:hAnsi="Open Sans" w:cs="Open Sans"/>
                          <w:b/>
                          <w:bCs/>
                          <w:color w:val="000000" w:themeColor="text1"/>
                          <w:lang w:val="de-CH"/>
                        </w:rPr>
                        <w:t>TRIVADIS.COM</w:t>
                      </w:r>
                    </w:hyperlink>
                  </w:p>
                </w:txbxContent>
              </v:textbox>
            </v:shape>
          </w:pict>
        </mc:Fallback>
      </mc:AlternateContent>
    </w:r>
    <w:r>
      <w:rPr>
        <w:noProof/>
      </w:rPr>
      <mc:AlternateContent>
        <mc:Choice Requires="wps">
          <w:drawing>
            <wp:anchor distT="152400" distB="152400" distL="152400" distR="152400" simplePos="0" relativeHeight="251659264" behindDoc="1" locked="0" layoutInCell="1" allowOverlap="1" wp14:anchorId="44C19194" wp14:editId="50FAB428">
              <wp:simplePos x="0" y="0"/>
              <wp:positionH relativeFrom="page">
                <wp:posOffset>914400</wp:posOffset>
              </wp:positionH>
              <wp:positionV relativeFrom="page">
                <wp:posOffset>9893300</wp:posOffset>
              </wp:positionV>
              <wp:extent cx="5918200" cy="0"/>
              <wp:effectExtent l="0" t="0" r="12700" b="12700"/>
              <wp:wrapNone/>
              <wp:docPr id="6" name="officeArt object"/>
              <wp:cNvGraphicFramePr/>
              <a:graphic xmlns:a="http://schemas.openxmlformats.org/drawingml/2006/main">
                <a:graphicData uri="http://schemas.microsoft.com/office/word/2010/wordprocessingShape">
                  <wps:wsp>
                    <wps:cNvCnPr/>
                    <wps:spPr>
                      <a:xfrm flipH="1" flipV="1">
                        <a:off x="0" y="0"/>
                        <a:ext cx="5918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F8A03" id="officeArt object" o:spid="_x0000_s1026" style="position:absolute;flip:x y;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 from="1in,779pt" to="538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" strokecolor="#929292">
              <v:stroke miterlimit="4" joinstyle="miter"/>
              <w10:wrap anchorx="page" anchory="page"/>
            </v:line>
          </w:pict>
        </mc:Fallback>
      </mc:AlternateContent>
    </w: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81B9" w14:textId="77777777" w:rsidR="00662BED" w:rsidRDefault="00662BED">
      <w:r>
        <w:separator/>
      </w:r>
    </w:p>
  </w:footnote>
  <w:footnote w:type="continuationSeparator" w:id="0">
    <w:p w14:paraId="5D3A5028" w14:textId="77777777" w:rsidR="00662BED" w:rsidRDefault="00662BED">
      <w:r>
        <w:continuationSeparator/>
      </w:r>
    </w:p>
  </w:footnote>
  <w:footnote w:id="1">
    <w:p w14:paraId="3CDE30C2" w14:textId="77777777" w:rsidR="001B3DB9" w:rsidRDefault="00662BED">
      <w:pPr>
        <w:pStyle w:val="FootnoteText"/>
      </w:pPr>
      <w:r>
        <w:rPr>
          <w:rStyle w:val="FootnoteReference"/>
        </w:rPr>
        <w:footnoteRef/>
      </w:r>
      <w:r>
        <w:t xml:space="preserve"> This is the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C171" w14:textId="77777777" w:rsidR="00ED506F" w:rsidRDefault="00662BED">
    <w:pPr>
      <w:pStyle w:val="Header"/>
    </w:pPr>
    <w:r>
      <w:rPr>
        <w:noProof/>
      </w:rPr>
      <mc:AlternateContent>
        <mc:Choice Requires="wps">
          <w:drawing>
            <wp:anchor distT="152400" distB="152400" distL="152400" distR="152400" simplePos="0" relativeHeight="251664384" behindDoc="1" locked="0" layoutInCell="1" allowOverlap="1" wp14:anchorId="2F5EBE68" wp14:editId="60BB7552">
              <wp:simplePos x="0" y="0"/>
              <wp:positionH relativeFrom="page">
                <wp:posOffset>914400</wp:posOffset>
              </wp:positionH>
              <wp:positionV relativeFrom="page">
                <wp:posOffset>609600</wp:posOffset>
              </wp:positionV>
              <wp:extent cx="5918200" cy="0"/>
              <wp:effectExtent l="0" t="0" r="12700" b="12700"/>
              <wp:wrapNone/>
              <wp:docPr id="5" name="officeArt object"/>
              <wp:cNvGraphicFramePr/>
              <a:graphic xmlns:a="http://schemas.openxmlformats.org/drawingml/2006/main">
                <a:graphicData uri="http://schemas.microsoft.com/office/word/2010/wordprocessingShape">
                  <wps:wsp>
                    <wps:cNvCnPr/>
                    <wps:spPr>
                      <a:xfrm flipH="1">
                        <a:off x="0" y="0"/>
                        <a:ext cx="5918200" cy="0"/>
                      </a:xfrm>
                      <a:prstGeom prst="line">
                        <a:avLst/>
                      </a:prstGeom>
                      <a:noFill/>
                      <a:ln w="9525" cap="flat" cmpd="sng" algn="ctr">
                        <a:solidFill>
                          <a:srgbClr val="929292"/>
                        </a:solidFill>
                        <a:prstDash val="solid"/>
                        <a:miter lim="400000"/>
                      </a:ln>
                      <a:effectLst/>
                    </wps:spPr>
                    <wps:style>
                      <a:lnRef idx="1">
                        <a:schemeClr val="accent1"/>
                      </a:lnRef>
                      <a:fillRef idx="3">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80AE0" id="officeArt object" o:spid="_x0000_s1026" style="position:absolute;flip:x;z-index:-25165209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 from="1in,48pt" to="538pt,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" strokecolor="#929292">
              <v:stroke miterlimit="4"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728C0" w14:textId="77777777" w:rsidR="0013699C" w:rsidRDefault="00662BED" w:rsidP="0013699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C743CD8"/>
    <w:lvl w:ilvl="0">
      <w:start w:val="1"/>
      <w:numFmt w:val="bullet"/>
      <w:pStyle w:val="ListBullet5"/>
      <w:lvlText w:val="o"/>
      <w:lvlJc w:val="left"/>
      <w:pPr>
        <w:ind w:left="1492" w:hanging="360"/>
      </w:pPr>
      <w:rPr>
        <w:rFonts w:ascii="Courier New" w:hAnsi="Courier New" w:hint="default"/>
        <w:color w:val="9600FF"/>
      </w:rPr>
    </w:lvl>
  </w:abstractNum>
  <w:abstractNum w:abstractNumId="1" w15:restartNumberingAfterBreak="0">
    <w:nsid w:val="FFFFFF81"/>
    <w:multiLevelType w:val="singleLevel"/>
    <w:tmpl w:val="B10A5634"/>
    <w:lvl w:ilvl="0">
      <w:start w:val="1"/>
      <w:numFmt w:val="bullet"/>
      <w:pStyle w:val="ListBullet4"/>
      <w:lvlText w:val="o"/>
      <w:lvlJc w:val="left"/>
      <w:pPr>
        <w:ind w:left="1209" w:hanging="360"/>
      </w:pPr>
      <w:rPr>
        <w:rFonts w:ascii="Courier New" w:hAnsi="Courier New" w:hint="default"/>
        <w:color w:val="9600FF"/>
      </w:rPr>
    </w:lvl>
  </w:abstractNum>
  <w:abstractNum w:abstractNumId="2" w15:restartNumberingAfterBreak="0">
    <w:nsid w:val="FFFFFF82"/>
    <w:multiLevelType w:val="singleLevel"/>
    <w:tmpl w:val="A21EC978"/>
    <w:lvl w:ilvl="0">
      <w:start w:val="1"/>
      <w:numFmt w:val="bullet"/>
      <w:pStyle w:val="ListBullet3"/>
      <w:lvlText w:val="o"/>
      <w:lvlJc w:val="left"/>
      <w:pPr>
        <w:ind w:left="926" w:hanging="360"/>
      </w:pPr>
      <w:rPr>
        <w:rFonts w:ascii="Courier New" w:hAnsi="Courier New" w:hint="default"/>
        <w:color w:val="9600FF"/>
      </w:rPr>
    </w:lvl>
  </w:abstractNum>
  <w:abstractNum w:abstractNumId="3" w15:restartNumberingAfterBreak="0">
    <w:nsid w:val="FFFFFF83"/>
    <w:multiLevelType w:val="singleLevel"/>
    <w:tmpl w:val="8736A404"/>
    <w:lvl w:ilvl="0">
      <w:start w:val="1"/>
      <w:numFmt w:val="bullet"/>
      <w:pStyle w:val="ListBullet2"/>
      <w:lvlText w:val="o"/>
      <w:lvlJc w:val="left"/>
      <w:pPr>
        <w:ind w:left="643" w:hanging="360"/>
      </w:pPr>
      <w:rPr>
        <w:rFonts w:ascii="Courier New" w:hAnsi="Courier New" w:hint="default"/>
        <w:color w:val="9600FF"/>
      </w:rPr>
    </w:lvl>
  </w:abstractNum>
  <w:abstractNum w:abstractNumId="4" w15:restartNumberingAfterBreak="0">
    <w:nsid w:val="0000A991"/>
    <w:multiLevelType w:val="multilevel"/>
    <w:tmpl w:val="C8168F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00A99411"/>
    <w:multiLevelType w:val="multilevel"/>
    <w:tmpl w:val="679AEC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07894717"/>
    <w:multiLevelType w:val="multilevel"/>
    <w:tmpl w:val="D46CE1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82E7B19"/>
    <w:multiLevelType w:val="multilevel"/>
    <w:tmpl w:val="A7749508"/>
    <w:styleLink w:val="CurrentList6"/>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EB614E3"/>
    <w:multiLevelType w:val="multilevel"/>
    <w:tmpl w:val="6308BF7E"/>
    <w:styleLink w:val="CurrentList7"/>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E000D8B"/>
    <w:multiLevelType w:val="multilevel"/>
    <w:tmpl w:val="CB3E83EA"/>
    <w:styleLink w:val="CurrentList4"/>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55868AE"/>
    <w:multiLevelType w:val="multilevel"/>
    <w:tmpl w:val="E86AE7B4"/>
    <w:styleLink w:val="CurrentList3"/>
    <w:lvl w:ilvl="0">
      <w:start w:val="1"/>
      <w:numFmt w:val="bullet"/>
      <w:lvlText w:val="n"/>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A4C2E53"/>
    <w:multiLevelType w:val="multilevel"/>
    <w:tmpl w:val="08090023"/>
    <w:styleLink w:val="CurrentList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AB96BF9"/>
    <w:multiLevelType w:val="multilevel"/>
    <w:tmpl w:val="2CC28370"/>
    <w:styleLink w:val="CurrentList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F924937"/>
    <w:multiLevelType w:val="hybridMultilevel"/>
    <w:tmpl w:val="3B268342"/>
    <w:lvl w:ilvl="0" w:tplc="F93623BE">
      <w:start w:val="1"/>
      <w:numFmt w:val="bullet"/>
      <w:pStyle w:val="List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9949E6"/>
    <w:multiLevelType w:val="multilevel"/>
    <w:tmpl w:val="9AA66BEA"/>
    <w:styleLink w:val="CurrentList5"/>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E6934FA"/>
    <w:multiLevelType w:val="multilevel"/>
    <w:tmpl w:val="9D762974"/>
    <w:styleLink w:val="CurrentList8"/>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E85AC5"/>
    <w:multiLevelType w:val="multilevel"/>
    <w:tmpl w:val="4BBCFE80"/>
    <w:styleLink w:val="CurrentList9"/>
    <w:lvl w:ilvl="0">
      <w:start w:val="1"/>
      <w:numFmt w:val="bullet"/>
      <w:lvlText w:val=""/>
      <w:lvlJc w:val="left"/>
      <w:pPr>
        <w:ind w:left="360" w:hanging="360"/>
      </w:pPr>
      <w:rPr>
        <w:rFonts w:ascii="Wingdings" w:hAnsi="Wingdings" w:hint="default"/>
        <w:color w:val="9600FF"/>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AA01309"/>
    <w:multiLevelType w:val="hybridMultilevel"/>
    <w:tmpl w:val="FD9E25FA"/>
    <w:lvl w:ilvl="0" w:tplc="43486DDC">
      <w:start w:val="1"/>
      <w:numFmt w:val="bullet"/>
      <w:pStyle w:val="Compac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13"/>
  </w:num>
  <w:num w:numId="5">
    <w:abstractNumId w:val="3"/>
  </w:num>
  <w:num w:numId="6">
    <w:abstractNumId w:val="2"/>
  </w:num>
  <w:num w:numId="7">
    <w:abstractNumId w:val="1"/>
  </w:num>
  <w:num w:numId="8">
    <w:abstractNumId w:val="0"/>
  </w:num>
  <w:num w:numId="9">
    <w:abstractNumId w:val="10"/>
  </w:num>
  <w:num w:numId="10">
    <w:abstractNumId w:val="9"/>
  </w:num>
  <w:num w:numId="11">
    <w:abstractNumId w:val="14"/>
  </w:num>
  <w:num w:numId="12">
    <w:abstractNumId w:val="7"/>
  </w:num>
  <w:num w:numId="13">
    <w:abstractNumId w:val="8"/>
  </w:num>
  <w:num w:numId="14">
    <w:abstractNumId w:val="15"/>
  </w:num>
  <w:num w:numId="15">
    <w:abstractNumId w:val="16"/>
  </w:num>
  <w:num w:numId="16">
    <w:abstractNumId w:val="17"/>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 w:numId="42">
    <w:abstractNumId w:val="4"/>
  </w:num>
  <w:num w:numId="43">
    <w:abstractNumId w:val="4"/>
  </w:num>
  <w:num w:numId="44">
    <w:abstractNumId w:val="4"/>
  </w:num>
  <w:num w:numId="45">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B9"/>
    <w:rsid w:val="001B3DB9"/>
    <w:rsid w:val="002C1F16"/>
    <w:rsid w:val="00662B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C595"/>
  <w15:docId w15:val="{DA2C3403-2F0D-674D-BE9C-0E0F7D47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3B5"/>
    <w:rPr>
      <w:rFonts w:ascii="Open Sans Light" w:hAnsi="Open Sans Light" w:cs="Times New Roman (Body CS)"/>
      <w:sz w:val="22"/>
    </w:rPr>
  </w:style>
  <w:style w:type="paragraph" w:styleId="Heading1">
    <w:name w:val="heading 1"/>
    <w:basedOn w:val="Normal"/>
    <w:next w:val="BodyText"/>
    <w:uiPriority w:val="9"/>
    <w:qFormat/>
    <w:rsid w:val="00B7743D"/>
    <w:pPr>
      <w:keepNext/>
      <w:keepLines/>
      <w:pageBreakBefore/>
      <w:numPr>
        <w:numId w:val="1"/>
      </w:numPr>
      <w:spacing w:before="480" w:after="0"/>
      <w:ind w:left="1134" w:hanging="1134"/>
      <w:outlineLvl w:val="0"/>
    </w:pPr>
    <w:rPr>
      <w:rFonts w:ascii="Montserrat" w:eastAsiaTheme="majorEastAsia" w:hAnsi="Montserrat" w:cs="Times New Roman (Headings CS)"/>
      <w:b/>
      <w:bCs/>
      <w:caps/>
      <w:color w:val="000000" w:themeColor="text1"/>
      <w:sz w:val="32"/>
      <w:szCs w:val="32"/>
    </w:rPr>
  </w:style>
  <w:style w:type="paragraph" w:styleId="Heading2">
    <w:name w:val="heading 2"/>
    <w:basedOn w:val="Normal"/>
    <w:next w:val="BodyText"/>
    <w:uiPriority w:val="9"/>
    <w:unhideWhenUsed/>
    <w:qFormat/>
    <w:rsid w:val="00B7743D"/>
    <w:pPr>
      <w:keepNext/>
      <w:keepLines/>
      <w:numPr>
        <w:ilvl w:val="1"/>
        <w:numId w:val="1"/>
      </w:numPr>
      <w:spacing w:before="200" w:after="0"/>
      <w:ind w:left="1134" w:hanging="1134"/>
      <w:outlineLvl w:val="1"/>
    </w:pPr>
    <w:rPr>
      <w:rFonts w:ascii="Open Sans" w:eastAsiaTheme="majorEastAsia" w:hAnsi="Open Sans" w:cs="Open Sans"/>
      <w:b/>
      <w:bCs/>
      <w:caps/>
      <w:color w:val="000000" w:themeColor="text1"/>
      <w:sz w:val="28"/>
      <w:szCs w:val="28"/>
    </w:rPr>
  </w:style>
  <w:style w:type="paragraph" w:styleId="Heading3">
    <w:name w:val="heading 3"/>
    <w:basedOn w:val="Normal"/>
    <w:next w:val="BodyText"/>
    <w:uiPriority w:val="9"/>
    <w:unhideWhenUsed/>
    <w:qFormat/>
    <w:rsid w:val="00B7743D"/>
    <w:pPr>
      <w:keepNext/>
      <w:keepLines/>
      <w:numPr>
        <w:ilvl w:val="2"/>
        <w:numId w:val="1"/>
      </w:numPr>
      <w:spacing w:before="200" w:after="0"/>
      <w:ind w:left="1134" w:hanging="1134"/>
      <w:outlineLvl w:val="2"/>
    </w:pPr>
    <w:rPr>
      <w:rFonts w:ascii="Open Sans" w:eastAsiaTheme="majorEastAsia" w:hAnsi="Open Sans" w:cs="Open Sans"/>
      <w:b/>
      <w:bCs/>
      <w:caps/>
      <w:color w:val="000000" w:themeColor="text1"/>
      <w:sz w:val="24"/>
    </w:rPr>
  </w:style>
  <w:style w:type="paragraph" w:styleId="Heading4">
    <w:name w:val="heading 4"/>
    <w:basedOn w:val="Normal"/>
    <w:next w:val="BodyText"/>
    <w:uiPriority w:val="9"/>
    <w:unhideWhenUsed/>
    <w:qFormat/>
    <w:rsid w:val="00B7743D"/>
    <w:pPr>
      <w:keepNext/>
      <w:keepLines/>
      <w:numPr>
        <w:ilvl w:val="3"/>
        <w:numId w:val="1"/>
      </w:numPr>
      <w:spacing w:before="200" w:after="0"/>
      <w:ind w:left="1134" w:hanging="1134"/>
      <w:outlineLvl w:val="3"/>
    </w:pPr>
    <w:rPr>
      <w:rFonts w:ascii="Open Sans" w:eastAsiaTheme="majorEastAsia" w:hAnsi="Open Sans" w:cs="Open Sans"/>
      <w:b/>
      <w:bCs/>
      <w:caps/>
      <w:color w:val="000000" w:themeColor="text1"/>
      <w:sz w:val="24"/>
    </w:rPr>
  </w:style>
  <w:style w:type="paragraph" w:styleId="Heading5">
    <w:name w:val="heading 5"/>
    <w:basedOn w:val="Normal"/>
    <w:next w:val="BodyText"/>
    <w:uiPriority w:val="9"/>
    <w:unhideWhenUsed/>
    <w:qFormat/>
    <w:rsid w:val="00B7743D"/>
    <w:pPr>
      <w:keepNext/>
      <w:keepLines/>
      <w:numPr>
        <w:ilvl w:val="4"/>
        <w:numId w:val="1"/>
      </w:numPr>
      <w:spacing w:before="200" w:after="0"/>
      <w:ind w:left="1134" w:hanging="1134"/>
      <w:outlineLvl w:val="4"/>
    </w:pPr>
    <w:rPr>
      <w:rFonts w:ascii="Open Sans" w:eastAsiaTheme="majorEastAsia" w:hAnsi="Open Sans" w:cs="Open Sans"/>
      <w:b/>
      <w:bCs/>
      <w:caps/>
      <w:color w:val="000000" w:themeColor="text1"/>
      <w:sz w:val="24"/>
    </w:rPr>
  </w:style>
  <w:style w:type="paragraph" w:styleId="Heading6">
    <w:name w:val="heading 6"/>
    <w:basedOn w:val="Normal"/>
    <w:next w:val="BodyText"/>
    <w:uiPriority w:val="9"/>
    <w:unhideWhenUsed/>
    <w:qFormat/>
    <w:rsid w:val="00452422"/>
    <w:pPr>
      <w:keepNext/>
      <w:keepLines/>
      <w:numPr>
        <w:ilvl w:val="5"/>
        <w:numId w:val="1"/>
      </w:numPr>
      <w:spacing w:before="200" w:after="0"/>
      <w:outlineLvl w:val="5"/>
    </w:pPr>
    <w:rPr>
      <w:rFonts w:ascii="Open Sans" w:eastAsiaTheme="majorEastAsia" w:hAnsi="Open Sans" w:cs="Open Sans"/>
      <w:b/>
      <w:bCs/>
      <w:caps/>
      <w:color w:val="000000" w:themeColor="text1"/>
      <w:sz w:val="24"/>
    </w:rPr>
  </w:style>
  <w:style w:type="paragraph" w:styleId="Heading7">
    <w:name w:val="heading 7"/>
    <w:basedOn w:val="Normal"/>
    <w:next w:val="BodyText"/>
    <w:uiPriority w:val="9"/>
    <w:unhideWhenUsed/>
    <w:qFormat/>
    <w:rsid w:val="00452422"/>
    <w:pPr>
      <w:keepNext/>
      <w:keepLines/>
      <w:numPr>
        <w:ilvl w:val="6"/>
        <w:numId w:val="1"/>
      </w:numPr>
      <w:spacing w:before="200" w:after="0"/>
      <w:outlineLvl w:val="6"/>
    </w:pPr>
    <w:rPr>
      <w:rFonts w:ascii="Open Sans" w:eastAsiaTheme="majorEastAsia" w:hAnsi="Open Sans" w:cs="Open Sans"/>
      <w:b/>
      <w:bCs/>
      <w:caps/>
      <w:color w:val="000000" w:themeColor="text1"/>
      <w:sz w:val="24"/>
    </w:rPr>
  </w:style>
  <w:style w:type="paragraph" w:styleId="Heading8">
    <w:name w:val="heading 8"/>
    <w:basedOn w:val="Normal"/>
    <w:next w:val="BodyText"/>
    <w:uiPriority w:val="9"/>
    <w:unhideWhenUsed/>
    <w:qFormat/>
    <w:rsid w:val="00452422"/>
    <w:pPr>
      <w:keepNext/>
      <w:keepLines/>
      <w:numPr>
        <w:ilvl w:val="7"/>
        <w:numId w:val="1"/>
      </w:numPr>
      <w:spacing w:before="200" w:after="0"/>
      <w:outlineLvl w:val="7"/>
    </w:pPr>
    <w:rPr>
      <w:rFonts w:ascii="Open Sans" w:eastAsiaTheme="majorEastAsia" w:hAnsi="Open Sans" w:cs="Open Sans"/>
      <w:b/>
      <w:bCs/>
      <w:caps/>
      <w:color w:val="000000" w:themeColor="text1"/>
      <w:sz w:val="24"/>
    </w:rPr>
  </w:style>
  <w:style w:type="paragraph" w:styleId="Heading9">
    <w:name w:val="heading 9"/>
    <w:basedOn w:val="Normal"/>
    <w:next w:val="BodyText"/>
    <w:uiPriority w:val="9"/>
    <w:unhideWhenUsed/>
    <w:qFormat/>
    <w:rsid w:val="00B7743D"/>
    <w:pPr>
      <w:keepNext/>
      <w:keepLines/>
      <w:numPr>
        <w:ilvl w:val="8"/>
        <w:numId w:val="1"/>
      </w:numPr>
      <w:spacing w:before="200" w:after="0"/>
      <w:ind w:left="1418" w:hanging="1418"/>
      <w:outlineLvl w:val="8"/>
    </w:pPr>
    <w:rPr>
      <w:rFonts w:ascii="Open Sans" w:eastAsiaTheme="majorEastAsia" w:hAnsi="Open Sans" w:cs="Open Sans"/>
      <w:b/>
      <w:bCs/>
      <w:cap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123B5"/>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7743D"/>
    <w:pPr>
      <w:numPr>
        <w:numId w:val="16"/>
      </w:numPr>
      <w:spacing w:before="120" w:after="120"/>
      <w:contextualSpacing/>
    </w:pPr>
  </w:style>
  <w:style w:type="paragraph" w:styleId="Title">
    <w:name w:val="Title"/>
    <w:basedOn w:val="Normal"/>
    <w:next w:val="BodyText"/>
    <w:qFormat/>
    <w:rsid w:val="002743C6"/>
    <w:pPr>
      <w:keepNext/>
      <w:keepLines/>
      <w:spacing w:before="480" w:after="240"/>
      <w:jc w:val="right"/>
    </w:pPr>
    <w:rPr>
      <w:rFonts w:ascii="Montserrat" w:eastAsiaTheme="majorEastAsia" w:hAnsi="Montserrat" w:cstheme="majorBidi"/>
      <w:b/>
      <w:bCs/>
      <w:color w:val="FFFFFF" w:themeColor="background1"/>
      <w:sz w:val="36"/>
      <w:szCs w:val="36"/>
    </w:rPr>
  </w:style>
  <w:style w:type="paragraph" w:styleId="Subtitle">
    <w:name w:val="Subtitle"/>
    <w:basedOn w:val="Title"/>
    <w:next w:val="BodyText"/>
    <w:qFormat/>
    <w:rsid w:val="002743C6"/>
    <w:pPr>
      <w:spacing w:before="240"/>
    </w:pPr>
    <w:rPr>
      <w:b w:val="0"/>
      <w:sz w:val="30"/>
      <w:szCs w:val="30"/>
    </w:rPr>
  </w:style>
  <w:style w:type="paragraph" w:customStyle="1" w:styleId="Author">
    <w:name w:val="Author"/>
    <w:next w:val="BodyText"/>
    <w:qFormat/>
    <w:rsid w:val="005123B5"/>
    <w:pPr>
      <w:keepNext/>
      <w:keepLines/>
      <w:jc w:val="right"/>
    </w:pPr>
    <w:rPr>
      <w:rFonts w:ascii="Open Sans Light" w:hAnsi="Open Sans Light"/>
      <w:color w:val="FFFFFF" w:themeColor="background1"/>
    </w:rPr>
  </w:style>
  <w:style w:type="paragraph" w:styleId="Date">
    <w:name w:val="Date"/>
    <w:next w:val="BodyText"/>
    <w:qFormat/>
    <w:rsid w:val="00092C4B"/>
    <w:pPr>
      <w:keepNext/>
      <w:keepLines/>
      <w:jc w:val="right"/>
    </w:pPr>
    <w:rPr>
      <w:rFonts w:ascii="Montserrat" w:hAnsi="Montserrat"/>
      <w:b/>
      <w:color w:val="FFFFFF" w:themeColor="background1"/>
    </w:rPr>
  </w:style>
  <w:style w:type="paragraph" w:customStyle="1" w:styleId="Abstract">
    <w:name w:val="Abstract"/>
    <w:basedOn w:val="Normal"/>
    <w:next w:val="BodyText"/>
    <w:qFormat/>
    <w:rsid w:val="005123B5"/>
    <w:pPr>
      <w:keepNext/>
      <w:keepLines/>
      <w:spacing w:before="300" w:after="300"/>
    </w:pPr>
    <w:rPr>
      <w:sz w:val="20"/>
      <w:szCs w:val="20"/>
    </w:rPr>
  </w:style>
  <w:style w:type="paragraph" w:styleId="Bibliography">
    <w:name w:val="Bibliography"/>
    <w:basedOn w:val="Normal"/>
    <w:qFormat/>
    <w:rsid w:val="005123B5"/>
  </w:style>
  <w:style w:type="paragraph" w:styleId="BlockText">
    <w:name w:val="Block Text"/>
    <w:basedOn w:val="BodyText"/>
    <w:next w:val="BodyText"/>
    <w:uiPriority w:val="9"/>
    <w:unhideWhenUsed/>
    <w:qFormat/>
    <w:rsid w:val="005123B5"/>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5123B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5123B5"/>
  </w:style>
  <w:style w:type="paragraph" w:customStyle="1" w:styleId="CaptionedFigure">
    <w:name w:val="Captioned Figure"/>
    <w:basedOn w:val="Figure"/>
    <w:rsid w:val="005123B5"/>
    <w:pPr>
      <w:keepNext/>
    </w:pPr>
  </w:style>
  <w:style w:type="character" w:customStyle="1" w:styleId="CaptionChar">
    <w:name w:val="Caption Char"/>
    <w:basedOn w:val="DefaultParagraphFont"/>
    <w:link w:val="Caption"/>
    <w:rsid w:val="005123B5"/>
    <w:rPr>
      <w:rFonts w:ascii="Open Sans Light" w:hAnsi="Open Sans Light" w:cs="Times New Roman (Body CS)"/>
      <w:i/>
      <w:sz w:val="22"/>
      <w:lang w:val="en"/>
    </w:rPr>
  </w:style>
  <w:style w:type="character" w:customStyle="1" w:styleId="VerbatimChar">
    <w:name w:val="Verbatim Char"/>
    <w:basedOn w:val="CaptionChar"/>
    <w:rsid w:val="005123B5"/>
    <w:rPr>
      <w:rFonts w:ascii="Courier New" w:hAnsi="Courier New" w:cs="Times New Roman (Body CS)"/>
      <w:i/>
      <w:sz w:val="22"/>
      <w:lang w:val="en"/>
    </w:rPr>
  </w:style>
  <w:style w:type="character" w:customStyle="1" w:styleId="SectionNumber">
    <w:name w:val="Section Number"/>
    <w:basedOn w:val="CaptionChar"/>
    <w:rPr>
      <w:rFonts w:ascii="Open Sans Light" w:hAnsi="Open Sans Light" w:cs="Times New Roman (Body CS)"/>
      <w:i/>
      <w:sz w:val="22"/>
      <w:lang w:val="en"/>
    </w:rPr>
  </w:style>
  <w:style w:type="character" w:styleId="FootnoteReference">
    <w:name w:val="footnote reference"/>
    <w:basedOn w:val="CaptionChar"/>
    <w:rPr>
      <w:rFonts w:ascii="Open Sans Light" w:hAnsi="Open Sans Light" w:cs="Times New Roman (Body CS)"/>
      <w:i/>
      <w:sz w:val="22"/>
      <w:vertAlign w:val="superscript"/>
      <w:lang w:val="en"/>
    </w:rPr>
  </w:style>
  <w:style w:type="character" w:styleId="Hyperlink">
    <w:name w:val="Hyperlink"/>
    <w:basedOn w:val="CaptionChar"/>
    <w:uiPriority w:val="99"/>
    <w:rsid w:val="00092C4B"/>
    <w:rPr>
      <w:rFonts w:ascii="Open Sans Light" w:hAnsi="Open Sans Light" w:cs="Times New Roman (Body CS)"/>
      <w:i/>
      <w:color w:val="9600FF"/>
      <w:sz w:val="22"/>
      <w:lang w:val="en"/>
    </w:rPr>
  </w:style>
  <w:style w:type="paragraph" w:styleId="TOCHeading">
    <w:name w:val="TOC Heading"/>
    <w:basedOn w:val="Heading1"/>
    <w:next w:val="BodyText"/>
    <w:uiPriority w:val="39"/>
    <w:unhideWhenUsed/>
    <w:qFormat/>
    <w:rsid w:val="006720E5"/>
    <w:pPr>
      <w:spacing w:before="240" w:line="259" w:lineRule="auto"/>
      <w:outlineLvl w:val="9"/>
    </w:pPr>
    <w:rPr>
      <w:bCs w:val="0"/>
    </w:rPr>
  </w:style>
  <w:style w:type="paragraph" w:styleId="Header">
    <w:name w:val="header"/>
    <w:basedOn w:val="Normal"/>
    <w:link w:val="HeaderChar"/>
    <w:unhideWhenUsed/>
    <w:rsid w:val="002743C6"/>
    <w:pPr>
      <w:tabs>
        <w:tab w:val="center" w:pos="4513"/>
        <w:tab w:val="right" w:pos="9026"/>
      </w:tabs>
      <w:spacing w:after="0"/>
    </w:pPr>
  </w:style>
  <w:style w:type="paragraph" w:styleId="TOAHeading">
    <w:name w:val="toa heading"/>
    <w:basedOn w:val="Normal"/>
    <w:next w:val="Normal"/>
    <w:semiHidden/>
    <w:unhideWhenUsed/>
    <w:rsid w:val="006720E5"/>
    <w:pPr>
      <w:spacing w:before="120"/>
    </w:pPr>
    <w:rPr>
      <w:rFonts w:ascii="Montserrat" w:eastAsiaTheme="majorEastAsia" w:hAnsi="Montserrat" w:cstheme="majorBidi"/>
      <w:b/>
      <w:bCs/>
      <w:color w:val="000000" w:themeColor="text1"/>
      <w:sz w:val="24"/>
    </w:rPr>
  </w:style>
  <w:style w:type="paragraph" w:styleId="BalloonText">
    <w:name w:val="Balloon Text"/>
    <w:basedOn w:val="Normal"/>
    <w:link w:val="BalloonTextChar"/>
    <w:semiHidden/>
    <w:unhideWhenUsed/>
    <w:rsid w:val="005123B5"/>
    <w:pPr>
      <w:spacing w:after="0"/>
    </w:pPr>
    <w:rPr>
      <w:rFonts w:cs="Times New Roman"/>
      <w:sz w:val="18"/>
      <w:szCs w:val="18"/>
    </w:rPr>
  </w:style>
  <w:style w:type="character" w:customStyle="1" w:styleId="BalloonTextChar">
    <w:name w:val="Balloon Text Char"/>
    <w:basedOn w:val="DefaultParagraphFont"/>
    <w:link w:val="BalloonText"/>
    <w:semiHidden/>
    <w:rsid w:val="005123B5"/>
    <w:rPr>
      <w:rFonts w:ascii="Open Sans Light" w:hAnsi="Open Sans Light" w:cs="Times New Roman"/>
      <w:sz w:val="18"/>
      <w:szCs w:val="18"/>
      <w:lang w:val="en"/>
    </w:rPr>
  </w:style>
  <w:style w:type="paragraph" w:styleId="ListBullet">
    <w:name w:val="List Bullet"/>
    <w:basedOn w:val="Normal"/>
    <w:autoRedefine/>
    <w:unhideWhenUsed/>
    <w:qFormat/>
    <w:rsid w:val="00686A80"/>
    <w:pPr>
      <w:numPr>
        <w:numId w:val="4"/>
      </w:numPr>
      <w:contextualSpacing/>
    </w:pPr>
  </w:style>
  <w:style w:type="character" w:customStyle="1" w:styleId="BodyTextChar">
    <w:name w:val="Body Text Char"/>
    <w:basedOn w:val="DefaultParagraphFont"/>
    <w:link w:val="BodyText"/>
    <w:rsid w:val="005123B5"/>
    <w:rPr>
      <w:rFonts w:ascii="Open Sans Light" w:hAnsi="Open Sans Light" w:cs="Times New Roman (Body CS)"/>
      <w:sz w:val="22"/>
      <w:lang w:val="en"/>
    </w:rPr>
  </w:style>
  <w:style w:type="character" w:customStyle="1" w:styleId="HeaderChar">
    <w:name w:val="Header Char"/>
    <w:basedOn w:val="DefaultParagraphFont"/>
    <w:link w:val="Header"/>
    <w:rsid w:val="002743C6"/>
    <w:rPr>
      <w:rFonts w:ascii="Open Sans Light" w:hAnsi="Open Sans Light" w:cs="Times New Roman (Body CS)"/>
      <w:sz w:val="22"/>
    </w:rPr>
  </w:style>
  <w:style w:type="paragraph" w:styleId="Footer">
    <w:name w:val="footer"/>
    <w:basedOn w:val="Normal"/>
    <w:link w:val="FooterChar"/>
    <w:unhideWhenUsed/>
    <w:rsid w:val="002743C6"/>
    <w:pPr>
      <w:tabs>
        <w:tab w:val="center" w:pos="4513"/>
        <w:tab w:val="right" w:pos="9026"/>
      </w:tabs>
      <w:spacing w:after="0"/>
    </w:pPr>
  </w:style>
  <w:style w:type="character" w:customStyle="1" w:styleId="FooterChar">
    <w:name w:val="Footer Char"/>
    <w:basedOn w:val="DefaultParagraphFont"/>
    <w:link w:val="Footer"/>
    <w:rsid w:val="002743C6"/>
    <w:rPr>
      <w:rFonts w:ascii="Open Sans Light" w:hAnsi="Open Sans Light" w:cs="Times New Roman (Body CS)"/>
      <w:sz w:val="22"/>
    </w:rPr>
  </w:style>
  <w:style w:type="paragraph" w:styleId="NormalWeb">
    <w:name w:val="Normal (Web)"/>
    <w:basedOn w:val="Normal"/>
    <w:uiPriority w:val="99"/>
    <w:unhideWhenUsed/>
    <w:rsid w:val="002B5037"/>
    <w:pPr>
      <w:spacing w:before="100" w:beforeAutospacing="1" w:after="100" w:afterAutospacing="1"/>
    </w:pPr>
    <w:rPr>
      <w:rFonts w:eastAsia="Times New Roman" w:cs="Times New Roman"/>
      <w:sz w:val="24"/>
      <w:lang w:eastAsia="en-GB"/>
    </w:rPr>
  </w:style>
  <w:style w:type="character" w:styleId="UnresolvedMention">
    <w:name w:val="Unresolved Mention"/>
    <w:basedOn w:val="DefaultParagraphFont"/>
    <w:uiPriority w:val="99"/>
    <w:semiHidden/>
    <w:unhideWhenUsed/>
    <w:rsid w:val="002743C6"/>
    <w:rPr>
      <w:color w:val="605E5C"/>
      <w:shd w:val="clear" w:color="auto" w:fill="E1DFDD"/>
    </w:rPr>
  </w:style>
  <w:style w:type="paragraph" w:styleId="DocumentMap">
    <w:name w:val="Document Map"/>
    <w:basedOn w:val="Normal"/>
    <w:link w:val="DocumentMapChar"/>
    <w:semiHidden/>
    <w:unhideWhenUsed/>
    <w:rsid w:val="002B5037"/>
    <w:pPr>
      <w:spacing w:after="0"/>
    </w:pPr>
    <w:rPr>
      <w:sz w:val="26"/>
      <w:szCs w:val="26"/>
    </w:rPr>
  </w:style>
  <w:style w:type="numbering" w:customStyle="1" w:styleId="CurrentList1">
    <w:name w:val="Current List1"/>
    <w:uiPriority w:val="99"/>
    <w:rsid w:val="00092C4B"/>
    <w:pPr>
      <w:numPr>
        <w:numId w:val="2"/>
      </w:numPr>
    </w:pPr>
  </w:style>
  <w:style w:type="character" w:customStyle="1" w:styleId="DocumentMapChar">
    <w:name w:val="Document Map Char"/>
    <w:basedOn w:val="DefaultParagraphFont"/>
    <w:link w:val="DocumentMap"/>
    <w:semiHidden/>
    <w:rsid w:val="002B5037"/>
    <w:rPr>
      <w:rFonts w:ascii="Open Sans Light" w:hAnsi="Open Sans Light" w:cs="Times New Roman (Body CS)"/>
      <w:sz w:val="26"/>
      <w:szCs w:val="26"/>
    </w:rPr>
  </w:style>
  <w:style w:type="paragraph" w:styleId="ListParagraph">
    <w:name w:val="List Paragraph"/>
    <w:basedOn w:val="Normal"/>
    <w:rsid w:val="00092C4B"/>
    <w:pPr>
      <w:ind w:left="720"/>
      <w:contextualSpacing/>
    </w:pPr>
  </w:style>
  <w:style w:type="numbering" w:customStyle="1" w:styleId="CurrentList2">
    <w:name w:val="Current List2"/>
    <w:uiPriority w:val="99"/>
    <w:rsid w:val="00092C4B"/>
    <w:pPr>
      <w:numPr>
        <w:numId w:val="3"/>
      </w:numPr>
    </w:pPr>
  </w:style>
  <w:style w:type="character" w:styleId="PageNumber">
    <w:name w:val="page number"/>
    <w:basedOn w:val="DefaultParagraphFont"/>
    <w:semiHidden/>
    <w:unhideWhenUsed/>
    <w:rsid w:val="00562D32"/>
  </w:style>
  <w:style w:type="paragraph" w:styleId="ListBullet2">
    <w:name w:val="List Bullet 2"/>
    <w:basedOn w:val="Normal"/>
    <w:unhideWhenUsed/>
    <w:rsid w:val="00092C4B"/>
    <w:pPr>
      <w:numPr>
        <w:numId w:val="5"/>
      </w:numPr>
      <w:contextualSpacing/>
    </w:pPr>
  </w:style>
  <w:style w:type="paragraph" w:styleId="NoSpacing">
    <w:name w:val="No Spacing"/>
    <w:link w:val="NoSpacingChar"/>
    <w:uiPriority w:val="1"/>
    <w:qFormat/>
    <w:rsid w:val="0013699C"/>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13699C"/>
    <w:rPr>
      <w:rFonts w:eastAsiaTheme="minorEastAsia"/>
      <w:sz w:val="22"/>
      <w:szCs w:val="22"/>
      <w:lang w:eastAsia="zh-CN"/>
    </w:rPr>
  </w:style>
  <w:style w:type="paragraph" w:customStyle="1" w:styleId="Style1">
    <w:name w:val="Style1"/>
    <w:basedOn w:val="BodyText"/>
    <w:qFormat/>
    <w:rsid w:val="0013699C"/>
  </w:style>
  <w:style w:type="paragraph" w:styleId="ListBullet3">
    <w:name w:val="List Bullet 3"/>
    <w:basedOn w:val="Normal"/>
    <w:semiHidden/>
    <w:unhideWhenUsed/>
    <w:rsid w:val="002B5037"/>
    <w:pPr>
      <w:numPr>
        <w:numId w:val="6"/>
      </w:numPr>
      <w:contextualSpacing/>
    </w:pPr>
  </w:style>
  <w:style w:type="paragraph" w:styleId="ListBullet4">
    <w:name w:val="List Bullet 4"/>
    <w:basedOn w:val="Normal"/>
    <w:rsid w:val="002B5037"/>
    <w:pPr>
      <w:numPr>
        <w:numId w:val="7"/>
      </w:numPr>
      <w:contextualSpacing/>
    </w:pPr>
  </w:style>
  <w:style w:type="paragraph" w:styleId="ListBullet5">
    <w:name w:val="List Bullet 5"/>
    <w:basedOn w:val="Normal"/>
    <w:rsid w:val="002B5037"/>
    <w:pPr>
      <w:numPr>
        <w:numId w:val="8"/>
      </w:numPr>
      <w:contextualSpacing/>
    </w:pPr>
  </w:style>
  <w:style w:type="paragraph" w:customStyle="1" w:styleId="SourceCode">
    <w:name w:val="Source Code"/>
    <w:basedOn w:val="Normal"/>
    <w:qFormat/>
    <w:rsid w:val="00B7743D"/>
    <w:pPr>
      <w:pBdr>
        <w:top w:val="single" w:sz="4" w:space="1" w:color="BFBFBF"/>
        <w:left w:val="single" w:sz="4" w:space="4" w:color="BFBFBF"/>
        <w:bottom w:val="single" w:sz="4" w:space="1" w:color="BFBFBF"/>
        <w:right w:val="single" w:sz="4" w:space="4" w:color="BFBFBF"/>
      </w:pBdr>
      <w:shd w:val="clear" w:color="auto" w:fill="F2F2F2" w:themeFill="background1" w:themeFillShade="F2"/>
      <w:spacing w:before="120" w:after="120"/>
      <w:contextualSpacing/>
    </w:pPr>
    <w:rPr>
      <w:rFonts w:ascii="Courier New" w:hAnsi="Courier New"/>
    </w:rPr>
  </w:style>
  <w:style w:type="numbering" w:customStyle="1" w:styleId="CurrentList4">
    <w:name w:val="Current List4"/>
    <w:uiPriority w:val="99"/>
    <w:rsid w:val="00607548"/>
    <w:pPr>
      <w:numPr>
        <w:numId w:val="10"/>
      </w:numPr>
    </w:pPr>
  </w:style>
  <w:style w:type="numbering" w:customStyle="1" w:styleId="CurrentList3">
    <w:name w:val="Current List3"/>
    <w:uiPriority w:val="99"/>
    <w:rsid w:val="00607548"/>
    <w:pPr>
      <w:numPr>
        <w:numId w:val="9"/>
      </w:numPr>
    </w:pPr>
  </w:style>
  <w:style w:type="numbering" w:customStyle="1" w:styleId="CurrentList5">
    <w:name w:val="Current List5"/>
    <w:uiPriority w:val="99"/>
    <w:rsid w:val="00607548"/>
    <w:pPr>
      <w:numPr>
        <w:numId w:val="11"/>
      </w:numPr>
    </w:pPr>
  </w:style>
  <w:style w:type="numbering" w:customStyle="1" w:styleId="CurrentList6">
    <w:name w:val="Current List6"/>
    <w:uiPriority w:val="99"/>
    <w:rsid w:val="00607548"/>
    <w:pPr>
      <w:numPr>
        <w:numId w:val="12"/>
      </w:numPr>
    </w:pPr>
  </w:style>
  <w:style w:type="numbering" w:customStyle="1" w:styleId="CurrentList7">
    <w:name w:val="Current List7"/>
    <w:uiPriority w:val="99"/>
    <w:rsid w:val="002C3158"/>
    <w:pPr>
      <w:numPr>
        <w:numId w:val="13"/>
      </w:numPr>
    </w:pPr>
  </w:style>
  <w:style w:type="numbering" w:customStyle="1" w:styleId="CurrentList8">
    <w:name w:val="Current List8"/>
    <w:uiPriority w:val="99"/>
    <w:rsid w:val="002C3158"/>
    <w:pPr>
      <w:numPr>
        <w:numId w:val="14"/>
      </w:numPr>
    </w:pPr>
  </w:style>
  <w:style w:type="numbering" w:customStyle="1" w:styleId="CurrentList9">
    <w:name w:val="Current List9"/>
    <w:uiPriority w:val="99"/>
    <w:rsid w:val="00686A80"/>
    <w:pPr>
      <w:numPr>
        <w:numId w:val="15"/>
      </w:numPr>
    </w:pPr>
  </w:style>
  <w:style w:type="paragraph" w:styleId="Index1">
    <w:name w:val="index 1"/>
    <w:basedOn w:val="Normal"/>
    <w:next w:val="Normal"/>
    <w:autoRedefine/>
    <w:rsid w:val="006720E5"/>
    <w:pPr>
      <w:spacing w:after="0"/>
      <w:ind w:left="220" w:hanging="220"/>
    </w:pPr>
  </w:style>
  <w:style w:type="paragraph" w:styleId="TOC1">
    <w:name w:val="toc 1"/>
    <w:basedOn w:val="Normal"/>
    <w:next w:val="Normal"/>
    <w:autoRedefine/>
    <w:uiPriority w:val="39"/>
    <w:unhideWhenUsed/>
    <w:rsid w:val="006720E5"/>
    <w:pPr>
      <w:spacing w:after="100"/>
    </w:pPr>
    <w:rPr>
      <w:rFonts w:ascii="Montserrat" w:hAnsi="Montserrat"/>
      <w:b/>
      <w:caps/>
    </w:rPr>
  </w:style>
  <w:style w:type="paragraph" w:styleId="TOC2">
    <w:name w:val="toc 2"/>
    <w:basedOn w:val="Normal"/>
    <w:next w:val="Normal"/>
    <w:autoRedefine/>
    <w:uiPriority w:val="39"/>
    <w:unhideWhenUsed/>
    <w:rsid w:val="006720E5"/>
    <w:pPr>
      <w:spacing w:after="100"/>
      <w:ind w:left="220"/>
    </w:pPr>
    <w:rPr>
      <w:rFonts w:ascii="Open Sans" w:hAnsi="Open Sans"/>
      <w:b/>
      <w:caps/>
    </w:rPr>
  </w:style>
  <w:style w:type="paragraph" w:styleId="TOC3">
    <w:name w:val="toc 3"/>
    <w:basedOn w:val="Normal"/>
    <w:next w:val="Normal"/>
    <w:autoRedefine/>
    <w:uiPriority w:val="39"/>
    <w:unhideWhenUsed/>
    <w:rsid w:val="006720E5"/>
    <w:pPr>
      <w:spacing w:after="100"/>
      <w:ind w:left="440"/>
    </w:pPr>
    <w:rPr>
      <w:rFonts w:ascii="Open Sans" w:hAnsi="Open Sans"/>
      <w:b/>
      <w:caps/>
    </w:rPr>
  </w:style>
  <w:style w:type="paragraph" w:styleId="TOC4">
    <w:name w:val="toc 4"/>
    <w:basedOn w:val="Normal"/>
    <w:next w:val="Normal"/>
    <w:autoRedefine/>
    <w:semiHidden/>
    <w:unhideWhenUsed/>
    <w:rsid w:val="006720E5"/>
    <w:pPr>
      <w:spacing w:after="100"/>
      <w:ind w:left="660"/>
    </w:pPr>
    <w:rPr>
      <w:rFonts w:ascii="Open Sans" w:hAnsi="Open Sans"/>
      <w:b/>
      <w:caps/>
    </w:rPr>
  </w:style>
  <w:style w:type="paragraph" w:styleId="TOC5">
    <w:name w:val="toc 5"/>
    <w:basedOn w:val="Normal"/>
    <w:next w:val="Normal"/>
    <w:autoRedefine/>
    <w:semiHidden/>
    <w:unhideWhenUsed/>
    <w:rsid w:val="006720E5"/>
    <w:pPr>
      <w:spacing w:after="100"/>
      <w:ind w:left="880"/>
    </w:pPr>
    <w:rPr>
      <w:rFonts w:ascii="Open Sans" w:hAnsi="Open Sans"/>
      <w:b/>
      <w:caps/>
    </w:rPr>
  </w:style>
  <w:style w:type="paragraph" w:styleId="TOC6">
    <w:name w:val="toc 6"/>
    <w:basedOn w:val="Normal"/>
    <w:next w:val="Normal"/>
    <w:autoRedefine/>
    <w:semiHidden/>
    <w:unhideWhenUsed/>
    <w:rsid w:val="006720E5"/>
    <w:pPr>
      <w:spacing w:after="100"/>
      <w:ind w:left="1100"/>
    </w:pPr>
    <w:rPr>
      <w:rFonts w:ascii="Open Sans" w:hAnsi="Open Sans"/>
      <w:b/>
      <w:caps/>
    </w:rPr>
  </w:style>
  <w:style w:type="paragraph" w:styleId="TOC7">
    <w:name w:val="toc 7"/>
    <w:basedOn w:val="Normal"/>
    <w:next w:val="Normal"/>
    <w:autoRedefine/>
    <w:semiHidden/>
    <w:unhideWhenUsed/>
    <w:rsid w:val="006720E5"/>
    <w:pPr>
      <w:spacing w:after="100"/>
      <w:ind w:left="1320"/>
    </w:pPr>
    <w:rPr>
      <w:rFonts w:ascii="Open Sans" w:hAnsi="Open Sans"/>
      <w:b/>
      <w:caps/>
    </w:rPr>
  </w:style>
  <w:style w:type="paragraph" w:styleId="TOC8">
    <w:name w:val="toc 8"/>
    <w:basedOn w:val="Normal"/>
    <w:next w:val="Normal"/>
    <w:autoRedefine/>
    <w:semiHidden/>
    <w:unhideWhenUsed/>
    <w:rsid w:val="006720E5"/>
    <w:pPr>
      <w:spacing w:after="100"/>
      <w:ind w:left="1540"/>
    </w:pPr>
    <w:rPr>
      <w:rFonts w:ascii="Open Sans" w:hAnsi="Open Sans"/>
      <w:b/>
      <w:caps/>
    </w:rPr>
  </w:style>
  <w:style w:type="paragraph" w:styleId="TOC9">
    <w:name w:val="toc 9"/>
    <w:basedOn w:val="Normal"/>
    <w:next w:val="Normal"/>
    <w:autoRedefine/>
    <w:semiHidden/>
    <w:unhideWhenUsed/>
    <w:rsid w:val="006720E5"/>
    <w:pPr>
      <w:spacing w:after="100"/>
      <w:ind w:left="1760"/>
    </w:pPr>
    <w:rPr>
      <w:rFonts w:ascii="Open Sans" w:hAnsi="Open Sans"/>
      <w:b/>
      <w:caps/>
    </w:rPr>
  </w:style>
  <w:style w:type="character" w:customStyle="1" w:styleId="AlertTok">
    <w:name w:val="AlertTok"/>
    <w:basedOn w:val="VerbatimChar"/>
    <w:rsid w:val="005123B5"/>
    <w:rPr>
      <w:rFonts w:ascii="Courier New" w:hAnsi="Courier New" w:cs="Times New Roman (Body CS)"/>
      <w:b/>
      <w:i/>
      <w:color w:val="FF0000"/>
      <w:sz w:val="22"/>
      <w:lang w:val="en"/>
    </w:rPr>
  </w:style>
  <w:style w:type="character" w:customStyle="1" w:styleId="AnnotationTok">
    <w:name w:val="AnnotationTok"/>
    <w:basedOn w:val="VerbatimChar"/>
    <w:rsid w:val="005123B5"/>
    <w:rPr>
      <w:rFonts w:ascii="Courier New" w:hAnsi="Courier New" w:cs="Times New Roman (Body CS)"/>
      <w:b/>
      <w:i w:val="0"/>
      <w:color w:val="60A0B0"/>
      <w:sz w:val="22"/>
      <w:lang w:val="en"/>
    </w:rPr>
  </w:style>
  <w:style w:type="character" w:customStyle="1" w:styleId="AttributeTok">
    <w:name w:val="AttributeTok"/>
    <w:basedOn w:val="VerbatimChar"/>
    <w:rsid w:val="005123B5"/>
    <w:rPr>
      <w:rFonts w:ascii="Courier New" w:hAnsi="Courier New" w:cs="Times New Roman (Body CS)"/>
      <w:i/>
      <w:color w:val="7D9029"/>
      <w:sz w:val="22"/>
      <w:lang w:val="en"/>
    </w:rPr>
  </w:style>
  <w:style w:type="character" w:customStyle="1" w:styleId="BaseNTok">
    <w:name w:val="BaseNTok"/>
    <w:basedOn w:val="VerbatimChar"/>
    <w:rsid w:val="005123B5"/>
    <w:rPr>
      <w:rFonts w:ascii="Courier New" w:hAnsi="Courier New" w:cs="Times New Roman (Body CS)"/>
      <w:i/>
      <w:color w:val="40A070"/>
      <w:sz w:val="22"/>
      <w:lang w:val="en"/>
    </w:rPr>
  </w:style>
  <w:style w:type="character" w:customStyle="1" w:styleId="BuiltInTok">
    <w:name w:val="BuiltInTok"/>
    <w:basedOn w:val="VerbatimChar"/>
    <w:rsid w:val="005123B5"/>
    <w:rPr>
      <w:rFonts w:ascii="Courier New" w:hAnsi="Courier New" w:cs="Times New Roman (Body CS)"/>
      <w:i/>
      <w:sz w:val="22"/>
      <w:lang w:val="en"/>
    </w:rPr>
  </w:style>
  <w:style w:type="character" w:customStyle="1" w:styleId="CharTok">
    <w:name w:val="CharTok"/>
    <w:basedOn w:val="VerbatimChar"/>
    <w:rsid w:val="005123B5"/>
    <w:rPr>
      <w:rFonts w:ascii="Courier New" w:hAnsi="Courier New" w:cs="Times New Roman (Body CS)"/>
      <w:i/>
      <w:color w:val="4070A0"/>
      <w:sz w:val="22"/>
      <w:lang w:val="en"/>
    </w:rPr>
  </w:style>
  <w:style w:type="character" w:customStyle="1" w:styleId="CommentTok">
    <w:name w:val="CommentTok"/>
    <w:basedOn w:val="VerbatimChar"/>
    <w:rsid w:val="005123B5"/>
    <w:rPr>
      <w:rFonts w:ascii="Courier New" w:hAnsi="Courier New" w:cs="Times New Roman (Body CS)"/>
      <w:i/>
      <w:color w:val="60A0B0"/>
      <w:sz w:val="22"/>
      <w:lang w:val="en"/>
    </w:rPr>
  </w:style>
  <w:style w:type="character" w:customStyle="1" w:styleId="CommentVarTok">
    <w:name w:val="CommentVarTok"/>
    <w:basedOn w:val="VerbatimChar"/>
    <w:rsid w:val="005123B5"/>
    <w:rPr>
      <w:rFonts w:ascii="Courier New" w:hAnsi="Courier New" w:cs="Times New Roman (Body CS)"/>
      <w:b/>
      <w:i/>
      <w:color w:val="60A0B0"/>
      <w:sz w:val="22"/>
      <w:lang w:val="en"/>
    </w:rPr>
  </w:style>
  <w:style w:type="paragraph" w:styleId="Index6">
    <w:name w:val="index 6"/>
    <w:basedOn w:val="Normal"/>
    <w:next w:val="Normal"/>
    <w:autoRedefine/>
    <w:semiHidden/>
    <w:unhideWhenUsed/>
    <w:rsid w:val="00B7743D"/>
    <w:pPr>
      <w:spacing w:after="0"/>
      <w:ind w:left="2234" w:hanging="1134"/>
    </w:pPr>
  </w:style>
  <w:style w:type="character" w:customStyle="1" w:styleId="KeywordTok">
    <w:name w:val="KeywordTok"/>
    <w:basedOn w:val="VerbatimChar"/>
    <w:rPr>
      <w:rFonts w:ascii="Courier New" w:hAnsi="Courier New" w:cs="Times New Roman (Body CS)"/>
      <w:b/>
      <w:i/>
      <w:color w:val="007020"/>
      <w:sz w:val="22"/>
      <w:lang w:val="en"/>
    </w:rPr>
  </w:style>
  <w:style w:type="character" w:customStyle="1" w:styleId="DataTypeTok">
    <w:name w:val="DataTypeTok"/>
    <w:basedOn w:val="VerbatimChar"/>
    <w:rPr>
      <w:rFonts w:ascii="Courier New" w:hAnsi="Courier New" w:cs="Times New Roman (Body CS)"/>
      <w:i/>
      <w:color w:val="902000"/>
      <w:sz w:val="22"/>
      <w:lang w:val="en"/>
    </w:rPr>
  </w:style>
  <w:style w:type="character" w:customStyle="1" w:styleId="DecValTok">
    <w:name w:val="DecValTok"/>
    <w:basedOn w:val="VerbatimChar"/>
    <w:rPr>
      <w:rFonts w:ascii="Courier New" w:hAnsi="Courier New" w:cs="Times New Roman (Body CS)"/>
      <w:i/>
      <w:color w:val="40A070"/>
      <w:sz w:val="22"/>
      <w:lang w:val="en"/>
    </w:rPr>
  </w:style>
  <w:style w:type="character" w:customStyle="1" w:styleId="FloatTok">
    <w:name w:val="FloatTok"/>
    <w:basedOn w:val="VerbatimChar"/>
    <w:rPr>
      <w:rFonts w:ascii="Courier New" w:hAnsi="Courier New" w:cs="Times New Roman (Body CS)"/>
      <w:i/>
      <w:color w:val="40A070"/>
      <w:sz w:val="22"/>
      <w:lang w:val="en"/>
    </w:rPr>
  </w:style>
  <w:style w:type="character" w:customStyle="1" w:styleId="ConstantTok">
    <w:name w:val="ConstantTok"/>
    <w:basedOn w:val="VerbatimChar"/>
    <w:rPr>
      <w:rFonts w:ascii="Courier New" w:hAnsi="Courier New" w:cs="Times New Roman (Body CS)"/>
      <w:i/>
      <w:color w:val="880000"/>
      <w:sz w:val="22"/>
      <w:lang w:val="en"/>
    </w:rPr>
  </w:style>
  <w:style w:type="character" w:customStyle="1" w:styleId="SpecialCharTok">
    <w:name w:val="SpecialCharTok"/>
    <w:basedOn w:val="VerbatimChar"/>
    <w:rPr>
      <w:rFonts w:ascii="Courier New" w:hAnsi="Courier New" w:cs="Times New Roman (Body CS)"/>
      <w:i/>
      <w:color w:val="4070A0"/>
      <w:sz w:val="22"/>
      <w:lang w:val="en"/>
    </w:rPr>
  </w:style>
  <w:style w:type="character" w:customStyle="1" w:styleId="StringTok">
    <w:name w:val="StringTok"/>
    <w:basedOn w:val="VerbatimChar"/>
    <w:rPr>
      <w:rFonts w:ascii="Courier New" w:hAnsi="Courier New" w:cs="Times New Roman (Body CS)"/>
      <w:i/>
      <w:color w:val="4070A0"/>
      <w:sz w:val="22"/>
      <w:lang w:val="en"/>
    </w:rPr>
  </w:style>
  <w:style w:type="character" w:customStyle="1" w:styleId="VerbatimStringTok">
    <w:name w:val="VerbatimStringTok"/>
    <w:basedOn w:val="VerbatimChar"/>
    <w:rPr>
      <w:rFonts w:ascii="Courier New" w:hAnsi="Courier New" w:cs="Times New Roman (Body CS)"/>
      <w:i/>
      <w:color w:val="4070A0"/>
      <w:sz w:val="22"/>
      <w:lang w:val="en"/>
    </w:rPr>
  </w:style>
  <w:style w:type="character" w:customStyle="1" w:styleId="SpecialStringTok">
    <w:name w:val="SpecialStringTok"/>
    <w:basedOn w:val="VerbatimChar"/>
    <w:rPr>
      <w:rFonts w:ascii="Courier New" w:hAnsi="Courier New" w:cs="Times New Roman (Body CS)"/>
      <w:i/>
      <w:color w:val="BB6688"/>
      <w:sz w:val="22"/>
      <w:lang w:val="en"/>
    </w:rPr>
  </w:style>
  <w:style w:type="character" w:customStyle="1" w:styleId="ImportTok">
    <w:name w:val="ImportTok"/>
    <w:basedOn w:val="VerbatimChar"/>
    <w:rPr>
      <w:rFonts w:ascii="Courier New" w:hAnsi="Courier New" w:cs="Times New Roman (Body CS)"/>
      <w:i/>
      <w:sz w:val="22"/>
      <w:lang w:val="en"/>
    </w:rPr>
  </w:style>
  <w:style w:type="character" w:customStyle="1" w:styleId="DocumentationTok">
    <w:name w:val="DocumentationTok"/>
    <w:basedOn w:val="VerbatimChar"/>
    <w:rPr>
      <w:rFonts w:ascii="Courier New" w:hAnsi="Courier New" w:cs="Times New Roman (Body CS)"/>
      <w:i/>
      <w:color w:val="BA2121"/>
      <w:sz w:val="22"/>
      <w:lang w:val="en"/>
    </w:rPr>
  </w:style>
  <w:style w:type="character" w:customStyle="1" w:styleId="OtherTok">
    <w:name w:val="OtherTok"/>
    <w:basedOn w:val="VerbatimChar"/>
    <w:rPr>
      <w:rFonts w:ascii="Courier New" w:hAnsi="Courier New" w:cs="Times New Roman (Body CS)"/>
      <w:i/>
      <w:color w:val="007020"/>
      <w:sz w:val="22"/>
      <w:lang w:val="en"/>
    </w:rPr>
  </w:style>
  <w:style w:type="character" w:customStyle="1" w:styleId="FunctionTok">
    <w:name w:val="FunctionTok"/>
    <w:basedOn w:val="VerbatimChar"/>
    <w:rPr>
      <w:rFonts w:ascii="Courier New" w:hAnsi="Courier New" w:cs="Times New Roman (Body CS)"/>
      <w:i/>
      <w:color w:val="06287E"/>
      <w:sz w:val="22"/>
      <w:lang w:val="en"/>
    </w:rPr>
  </w:style>
  <w:style w:type="character" w:customStyle="1" w:styleId="VariableTok">
    <w:name w:val="VariableTok"/>
    <w:basedOn w:val="VerbatimChar"/>
    <w:rPr>
      <w:rFonts w:ascii="Courier New" w:hAnsi="Courier New" w:cs="Times New Roman (Body CS)"/>
      <w:i/>
      <w:color w:val="19177C"/>
      <w:sz w:val="22"/>
      <w:lang w:val="en"/>
    </w:rPr>
  </w:style>
  <w:style w:type="character" w:customStyle="1" w:styleId="ControlFlowTok">
    <w:name w:val="ControlFlowTok"/>
    <w:basedOn w:val="VerbatimChar"/>
    <w:rPr>
      <w:rFonts w:ascii="Courier New" w:hAnsi="Courier New" w:cs="Times New Roman (Body CS)"/>
      <w:b/>
      <w:i/>
      <w:color w:val="007020"/>
      <w:sz w:val="22"/>
      <w:lang w:val="en"/>
    </w:rPr>
  </w:style>
  <w:style w:type="character" w:customStyle="1" w:styleId="OperatorTok">
    <w:name w:val="OperatorTok"/>
    <w:basedOn w:val="VerbatimChar"/>
    <w:rPr>
      <w:rFonts w:ascii="Courier New" w:hAnsi="Courier New" w:cs="Times New Roman (Body CS)"/>
      <w:i/>
      <w:color w:val="666666"/>
      <w:sz w:val="22"/>
      <w:lang w:val="en"/>
    </w:rPr>
  </w:style>
  <w:style w:type="character" w:customStyle="1" w:styleId="ExtensionTok">
    <w:name w:val="ExtensionTok"/>
    <w:basedOn w:val="VerbatimChar"/>
    <w:rPr>
      <w:rFonts w:ascii="Courier New" w:hAnsi="Courier New" w:cs="Times New Roman (Body CS)"/>
      <w:i/>
      <w:sz w:val="22"/>
      <w:lang w:val="en"/>
    </w:rPr>
  </w:style>
  <w:style w:type="character" w:customStyle="1" w:styleId="PreprocessorTok">
    <w:name w:val="PreprocessorTok"/>
    <w:basedOn w:val="VerbatimChar"/>
    <w:rPr>
      <w:rFonts w:ascii="Courier New" w:hAnsi="Courier New" w:cs="Times New Roman (Body CS)"/>
      <w:i/>
      <w:color w:val="BC7A00"/>
      <w:sz w:val="22"/>
      <w:lang w:val="en"/>
    </w:rPr>
  </w:style>
  <w:style w:type="character" w:customStyle="1" w:styleId="RegionMarkerTok">
    <w:name w:val="RegionMarkerTok"/>
    <w:basedOn w:val="VerbatimChar"/>
    <w:rPr>
      <w:rFonts w:ascii="Courier New" w:hAnsi="Courier New" w:cs="Times New Roman (Body CS)"/>
      <w:i/>
      <w:sz w:val="22"/>
      <w:lang w:val="en"/>
    </w:rPr>
  </w:style>
  <w:style w:type="character" w:customStyle="1" w:styleId="InformationTok">
    <w:name w:val="InformationTok"/>
    <w:basedOn w:val="VerbatimChar"/>
    <w:rPr>
      <w:rFonts w:ascii="Courier New" w:hAnsi="Courier New" w:cs="Times New Roman (Body CS)"/>
      <w:b/>
      <w:i/>
      <w:color w:val="60A0B0"/>
      <w:sz w:val="22"/>
      <w:lang w:val="en"/>
    </w:rPr>
  </w:style>
  <w:style w:type="character" w:customStyle="1" w:styleId="WarningTok">
    <w:name w:val="WarningTok"/>
    <w:basedOn w:val="VerbatimChar"/>
    <w:rPr>
      <w:rFonts w:ascii="Courier New" w:hAnsi="Courier New" w:cs="Times New Roman (Body CS)"/>
      <w:b/>
      <w:i/>
      <w:color w:val="60A0B0"/>
      <w:sz w:val="22"/>
      <w:lang w:val="en"/>
    </w:rPr>
  </w:style>
  <w:style w:type="character" w:customStyle="1" w:styleId="ErrorTok">
    <w:name w:val="ErrorTok"/>
    <w:basedOn w:val="VerbatimChar"/>
    <w:rPr>
      <w:rFonts w:ascii="Courier New" w:hAnsi="Courier New" w:cs="Times New Roman (Body CS)"/>
      <w:b/>
      <w:i/>
      <w:color w:val="FF0000"/>
      <w:sz w:val="22"/>
      <w:lang w:val="en"/>
    </w:rPr>
  </w:style>
  <w:style w:type="character" w:customStyle="1" w:styleId="NormalTok">
    <w:name w:val="NormalTok"/>
    <w:basedOn w:val="VerbatimChar"/>
    <w:rPr>
      <w:rFonts w:ascii="Courier New" w:hAnsi="Courier New" w:cs="Times New Roman (Body CS)"/>
      <w:i/>
      <w:sz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4171">
      <w:bodyDiv w:val="1"/>
      <w:marLeft w:val="0"/>
      <w:marRight w:val="0"/>
      <w:marTop w:val="0"/>
      <w:marBottom w:val="0"/>
      <w:divBdr>
        <w:top w:val="none" w:sz="0" w:space="0" w:color="auto"/>
        <w:left w:val="none" w:sz="0" w:space="0" w:color="auto"/>
        <w:bottom w:val="none" w:sz="0" w:space="0" w:color="auto"/>
        <w:right w:val="none" w:sz="0" w:space="0" w:color="auto"/>
      </w:divBdr>
      <w:divsChild>
        <w:div w:id="2132698623">
          <w:marLeft w:val="0"/>
          <w:marRight w:val="0"/>
          <w:marTop w:val="0"/>
          <w:marBottom w:val="0"/>
          <w:divBdr>
            <w:top w:val="none" w:sz="0" w:space="0" w:color="auto"/>
            <w:left w:val="none" w:sz="0" w:space="0" w:color="auto"/>
            <w:bottom w:val="none" w:sz="0" w:space="0" w:color="auto"/>
            <w:right w:val="none" w:sz="0" w:space="0" w:color="auto"/>
          </w:divBdr>
          <w:divsChild>
            <w:div w:id="195656572">
              <w:marLeft w:val="0"/>
              <w:marRight w:val="0"/>
              <w:marTop w:val="0"/>
              <w:marBottom w:val="0"/>
              <w:divBdr>
                <w:top w:val="none" w:sz="0" w:space="0" w:color="auto"/>
                <w:left w:val="none" w:sz="0" w:space="0" w:color="auto"/>
                <w:bottom w:val="none" w:sz="0" w:space="0" w:color="auto"/>
                <w:right w:val="none" w:sz="0" w:space="0" w:color="auto"/>
              </w:divBdr>
              <w:divsChild>
                <w:div w:id="2049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07689">
      <w:bodyDiv w:val="1"/>
      <w:marLeft w:val="0"/>
      <w:marRight w:val="0"/>
      <w:marTop w:val="0"/>
      <w:marBottom w:val="0"/>
      <w:divBdr>
        <w:top w:val="none" w:sz="0" w:space="0" w:color="auto"/>
        <w:left w:val="none" w:sz="0" w:space="0" w:color="auto"/>
        <w:bottom w:val="none" w:sz="0" w:space="0" w:color="auto"/>
        <w:right w:val="none" w:sz="0" w:space="0" w:color="auto"/>
      </w:divBdr>
      <w:divsChild>
        <w:div w:id="709186940">
          <w:marLeft w:val="0"/>
          <w:marRight w:val="0"/>
          <w:marTop w:val="0"/>
          <w:marBottom w:val="0"/>
          <w:divBdr>
            <w:top w:val="none" w:sz="0" w:space="0" w:color="auto"/>
            <w:left w:val="none" w:sz="0" w:space="0" w:color="auto"/>
            <w:bottom w:val="none" w:sz="0" w:space="0" w:color="auto"/>
            <w:right w:val="none" w:sz="0" w:space="0" w:color="auto"/>
          </w:divBdr>
          <w:divsChild>
            <w:div w:id="586771001">
              <w:marLeft w:val="0"/>
              <w:marRight w:val="0"/>
              <w:marTop w:val="0"/>
              <w:marBottom w:val="0"/>
              <w:divBdr>
                <w:top w:val="none" w:sz="0" w:space="0" w:color="auto"/>
                <w:left w:val="none" w:sz="0" w:space="0" w:color="auto"/>
                <w:bottom w:val="none" w:sz="0" w:space="0" w:color="auto"/>
                <w:right w:val="none" w:sz="0" w:space="0" w:color="auto"/>
              </w:divBdr>
              <w:divsChild>
                <w:div w:id="11103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933">
      <w:bodyDiv w:val="1"/>
      <w:marLeft w:val="0"/>
      <w:marRight w:val="0"/>
      <w:marTop w:val="0"/>
      <w:marBottom w:val="0"/>
      <w:divBdr>
        <w:top w:val="none" w:sz="0" w:space="0" w:color="auto"/>
        <w:left w:val="none" w:sz="0" w:space="0" w:color="auto"/>
        <w:bottom w:val="none" w:sz="0" w:space="0" w:color="auto"/>
        <w:right w:val="none" w:sz="0" w:space="0" w:color="auto"/>
      </w:divBdr>
      <w:divsChild>
        <w:div w:id="1756128521">
          <w:marLeft w:val="0"/>
          <w:marRight w:val="0"/>
          <w:marTop w:val="0"/>
          <w:marBottom w:val="0"/>
          <w:divBdr>
            <w:top w:val="none" w:sz="0" w:space="0" w:color="auto"/>
            <w:left w:val="none" w:sz="0" w:space="0" w:color="auto"/>
            <w:bottom w:val="none" w:sz="0" w:space="0" w:color="auto"/>
            <w:right w:val="none" w:sz="0" w:space="0" w:color="auto"/>
          </w:divBdr>
          <w:divsChild>
            <w:div w:id="842206245">
              <w:marLeft w:val="0"/>
              <w:marRight w:val="0"/>
              <w:marTop w:val="0"/>
              <w:marBottom w:val="0"/>
              <w:divBdr>
                <w:top w:val="none" w:sz="0" w:space="0" w:color="auto"/>
                <w:left w:val="none" w:sz="0" w:space="0" w:color="auto"/>
                <w:bottom w:val="none" w:sz="0" w:space="0" w:color="auto"/>
                <w:right w:val="none" w:sz="0" w:space="0" w:color="auto"/>
              </w:divBdr>
            </w:div>
            <w:div w:id="12458050">
              <w:marLeft w:val="0"/>
              <w:marRight w:val="0"/>
              <w:marTop w:val="0"/>
              <w:marBottom w:val="0"/>
              <w:divBdr>
                <w:top w:val="none" w:sz="0" w:space="0" w:color="auto"/>
                <w:left w:val="none" w:sz="0" w:space="0" w:color="auto"/>
                <w:bottom w:val="none" w:sz="0" w:space="0" w:color="auto"/>
                <w:right w:val="none" w:sz="0" w:space="0" w:color="auto"/>
              </w:divBdr>
            </w:div>
            <w:div w:id="952513000">
              <w:marLeft w:val="0"/>
              <w:marRight w:val="0"/>
              <w:marTop w:val="0"/>
              <w:marBottom w:val="0"/>
              <w:divBdr>
                <w:top w:val="none" w:sz="0" w:space="0" w:color="auto"/>
                <w:left w:val="none" w:sz="0" w:space="0" w:color="auto"/>
                <w:bottom w:val="none" w:sz="0" w:space="0" w:color="auto"/>
                <w:right w:val="none" w:sz="0" w:space="0" w:color="auto"/>
              </w:divBdr>
            </w:div>
            <w:div w:id="364987572">
              <w:marLeft w:val="0"/>
              <w:marRight w:val="0"/>
              <w:marTop w:val="0"/>
              <w:marBottom w:val="0"/>
              <w:divBdr>
                <w:top w:val="none" w:sz="0" w:space="0" w:color="auto"/>
                <w:left w:val="none" w:sz="0" w:space="0" w:color="auto"/>
                <w:bottom w:val="none" w:sz="0" w:space="0" w:color="auto"/>
                <w:right w:val="none" w:sz="0" w:space="0" w:color="auto"/>
              </w:divBdr>
            </w:div>
            <w:div w:id="11875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HANGELOG.md" TargetMode="External"/><Relationship Id="rId21" Type="http://schemas.openxmlformats.org/officeDocument/2006/relationships/hyperlink" Target="https://yaml.org/spec/1.2/spec.html" TargetMode="External"/><Relationship Id="rId42" Type="http://schemas.openxmlformats.org/officeDocument/2006/relationships/hyperlink" Target="https://support.oracle.com/epmos/faces/DocumentDisplay?id=742060.1" TargetMode="External"/><Relationship Id="rId47" Type="http://schemas.openxmlformats.org/officeDocument/2006/relationships/hyperlink" Target="https://www.cisecurity.org/benchmark/oracle_database/" TargetMode="External"/><Relationship Id="rId63" Type="http://schemas.openxmlformats.org/officeDocument/2006/relationships/hyperlink" Target="https://cpl.thalesgroup.com/en-gb/encryption/ciphertrust-manager" TargetMode="External"/><Relationship Id="rId68" Type="http://schemas.openxmlformats.org/officeDocument/2006/relationships/hyperlink" Target="https://support.oracle.com/epmos/faces/DocumentDisplay?&amp;id=2350151.1" TargetMode="External"/><Relationship Id="rId84" Type="http://schemas.openxmlformats.org/officeDocument/2006/relationships/header" Target="header1.xml"/><Relationship Id="rId89" Type="http://schemas.openxmlformats.org/officeDocument/2006/relationships/theme" Target="theme/theme1.xml"/><Relationship Id="rId16" Type="http://schemas.openxmlformats.org/officeDocument/2006/relationships/hyperlink" Target="https://github.com/igorshubovych/markdownlint-cli" TargetMode="External"/><Relationship Id="rId11" Type="http://schemas.openxmlformats.org/officeDocument/2006/relationships/hyperlink" Target="CHANGELOG.md" TargetMode="External"/><Relationship Id="rId32" Type="http://schemas.openxmlformats.org/officeDocument/2006/relationships/hyperlink" Target="https://github.com/oehrlis/pandoc_template" TargetMode="External"/><Relationship Id="rId37" Type="http://schemas.openxmlformats.org/officeDocument/2006/relationships/hyperlink" Target="https://support.oracle.com/epmos/faces/DocumentDisplay?id=1227443.1" TargetMode="External"/><Relationship Id="rId53" Type="http://schemas.openxmlformats.org/officeDocument/2006/relationships/hyperlink" Target="https://support.oracle.com/epmos/faces/DocumentDisplay?id=1964158.1" TargetMode="External"/><Relationship Id="rId58" Type="http://schemas.openxmlformats.org/officeDocument/2006/relationships/hyperlink" Target="https://oracle-base.com/articles/19c/articles-19c" TargetMode="External"/><Relationship Id="rId74" Type="http://schemas.openxmlformats.org/officeDocument/2006/relationships/hyperlink" Target="https://www.oracle.com/security-alerts/" TargetMode="External"/><Relationship Id="rId79" Type="http://schemas.openxmlformats.org/officeDocument/2006/relationships/hyperlink" Target="https://en.wikipedia.org/wiki/Proof_of_concept" TargetMode="External"/><Relationship Id="rId5" Type="http://schemas.openxmlformats.org/officeDocument/2006/relationships/footnotes" Target="footnotes.xml"/><Relationship Id="rId14" Type="http://schemas.openxmlformats.org/officeDocument/2006/relationships/hyperlink" Target="https://github.com/adam-p/markdown-here/wiki/Markdown-Cheatsheet" TargetMode="External"/><Relationship Id="rId22" Type="http://schemas.openxmlformats.org/officeDocument/2006/relationships/hyperlink" Target="https://pandoc.org/MANUAL.html" TargetMode="External"/><Relationship Id="rId27" Type="http://schemas.openxmlformats.org/officeDocument/2006/relationships/hyperlink" Target="https://semver.org/" TargetMode="External"/><Relationship Id="rId30" Type="http://schemas.openxmlformats.org/officeDocument/2006/relationships/hyperlink" Target="./.build/doc-pipeline.yml" TargetMode="External"/><Relationship Id="rId35" Type="http://schemas.openxmlformats.org/officeDocument/2006/relationships/hyperlink" Target="https://ctan.org/pkg/awesomebox" TargetMode="External"/><Relationship Id="rId43" Type="http://schemas.openxmlformats.org/officeDocument/2006/relationships/hyperlink" Target="https://www.oracle.com/security-alerts/cpujan2021.html" TargetMode="External"/><Relationship Id="rId48" Type="http://schemas.openxmlformats.org/officeDocument/2006/relationships/hyperlink" Target="https://public.cyber.mil/stigs/downloads/?_dl_facet_stigs=app-security%2Cdatabase" TargetMode="External"/><Relationship Id="rId56" Type="http://schemas.openxmlformats.org/officeDocument/2006/relationships/hyperlink" Target="https://www.trivadis.com/en/trainings" TargetMode="External"/><Relationship Id="rId64" Type="http://schemas.openxmlformats.org/officeDocument/2006/relationships/hyperlink" Target="https://support.oracle.com/epmos/faces/DocumentDisplay?&amp;id=1495828.1" TargetMode="External"/><Relationship Id="rId69" Type="http://schemas.openxmlformats.org/officeDocument/2006/relationships/hyperlink" Target="https://support.oracle.com/epmos/faces/DocumentDisplay?&amp;id=819167.1" TargetMode="External"/><Relationship Id="rId77" Type="http://schemas.openxmlformats.org/officeDocument/2006/relationships/hyperlink" Target="https://web.mit.edu/kerberos" TargetMode="External"/><Relationship Id="rId8" Type="http://schemas.openxmlformats.org/officeDocument/2006/relationships/hyperlink" Target="en" TargetMode="External"/><Relationship Id="rId51" Type="http://schemas.openxmlformats.org/officeDocument/2006/relationships/hyperlink" Target="https://support.oracle.com/epmos/faces/DocumentDisplay?&amp;id=1228046.1" TargetMode="External"/><Relationship Id="rId72" Type="http://schemas.openxmlformats.org/officeDocument/2006/relationships/hyperlink" Target="https://www.cisecurity.org/" TargetMode="External"/><Relationship Id="rId80" Type="http://schemas.openxmlformats.org/officeDocument/2006/relationships/hyperlink" Target="https://en.wikipedia.org/wiki/Secure_Shell_Protocol"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LICENSE" TargetMode="External"/><Relationship Id="rId17" Type="http://schemas.openxmlformats.org/officeDocument/2006/relationships/hyperlink" Target="https://hub.docker.com/r/06kellyjac/markdownlint-cli" TargetMode="External"/><Relationship Id="rId25" Type="http://schemas.openxmlformats.org/officeDocument/2006/relationships/hyperlink" Target=".build/doc-pipeline.yml" TargetMode="External"/><Relationship Id="rId33" Type="http://schemas.openxmlformats.org/officeDocument/2006/relationships/hyperlink" Target="https://www.example.com" TargetMode="External"/><Relationship Id="rId38" Type="http://schemas.openxmlformats.org/officeDocument/2006/relationships/hyperlink" Target="https://support.oracle.com/epmos/faces/DocumentDisplay?id=1581950.1" TargetMode="External"/><Relationship Id="rId46" Type="http://schemas.openxmlformats.org/officeDocument/2006/relationships/hyperlink" Target="https://support.oracle.com/epmos/faces/DocumentDisplay?id=2725756.1" TargetMode="External"/><Relationship Id="rId59" Type="http://schemas.openxmlformats.org/officeDocument/2006/relationships/hyperlink" Target="https://docs.oracle.com/en/database/oracle/oracle-database/19/dblic/Licensing-Information.html" TargetMode="External"/><Relationship Id="rId67" Type="http://schemas.openxmlformats.org/officeDocument/2006/relationships/hyperlink" Target="https://support.oracle.com/epmos/faces/DocumentDisplay?&amp;id=1944507.1" TargetMode="External"/><Relationship Id="rId20" Type="http://schemas.openxmlformats.org/officeDocument/2006/relationships/hyperlink" Target="en/1x10-General_Information.md" TargetMode="External"/><Relationship Id="rId41" Type="http://schemas.openxmlformats.org/officeDocument/2006/relationships/hyperlink" Target="https://support.oracle.com/epmos/faces/DocumentDisplay?id=394487.1" TargetMode="External"/><Relationship Id="rId54" Type="http://schemas.openxmlformats.org/officeDocument/2006/relationships/hyperlink" Target="https://support.oracle.com/" TargetMode="External"/><Relationship Id="rId62" Type="http://schemas.openxmlformats.org/officeDocument/2006/relationships/hyperlink" Target="https://support.oracle.com/epmos/faces/DocumentDisplay?&amp;id=30398099.8" TargetMode="External"/><Relationship Id="rId70" Type="http://schemas.openxmlformats.org/officeDocument/2006/relationships/hyperlink" Target="https://support.oracle.com/epmos/faces/DocumentDisplay?&amp;id=1338193.1" TargetMode="External"/><Relationship Id="rId75" Type="http://schemas.openxmlformats.org/officeDocument/2006/relationships/hyperlink" Target="http://www.first.org/cvss" TargetMode="External"/><Relationship Id="rId83" Type="http://schemas.openxmlformats.org/officeDocument/2006/relationships/hyperlink" Target="https://en.wikipedia.org/wiki/Transport_Layer_Security"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DavidAnson/markdownlint" TargetMode="External"/><Relationship Id="rId23" Type="http://schemas.openxmlformats.org/officeDocument/2006/relationships/hyperlink" Target="en/metadata.yml" TargetMode="External"/><Relationship Id="rId28" Type="http://schemas.openxmlformats.org/officeDocument/2006/relationships/hyperlink" Target="CHANGELOG.md" TargetMode="External"/><Relationship Id="rId36" Type="http://schemas.openxmlformats.org/officeDocument/2006/relationships/hyperlink" Target="https://support.oracle.com/epmos/faces/DocumentDisplay?id=1929745.1" TargetMode="External"/><Relationship Id="rId49" Type="http://schemas.openxmlformats.org/officeDocument/2006/relationships/hyperlink" Target="http://www.first.org/cvss/" TargetMode="External"/><Relationship Id="rId57" Type="http://schemas.openxmlformats.org/officeDocument/2006/relationships/hyperlink" Target="https://www.trivadis.com/en/trivadis-blogs" TargetMode="External"/><Relationship Id="rId10" Type="http://schemas.openxmlformats.org/officeDocument/2006/relationships/hyperlink" Target="AUTHOR_GUIDE.md" TargetMode="External"/><Relationship Id="rId31" Type="http://schemas.openxmlformats.org/officeDocument/2006/relationships/hyperlink" Target="https://github.com/oehrlis/pandoc_template" TargetMode="External"/><Relationship Id="rId44" Type="http://schemas.openxmlformats.org/officeDocument/2006/relationships/hyperlink" Target="https://www.oracle.com/security-alerts/cpujan2021verbose.html" TargetMode="External"/><Relationship Id="rId52" Type="http://schemas.openxmlformats.org/officeDocument/2006/relationships/hyperlink" Target="https://cpl.thalesgroup.com/resources/encryption/oracle-tde-pkcs-11-integration-guide" TargetMode="External"/><Relationship Id="rId60" Type="http://schemas.openxmlformats.org/officeDocument/2006/relationships/hyperlink" Target="https://docs.oracle.com/en/database/oracle/oracle-database/19/asoag/managing-keystores-encryption-keys-in-united-mode.html" TargetMode="External"/><Relationship Id="rId65" Type="http://schemas.openxmlformats.org/officeDocument/2006/relationships/hyperlink" Target="https://www.oracle.com/technetwork/database/availability/tde-conversion-dg-3045460.pdf" TargetMode="External"/><Relationship Id="rId73" Type="http://schemas.openxmlformats.org/officeDocument/2006/relationships/hyperlink" Target="https://docs.oracle.com/en/database/oracle/oracle-database/21/dbseg/integrating_mads_with_oracle_database.html" TargetMode="External"/><Relationship Id="rId78" Type="http://schemas.openxmlformats.org/officeDocument/2006/relationships/hyperlink" Target="https://www.mit.edu/" TargetMode="External"/><Relationship Id="rId81" Type="http://schemas.openxmlformats.org/officeDocument/2006/relationships/hyperlink" Target="https://en.wikipedia.org/wiki/Transport_Layer_Security"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images" TargetMode="External"/><Relationship Id="rId13" Type="http://schemas.openxmlformats.org/officeDocument/2006/relationships/hyperlink" Target="VERSION" TargetMode="External"/><Relationship Id="rId18" Type="http://schemas.openxmlformats.org/officeDocument/2006/relationships/hyperlink" Target="https://github.com/DavidAnson/markdownlint/blob/main/doc/Rules.md" TargetMode="External"/><Relationship Id="rId39" Type="http://schemas.openxmlformats.org/officeDocument/2006/relationships/hyperlink" Target="https://support.oracle.com/epmos/faces/DocumentDisplay?id=1454618.1" TargetMode="External"/><Relationship Id="rId34" Type="http://schemas.openxmlformats.org/officeDocument/2006/relationships/image" Target="media/image1.png"/><Relationship Id="rId50" Type="http://schemas.openxmlformats.org/officeDocument/2006/relationships/hyperlink" Target="https://docs.oracle.com/en/database/oracle/oracle-database/19/asoag/asopart1.html" TargetMode="External"/><Relationship Id="rId55" Type="http://schemas.openxmlformats.org/officeDocument/2006/relationships/hyperlink" Target="https://blogs.oracle.com/author/norman-sibbing" TargetMode="External"/><Relationship Id="rId76" Type="http://schemas.openxmlformats.org/officeDocument/2006/relationships/hyperlink" Target="https://docs.oracle.com/en/database/oracle/oracle-database/21/dbimi/index.html" TargetMode="External"/><Relationship Id="rId7" Type="http://schemas.openxmlformats.org/officeDocument/2006/relationships/hyperlink" Target=".build/doc-pipeline.yml" TargetMode="External"/><Relationship Id="rId71" Type="http://schemas.openxmlformats.org/officeDocument/2006/relationships/hyperlink" Target="https://kevinclosson.net/2012/02/06/introducing-slob-the-silly-little-oracle-benchmark/" TargetMode="External"/><Relationship Id="rId2" Type="http://schemas.openxmlformats.org/officeDocument/2006/relationships/styles" Target="styles.xml"/><Relationship Id="rId29" Type="http://schemas.openxmlformats.org/officeDocument/2006/relationships/hyperlink" Target=".build/doc-pipeline.yml" TargetMode="External"/><Relationship Id="rId24" Type="http://schemas.openxmlformats.org/officeDocument/2006/relationships/hyperlink" Target="en" TargetMode="External"/><Relationship Id="rId40" Type="http://schemas.openxmlformats.org/officeDocument/2006/relationships/hyperlink" Target="https://support.oracle.com/epmos/faces/DocumentDisplay?id=394486.1" TargetMode="External"/><Relationship Id="rId45" Type="http://schemas.openxmlformats.org/officeDocument/2006/relationships/hyperlink" Target="https://support.oracle.com/epmos/faces/DocumentDisplay?id=2739466.1" TargetMode="External"/><Relationship Id="rId66" Type="http://schemas.openxmlformats.org/officeDocument/2006/relationships/hyperlink" Target="https://support.oracle.com/epmos/faces/DocumentDisplay?&amp;id=2216279.1" TargetMode="External"/><Relationship Id="rId87" Type="http://schemas.openxmlformats.org/officeDocument/2006/relationships/header" Target="header2.xml"/><Relationship Id="rId61" Type="http://schemas.openxmlformats.org/officeDocument/2006/relationships/hyperlink" Target="https://docs.oracle.com/en/database/oracle/oracle-database/19/asoag/managing-keystores-encryption-keys-in-isolated-mode.html" TargetMode="External"/><Relationship Id="rId82" Type="http://schemas.openxmlformats.org/officeDocument/2006/relationships/hyperlink" Target="https://en.wikipedia.org/wiki/Single_sign-on" TargetMode="External"/><Relationship Id="rId19" Type="http://schemas.openxmlformats.org/officeDocument/2006/relationships/hyperlink" Target=".markdownlint.json"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trivadis.com/" TargetMode="External"/><Relationship Id="rId2" Type="http://schemas.openxmlformats.org/officeDocument/2006/relationships/hyperlink" Target="http://trivadis.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25</Pages>
  <Words>5784</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Trivadis Markdown Doc Template</dc:title>
  <dc:creator>Stefan Oehrli</dc:creator>
  <cp:keywords/>
  <cp:lastModifiedBy>Oehrli, Stefan</cp:lastModifiedBy>
  <cp:revision>2</cp:revision>
  <dcterms:created xsi:type="dcterms:W3CDTF">2022-03-08T09:10:00Z</dcterms:created>
  <dcterms:modified xsi:type="dcterms:W3CDTF">2022-03-08T09:10:00Z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lletcolor">
    <vt:lpwstr>tvdcolor</vt:lpwstr>
  </property>
  <property fmtid="{D5CDD505-2E9C-101B-9397-08002B2CF9AE}" pid="3" name="code-block-font-size">
    <vt:lpwstr/>
  </property>
  <property fmtid="{D5CDD505-2E9C-101B-9397-08002B2CF9AE}" pid="4" name="filecolor">
    <vt:lpwstr>tvdcolor</vt:lpwstr>
  </property>
  <property fmtid="{D5CDD505-2E9C-101B-9397-08002B2CF9AE}" pid="5" name="footer-logo">
    <vt:lpwstr>/trivadis/images/TVDLogo2021blue.eps</vt:lpwstr>
  </property>
  <property fmtid="{D5CDD505-2E9C-101B-9397-08002B2CF9AE}" pid="6" name="geometry">
    <vt:lpwstr/>
  </property>
  <property fmtid="{D5CDD505-2E9C-101B-9397-08002B2CF9AE}" pid="7" name="header-includes">
    <vt:lpwstr/>
  </property>
  <property fmtid="{D5CDD505-2E9C-101B-9397-08002B2CF9AE}" pid="8" name="linkcolor">
    <vt:lpwstr>tvdcolor</vt:lpwstr>
  </property>
  <property fmtid="{D5CDD505-2E9C-101B-9397-08002B2CF9AE}" pid="9" name="links-as-notes">
    <vt:lpwstr>False</vt:lpwstr>
  </property>
  <property fmtid="{D5CDD505-2E9C-101B-9397-08002B2CF9AE}" pid="10" name="listings">
    <vt:lpwstr>True</vt:lpwstr>
  </property>
  <property fmtid="{D5CDD505-2E9C-101B-9397-08002B2CF9AE}" pid="11" name="listings-disable-line-numbers">
    <vt:lpwstr>True</vt:lpwstr>
  </property>
  <property fmtid="{D5CDD505-2E9C-101B-9397-08002B2CF9AE}" pid="12" name="lof">
    <vt:lpwstr>True</vt:lpwstr>
  </property>
  <property fmtid="{D5CDD505-2E9C-101B-9397-08002B2CF9AE}" pid="13" name="lof-own-page">
    <vt:lpwstr>True</vt:lpwstr>
  </property>
  <property fmtid="{D5CDD505-2E9C-101B-9397-08002B2CF9AE}" pid="14" name="logo">
    <vt:lpwstr>/trivadis/images/TVDLogo2021blue.eps</vt:lpwstr>
  </property>
  <property fmtid="{D5CDD505-2E9C-101B-9397-08002B2CF9AE}" pid="15" name="lot">
    <vt:lpwstr>True</vt:lpwstr>
  </property>
  <property fmtid="{D5CDD505-2E9C-101B-9397-08002B2CF9AE}" pid="16" name="lot-own-page">
    <vt:lpwstr>True</vt:lpwstr>
  </property>
  <property fmtid="{D5CDD505-2E9C-101B-9397-08002B2CF9AE}" pid="17" name="mainfont">
    <vt:lpwstr>Open Sans</vt:lpwstr>
  </property>
  <property fmtid="{D5CDD505-2E9C-101B-9397-08002B2CF9AE}" pid="18" name="monofont">
    <vt:lpwstr>Courier New</vt:lpwstr>
  </property>
  <property fmtid="{D5CDD505-2E9C-101B-9397-08002B2CF9AE}" pid="19" name="numbersections">
    <vt:lpwstr>True</vt:lpwstr>
  </property>
  <property fmtid="{D5CDD505-2E9C-101B-9397-08002B2CF9AE}" pid="20" name="pandoc-latex-environment">
    <vt:lpwstr/>
  </property>
  <property fmtid="{D5CDD505-2E9C-101B-9397-08002B2CF9AE}" pid="21" name="papersize">
    <vt:lpwstr>a4</vt:lpwstr>
  </property>
  <property fmtid="{D5CDD505-2E9C-101B-9397-08002B2CF9AE}" pid="22" name="sansfont">
    <vt:lpwstr>Montserrat</vt:lpwstr>
  </property>
  <property fmtid="{D5CDD505-2E9C-101B-9397-08002B2CF9AE}" pid="23" name="subtitle">
    <vt:lpwstr>A template for markdown based documentation</vt:lpwstr>
  </property>
  <property fmtid="{D5CDD505-2E9C-101B-9397-08002B2CF9AE}" pid="24" name="titlepage">
    <vt:lpwstr>True</vt:lpwstr>
  </property>
  <property fmtid="{D5CDD505-2E9C-101B-9397-08002B2CF9AE}" pid="25" name="titlepage-background">
    <vt:lpwstr>/trivadis/images/TVDTitle2021.png</vt:lpwstr>
  </property>
  <property fmtid="{D5CDD505-2E9C-101B-9397-08002B2CF9AE}" pid="26" name="titlepage-logo">
    <vt:lpwstr>/trivadis/images/TVDLogo2021white.eps</vt:lpwstr>
  </property>
  <property fmtid="{D5CDD505-2E9C-101B-9397-08002B2CF9AE}" pid="27" name="titlepage-rule-height">
    <vt:lpwstr>0</vt:lpwstr>
  </property>
  <property fmtid="{D5CDD505-2E9C-101B-9397-08002B2CF9AE}" pid="28" name="titlepage-text-color">
    <vt:lpwstr>FFFFFF</vt:lpwstr>
  </property>
  <property fmtid="{D5CDD505-2E9C-101B-9397-08002B2CF9AE}" pid="29" name="toc">
    <vt:lpwstr>True</vt:lpwstr>
  </property>
  <property fmtid="{D5CDD505-2E9C-101B-9397-08002B2CF9AE}" pid="30" name="toc-depth">
    <vt:lpwstr>2</vt:lpwstr>
  </property>
  <property fmtid="{D5CDD505-2E9C-101B-9397-08002B2CF9AE}" pid="31" name="toc-own-page">
    <vt:lpwstr>True</vt:lpwstr>
  </property>
  <property fmtid="{D5CDD505-2E9C-101B-9397-08002B2CF9AE}" pid="32" name="toc-title">
    <vt:lpwstr>Table of Contents</vt:lpwstr>
  </property>
  <property fmtid="{D5CDD505-2E9C-101B-9397-08002B2CF9AE}" pid="33" name="tvddocversion">
    <vt:lpwstr>0.0.3</vt:lpwstr>
  </property>
  <property fmtid="{D5CDD505-2E9C-101B-9397-08002B2CF9AE}" pid="34" name="urlcolor">
    <vt:lpwstr>tvdcolor</vt:lpwstr>
  </property>
</Properties>
</file>