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Rushhour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Oscar Keur</w:t>
      </w:r>
    </w:p>
    <w:p w:rsidR="00C46B05" w:rsidRPr="005008B6" w:rsidRDefault="00C46B05" w:rsidP="00C57E78">
      <w:pPr>
        <w:spacing w:after="0"/>
        <w:jc w:val="center"/>
      </w:pPr>
      <w:r w:rsidRPr="005008B6">
        <w:t>Universiteit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Kyra Kieskamp</w:t>
      </w:r>
    </w:p>
    <w:p w:rsidR="00C46B05" w:rsidRPr="005008B6" w:rsidRDefault="00C46B05" w:rsidP="00C57E78">
      <w:pPr>
        <w:spacing w:after="0"/>
        <w:jc w:val="center"/>
      </w:pPr>
      <w:r w:rsidRPr="005008B6">
        <w:t>Universiteit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1. Inleiding</w:t>
      </w:r>
    </w:p>
    <w:p w:rsidR="00FB3463" w:rsidRPr="005008B6" w:rsidRDefault="00825DFF" w:rsidP="00B426BD">
      <w:pPr>
        <w:jc w:val="both"/>
        <w:rPr>
          <w:rFonts w:ascii="Arial" w:hAnsi="Arial" w:cs="Arial"/>
        </w:rPr>
      </w:pPr>
      <w:r>
        <w:rPr>
          <w:rFonts w:ascii="Arial" w:hAnsi="Arial" w:cs="Arial"/>
        </w:rPr>
        <w:t>Rushhour</w:t>
      </w:r>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7B1F72" w:rsidRPr="005008B6" w:rsidRDefault="007B1F72" w:rsidP="00FB3463">
      <w:pPr>
        <w:keepNext/>
        <w:jc w:val="both"/>
        <w:rPr>
          <w:rFonts w:ascii="Arial" w:hAnsi="Arial" w:cs="Arial"/>
        </w:rPr>
      </w:pPr>
    </w:p>
    <w:p w:rsidR="00FB3463" w:rsidRPr="005008B6" w:rsidRDefault="00FF4584" w:rsidP="00FB3463">
      <w:pPr>
        <w:keepNext/>
        <w:jc w:val="both"/>
      </w:pPr>
      <w:r w:rsidRPr="005008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F4584" w:rsidRPr="00FB3463" w:rsidRDefault="00FF4584" w:rsidP="00FB3463">
                  <w:pPr>
                    <w:pStyle w:val="Caption"/>
                    <w:jc w:val="both"/>
                    <w:rPr>
                      <w:lang w:val="nl-NL"/>
                    </w:rPr>
                  </w:pPr>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FF4584" w:rsidRDefault="00FF4584"/>
              </w:txbxContent>
            </v:textbox>
          </v:shape>
        </w:pict>
      </w:r>
      <w:r w:rsidR="00E53C5E"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r w:rsidR="00825DFF">
        <w:rPr>
          <w:rFonts w:ascii="Arial" w:hAnsi="Arial" w:cs="Arial"/>
        </w:rPr>
        <w:t>Rushhour</w:t>
      </w:r>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w:t>
      </w:r>
      <w:r w:rsidR="00C031F9" w:rsidRPr="005008B6">
        <w:rPr>
          <w:rFonts w:ascii="Arial" w:hAnsi="Arial" w:cs="Arial"/>
        </w:rPr>
        <w:lastRenderedPageBreak/>
        <w:t>board size</w:t>
      </w:r>
      <w:r w:rsidR="008233DF" w:rsidRPr="005008B6">
        <w:rPr>
          <w:rFonts w:ascii="Arial" w:hAnsi="Arial" w:cs="Arial"/>
        </w:rPr>
        <w:t xml:space="preserve">, number of cars and trucks used, and the position of these cars and trucks. In the original </w:t>
      </w:r>
      <w:r w:rsidR="00825DFF">
        <w:rPr>
          <w:rFonts w:ascii="Arial" w:hAnsi="Arial" w:cs="Arial"/>
        </w:rPr>
        <w:t>Rushhour</w:t>
      </w:r>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r w:rsidR="00825DFF">
        <w:rPr>
          <w:rFonts w:ascii="Arial" w:hAnsi="Arial" w:cs="Arial"/>
        </w:rPr>
        <w:t>Rushhour</w:t>
      </w:r>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r w:rsidR="00825DFF">
        <w:rPr>
          <w:rFonts w:ascii="Arial" w:hAnsi="Arial" w:cs="Arial"/>
        </w:rPr>
        <w:t>Rushhour</w:t>
      </w:r>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r w:rsidR="00825DFF">
        <w:rPr>
          <w:rFonts w:ascii="Arial" w:hAnsi="Arial" w:cs="Arial"/>
        </w:rPr>
        <w:t>Rushhour</w:t>
      </w:r>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r w:rsidR="00825DFF">
        <w:rPr>
          <w:rFonts w:ascii="Arial" w:hAnsi="Arial" w:cs="Arial"/>
          <w:i/>
        </w:rPr>
        <w:t>Rushhour</w:t>
      </w:r>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825DFF">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825DFF">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r w:rsidR="00825DFF">
        <w:rPr>
          <w:rFonts w:ascii="Arial" w:hAnsi="Arial" w:cs="Arial"/>
        </w:rPr>
        <w:t>Rushhour</w:t>
      </w:r>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r w:rsidR="00825DFF">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r w:rsidR="00825DFF">
        <w:t>Rushhour</w:t>
      </w:r>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t xml:space="preserve">2. </w:t>
      </w:r>
      <w:r w:rsidR="00E81A89" w:rsidRPr="005008B6">
        <w:rPr>
          <w:sz w:val="22"/>
          <w:szCs w:val="22"/>
        </w:rPr>
        <w:t>Methods</w:t>
      </w:r>
    </w:p>
    <w:p w:rsidR="007B1F72" w:rsidRPr="005008B6" w:rsidRDefault="007B1F72" w:rsidP="007B1F72"/>
    <w:p w:rsidR="007B1F72" w:rsidRPr="005008B6" w:rsidRDefault="007B1F72" w:rsidP="007B1F72"/>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algoritm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825DFF">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w:t>
      </w:r>
      <w:r w:rsidR="00E81A89" w:rsidRPr="005008B6">
        <w:rPr>
          <w:rFonts w:ascii="Arial" w:hAnsi="Arial" w:cs="Arial"/>
        </w:rPr>
        <w:lastRenderedPageBreak/>
        <w:t xml:space="preserve">continues. </w:t>
      </w:r>
      <w:r w:rsidR="001B2817" w:rsidRPr="005008B6">
        <w:rPr>
          <w:rFonts w:ascii="Arial" w:hAnsi="Arial" w:cs="Arial"/>
        </w:rPr>
        <w:t>From memory, the first board positioned in memory will be obtained and is the new 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557F64" w:rsidRPr="005008B6" w:rsidRDefault="00557F64" w:rsidP="00127884">
      <w:pPr>
        <w:rPr>
          <w:rFonts w:ascii="Arial" w:hAnsi="Arial" w:cs="Arial"/>
        </w:rPr>
      </w:pPr>
    </w:p>
    <w:p w:rsidR="00C46B05" w:rsidRPr="005008B6" w:rsidRDefault="00C46B05" w:rsidP="00BB7519">
      <w:pPr>
        <w:pStyle w:val="Heading1"/>
        <w:rPr>
          <w:sz w:val="22"/>
          <w:szCs w:val="22"/>
        </w:rPr>
      </w:pPr>
      <w:r w:rsidRPr="005008B6">
        <w:rPr>
          <w:sz w:val="22"/>
          <w:szCs w:val="22"/>
        </w:rPr>
        <w:lastRenderedPageBreak/>
        <w:t xml:space="preserve">3. </w:t>
      </w:r>
      <w:r w:rsidR="00E81A89">
        <w:rPr>
          <w:sz w:val="22"/>
          <w:szCs w:val="22"/>
        </w:rPr>
        <w:t>Results</w:t>
      </w:r>
    </w:p>
    <w:p w:rsidR="005442FC" w:rsidRDefault="005442FC" w:rsidP="0003062B">
      <w:pPr>
        <w:jc w:val="both"/>
        <w:rPr>
          <w:rFonts w:ascii="Arial" w:hAnsi="Arial" w:cs="Arial"/>
        </w:rPr>
      </w:pPr>
    </w:p>
    <w:p w:rsidR="00FB7FBE" w:rsidRPr="00FB7FBE" w:rsidRDefault="005442FC" w:rsidP="0003062B">
      <w:pPr>
        <w:jc w:val="both"/>
        <w:rPr>
          <w:rFonts w:ascii="Arial" w:hAnsi="Arial" w:cs="Arial"/>
        </w:rPr>
      </w:pPr>
      <w:r>
        <w:rPr>
          <w:rFonts w:ascii="Arial" w:hAnsi="Arial" w:cs="Arial"/>
        </w:rPr>
        <w:t xml:space="preserve">Results have been found for all algorithms, yet not all encompassing. Even with a running time of 9 hours, the algorithm Breadth-first search could not present data. Therefore, a simple test board was made as well, in order to validate accuracy of the Breadth-first search algoritm. This board gave results for all algorithms.  </w:t>
      </w:r>
    </w:p>
    <w:tbl>
      <w:tblPr>
        <w:tblStyle w:val="ColorfulGrid-Accent5"/>
        <w:tblpPr w:leftFromText="141" w:rightFromText="141" w:vertAnchor="text" w:horzAnchor="margin" w:tblpY="7"/>
        <w:tblW w:w="10495" w:type="dxa"/>
        <w:tblLook w:val="04A0" w:firstRow="1" w:lastRow="0" w:firstColumn="1" w:lastColumn="0" w:noHBand="0" w:noVBand="1"/>
      </w:tblPr>
      <w:tblGrid>
        <w:gridCol w:w="714"/>
        <w:gridCol w:w="1275"/>
        <w:gridCol w:w="913"/>
        <w:gridCol w:w="957"/>
        <w:gridCol w:w="529"/>
        <w:gridCol w:w="232"/>
        <w:gridCol w:w="1115"/>
        <w:gridCol w:w="1098"/>
        <w:gridCol w:w="730"/>
        <w:gridCol w:w="236"/>
        <w:gridCol w:w="1110"/>
        <w:gridCol w:w="793"/>
        <w:gridCol w:w="793"/>
      </w:tblGrid>
      <w:tr w:rsidR="005442FC" w:rsidRPr="001E7C7F" w:rsidTr="005442F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nil"/>
              <w:bottom w:val="single" w:sz="4" w:space="0" w:color="FFFFFF" w:themeColor="background1"/>
            </w:tcBorders>
            <w:noWrap/>
            <w:hideMark/>
          </w:tcPr>
          <w:p w:rsidR="005442FC" w:rsidRPr="001E7C7F" w:rsidRDefault="005442FC" w:rsidP="005442FC">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75" w:type="dxa"/>
            <w:tcBorders>
              <w:top w:val="nil"/>
              <w:bottom w:val="single" w:sz="4" w:space="0" w:color="auto"/>
            </w:tcBorders>
          </w:tcPr>
          <w:p w:rsidR="005442FC" w:rsidRPr="000262B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2399" w:type="dxa"/>
            <w:gridSpan w:val="3"/>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32" w:type="dxa"/>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943" w:type="dxa"/>
            <w:gridSpan w:val="3"/>
            <w:tcBorders>
              <w:top w:val="nil"/>
              <w:bottom w:val="single" w:sz="4" w:space="0" w:color="auto"/>
            </w:tcBorders>
            <w:noWrap/>
            <w:hideMark/>
          </w:tcPr>
          <w:p w:rsidR="005442F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36" w:type="dxa"/>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696" w:type="dxa"/>
            <w:gridSpan w:val="3"/>
            <w:tcBorders>
              <w:top w:val="nil"/>
              <w:bottom w:val="single" w:sz="4" w:space="0" w:color="auto"/>
            </w:tcBorders>
            <w:noWrap/>
            <w:hideMark/>
          </w:tcPr>
          <w:p w:rsidR="005442F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5442FC" w:rsidRPr="00E1784E"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FFFFFF" w:themeColor="background1"/>
              <w:bottom w:val="single" w:sz="4" w:space="0" w:color="auto"/>
            </w:tcBorders>
            <w:noWrap/>
            <w:hideMark/>
          </w:tcPr>
          <w:p w:rsidR="005442FC" w:rsidRPr="001E7C7F" w:rsidRDefault="005442FC" w:rsidP="005442FC">
            <w:pPr>
              <w:rPr>
                <w:rFonts w:ascii="Calibri" w:eastAsia="Times New Roman" w:hAnsi="Calibri" w:cs="Times New Roman"/>
                <w:b/>
                <w:color w:val="000000"/>
                <w:sz w:val="20"/>
                <w:szCs w:val="20"/>
                <w:lang w:val="nl-NL" w:eastAsia="nl-NL"/>
              </w:rPr>
            </w:pPr>
          </w:p>
        </w:tc>
        <w:tc>
          <w:tcPr>
            <w:tcW w:w="1275" w:type="dxa"/>
            <w:tcBorders>
              <w:top w:val="single" w:sz="4" w:space="0" w:color="auto"/>
              <w:bottom w:val="single" w:sz="4" w:space="0" w:color="auto"/>
            </w:tcBorders>
          </w:tcPr>
          <w:p w:rsidR="005442FC" w:rsidRPr="000262BC"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1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957"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29"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2"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5"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8"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30"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6"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0"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79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9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auto"/>
            </w:tcBorders>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1275" w:type="dxa"/>
            <w:tcBorders>
              <w:top w:val="single" w:sz="4" w:space="0" w:color="auto"/>
            </w:tcBorders>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1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957"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8"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36"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9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8"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5442FC" w:rsidRPr="005442FC" w:rsidRDefault="005442FC" w:rsidP="005442FC">
      <w:pPr>
        <w:pStyle w:val="Caption"/>
        <w:keepNext/>
      </w:pPr>
      <w:r w:rsidRPr="005442FC">
        <w:t xml:space="preserve">Tabel </w:t>
      </w:r>
      <w:fldSimple w:instr=" SEQ Tabel \* ARABIC ">
        <w:r w:rsidRPr="005442FC">
          <w:rPr>
            <w:noProof/>
          </w:rPr>
          <w:t>1</w:t>
        </w:r>
      </w:fldSimple>
      <w:r w:rsidRPr="005442FC">
        <w:t xml:space="preserve"> This table shows the results </w:t>
      </w:r>
      <w:r w:rsidRPr="005442FC">
        <w:rPr>
          <w:rFonts w:cs="Arial"/>
        </w:rPr>
        <w:t>per Rushhour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bookmarkStart w:id="0" w:name="_GoBack"/>
      <w:bookmarkEnd w:id="0"/>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lastRenderedPageBreak/>
        <w:t>4. Conclusies</w:t>
      </w:r>
    </w:p>
    <w:p w:rsidR="0003062B" w:rsidRPr="005008B6" w:rsidRDefault="0003062B" w:rsidP="0003062B">
      <w:pPr>
        <w:jc w:val="both"/>
        <w:rPr>
          <w:rFonts w:ascii="Arial" w:hAnsi="Arial" w:cs="Arial"/>
          <w:i/>
        </w:rPr>
      </w:pPr>
      <w:r w:rsidRPr="005008B6">
        <w:rPr>
          <w:rFonts w:ascii="Arial" w:hAnsi="Arial" w:cs="Arial"/>
          <w:i/>
        </w:rPr>
        <w:t>Hier schrijf je je conclusies, eventuele overdenkingen (hoe zou het nog beter kunnen, is het algoritme ook in andere gebieden toepasbaar)</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(1 uur)</w:t>
      </w:r>
      <w:r w:rsidR="00FB3463" w:rsidRPr="005008B6">
        <w:rPr>
          <w:rFonts w:ascii="Arial" w:hAnsi="Arial" w:cs="Arial"/>
          <w:b/>
        </w:rPr>
        <w:t xml:space="preserve"> – conclusie + eventuele extra algoritme </w:t>
      </w:r>
    </w:p>
    <w:p w:rsidR="00AD4683" w:rsidRDefault="00462849" w:rsidP="0003062B">
      <w:pPr>
        <w:jc w:val="both"/>
        <w:rPr>
          <w:rFonts w:ascii="Arial" w:hAnsi="Arial" w:cs="Arial"/>
        </w:rPr>
      </w:pPr>
      <w:r>
        <w:rPr>
          <w:rFonts w:ascii="Arial" w:hAnsi="Arial" w:cs="Arial"/>
        </w:rPr>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wel resultaten</w:t>
      </w:r>
    </w:p>
    <w:p w:rsidR="00462849" w:rsidRDefault="00462849" w:rsidP="0003062B">
      <w:pPr>
        <w:jc w:val="both"/>
        <w:rPr>
          <w:rFonts w:ascii="Arial" w:hAnsi="Arial" w:cs="Arial"/>
        </w:rPr>
      </w:pPr>
      <w:r>
        <w:rPr>
          <w:rFonts w:ascii="Arial" w:hAnsi="Arial" w:cs="Arial"/>
        </w:rPr>
        <w:t xml:space="preserve">Beste is breadth voor onze vraagstelling. </w:t>
      </w:r>
    </w:p>
    <w:p w:rsidR="00462849" w:rsidRDefault="00B7107C" w:rsidP="0003062B">
      <w:pPr>
        <w:jc w:val="both"/>
        <w:rPr>
          <w:rFonts w:ascii="Arial" w:hAnsi="Arial" w:cs="Arial"/>
        </w:rPr>
      </w:pPr>
      <w:r>
        <w:rPr>
          <w:rFonts w:ascii="Arial" w:hAnsi="Arial" w:cs="Arial"/>
        </w:rPr>
        <w:t xml:space="preserve">Hoe zal het nog beter kunnen: infomeerd algorimte: A star, en meer prunen. </w:t>
      </w:r>
    </w:p>
    <w:p w:rsidR="00B7107C" w:rsidRPr="00462849" w:rsidRDefault="00B7107C" w:rsidP="0003062B">
      <w:pPr>
        <w:jc w:val="both"/>
        <w:rPr>
          <w:rFonts w:ascii="Arial" w:hAnsi="Arial" w:cs="Arial"/>
        </w:rPr>
      </w:pPr>
      <w:r>
        <w:rPr>
          <w:rFonts w:ascii="Arial" w:hAnsi="Arial" w:cs="Arial"/>
        </w:rPr>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Default="00A00413" w:rsidP="00A00413">
      <w:pPr>
        <w:jc w:val="both"/>
        <w:rPr>
          <w:rFonts w:ascii="Arial" w:hAnsi="Arial" w:cs="Arial"/>
          <w:i/>
        </w:rPr>
      </w:pPr>
      <w:r w:rsidRPr="005008B6">
        <w:rPr>
          <w:rFonts w:ascii="Arial" w:hAnsi="Arial" w:cs="Arial"/>
          <w:i/>
        </w:rPr>
        <w:t>Als je literatuur hebt gebruikt, hier toevoegen. Als je eraan refereert in de tekst, zet je op die plek alleen [1], zodat mensen achterin de details kunnen vinden. Als je geen</w:t>
      </w:r>
      <w:r w:rsidR="00FF4584">
        <w:rPr>
          <w:rFonts w:ascii="Arial" w:hAnsi="Arial" w:cs="Arial"/>
          <w:i/>
        </w:rPr>
        <w:t xml:space="preserve"> literatuur gebruikt, weglaten.</w:t>
      </w:r>
    </w:p>
    <w:p w:rsidR="00A00413" w:rsidRPr="005008B6" w:rsidRDefault="00A00413" w:rsidP="00A00413">
      <w:pPr>
        <w:jc w:val="both"/>
        <w:rPr>
          <w:rFonts w:ascii="Arial" w:hAnsi="Arial" w:cs="Arial"/>
          <w:i/>
        </w:rPr>
      </w:pPr>
      <w:r w:rsidRPr="005008B6">
        <w:rPr>
          <w:rFonts w:ascii="Arial" w:hAnsi="Arial" w:cs="Arial"/>
          <w:i/>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rsidR="00A00413" w:rsidRPr="005008B6" w:rsidRDefault="00A00413" w:rsidP="00A00413">
      <w:pPr>
        <w:jc w:val="both"/>
        <w:rPr>
          <w:rFonts w:ascii="Arial" w:hAnsi="Arial" w:cs="Arial"/>
          <w:b/>
        </w:rPr>
      </w:pPr>
      <w:r w:rsidRPr="005008B6">
        <w:rPr>
          <w:rFonts w:ascii="Arial" w:hAnsi="Arial" w:cs="Arial"/>
          <w:i/>
        </w:rPr>
        <w:t>Als je zowel een dankwoord als een referentiesectie hebt: de referentiesectie is *altijd* het laatste onderdeel van je verslag.</w:t>
      </w:r>
    </w:p>
    <w:p w:rsidR="009C48A6" w:rsidRDefault="004E691A" w:rsidP="004E691A">
      <w:pPr>
        <w:jc w:val="both"/>
        <w:rPr>
          <w:rFonts w:ascii="Arial" w:hAnsi="Arial" w:cs="Arial"/>
        </w:rPr>
      </w:pPr>
      <w:r w:rsidRPr="005008B6">
        <w:rPr>
          <w:rFonts w:ascii="Arial" w:hAnsi="Arial" w:cs="Arial"/>
        </w:rPr>
        <w:t>[1] Artificial Intelligence, a modern approach, Russel &amp; Norvig,3</w:t>
      </w:r>
      <w:r w:rsidRPr="005008B6">
        <w:rPr>
          <w:rFonts w:ascii="Arial" w:hAnsi="Arial" w:cs="Arial"/>
          <w:vertAlign w:val="superscript"/>
        </w:rPr>
        <w:t>rd</w:t>
      </w:r>
      <w:r w:rsidRPr="005008B6">
        <w:rPr>
          <w:rFonts w:ascii="Arial" w:hAnsi="Arial" w:cs="Arial"/>
        </w:rPr>
        <w:t xml:space="preserve"> Edition, Addison-Wesly,  pg 287-387.</w:t>
      </w:r>
    </w:p>
    <w:p w:rsidR="009C48A6" w:rsidRDefault="009C48A6">
      <w:pPr>
        <w:rPr>
          <w:rFonts w:ascii="Arial" w:hAnsi="Arial" w:cs="Arial"/>
        </w:rPr>
      </w:pPr>
      <w:r>
        <w:rPr>
          <w:rFonts w:ascii="Arial" w:hAnsi="Arial" w:cs="Arial"/>
        </w:rPr>
        <w:br w:type="page"/>
      </w:r>
    </w:p>
    <w:p w:rsidR="004E691A" w:rsidRDefault="009C48A6" w:rsidP="009C48A6">
      <w:pPr>
        <w:pStyle w:val="Heading2"/>
      </w:pPr>
      <w:r>
        <w:lastRenderedPageBreak/>
        <w:t>6. Appendix</w:t>
      </w:r>
    </w:p>
    <w:p w:rsidR="009C48A6" w:rsidRDefault="009C48A6" w:rsidP="009C48A6"/>
    <w:p w:rsidR="009C48A6" w:rsidRPr="009C48A6" w:rsidRDefault="001D251D" w:rsidP="009C48A6">
      <w:r>
        <w:rPr>
          <w:noProof/>
        </w:rPr>
        <w:pict>
          <v:shape 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29">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90F" w:rsidRDefault="009F590F" w:rsidP="00BB7519">
      <w:pPr>
        <w:spacing w:after="0" w:line="240" w:lineRule="auto"/>
      </w:pPr>
      <w:r>
        <w:separator/>
      </w:r>
    </w:p>
  </w:endnote>
  <w:endnote w:type="continuationSeparator" w:id="0">
    <w:p w:rsidR="009F590F" w:rsidRDefault="009F590F"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CF3277">
          <w:rPr>
            <w:noProof/>
          </w:rPr>
          <w:t>5</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90F" w:rsidRDefault="009F590F" w:rsidP="00BB7519">
      <w:pPr>
        <w:spacing w:after="0" w:line="240" w:lineRule="auto"/>
      </w:pPr>
      <w:r>
        <w:separator/>
      </w:r>
    </w:p>
  </w:footnote>
  <w:footnote w:type="continuationSeparator" w:id="0">
    <w:p w:rsidR="009F590F" w:rsidRDefault="009F590F"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10545F"/>
    <w:rsid w:val="0011755F"/>
    <w:rsid w:val="00117E47"/>
    <w:rsid w:val="00127884"/>
    <w:rsid w:val="00135D42"/>
    <w:rsid w:val="00144EEE"/>
    <w:rsid w:val="0014509E"/>
    <w:rsid w:val="00155EA3"/>
    <w:rsid w:val="00161B3A"/>
    <w:rsid w:val="00181E4B"/>
    <w:rsid w:val="00192FA9"/>
    <w:rsid w:val="001B2817"/>
    <w:rsid w:val="001B7E6A"/>
    <w:rsid w:val="001C7606"/>
    <w:rsid w:val="001D251D"/>
    <w:rsid w:val="001D6E0C"/>
    <w:rsid w:val="001E0946"/>
    <w:rsid w:val="001E7C7F"/>
    <w:rsid w:val="00200C44"/>
    <w:rsid w:val="0020674A"/>
    <w:rsid w:val="002B1DEE"/>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E5460"/>
    <w:rsid w:val="008E6C50"/>
    <w:rsid w:val="009964B9"/>
    <w:rsid w:val="009B114F"/>
    <w:rsid w:val="009C48A6"/>
    <w:rsid w:val="009F590F"/>
    <w:rsid w:val="00A00413"/>
    <w:rsid w:val="00A023AD"/>
    <w:rsid w:val="00A349DA"/>
    <w:rsid w:val="00A37D1A"/>
    <w:rsid w:val="00A637A9"/>
    <w:rsid w:val="00A65A24"/>
    <w:rsid w:val="00AC05E8"/>
    <w:rsid w:val="00AD2B08"/>
    <w:rsid w:val="00AD43F2"/>
    <w:rsid w:val="00AD4683"/>
    <w:rsid w:val="00AD643C"/>
    <w:rsid w:val="00AE3E98"/>
    <w:rsid w:val="00B00C00"/>
    <w:rsid w:val="00B3143C"/>
    <w:rsid w:val="00B33309"/>
    <w:rsid w:val="00B426BD"/>
    <w:rsid w:val="00B7107C"/>
    <w:rsid w:val="00B8077F"/>
    <w:rsid w:val="00BB7519"/>
    <w:rsid w:val="00BD7EBA"/>
    <w:rsid w:val="00BE19B9"/>
    <w:rsid w:val="00C031F9"/>
    <w:rsid w:val="00C21F7F"/>
    <w:rsid w:val="00C2678E"/>
    <w:rsid w:val="00C3196E"/>
    <w:rsid w:val="00C4260D"/>
    <w:rsid w:val="00C46B05"/>
    <w:rsid w:val="00C57E78"/>
    <w:rsid w:val="00C61C2D"/>
    <w:rsid w:val="00C67834"/>
    <w:rsid w:val="00C81DC5"/>
    <w:rsid w:val="00C9122F"/>
    <w:rsid w:val="00CF3277"/>
    <w:rsid w:val="00D064D7"/>
    <w:rsid w:val="00D122C1"/>
    <w:rsid w:val="00D16984"/>
    <w:rsid w:val="00D76818"/>
    <w:rsid w:val="00D774A9"/>
    <w:rsid w:val="00D96B01"/>
    <w:rsid w:val="00DA55E9"/>
    <w:rsid w:val="00DC17DF"/>
    <w:rsid w:val="00E1784E"/>
    <w:rsid w:val="00E275C0"/>
    <w:rsid w:val="00E53C5E"/>
    <w:rsid w:val="00E55DF6"/>
    <w:rsid w:val="00E81A89"/>
    <w:rsid w:val="00E83E4C"/>
    <w:rsid w:val="00EA4018"/>
    <w:rsid w:val="00EB2F03"/>
    <w:rsid w:val="00EE7B1F"/>
    <w:rsid w:val="00F26C55"/>
    <w:rsid w:val="00F30215"/>
    <w:rsid w:val="00F41ADD"/>
    <w:rsid w:val="00F454B7"/>
    <w:rsid w:val="00F55BA9"/>
    <w:rsid w:val="00F661A8"/>
    <w:rsid w:val="00F676A6"/>
    <w:rsid w:val="00FB3463"/>
    <w:rsid w:val="00FB6377"/>
    <w:rsid w:val="00FB7FBE"/>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B53F5-CE9A-47CA-A0D9-D4FE41E0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2040</Words>
  <Characters>11224</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28</cp:revision>
  <cp:lastPrinted>2013-12-05T23:05:00Z</cp:lastPrinted>
  <dcterms:created xsi:type="dcterms:W3CDTF">2015-12-18T18:42:00Z</dcterms:created>
  <dcterms:modified xsi:type="dcterms:W3CDTF">2015-12-18T20:45:00Z</dcterms:modified>
</cp:coreProperties>
</file>