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B5819" w14:textId="77777777" w:rsidR="0073476E" w:rsidRPr="00745E47" w:rsidRDefault="0073476E" w:rsidP="007078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E47">
        <w:rPr>
          <w:rFonts w:ascii="Times New Roman" w:hAnsi="Times New Roman" w:cs="Times New Roman"/>
          <w:b/>
          <w:bCs/>
          <w:sz w:val="28"/>
          <w:szCs w:val="28"/>
        </w:rPr>
        <w:t>QUESTIONNAIRE ON THE IMPACT OF TECHNOLOGY IN TEACHING AND LEARNING</w:t>
      </w:r>
    </w:p>
    <w:p w14:paraId="03AF896F" w14:textId="77777777" w:rsidR="0073476E" w:rsidRPr="0013512E" w:rsidRDefault="0073476E" w:rsidP="007078AD">
      <w:pPr>
        <w:spacing w:line="360" w:lineRule="auto"/>
        <w:rPr>
          <w:rFonts w:ascii="Times New Roman" w:hAnsi="Times New Roman" w:cs="Times New Roman"/>
        </w:rPr>
      </w:pPr>
      <w:r w:rsidRPr="006E2850">
        <w:rPr>
          <w:rFonts w:ascii="Times New Roman" w:hAnsi="Times New Roman" w:cs="Times New Roman"/>
        </w:rPr>
        <w:t xml:space="preserve">This questionnaire is designed to gather information on the impact of technology in teaching and learning in senior secondary schools in Edo South Senatorial District. </w:t>
      </w:r>
    </w:p>
    <w:p w14:paraId="00380C58" w14:textId="77777777" w:rsidR="0073476E" w:rsidRPr="0073476E" w:rsidRDefault="0073476E" w:rsidP="007078AD">
      <w:pPr>
        <w:spacing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 xml:space="preserve">Please indicate the extent to which you agree or disagree with the following statements by selecting one of the options: </w:t>
      </w:r>
      <w:r w:rsidRPr="0073476E">
        <w:rPr>
          <w:rFonts w:ascii="Times New Roman" w:hAnsi="Times New Roman" w:cs="Times New Roman"/>
          <w:i/>
          <w:iCs/>
        </w:rPr>
        <w:t>Strongly Agree, Agree, Neutral, Disagree, Strongly Disagree.</w:t>
      </w:r>
    </w:p>
    <w:p w14:paraId="013E351C" w14:textId="77777777" w:rsidR="0073476E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Technological resources such as computers, projectors, and smartboards are readily available in my school.</w:t>
      </w:r>
    </w:p>
    <w:p w14:paraId="4A881BEF" w14:textId="77777777" w:rsidR="0073476E" w:rsidRDefault="0073476E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62A480D7" w14:textId="77777777" w:rsidR="00745E47" w:rsidRPr="00745E47" w:rsidRDefault="0073476E" w:rsidP="007078A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Students and teachers have adequate access to technological resources for teaching and learning.</w:t>
      </w:r>
      <w:r w:rsidR="007078AD" w:rsidRPr="007078A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EFB589" w14:textId="77777777" w:rsidR="007078AD" w:rsidRDefault="007078AD" w:rsidP="00745E47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  <w:r w:rsidRPr="0073476E">
        <w:rPr>
          <w:rFonts w:ascii="Times New Roman" w:hAnsi="Times New Roman" w:cs="Times New Roman"/>
        </w:rPr>
        <w:t xml:space="preserve"> </w:t>
      </w:r>
    </w:p>
    <w:p w14:paraId="16142529" w14:textId="77777777" w:rsidR="00745E47" w:rsidRDefault="0073476E" w:rsidP="007078A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There are sufficient measures in place to ensure equal access to technology for all students.</w:t>
      </w:r>
      <w:r w:rsidR="007078AD">
        <w:rPr>
          <w:rFonts w:ascii="Times New Roman" w:hAnsi="Times New Roman" w:cs="Times New Roman"/>
        </w:rPr>
        <w:t xml:space="preserve"> </w:t>
      </w:r>
    </w:p>
    <w:p w14:paraId="1DE247F3" w14:textId="77777777" w:rsidR="0073476E" w:rsidRPr="0073476E" w:rsidRDefault="007078AD" w:rsidP="00745E47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0CEEF5A5" w14:textId="77777777" w:rsidR="0073476E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My school provides a stable internet connection for educational purposes.</w:t>
      </w:r>
    </w:p>
    <w:p w14:paraId="46526F8A" w14:textId="77777777" w:rsidR="0073476E" w:rsidRPr="0073476E" w:rsidRDefault="007078AD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638DEE9A" w14:textId="77777777" w:rsidR="007078AD" w:rsidRDefault="0073476E" w:rsidP="007078A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There is a significant gap between public and private schools regarding access to technology.</w:t>
      </w:r>
      <w:r w:rsidR="007078AD">
        <w:rPr>
          <w:rFonts w:ascii="Times New Roman" w:hAnsi="Times New Roman" w:cs="Times New Roman"/>
        </w:rPr>
        <w:t xml:space="preserve"> </w:t>
      </w:r>
    </w:p>
    <w:p w14:paraId="5707723F" w14:textId="77777777" w:rsidR="007078AD" w:rsidRPr="0073476E" w:rsidRDefault="007078AD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53B6AEBB" w14:textId="77777777" w:rsidR="007078AD" w:rsidRDefault="0073476E" w:rsidP="007078A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Teachers in my school have received formal training on integrating technology into teaching.</w:t>
      </w:r>
      <w:r w:rsidR="007078AD">
        <w:rPr>
          <w:rFonts w:ascii="Times New Roman" w:hAnsi="Times New Roman" w:cs="Times New Roman"/>
        </w:rPr>
        <w:t xml:space="preserve"> </w:t>
      </w:r>
    </w:p>
    <w:p w14:paraId="225A1F97" w14:textId="77777777" w:rsidR="0073476E" w:rsidRPr="0073476E" w:rsidRDefault="007078AD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767AADA8" w14:textId="77777777" w:rsidR="0073476E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I feel comfortable using technology to facilitate classroom learning.</w:t>
      </w:r>
    </w:p>
    <w:p w14:paraId="5B650303" w14:textId="77777777" w:rsidR="007078AD" w:rsidRDefault="007078AD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4D316307" w14:textId="77777777" w:rsidR="0073476E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The use of technology in my school significantly improves student engagement.</w:t>
      </w:r>
    </w:p>
    <w:p w14:paraId="7AB0F4AE" w14:textId="77777777" w:rsidR="0073476E" w:rsidRPr="0073476E" w:rsidRDefault="007078AD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71A7C20D" w14:textId="77777777" w:rsidR="007078AD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Teachers frequently incorporate digital learning tools such as multimedia, educational software, or online platforms into lessons.</w:t>
      </w:r>
    </w:p>
    <w:p w14:paraId="4BCC5CE4" w14:textId="77777777" w:rsidR="007078AD" w:rsidRDefault="007078AD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  <w:r w:rsidRPr="0073476E">
        <w:rPr>
          <w:rFonts w:ascii="Times New Roman" w:hAnsi="Times New Roman" w:cs="Times New Roman"/>
        </w:rPr>
        <w:t xml:space="preserve"> </w:t>
      </w:r>
    </w:p>
    <w:p w14:paraId="7A146D84" w14:textId="77777777" w:rsidR="007078AD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The lack of proper training is a major barrier to integrating technology into teaching practices.</w:t>
      </w:r>
      <w:r>
        <w:rPr>
          <w:rFonts w:ascii="Times New Roman" w:hAnsi="Times New Roman" w:cs="Times New Roman"/>
        </w:rPr>
        <w:t xml:space="preserve"> </w:t>
      </w:r>
    </w:p>
    <w:p w14:paraId="7CBA6739" w14:textId="77777777" w:rsidR="0073476E" w:rsidRPr="0073476E" w:rsidRDefault="007078AD" w:rsidP="007078AD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1616E2BB" w14:textId="77777777" w:rsidR="0073476E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Students are more engaged in learning when technology is used in the classroom.</w:t>
      </w:r>
    </w:p>
    <w:p w14:paraId="0704DE81" w14:textId="77777777" w:rsidR="0073476E" w:rsidRDefault="007078AD" w:rsidP="007078AD">
      <w:pPr>
        <w:spacing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1D2A3EB1" w14:textId="77777777" w:rsidR="00C770C4" w:rsidRPr="0073476E" w:rsidRDefault="00C770C4" w:rsidP="007078AD">
      <w:pPr>
        <w:spacing w:line="360" w:lineRule="auto"/>
        <w:ind w:left="720"/>
        <w:rPr>
          <w:rFonts w:ascii="Times New Roman" w:hAnsi="Times New Roman" w:cs="Times New Roman"/>
        </w:rPr>
      </w:pPr>
    </w:p>
    <w:p w14:paraId="60D8A1AD" w14:textId="77777777" w:rsidR="0073476E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lastRenderedPageBreak/>
        <w:t>The use of technology has positively impacted students' academic performance.</w:t>
      </w:r>
    </w:p>
    <w:p w14:paraId="71BF4721" w14:textId="77777777" w:rsidR="0073476E" w:rsidRPr="0073476E" w:rsidRDefault="007078AD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5218C2A9" w14:textId="77777777" w:rsidR="0073476E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Students prefer technology-assisted learning over traditional classroom methods.</w:t>
      </w:r>
    </w:p>
    <w:p w14:paraId="1AF0A909" w14:textId="77777777" w:rsidR="0073476E" w:rsidRPr="0073476E" w:rsidRDefault="007078AD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1D91775E" w14:textId="77777777" w:rsidR="0073476E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Many students face challenges in using technology for learning purposes.</w:t>
      </w:r>
    </w:p>
    <w:p w14:paraId="709D145B" w14:textId="77777777" w:rsidR="007078AD" w:rsidRDefault="007078AD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  <w:r w:rsidRPr="0073476E">
        <w:rPr>
          <w:rFonts w:ascii="Times New Roman" w:hAnsi="Times New Roman" w:cs="Times New Roman"/>
        </w:rPr>
        <w:t xml:space="preserve"> </w:t>
      </w:r>
    </w:p>
    <w:p w14:paraId="5522E4A3" w14:textId="77777777" w:rsidR="007078AD" w:rsidRDefault="0073476E" w:rsidP="007078A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The financial cost of implementing technology in education is a major challenge for my school.</w:t>
      </w:r>
      <w:r>
        <w:rPr>
          <w:rFonts w:ascii="Times New Roman" w:hAnsi="Times New Roman" w:cs="Times New Roman"/>
        </w:rPr>
        <w:t xml:space="preserve"> </w:t>
      </w:r>
    </w:p>
    <w:p w14:paraId="36AA2B8A" w14:textId="77777777" w:rsidR="0073476E" w:rsidRPr="0073476E" w:rsidRDefault="007078AD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39551D4F" w14:textId="77777777" w:rsidR="0073476E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There is sufficient administrative support for the integration of technology in teaching.</w:t>
      </w:r>
    </w:p>
    <w:p w14:paraId="115220D1" w14:textId="77777777" w:rsidR="007078AD" w:rsidRDefault="007078AD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  <w:r w:rsidRPr="0073476E">
        <w:rPr>
          <w:rFonts w:ascii="Times New Roman" w:hAnsi="Times New Roman" w:cs="Times New Roman"/>
        </w:rPr>
        <w:t xml:space="preserve"> </w:t>
      </w:r>
    </w:p>
    <w:p w14:paraId="16C19F7C" w14:textId="77777777" w:rsidR="007078AD" w:rsidRDefault="0073476E" w:rsidP="007078A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The school frequently updates its technological resources to keep up with educational advancements.</w:t>
      </w:r>
      <w:r>
        <w:rPr>
          <w:rFonts w:ascii="Times New Roman" w:hAnsi="Times New Roman" w:cs="Times New Roman"/>
        </w:rPr>
        <w:t xml:space="preserve"> </w:t>
      </w:r>
    </w:p>
    <w:p w14:paraId="1D101C4F" w14:textId="77777777" w:rsidR="0073476E" w:rsidRPr="0073476E" w:rsidRDefault="007078AD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0E1AC863" w14:textId="77777777" w:rsidR="007078AD" w:rsidRDefault="0073476E" w:rsidP="007078A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My school provides technical support for students and teachers facing difficulties with technology.</w:t>
      </w:r>
      <w:r w:rsidRPr="007078AD">
        <w:rPr>
          <w:rFonts w:ascii="Times New Roman" w:hAnsi="Times New Roman" w:cs="Times New Roman"/>
        </w:rPr>
        <w:t xml:space="preserve"> </w:t>
      </w:r>
    </w:p>
    <w:p w14:paraId="34862E98" w14:textId="77777777" w:rsidR="007078AD" w:rsidRDefault="007078AD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  <w:r w:rsidRPr="0073476E">
        <w:rPr>
          <w:rFonts w:ascii="Times New Roman" w:hAnsi="Times New Roman" w:cs="Times New Roman"/>
        </w:rPr>
        <w:t xml:space="preserve"> </w:t>
      </w:r>
    </w:p>
    <w:p w14:paraId="1AB652A4" w14:textId="77777777" w:rsidR="007078AD" w:rsidRDefault="0073476E" w:rsidP="007078A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Teachers are encouraged by the school administration to adopt technology in their teaching practices.</w:t>
      </w:r>
    </w:p>
    <w:p w14:paraId="5F8D13C0" w14:textId="77777777" w:rsidR="0073476E" w:rsidRPr="0073476E" w:rsidRDefault="0073476E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078AD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078AD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078AD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078AD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078AD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078AD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078AD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078AD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078AD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078AD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423B931A" w14:textId="77777777" w:rsidR="0073476E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Government policies play a crucial role in supporting technology adoption in schools.</w:t>
      </w:r>
    </w:p>
    <w:p w14:paraId="02872AEF" w14:textId="77777777" w:rsidR="0073476E" w:rsidRPr="0073476E" w:rsidRDefault="0073476E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1686C82D" w14:textId="77777777" w:rsidR="007078AD" w:rsidRDefault="0073476E" w:rsidP="007078A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My school has effective strategies in place to promote the use of technology in teaching and learning.</w:t>
      </w:r>
      <w:r>
        <w:rPr>
          <w:rFonts w:ascii="Times New Roman" w:hAnsi="Times New Roman" w:cs="Times New Roman"/>
        </w:rPr>
        <w:t xml:space="preserve"> </w:t>
      </w:r>
    </w:p>
    <w:p w14:paraId="4BBA266A" w14:textId="77777777" w:rsidR="0073476E" w:rsidRPr="0073476E" w:rsidRDefault="0073476E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3F60869A" w14:textId="77777777" w:rsidR="0073476E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The integration of technology in education is hindered by infrastructural limitations such as unstable electricity and outdated equipment.</w:t>
      </w:r>
      <w:r>
        <w:rPr>
          <w:rFonts w:ascii="Times New Roman" w:hAnsi="Times New Roman" w:cs="Times New Roman"/>
        </w:rPr>
        <w:t xml:space="preserve"> </w:t>
      </w:r>
    </w:p>
    <w:p w14:paraId="75189078" w14:textId="77777777" w:rsidR="0073476E" w:rsidRPr="0073476E" w:rsidRDefault="0073476E" w:rsidP="007078AD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4A6B3338" w14:textId="77777777" w:rsidR="007078AD" w:rsidRDefault="0073476E" w:rsidP="007078A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There are adequate policies and initiatives in place to enhance the use of technology in education.</w:t>
      </w:r>
    </w:p>
    <w:p w14:paraId="0D98CD47" w14:textId="77777777" w:rsidR="0073476E" w:rsidRPr="0073476E" w:rsidRDefault="0073476E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3A07DFC8" w14:textId="77777777" w:rsidR="007078AD" w:rsidRDefault="0073476E" w:rsidP="007078A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The school administration evaluates the effectiveness of technology in improving academic outcomes.</w:t>
      </w:r>
    </w:p>
    <w:p w14:paraId="5B20BDF7" w14:textId="77777777" w:rsidR="0073476E" w:rsidRPr="0073476E" w:rsidRDefault="0073476E" w:rsidP="007078AD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1224A36C" w14:textId="77777777" w:rsidR="0073476E" w:rsidRDefault="0073476E" w:rsidP="007078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My school has a clear plan to enhance technological adoption over the next five years.</w:t>
      </w:r>
    </w:p>
    <w:p w14:paraId="229E0EEC" w14:textId="77777777" w:rsidR="0073476E" w:rsidRDefault="0073476E" w:rsidP="007078AD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73476E">
        <w:rPr>
          <w:rFonts w:ascii="Times New Roman" w:hAnsi="Times New Roman" w:cs="Times New Roman"/>
          <w:sz w:val="20"/>
          <w:szCs w:val="20"/>
        </w:rPr>
        <w:t>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 Strongly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Agree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Neutral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Strongly Disagree </w:t>
      </w:r>
      <w:proofErr w:type="gramStart"/>
      <w:r w:rsidRPr="0073476E">
        <w:rPr>
          <w:rFonts w:ascii="Times New Roman" w:hAnsi="Times New Roman" w:cs="Times New Roman"/>
          <w:sz w:val="20"/>
          <w:szCs w:val="20"/>
        </w:rPr>
        <w:t xml:space="preserve">   [  ]</w:t>
      </w:r>
      <w:proofErr w:type="gramEnd"/>
      <w:r w:rsidRPr="0073476E">
        <w:rPr>
          <w:rFonts w:ascii="Times New Roman" w:hAnsi="Times New Roman" w:cs="Times New Roman"/>
          <w:sz w:val="20"/>
          <w:szCs w:val="20"/>
        </w:rPr>
        <w:t xml:space="preserve"> Disagree</w:t>
      </w:r>
    </w:p>
    <w:p w14:paraId="24AF3F6A" w14:textId="77777777" w:rsidR="0073476E" w:rsidRPr="0073476E" w:rsidRDefault="0073476E" w:rsidP="007078AD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656ECEF4" w14:textId="78B3D640" w:rsidR="00B819E0" w:rsidRPr="0073476E" w:rsidRDefault="0073476E" w:rsidP="007078AD">
      <w:pPr>
        <w:spacing w:line="360" w:lineRule="auto"/>
        <w:rPr>
          <w:rFonts w:ascii="Times New Roman" w:hAnsi="Times New Roman" w:cs="Times New Roman"/>
        </w:rPr>
      </w:pPr>
      <w:r w:rsidRPr="0073476E">
        <w:rPr>
          <w:rFonts w:ascii="Times New Roman" w:hAnsi="Times New Roman" w:cs="Times New Roman"/>
        </w:rPr>
        <w:t>Thank you for your participation!</w:t>
      </w:r>
    </w:p>
    <w:sectPr w:rsidR="00B819E0" w:rsidRPr="0073476E" w:rsidSect="007078AD">
      <w:pgSz w:w="12240" w:h="15840" w:code="1"/>
      <w:pgMar w:top="432" w:right="720" w:bottom="432" w:left="72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7F344" w14:textId="77777777" w:rsidR="00F83D9F" w:rsidRDefault="00F83D9F" w:rsidP="007078AD">
      <w:pPr>
        <w:spacing w:after="0" w:line="240" w:lineRule="auto"/>
      </w:pPr>
      <w:r>
        <w:separator/>
      </w:r>
    </w:p>
  </w:endnote>
  <w:endnote w:type="continuationSeparator" w:id="0">
    <w:p w14:paraId="4062A343" w14:textId="77777777" w:rsidR="00F83D9F" w:rsidRDefault="00F83D9F" w:rsidP="0070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35F98" w14:textId="77777777" w:rsidR="00F83D9F" w:rsidRDefault="00F83D9F" w:rsidP="007078AD">
      <w:pPr>
        <w:spacing w:after="0" w:line="240" w:lineRule="auto"/>
      </w:pPr>
      <w:r>
        <w:separator/>
      </w:r>
    </w:p>
  </w:footnote>
  <w:footnote w:type="continuationSeparator" w:id="0">
    <w:p w14:paraId="645333A9" w14:textId="77777777" w:rsidR="00F83D9F" w:rsidRDefault="00F83D9F" w:rsidP="00707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A12F2"/>
    <w:multiLevelType w:val="multilevel"/>
    <w:tmpl w:val="EF2A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08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6E"/>
    <w:rsid w:val="00402F93"/>
    <w:rsid w:val="007078AD"/>
    <w:rsid w:val="0073476E"/>
    <w:rsid w:val="0073578F"/>
    <w:rsid w:val="00745E47"/>
    <w:rsid w:val="008C2819"/>
    <w:rsid w:val="00B819E0"/>
    <w:rsid w:val="00C770C4"/>
    <w:rsid w:val="00EA3CE0"/>
    <w:rsid w:val="00F8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DD69"/>
  <w15:chartTrackingRefBased/>
  <w15:docId w15:val="{3AEADCA5-7BBD-4C2A-834B-8435ED97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76E"/>
  </w:style>
  <w:style w:type="paragraph" w:styleId="Heading1">
    <w:name w:val="heading 1"/>
    <w:basedOn w:val="Normal"/>
    <w:next w:val="Normal"/>
    <w:link w:val="Heading1Char"/>
    <w:uiPriority w:val="9"/>
    <w:qFormat/>
    <w:rsid w:val="00734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76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7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7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76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76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76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7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76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76E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7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8AD"/>
  </w:style>
  <w:style w:type="paragraph" w:styleId="Footer">
    <w:name w:val="footer"/>
    <w:basedOn w:val="Normal"/>
    <w:link w:val="FooterChar"/>
    <w:uiPriority w:val="99"/>
    <w:unhideWhenUsed/>
    <w:rsid w:val="00707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Emuraye</dc:creator>
  <cp:keywords/>
  <dc:description/>
  <cp:lastModifiedBy>Pius Emuraye</cp:lastModifiedBy>
  <cp:revision>2</cp:revision>
  <cp:lastPrinted>2025-03-28T06:51:00Z</cp:lastPrinted>
  <dcterms:created xsi:type="dcterms:W3CDTF">2025-03-28T06:29:00Z</dcterms:created>
  <dcterms:modified xsi:type="dcterms:W3CDTF">2025-03-28T06:51:00Z</dcterms:modified>
</cp:coreProperties>
</file>