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page" w:tblpX="6316" w:tblpY="1466"/>
        <w:tblW w:w="2424" w:type="pct"/>
        <w:tblBorders>
          <w:top w:val="single" w:sz="36" w:space="0" w:color="000000" w:themeColor="accent3"/>
          <w:bottom w:val="single" w:sz="36" w:space="0" w:color="000000" w:themeColor="accent3"/>
          <w:insideH w:val="single" w:sz="36" w:space="0" w:color="000000" w:themeColor="accent3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4991"/>
      </w:tblGrid>
      <w:tr w:rsidR="00831208" w:rsidTr="00831208">
        <w:bookmarkStart w:id="0" w:name="_GoBack" w:displacedByCustomXml="next"/>
        <w:bookmarkEnd w:id="0" w:displacedByCustomXml="next"/>
        <w:sdt>
          <w:sdtPr>
            <w:rPr>
              <w:rFonts w:ascii="Calibri" w:eastAsiaTheme="majorEastAsia" w:hAnsi="Calibri" w:cstheme="majorBidi"/>
              <w:sz w:val="72"/>
              <w:szCs w:val="72"/>
            </w:rPr>
            <w:alias w:val="Titre"/>
            <w:id w:val="13553149"/>
            <w:placeholder>
              <w:docPart w:val="685539D18CDF45D5B79FB0B564C38A49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</w:tcPr>
              <w:p w:rsidR="00831208" w:rsidRPr="00AB41ED" w:rsidRDefault="00BF7D31" w:rsidP="00BC40A5">
                <w:pPr>
                  <w:pStyle w:val="Sansinterligne"/>
                  <w:tabs>
                    <w:tab w:val="left" w:pos="774"/>
                  </w:tabs>
                  <w:ind w:right="-115"/>
                  <w:jc w:val="center"/>
                  <w:rPr>
                    <w:rFonts w:ascii="Calibri" w:eastAsiaTheme="majorEastAsia" w:hAnsi="Calibri" w:cstheme="majorBidi"/>
                    <w:sz w:val="72"/>
                    <w:szCs w:val="72"/>
                  </w:rPr>
                </w:pPr>
                <w:r>
                  <w:rPr>
                    <w:rFonts w:ascii="Calibri" w:eastAsiaTheme="majorEastAsia" w:hAnsi="Calibri" w:cstheme="majorBidi"/>
                    <w:sz w:val="72"/>
                    <w:szCs w:val="72"/>
                  </w:rPr>
                  <w:t>DANS TA BULLE</w:t>
                </w:r>
              </w:p>
            </w:tc>
          </w:sdtContent>
        </w:sdt>
      </w:tr>
      <w:tr w:rsidR="00831208" w:rsidTr="00831208">
        <w:sdt>
          <w:sdtPr>
            <w:alias w:val="Sous-titre"/>
            <w:id w:val="13553153"/>
            <w:placeholder>
              <w:docPart w:val="AC1CA9D5CB174C5CA00B6E83FB239A83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</w:tcPr>
              <w:p w:rsidR="00831208" w:rsidRDefault="00581ADF" w:rsidP="003408BD">
                <w:pPr>
                  <w:rPr>
                    <w:sz w:val="40"/>
                    <w:szCs w:val="40"/>
                  </w:rPr>
                </w:pPr>
                <w:r>
                  <w:t>Document de suivi n°5</w:t>
                </w:r>
              </w:p>
            </w:tc>
          </w:sdtContent>
        </w:sdt>
      </w:tr>
      <w:tr w:rsidR="00831208" w:rsidTr="00831208">
        <w:tc>
          <w:tcPr>
            <w:tcW w:w="5000" w:type="pct"/>
          </w:tcPr>
          <w:sdt>
            <w:sdtPr>
              <w:alias w:val="Auteur"/>
              <w:id w:val="13553158"/>
              <w:placeholder>
                <w:docPart w:val="0642C0B6B1D143D8927A4B697B6A036B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831208" w:rsidRDefault="003E6AE0" w:rsidP="00975849">
                <w:pPr>
                  <w:spacing w:line="240" w:lineRule="auto"/>
                  <w:jc w:val="center"/>
                </w:pPr>
                <w:r>
                  <w:t>Mickaël Martinez</w:t>
                </w:r>
                <w:r w:rsidR="00975849">
                  <w:t xml:space="preserve"> – Arthur </w:t>
                </w:r>
                <w:proofErr w:type="spellStart"/>
                <w:r w:rsidR="00975849">
                  <w:t>Bosquette</w:t>
                </w:r>
                <w:proofErr w:type="spellEnd"/>
                <w:r w:rsidR="00975849">
                  <w:t xml:space="preserve"> – Victor </w:t>
                </w:r>
                <w:proofErr w:type="spellStart"/>
                <w:r w:rsidR="00975849">
                  <w:t>Carmouze</w:t>
                </w:r>
                <w:proofErr w:type="spellEnd"/>
              </w:p>
            </w:sdtContent>
          </w:sdt>
          <w:p w:rsidR="00186CEC" w:rsidRDefault="00186CEC" w:rsidP="00053823">
            <w:pPr>
              <w:spacing w:line="240" w:lineRule="auto"/>
            </w:pPr>
            <w:r>
              <w:t xml:space="preserve">Version </w:t>
            </w:r>
            <w:sdt>
              <w:sdtPr>
                <w:alias w:val="Commentaires "/>
                <w:id w:val="3776367"/>
                <w:placeholder>
                  <w:docPart w:val="EB3ECFBE2B124094A13B7790491D017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text w:multiLine="1"/>
              </w:sdtPr>
              <w:sdtEndPr/>
              <w:sdtContent>
                <w:r w:rsidR="003E6AE0">
                  <w:t>1</w:t>
                </w:r>
              </w:sdtContent>
            </w:sdt>
          </w:p>
          <w:p w:rsidR="00831208" w:rsidRDefault="004B6997" w:rsidP="00053823">
            <w:pPr>
              <w:spacing w:line="240" w:lineRule="auto"/>
            </w:pPr>
            <w:r>
              <w:t>8</w:t>
            </w:r>
            <w:r w:rsidR="00831208">
              <w:t xml:space="preserve"> Pages</w:t>
            </w:r>
          </w:p>
          <w:p w:rsidR="00186CEC" w:rsidRDefault="00240D8E" w:rsidP="00053823">
            <w:pPr>
              <w:spacing w:line="240" w:lineRule="auto"/>
            </w:pPr>
            <w:sdt>
              <w:sdtPr>
                <w:alias w:val="Date de publication"/>
                <w:id w:val="3710302"/>
                <w:placeholder>
                  <w:docPart w:val="E1ABE5BBB7754AF1B474F243E169EDE8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3-05-14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581ADF">
                  <w:t>14/05</w:t>
                </w:r>
                <w:r w:rsidR="003E6AE0">
                  <w:t>/2013</w:t>
                </w:r>
              </w:sdtContent>
            </w:sdt>
          </w:p>
          <w:p w:rsidR="00831208" w:rsidRDefault="00240D8E" w:rsidP="003408BD">
            <w:pPr>
              <w:spacing w:line="240" w:lineRule="auto"/>
            </w:pPr>
            <w:sdt>
              <w:sdtPr>
                <w:alias w:val="Mots clés "/>
                <w:id w:val="3776369"/>
                <w:placeholder>
                  <w:docPart w:val="672BB542D96C449885A04D7EC50C4C2D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BF7D31">
                  <w:t>PLIC</w:t>
                </w:r>
                <w:r w:rsidR="003E6AE0">
                  <w:t>-</w:t>
                </w:r>
                <w:r w:rsidR="00BF7D31">
                  <w:t>BD</w:t>
                </w:r>
                <w:r w:rsidR="003E6AE0">
                  <w:t>-</w:t>
                </w:r>
                <w:r w:rsidR="003408BD">
                  <w:t>SUIVI</w:t>
                </w:r>
              </w:sdtContent>
            </w:sdt>
            <w:r w:rsidR="000A1F30">
              <w:fldChar w:fldCharType="begin"/>
            </w:r>
            <w:r w:rsidR="00831208">
              <w:instrText xml:space="preserve"> DOCVARIABLE  VERSION  \* MERGEFORMAT </w:instrText>
            </w:r>
            <w:r w:rsidR="000A1F30">
              <w:fldChar w:fldCharType="end"/>
            </w:r>
          </w:p>
        </w:tc>
      </w:tr>
    </w:tbl>
    <w:sdt>
      <w:sdtPr>
        <w:id w:val="3710174"/>
        <w:docPartObj>
          <w:docPartGallery w:val="Cover Pages"/>
          <w:docPartUnique/>
        </w:docPartObj>
      </w:sdtPr>
      <w:sdtEndPr/>
      <w:sdtContent>
        <w:p w:rsidR="00761D4D" w:rsidRDefault="00761D4D"/>
        <w:p w:rsidR="00761D4D" w:rsidRDefault="00761D4D"/>
        <w:p w:rsidR="00761D4D" w:rsidRDefault="00AB41ED" w:rsidP="00053823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36A4E2AF" wp14:editId="6E991CED">
                <wp:simplePos x="0" y="0"/>
                <wp:positionH relativeFrom="column">
                  <wp:posOffset>5302407</wp:posOffset>
                </wp:positionH>
                <wp:positionV relativeFrom="paragraph">
                  <wp:posOffset>8138737</wp:posOffset>
                </wp:positionV>
                <wp:extent cx="1520992" cy="907688"/>
                <wp:effectExtent l="19050" t="0" r="3008" b="0"/>
                <wp:wrapNone/>
                <wp:docPr id="5" name="Image 3" descr="EPITAok200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ITAok2007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0992" cy="907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02F7A9A3" wp14:editId="7233774D">
                <wp:simplePos x="0" y="0"/>
                <wp:positionH relativeFrom="column">
                  <wp:posOffset>-274955</wp:posOffset>
                </wp:positionH>
                <wp:positionV relativeFrom="paragraph">
                  <wp:posOffset>8131175</wp:posOffset>
                </wp:positionV>
                <wp:extent cx="1981200" cy="1304925"/>
                <wp:effectExtent l="19050" t="0" r="0" b="0"/>
                <wp:wrapNone/>
                <wp:docPr id="6" name="Image 0" descr="mt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ti.jpg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1304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761D4D">
            <w:br w:type="page"/>
          </w:r>
        </w:p>
      </w:sdtContent>
    </w:sdt>
    <w:p w:rsidR="00186CEC" w:rsidRPr="004B5AAD" w:rsidRDefault="00186CEC" w:rsidP="00186CEC">
      <w:r w:rsidRPr="004B5AAD">
        <w:lastRenderedPageBreak/>
        <w:t>Propriétés du document</w:t>
      </w:r>
    </w:p>
    <w:tbl>
      <w:tblPr>
        <w:tblStyle w:val="Trameclaire-Accent3"/>
        <w:tblW w:w="0" w:type="auto"/>
        <w:tblInd w:w="975" w:type="dxa"/>
        <w:tblLook w:val="04A0" w:firstRow="1" w:lastRow="0" w:firstColumn="1" w:lastColumn="0" w:noHBand="0" w:noVBand="1"/>
      </w:tblPr>
      <w:tblGrid>
        <w:gridCol w:w="2126"/>
        <w:gridCol w:w="5875"/>
      </w:tblGrid>
      <w:tr w:rsidR="00186CEC" w:rsidRPr="004B5AAD" w:rsidTr="00186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86CEC" w:rsidRPr="004B5AAD" w:rsidRDefault="00186CEC" w:rsidP="00875B84">
            <w:r>
              <w:t>Auteur</w:t>
            </w:r>
          </w:p>
        </w:tc>
        <w:tc>
          <w:tcPr>
            <w:tcW w:w="5875" w:type="dxa"/>
          </w:tcPr>
          <w:p w:rsidR="00186CEC" w:rsidRPr="004B5AAD" w:rsidRDefault="00240D8E" w:rsidP="00875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sdt>
              <w:sdtPr>
                <w:alias w:val="Auteur"/>
                <w:id w:val="18285934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975849">
                  <w:t xml:space="preserve">Mickaël Martinez – Arthur </w:t>
                </w:r>
                <w:proofErr w:type="spellStart"/>
                <w:r w:rsidR="00975849">
                  <w:t>Bosquette</w:t>
                </w:r>
                <w:proofErr w:type="spellEnd"/>
                <w:r w:rsidR="00975849">
                  <w:t xml:space="preserve"> – Victor </w:t>
                </w:r>
                <w:proofErr w:type="spellStart"/>
                <w:r w:rsidR="00975849">
                  <w:t>Carmouze</w:t>
                </w:r>
                <w:proofErr w:type="spellEnd"/>
              </w:sdtContent>
            </w:sdt>
          </w:p>
        </w:tc>
      </w:tr>
      <w:tr w:rsidR="00186CEC" w:rsidRPr="004B5AAD" w:rsidTr="00186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86CEC" w:rsidRPr="004B5AAD" w:rsidRDefault="00186CEC" w:rsidP="00D0490A">
            <w:pPr>
              <w:ind w:firstLine="0"/>
            </w:pPr>
            <w:r w:rsidRPr="004B5AAD">
              <w:t>Version</w:t>
            </w:r>
          </w:p>
        </w:tc>
        <w:tc>
          <w:tcPr>
            <w:tcW w:w="5875" w:type="dxa"/>
          </w:tcPr>
          <w:p w:rsidR="00186CEC" w:rsidRPr="004B5AAD" w:rsidRDefault="00240D8E" w:rsidP="00875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alias w:val="Commentaires "/>
                <w:id w:val="18285929"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text w:multiLine="1"/>
              </w:sdtPr>
              <w:sdtEndPr/>
              <w:sdtContent>
                <w:r w:rsidR="003E6AE0">
                  <w:t>1</w:t>
                </w:r>
              </w:sdtContent>
            </w:sdt>
          </w:p>
        </w:tc>
      </w:tr>
      <w:tr w:rsidR="00186CEC" w:rsidRPr="004B5AAD" w:rsidTr="00186C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86CEC" w:rsidRPr="004B5AAD" w:rsidRDefault="00186CEC" w:rsidP="00D0490A">
            <w:pPr>
              <w:ind w:firstLine="0"/>
            </w:pPr>
            <w:r>
              <w:t>Nombre de pages</w:t>
            </w:r>
          </w:p>
        </w:tc>
        <w:tc>
          <w:tcPr>
            <w:tcW w:w="5875" w:type="dxa"/>
          </w:tcPr>
          <w:p w:rsidR="00186CEC" w:rsidRPr="004B5AAD" w:rsidRDefault="004B6997" w:rsidP="000C5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8</w:t>
            </w:r>
          </w:p>
        </w:tc>
      </w:tr>
      <w:tr w:rsidR="00186CEC" w:rsidRPr="004B5AAD" w:rsidTr="00186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86CEC" w:rsidRPr="004B5AAD" w:rsidRDefault="00186CEC" w:rsidP="00D0490A">
            <w:pPr>
              <w:ind w:firstLine="0"/>
            </w:pPr>
            <w:r w:rsidRPr="004B5AAD">
              <w:t>Référence</w:t>
            </w:r>
            <w:r>
              <w:t>s</w:t>
            </w:r>
          </w:p>
        </w:tc>
        <w:tc>
          <w:tcPr>
            <w:tcW w:w="5875" w:type="dxa"/>
          </w:tcPr>
          <w:sdt>
            <w:sdtPr>
              <w:alias w:val="Mots clés "/>
              <w:id w:val="18285921"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p w:rsidR="00186CEC" w:rsidRPr="004B5AAD" w:rsidRDefault="003408BD" w:rsidP="00875B84">
                <w:pPr>
                  <w:pStyle w:val="Sansinterlig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Theme="minorHAnsi"/>
                    <w:color w:val="auto"/>
                  </w:rPr>
                </w:pPr>
                <w:r>
                  <w:t>PLIC-BD-SUIVI</w:t>
                </w:r>
              </w:p>
            </w:sdtContent>
          </w:sdt>
        </w:tc>
      </w:tr>
    </w:tbl>
    <w:p w:rsidR="00186CEC" w:rsidRPr="004B5AAD" w:rsidRDefault="00186CEC" w:rsidP="00186CEC"/>
    <w:p w:rsidR="00186CEC" w:rsidRPr="004B5AAD" w:rsidRDefault="00186CEC" w:rsidP="00186CEC">
      <w:r>
        <w:t>Historique du document</w:t>
      </w:r>
    </w:p>
    <w:tbl>
      <w:tblPr>
        <w:tblStyle w:val="Trameclaire-Accent3"/>
        <w:tblW w:w="0" w:type="auto"/>
        <w:tblInd w:w="1000" w:type="dxa"/>
        <w:tblLayout w:type="fixed"/>
        <w:tblLook w:val="04A0" w:firstRow="1" w:lastRow="0" w:firstColumn="1" w:lastColumn="0" w:noHBand="0" w:noVBand="1"/>
      </w:tblPr>
      <w:tblGrid>
        <w:gridCol w:w="1559"/>
        <w:gridCol w:w="993"/>
        <w:gridCol w:w="1693"/>
        <w:gridCol w:w="3726"/>
      </w:tblGrid>
      <w:tr w:rsidR="00186CEC" w:rsidRPr="004B5AAD" w:rsidTr="007F7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186CEC" w:rsidRPr="004B5AAD" w:rsidRDefault="00186CEC" w:rsidP="00985003">
            <w:pPr>
              <w:ind w:firstLine="0"/>
              <w:jc w:val="center"/>
            </w:pPr>
            <w:r>
              <w:t>Date de révision</w:t>
            </w:r>
          </w:p>
        </w:tc>
        <w:tc>
          <w:tcPr>
            <w:tcW w:w="993" w:type="dxa"/>
          </w:tcPr>
          <w:p w:rsidR="00186CEC" w:rsidRPr="004B5AAD" w:rsidRDefault="00186CEC" w:rsidP="0098500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5AAD">
              <w:t>Version</w:t>
            </w:r>
          </w:p>
        </w:tc>
        <w:tc>
          <w:tcPr>
            <w:tcW w:w="1693" w:type="dxa"/>
          </w:tcPr>
          <w:p w:rsidR="00186CEC" w:rsidRPr="004B5AAD" w:rsidRDefault="00186CEC" w:rsidP="00985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Auteur</w:t>
            </w:r>
          </w:p>
        </w:tc>
        <w:tc>
          <w:tcPr>
            <w:tcW w:w="3726" w:type="dxa"/>
          </w:tcPr>
          <w:p w:rsidR="00186CEC" w:rsidRPr="004B5AAD" w:rsidRDefault="00186CEC" w:rsidP="00985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Changements</w:t>
            </w:r>
          </w:p>
        </w:tc>
      </w:tr>
      <w:tr w:rsidR="00186CEC" w:rsidRPr="004B5AAD" w:rsidTr="007F7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186CEC" w:rsidRPr="004B5AAD" w:rsidRDefault="007F79E0" w:rsidP="00581ADF">
            <w:pPr>
              <w:ind w:firstLine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</w:t>
            </w:r>
            <w:r w:rsidR="00581ADF">
              <w:rPr>
                <w:b w:val="0"/>
                <w:color w:val="auto"/>
              </w:rPr>
              <w:t>4/05</w:t>
            </w:r>
            <w:r>
              <w:rPr>
                <w:b w:val="0"/>
                <w:color w:val="auto"/>
              </w:rPr>
              <w:t>/2013</w:t>
            </w:r>
          </w:p>
        </w:tc>
        <w:tc>
          <w:tcPr>
            <w:tcW w:w="993" w:type="dxa"/>
          </w:tcPr>
          <w:p w:rsidR="00186CEC" w:rsidRPr="004B5AAD" w:rsidRDefault="00186CEC" w:rsidP="00875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B5AAD">
              <w:rPr>
                <w:color w:val="auto"/>
              </w:rPr>
              <w:t>1.</w:t>
            </w:r>
            <w:r>
              <w:rPr>
                <w:color w:val="auto"/>
              </w:rPr>
              <w:t>0</w:t>
            </w:r>
          </w:p>
        </w:tc>
        <w:tc>
          <w:tcPr>
            <w:tcW w:w="1693" w:type="dxa"/>
          </w:tcPr>
          <w:p w:rsidR="00186CEC" w:rsidRPr="004B5AAD" w:rsidRDefault="00581ADF" w:rsidP="00875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PLIC BD</w:t>
            </w:r>
          </w:p>
        </w:tc>
        <w:tc>
          <w:tcPr>
            <w:tcW w:w="3726" w:type="dxa"/>
          </w:tcPr>
          <w:p w:rsidR="00186CEC" w:rsidRPr="004B5AAD" w:rsidRDefault="00186CEC" w:rsidP="00875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186CEC" w:rsidRPr="004B5AAD" w:rsidRDefault="00186CEC" w:rsidP="00186CEC"/>
    <w:p w:rsidR="00186CEC" w:rsidRPr="004B5AAD" w:rsidRDefault="00186CEC" w:rsidP="00186CEC">
      <w:r>
        <w:t>Source du document</w:t>
      </w:r>
    </w:p>
    <w:p w:rsidR="00186CEC" w:rsidRPr="004B5AAD" w:rsidRDefault="00186CEC" w:rsidP="00186CEC">
      <w:pPr>
        <w:ind w:left="708"/>
      </w:pPr>
      <w:r>
        <w:t>La dernière version de ce document est téléchargeable sur</w:t>
      </w:r>
      <w:r w:rsidRPr="004B5AAD">
        <w:t xml:space="preserve"> </w:t>
      </w:r>
      <w:hyperlink r:id="rId12" w:history="1">
        <w:r w:rsidRPr="00186CEC">
          <w:rPr>
            <w:rStyle w:val="Lienhypertexte"/>
          </w:rPr>
          <w:t>http://mti.epita.net/blogs/</w:t>
        </w:r>
      </w:hyperlink>
      <w:r w:rsidRPr="004B5AAD">
        <w:t xml:space="preserve"> </w:t>
      </w:r>
    </w:p>
    <w:p w:rsidR="00186CEC" w:rsidRDefault="00186CEC">
      <w:pPr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fr-FR"/>
        </w:rPr>
        <w:id w:val="3710172"/>
        <w:docPartObj>
          <w:docPartGallery w:val="Table of Contents"/>
          <w:docPartUnique/>
        </w:docPartObj>
      </w:sdtPr>
      <w:sdtEndPr>
        <w:rPr>
          <w:rFonts w:ascii="Calibri" w:hAnsi="Calibri"/>
          <w:sz w:val="24"/>
        </w:rPr>
      </w:sdtEndPr>
      <w:sdtContent>
        <w:p w:rsidR="00AF3821" w:rsidRDefault="00AF3821">
          <w:pPr>
            <w:pStyle w:val="En-ttedetabledesmatires"/>
          </w:pPr>
          <w:r>
            <w:t>Sommaire</w:t>
          </w:r>
        </w:p>
        <w:p w:rsidR="00CE6B65" w:rsidRDefault="000A1F30">
          <w:pPr>
            <w:pStyle w:val="TM1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AF3821">
            <w:instrText xml:space="preserve"> TOC \o "1-3" \h \z \u </w:instrText>
          </w:r>
          <w:r>
            <w:fldChar w:fldCharType="separate"/>
          </w:r>
          <w:hyperlink w:anchor="_Toc354500514" w:history="1">
            <w:r w:rsidR="00CE6B65" w:rsidRPr="00EC707E">
              <w:rPr>
                <w:rStyle w:val="Lienhypertexte"/>
                <w:noProof/>
              </w:rPr>
              <w:t>Introduction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_Toc354500514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7B6559">
              <w:rPr>
                <w:noProof/>
                <w:webHidden/>
              </w:rPr>
              <w:t>4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240D8E">
          <w:pPr>
            <w:pStyle w:val="TM1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15" w:history="1">
            <w:r w:rsidR="00CE6B65" w:rsidRPr="00EC707E">
              <w:rPr>
                <w:rStyle w:val="Lienhypertexte"/>
                <w:noProof/>
              </w:rPr>
              <w:t>Résumé global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_Toc354500515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7B6559">
              <w:rPr>
                <w:noProof/>
                <w:webHidden/>
              </w:rPr>
              <w:t>5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240D8E">
          <w:pPr>
            <w:pStyle w:val="TM2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16" w:history="1">
            <w:r w:rsidR="00CE6B65" w:rsidRPr="00EC707E">
              <w:rPr>
                <w:rStyle w:val="Lienhypertexte"/>
                <w:noProof/>
              </w:rPr>
              <w:t>1) Avancement des tâches prévues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_Toc354500516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7B6559">
              <w:rPr>
                <w:noProof/>
                <w:webHidden/>
              </w:rPr>
              <w:t>5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240D8E">
          <w:pPr>
            <w:pStyle w:val="TM3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17" w:history="1">
            <w:r w:rsidR="00CE6B65" w:rsidRPr="00EC707E">
              <w:rPr>
                <w:rStyle w:val="Lienhypertexte"/>
                <w:noProof/>
              </w:rPr>
              <w:t>a) Symfony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_Toc354500517 \h </w:instrText>
            </w:r>
            <w:r w:rsidR="00CE6B65">
              <w:rPr>
                <w:noProof/>
                <w:webHidden/>
              </w:rPr>
              <w:fldChar w:fldCharType="separate"/>
            </w:r>
            <w:r w:rsidR="007B6559">
              <w:rPr>
                <w:b/>
                <w:bCs/>
                <w:noProof/>
                <w:webHidden/>
              </w:rPr>
              <w:t>Erreur ! Signet non défini.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240D8E">
          <w:pPr>
            <w:pStyle w:val="TM3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18" w:history="1">
            <w:r w:rsidR="00CE6B65" w:rsidRPr="00EC707E">
              <w:rPr>
                <w:rStyle w:val="Lienhypertexte"/>
                <w:noProof/>
              </w:rPr>
              <w:t>b) Dessin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_Toc354500518 \h </w:instrText>
            </w:r>
            <w:r w:rsidR="00CE6B65">
              <w:rPr>
                <w:noProof/>
                <w:webHidden/>
              </w:rPr>
              <w:fldChar w:fldCharType="separate"/>
            </w:r>
            <w:r w:rsidR="007B6559">
              <w:rPr>
                <w:b/>
                <w:bCs/>
                <w:noProof/>
                <w:webHidden/>
              </w:rPr>
              <w:t>Erreur ! Signet non défini.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240D8E">
          <w:pPr>
            <w:pStyle w:val="TM3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19" w:history="1">
            <w:r w:rsidR="00CE6B65" w:rsidRPr="00EC707E">
              <w:rPr>
                <w:rStyle w:val="Lienhypertexte"/>
                <w:noProof/>
              </w:rPr>
              <w:t>c) Edition de texte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_Toc354500519 \h </w:instrText>
            </w:r>
            <w:r w:rsidR="00CE6B65">
              <w:rPr>
                <w:noProof/>
                <w:webHidden/>
              </w:rPr>
              <w:fldChar w:fldCharType="separate"/>
            </w:r>
            <w:r w:rsidR="007B6559">
              <w:rPr>
                <w:b/>
                <w:bCs/>
                <w:noProof/>
                <w:webHidden/>
              </w:rPr>
              <w:t>Erreur ! Signet non défini.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240D8E">
          <w:pPr>
            <w:pStyle w:val="TM2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20" w:history="1">
            <w:r w:rsidR="00CE6B65" w:rsidRPr="00EC707E">
              <w:rPr>
                <w:rStyle w:val="Lienhypertexte"/>
                <w:noProof/>
              </w:rPr>
              <w:t>2) Tâches pour le prochain suivi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_Toc354500520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7B6559">
              <w:rPr>
                <w:noProof/>
                <w:webHidden/>
              </w:rPr>
              <w:t>5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240D8E">
          <w:pPr>
            <w:pStyle w:val="TM3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21" w:history="1">
            <w:r w:rsidR="00CE6B65" w:rsidRPr="00EC707E">
              <w:rPr>
                <w:rStyle w:val="Lienhypertexte"/>
                <w:noProof/>
              </w:rPr>
              <w:t>a) Symfony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_Toc354500521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7B6559">
              <w:rPr>
                <w:noProof/>
                <w:webHidden/>
              </w:rPr>
              <w:t>5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240D8E">
          <w:pPr>
            <w:pStyle w:val="TM3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22" w:history="1">
            <w:r w:rsidR="00CE6B65" w:rsidRPr="00EC707E">
              <w:rPr>
                <w:rStyle w:val="Lienhypertexte"/>
                <w:noProof/>
              </w:rPr>
              <w:t>b) Collaboratif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_Toc354500522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7B6559">
              <w:rPr>
                <w:noProof/>
                <w:webHidden/>
              </w:rPr>
              <w:t>5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240D8E">
          <w:pPr>
            <w:pStyle w:val="TM3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23" w:history="1">
            <w:r w:rsidR="00CE6B65" w:rsidRPr="00EC707E">
              <w:rPr>
                <w:rStyle w:val="Lienhypertexte"/>
                <w:noProof/>
              </w:rPr>
              <w:t>c) Dessin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_Toc354500523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7B6559">
              <w:rPr>
                <w:noProof/>
                <w:webHidden/>
              </w:rPr>
              <w:t>5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240D8E">
          <w:pPr>
            <w:pStyle w:val="TM3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24" w:history="1">
            <w:r w:rsidR="00CE6B65" w:rsidRPr="00EC707E">
              <w:rPr>
                <w:rStyle w:val="Lienhypertexte"/>
                <w:noProof/>
              </w:rPr>
              <w:t>d) Edition de texte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_Toc354500524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7B6559">
              <w:rPr>
                <w:noProof/>
                <w:webHidden/>
              </w:rPr>
              <w:t>5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240D8E">
          <w:pPr>
            <w:pStyle w:val="TM3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25" w:history="1">
            <w:r w:rsidR="00CE6B65" w:rsidRPr="00EC707E">
              <w:rPr>
                <w:rStyle w:val="Lienhypertexte"/>
                <w:noProof/>
              </w:rPr>
              <w:t>e) Vidéo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_Toc354500525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7B6559">
              <w:rPr>
                <w:noProof/>
                <w:webHidden/>
              </w:rPr>
              <w:t>5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240D8E">
          <w:pPr>
            <w:pStyle w:val="TM1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26" w:history="1">
            <w:r w:rsidR="00CE6B65" w:rsidRPr="00EC707E">
              <w:rPr>
                <w:rStyle w:val="Lienhypertexte"/>
                <w:noProof/>
              </w:rPr>
              <w:t>Compte rendu des tâches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_Toc354500526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7B6559">
              <w:rPr>
                <w:noProof/>
                <w:webHidden/>
              </w:rPr>
              <w:t>7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240D8E">
          <w:pPr>
            <w:pStyle w:val="TM2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27" w:history="1">
            <w:r w:rsidR="00CE6B65" w:rsidRPr="00EC707E">
              <w:rPr>
                <w:rStyle w:val="Lienhypertexte"/>
                <w:noProof/>
              </w:rPr>
              <w:t>1) Symfony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_Toc354500527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7B6559">
              <w:rPr>
                <w:noProof/>
                <w:webHidden/>
              </w:rPr>
              <w:t>7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240D8E">
          <w:pPr>
            <w:pStyle w:val="TM2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28" w:history="1">
            <w:r w:rsidR="00CE6B65" w:rsidRPr="00EC707E">
              <w:rPr>
                <w:rStyle w:val="Lienhypertexte"/>
                <w:noProof/>
              </w:rPr>
              <w:t>2) Dessin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_Toc354500528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7B6559">
              <w:rPr>
                <w:noProof/>
                <w:webHidden/>
              </w:rPr>
              <w:t>7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240D8E">
          <w:pPr>
            <w:pStyle w:val="TM2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29" w:history="1">
            <w:r w:rsidR="00CE6B65" w:rsidRPr="00EC707E">
              <w:rPr>
                <w:rStyle w:val="Lienhypertexte"/>
                <w:noProof/>
              </w:rPr>
              <w:t>3) Edition de texte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_Toc354500529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7B6559">
              <w:rPr>
                <w:noProof/>
                <w:webHidden/>
              </w:rPr>
              <w:t>7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AF3821" w:rsidRPr="00AF3821" w:rsidRDefault="000A1F30" w:rsidP="00AF3821">
          <w:r>
            <w:fldChar w:fldCharType="end"/>
          </w:r>
        </w:p>
      </w:sdtContent>
    </w:sdt>
    <w:p w:rsidR="00186CEC" w:rsidRDefault="00186CEC">
      <w:pPr>
        <w:jc w:val="left"/>
        <w:rPr>
          <w:rFonts w:asciiTheme="majorHAnsi" w:eastAsiaTheme="majorEastAsia" w:hAnsiTheme="majorHAnsi" w:cstheme="majorBidi"/>
          <w:b/>
          <w:bCs/>
          <w:color w:val="525A7D" w:themeColor="accent1" w:themeShade="BF"/>
          <w:sz w:val="28"/>
          <w:szCs w:val="28"/>
        </w:rPr>
      </w:pPr>
      <w:r>
        <w:br w:type="page"/>
      </w:r>
    </w:p>
    <w:p w:rsidR="009E10E1" w:rsidRDefault="00BF7D31" w:rsidP="00CF2D1B">
      <w:pPr>
        <w:pStyle w:val="Titre1"/>
      </w:pPr>
      <w:bookmarkStart w:id="1" w:name="_Toc354500514"/>
      <w:r>
        <w:lastRenderedPageBreak/>
        <w:t>Introduction</w:t>
      </w:r>
      <w:bookmarkEnd w:id="1"/>
    </w:p>
    <w:p w:rsidR="001409C4" w:rsidRPr="00E75BFD" w:rsidRDefault="00E75BFD" w:rsidP="001409C4">
      <w:pPr>
        <w:rPr>
          <w:color w:val="000000"/>
          <w:szCs w:val="24"/>
        </w:rPr>
      </w:pPr>
      <w:r w:rsidRPr="00E75BFD">
        <w:rPr>
          <w:color w:val="000000"/>
          <w:szCs w:val="24"/>
        </w:rPr>
        <w:t xml:space="preserve">Ceci est le document de suivi pour notre </w:t>
      </w:r>
      <w:r w:rsidR="00581ADF">
        <w:rPr>
          <w:color w:val="000000"/>
          <w:szCs w:val="24"/>
        </w:rPr>
        <w:t>cinquième</w:t>
      </w:r>
      <w:r w:rsidR="00F01561">
        <w:rPr>
          <w:color w:val="000000"/>
          <w:szCs w:val="24"/>
        </w:rPr>
        <w:t xml:space="preserve"> passage, le mercredi </w:t>
      </w:r>
      <w:r w:rsidR="00581ADF">
        <w:rPr>
          <w:color w:val="000000"/>
          <w:szCs w:val="24"/>
        </w:rPr>
        <w:t>15 mai</w:t>
      </w:r>
      <w:r w:rsidRPr="00E75BFD">
        <w:rPr>
          <w:color w:val="000000"/>
          <w:szCs w:val="24"/>
        </w:rPr>
        <w:t xml:space="preserve"> 2013.</w:t>
      </w:r>
    </w:p>
    <w:p w:rsidR="00E75BFD" w:rsidRPr="00E75BFD" w:rsidRDefault="00E75BFD" w:rsidP="001409C4">
      <w:pPr>
        <w:rPr>
          <w:color w:val="000000"/>
          <w:szCs w:val="24"/>
        </w:rPr>
      </w:pPr>
      <w:r w:rsidRPr="00E75BFD">
        <w:rPr>
          <w:color w:val="000000"/>
          <w:szCs w:val="24"/>
        </w:rPr>
        <w:t>Il présentera donc nos avancées et les tâches que nous souhaitons réaliser pour la prochaine fois.</w:t>
      </w:r>
    </w:p>
    <w:p w:rsidR="001409C4" w:rsidRPr="00E75BFD" w:rsidRDefault="001409C4" w:rsidP="001409C4">
      <w:pPr>
        <w:rPr>
          <w:color w:val="000000"/>
          <w:szCs w:val="24"/>
        </w:rPr>
      </w:pPr>
    </w:p>
    <w:p w:rsidR="001409C4" w:rsidRPr="00E75BFD" w:rsidRDefault="001409C4" w:rsidP="007F79E0">
      <w:pPr>
        <w:jc w:val="left"/>
        <w:rPr>
          <w:color w:val="000000"/>
          <w:szCs w:val="24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F01561" w:rsidRDefault="00F01561" w:rsidP="007F79E0">
      <w:pPr>
        <w:jc w:val="left"/>
        <w:rPr>
          <w:color w:val="000000"/>
          <w:sz w:val="23"/>
          <w:szCs w:val="23"/>
        </w:rPr>
      </w:pPr>
    </w:p>
    <w:p w:rsidR="001409C4" w:rsidRDefault="003408BD" w:rsidP="001409C4">
      <w:pPr>
        <w:pStyle w:val="Titre1"/>
      </w:pPr>
      <w:bookmarkStart w:id="2" w:name="_Toc354500515"/>
      <w:r>
        <w:lastRenderedPageBreak/>
        <w:t xml:space="preserve">Résumé </w:t>
      </w:r>
      <w:r w:rsidR="009905A9">
        <w:t>global</w:t>
      </w:r>
      <w:bookmarkEnd w:id="2"/>
    </w:p>
    <w:p w:rsidR="009905A9" w:rsidRPr="009905A9" w:rsidRDefault="00301B0E" w:rsidP="009905A9">
      <w:pPr>
        <w:pStyle w:val="Titre2"/>
      </w:pPr>
      <w:bookmarkStart w:id="3" w:name="_Toc354500516"/>
      <w:r>
        <w:t xml:space="preserve">1) </w:t>
      </w:r>
      <w:r w:rsidR="009905A9">
        <w:t>Avancement des tâches prévues</w:t>
      </w:r>
      <w:bookmarkEnd w:id="3"/>
    </w:p>
    <w:p w:rsidR="003064ED" w:rsidRPr="00581ADF" w:rsidRDefault="003064ED" w:rsidP="00581ADF">
      <w:pPr>
        <w:pStyle w:val="Titre3"/>
        <w:rPr>
          <w:sz w:val="12"/>
          <w:szCs w:val="12"/>
        </w:rPr>
      </w:pPr>
      <w:r>
        <w:tab/>
      </w:r>
      <w:bookmarkStart w:id="4" w:name="_Toc354500521"/>
      <w:r>
        <w:t>a) Symfony</w:t>
      </w:r>
      <w:bookmarkEnd w:id="4"/>
    </w:p>
    <w:tbl>
      <w:tblPr>
        <w:tblStyle w:val="Grilledutableau"/>
        <w:tblpPr w:leftFromText="141" w:rightFromText="141" w:vertAnchor="text" w:horzAnchor="page" w:tblpX="2686" w:tblpY="253"/>
        <w:tblW w:w="5949" w:type="dxa"/>
        <w:tblLook w:val="04A0" w:firstRow="1" w:lastRow="0" w:firstColumn="1" w:lastColumn="0" w:noHBand="0" w:noVBand="1"/>
      </w:tblPr>
      <w:tblGrid>
        <w:gridCol w:w="4106"/>
        <w:gridCol w:w="1843"/>
      </w:tblGrid>
      <w:tr w:rsidR="003064ED" w:rsidTr="00F914C8">
        <w:tc>
          <w:tcPr>
            <w:tcW w:w="4106" w:type="dxa"/>
          </w:tcPr>
          <w:p w:rsidR="003064ED" w:rsidRDefault="00F01561" w:rsidP="00F01561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Gestion des scénaristes</w:t>
            </w:r>
          </w:p>
        </w:tc>
        <w:tc>
          <w:tcPr>
            <w:tcW w:w="1843" w:type="dxa"/>
          </w:tcPr>
          <w:p w:rsidR="003064ED" w:rsidRDefault="004B6997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C96980">
              <w:rPr>
                <w:color w:val="00B050"/>
                <w:sz w:val="23"/>
                <w:szCs w:val="23"/>
              </w:rPr>
              <w:t>OK</w:t>
            </w:r>
          </w:p>
        </w:tc>
      </w:tr>
      <w:tr w:rsidR="003064ED" w:rsidTr="00F914C8">
        <w:tc>
          <w:tcPr>
            <w:tcW w:w="4106" w:type="dxa"/>
          </w:tcPr>
          <w:p w:rsidR="003064ED" w:rsidRDefault="00F01561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Gestion des dessinateurs</w:t>
            </w:r>
          </w:p>
        </w:tc>
        <w:tc>
          <w:tcPr>
            <w:tcW w:w="1843" w:type="dxa"/>
          </w:tcPr>
          <w:p w:rsidR="003064ED" w:rsidRDefault="004B6997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C96980">
              <w:rPr>
                <w:color w:val="00B050"/>
                <w:sz w:val="23"/>
                <w:szCs w:val="23"/>
              </w:rPr>
              <w:t>OK</w:t>
            </w:r>
          </w:p>
        </w:tc>
      </w:tr>
      <w:tr w:rsidR="003064ED" w:rsidTr="00F914C8">
        <w:tc>
          <w:tcPr>
            <w:tcW w:w="4106" w:type="dxa"/>
          </w:tcPr>
          <w:p w:rsidR="003064ED" w:rsidRDefault="00F01561" w:rsidP="00A60B06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Gestion des administrateurs</w:t>
            </w:r>
          </w:p>
        </w:tc>
        <w:tc>
          <w:tcPr>
            <w:tcW w:w="1843" w:type="dxa"/>
          </w:tcPr>
          <w:p w:rsidR="003064ED" w:rsidRDefault="004B6997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C96980">
              <w:rPr>
                <w:color w:val="00B050"/>
                <w:sz w:val="23"/>
                <w:szCs w:val="23"/>
              </w:rPr>
              <w:t>OK</w:t>
            </w:r>
          </w:p>
        </w:tc>
      </w:tr>
    </w:tbl>
    <w:p w:rsidR="000143B1" w:rsidRDefault="000143B1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F01561">
      <w:pPr>
        <w:ind w:firstLine="0"/>
        <w:rPr>
          <w:color w:val="000000"/>
          <w:szCs w:val="24"/>
        </w:rPr>
      </w:pPr>
    </w:p>
    <w:p w:rsidR="00FB5AAC" w:rsidRDefault="00FB5AAC" w:rsidP="00FB5AAC">
      <w:pPr>
        <w:pStyle w:val="Titre3"/>
        <w:ind w:firstLine="708"/>
      </w:pPr>
      <w:bookmarkStart w:id="5" w:name="_Toc354500522"/>
      <w:r>
        <w:t>b) Collaboratif</w:t>
      </w:r>
      <w:bookmarkEnd w:id="5"/>
      <w:r w:rsidR="00A60B06">
        <w:tab/>
      </w:r>
    </w:p>
    <w:tbl>
      <w:tblPr>
        <w:tblStyle w:val="Grilledutableau"/>
        <w:tblpPr w:leftFromText="141" w:rightFromText="141" w:vertAnchor="text" w:horzAnchor="page" w:tblpX="2686" w:tblpY="253"/>
        <w:tblW w:w="5949" w:type="dxa"/>
        <w:tblLook w:val="04A0" w:firstRow="1" w:lastRow="0" w:firstColumn="1" w:lastColumn="0" w:noHBand="0" w:noVBand="1"/>
      </w:tblPr>
      <w:tblGrid>
        <w:gridCol w:w="4106"/>
        <w:gridCol w:w="1843"/>
      </w:tblGrid>
      <w:tr w:rsidR="003C476A" w:rsidTr="00685E17">
        <w:tc>
          <w:tcPr>
            <w:tcW w:w="4106" w:type="dxa"/>
          </w:tcPr>
          <w:p w:rsidR="003C476A" w:rsidRDefault="003C476A" w:rsidP="00685E17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Fusion des serveurs </w:t>
            </w:r>
            <w:proofErr w:type="spellStart"/>
            <w:r>
              <w:rPr>
                <w:color w:val="000000"/>
                <w:sz w:val="23"/>
                <w:szCs w:val="23"/>
              </w:rPr>
              <w:t>NodeJS</w:t>
            </w:r>
            <w:proofErr w:type="spellEnd"/>
          </w:p>
        </w:tc>
        <w:tc>
          <w:tcPr>
            <w:tcW w:w="1843" w:type="dxa"/>
          </w:tcPr>
          <w:p w:rsidR="003C476A" w:rsidRDefault="00581ADF" w:rsidP="00685E17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C96980">
              <w:rPr>
                <w:color w:val="00B050"/>
                <w:sz w:val="23"/>
                <w:szCs w:val="23"/>
              </w:rPr>
              <w:t>OK</w:t>
            </w:r>
          </w:p>
        </w:tc>
      </w:tr>
    </w:tbl>
    <w:p w:rsidR="00FB5AAC" w:rsidRPr="003C476A" w:rsidRDefault="00FB5AAC" w:rsidP="00A60B06">
      <w:pPr>
        <w:pStyle w:val="Titre3"/>
        <w:rPr>
          <w:sz w:val="12"/>
          <w:szCs w:val="12"/>
        </w:rPr>
      </w:pPr>
    </w:p>
    <w:p w:rsidR="00A60B06" w:rsidRDefault="00FB5AAC" w:rsidP="00FB5AAC">
      <w:pPr>
        <w:pStyle w:val="Titre3"/>
        <w:ind w:firstLine="708"/>
      </w:pPr>
      <w:bookmarkStart w:id="6" w:name="_Toc354500523"/>
      <w:r>
        <w:t>c</w:t>
      </w:r>
      <w:r w:rsidR="00A60B06">
        <w:t xml:space="preserve">) </w:t>
      </w:r>
      <w:r w:rsidR="00F01561">
        <w:t>Dessin</w:t>
      </w:r>
      <w:bookmarkEnd w:id="6"/>
    </w:p>
    <w:tbl>
      <w:tblPr>
        <w:tblStyle w:val="Grilledutableau"/>
        <w:tblpPr w:leftFromText="141" w:rightFromText="141" w:vertAnchor="text" w:horzAnchor="page" w:tblpX="2686" w:tblpY="253"/>
        <w:tblW w:w="5949" w:type="dxa"/>
        <w:tblLook w:val="04A0" w:firstRow="1" w:lastRow="0" w:firstColumn="1" w:lastColumn="0" w:noHBand="0" w:noVBand="1"/>
      </w:tblPr>
      <w:tblGrid>
        <w:gridCol w:w="4106"/>
        <w:gridCol w:w="1843"/>
      </w:tblGrid>
      <w:tr w:rsidR="00A60B06" w:rsidTr="00F914C8">
        <w:tc>
          <w:tcPr>
            <w:tcW w:w="4106" w:type="dxa"/>
          </w:tcPr>
          <w:p w:rsidR="00A60B06" w:rsidRDefault="00F01561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Gestion des calques</w:t>
            </w:r>
          </w:p>
        </w:tc>
        <w:tc>
          <w:tcPr>
            <w:tcW w:w="1843" w:type="dxa"/>
          </w:tcPr>
          <w:p w:rsidR="00A60B06" w:rsidRDefault="004B6997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4B6997">
              <w:rPr>
                <w:color w:val="FFC000"/>
                <w:sz w:val="23"/>
                <w:szCs w:val="23"/>
              </w:rPr>
              <w:t>REPORTE</w:t>
            </w:r>
          </w:p>
        </w:tc>
      </w:tr>
      <w:tr w:rsidR="00A60B06" w:rsidTr="00F914C8">
        <w:tc>
          <w:tcPr>
            <w:tcW w:w="4106" w:type="dxa"/>
          </w:tcPr>
          <w:p w:rsidR="00A60B06" w:rsidRDefault="004B6997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« </w:t>
            </w:r>
            <w:proofErr w:type="spellStart"/>
            <w:r>
              <w:rPr>
                <w:color w:val="000000"/>
                <w:sz w:val="23"/>
                <w:szCs w:val="23"/>
              </w:rPr>
              <w:t>Draw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for me »</w:t>
            </w:r>
          </w:p>
        </w:tc>
        <w:tc>
          <w:tcPr>
            <w:tcW w:w="1843" w:type="dxa"/>
          </w:tcPr>
          <w:p w:rsidR="00A60B06" w:rsidRDefault="004B6997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F01561">
              <w:rPr>
                <w:color w:val="0070C0"/>
                <w:sz w:val="23"/>
                <w:szCs w:val="23"/>
              </w:rPr>
              <w:t>BONUS</w:t>
            </w:r>
          </w:p>
        </w:tc>
      </w:tr>
      <w:tr w:rsidR="004B6997" w:rsidTr="00F914C8">
        <w:tc>
          <w:tcPr>
            <w:tcW w:w="4106" w:type="dxa"/>
          </w:tcPr>
          <w:p w:rsidR="004B6997" w:rsidRDefault="004B6997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Nouveaux outils</w:t>
            </w:r>
          </w:p>
        </w:tc>
        <w:tc>
          <w:tcPr>
            <w:tcW w:w="1843" w:type="dxa"/>
          </w:tcPr>
          <w:p w:rsidR="004B6997" w:rsidRDefault="004B6997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F01561">
              <w:rPr>
                <w:color w:val="0070C0"/>
                <w:sz w:val="23"/>
                <w:szCs w:val="23"/>
              </w:rPr>
              <w:t>BONUS</w:t>
            </w:r>
          </w:p>
        </w:tc>
      </w:tr>
    </w:tbl>
    <w:p w:rsidR="00A60B06" w:rsidRDefault="00A60B06" w:rsidP="00A60B06"/>
    <w:p w:rsidR="00A60B06" w:rsidRDefault="00A60B06" w:rsidP="00F01561">
      <w:pPr>
        <w:pStyle w:val="Titre3"/>
        <w:ind w:firstLine="0"/>
      </w:pPr>
    </w:p>
    <w:p w:rsidR="00F01561" w:rsidRPr="00F01561" w:rsidRDefault="00A60B06" w:rsidP="00A60B06">
      <w:pPr>
        <w:pStyle w:val="Titre3"/>
        <w:rPr>
          <w:sz w:val="8"/>
          <w:szCs w:val="8"/>
        </w:rPr>
      </w:pPr>
      <w:r>
        <w:tab/>
      </w:r>
    </w:p>
    <w:p w:rsidR="004B6997" w:rsidRPr="004B6997" w:rsidRDefault="004B6997" w:rsidP="00F01561">
      <w:pPr>
        <w:pStyle w:val="Titre3"/>
        <w:ind w:firstLine="708"/>
        <w:rPr>
          <w:sz w:val="20"/>
          <w:szCs w:val="20"/>
        </w:rPr>
      </w:pPr>
      <w:bookmarkStart w:id="7" w:name="_Toc354500524"/>
    </w:p>
    <w:p w:rsidR="00A60B06" w:rsidRPr="00A60B06" w:rsidRDefault="00FB5AAC" w:rsidP="00F01561">
      <w:pPr>
        <w:pStyle w:val="Titre3"/>
        <w:ind w:firstLine="708"/>
      </w:pPr>
      <w:r>
        <w:t>d</w:t>
      </w:r>
      <w:r w:rsidR="00F01561">
        <w:t>)</w:t>
      </w:r>
      <w:r w:rsidR="00F01561" w:rsidRPr="00F01561">
        <w:t xml:space="preserve"> Edition d</w:t>
      </w:r>
      <w:r w:rsidR="00F01561">
        <w:t>e texte</w:t>
      </w:r>
      <w:bookmarkEnd w:id="7"/>
    </w:p>
    <w:tbl>
      <w:tblPr>
        <w:tblStyle w:val="Grilledutableau"/>
        <w:tblpPr w:leftFromText="141" w:rightFromText="141" w:vertAnchor="text" w:horzAnchor="page" w:tblpX="2686" w:tblpY="253"/>
        <w:tblW w:w="5949" w:type="dxa"/>
        <w:tblLook w:val="04A0" w:firstRow="1" w:lastRow="0" w:firstColumn="1" w:lastColumn="0" w:noHBand="0" w:noVBand="1"/>
      </w:tblPr>
      <w:tblGrid>
        <w:gridCol w:w="4106"/>
        <w:gridCol w:w="1843"/>
      </w:tblGrid>
      <w:tr w:rsidR="00A60B06" w:rsidTr="00F914C8">
        <w:tc>
          <w:tcPr>
            <w:tcW w:w="4106" w:type="dxa"/>
          </w:tcPr>
          <w:p w:rsidR="00A60B06" w:rsidRDefault="00FB5AAC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Intégration BDD</w:t>
            </w:r>
          </w:p>
        </w:tc>
        <w:tc>
          <w:tcPr>
            <w:tcW w:w="1843" w:type="dxa"/>
          </w:tcPr>
          <w:p w:rsidR="00A60B06" w:rsidRDefault="004F4FBB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C96980">
              <w:rPr>
                <w:color w:val="00B050"/>
                <w:sz w:val="23"/>
                <w:szCs w:val="23"/>
              </w:rPr>
              <w:t>OK</w:t>
            </w:r>
          </w:p>
        </w:tc>
      </w:tr>
      <w:tr w:rsidR="00A60B06" w:rsidTr="00F914C8">
        <w:tc>
          <w:tcPr>
            <w:tcW w:w="4106" w:type="dxa"/>
          </w:tcPr>
          <w:p w:rsidR="00A60B06" w:rsidRDefault="00FB5AAC" w:rsidP="00FB5AAC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Cahier de tests</w:t>
            </w:r>
          </w:p>
        </w:tc>
        <w:tc>
          <w:tcPr>
            <w:tcW w:w="1843" w:type="dxa"/>
          </w:tcPr>
          <w:p w:rsidR="00A60B06" w:rsidRDefault="00581ADF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C96980">
              <w:rPr>
                <w:color w:val="00B050"/>
                <w:sz w:val="23"/>
                <w:szCs w:val="23"/>
              </w:rPr>
              <w:t>OK</w:t>
            </w:r>
          </w:p>
        </w:tc>
      </w:tr>
      <w:tr w:rsidR="00581ADF" w:rsidTr="00F914C8">
        <w:tc>
          <w:tcPr>
            <w:tcW w:w="4106" w:type="dxa"/>
          </w:tcPr>
          <w:p w:rsidR="00581ADF" w:rsidRDefault="00581ADF" w:rsidP="00FB5AAC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Système de chat</w:t>
            </w:r>
          </w:p>
        </w:tc>
        <w:tc>
          <w:tcPr>
            <w:tcW w:w="1843" w:type="dxa"/>
          </w:tcPr>
          <w:p w:rsidR="00581ADF" w:rsidRDefault="00581ADF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C96980">
              <w:rPr>
                <w:color w:val="00B050"/>
                <w:sz w:val="23"/>
                <w:szCs w:val="23"/>
              </w:rPr>
              <w:t>OK</w:t>
            </w:r>
          </w:p>
        </w:tc>
      </w:tr>
      <w:tr w:rsidR="00581ADF" w:rsidTr="00F914C8">
        <w:tc>
          <w:tcPr>
            <w:tcW w:w="4106" w:type="dxa"/>
          </w:tcPr>
          <w:p w:rsidR="00581ADF" w:rsidRDefault="00581ADF" w:rsidP="00FB5AAC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Nouvel éditeur</w:t>
            </w:r>
          </w:p>
        </w:tc>
        <w:tc>
          <w:tcPr>
            <w:tcW w:w="1843" w:type="dxa"/>
          </w:tcPr>
          <w:p w:rsidR="00581ADF" w:rsidRPr="00C96980" w:rsidRDefault="00581ADF" w:rsidP="00F914C8">
            <w:pPr>
              <w:ind w:firstLine="0"/>
              <w:jc w:val="center"/>
              <w:rPr>
                <w:color w:val="00B050"/>
                <w:sz w:val="23"/>
                <w:szCs w:val="23"/>
              </w:rPr>
            </w:pPr>
            <w:r w:rsidRPr="00F01561">
              <w:rPr>
                <w:color w:val="0070C0"/>
                <w:sz w:val="23"/>
                <w:szCs w:val="23"/>
              </w:rPr>
              <w:t>BONUS</w:t>
            </w:r>
          </w:p>
        </w:tc>
      </w:tr>
    </w:tbl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F01561" w:rsidRPr="00F01561" w:rsidRDefault="00A60B06" w:rsidP="00A60B06">
      <w:pPr>
        <w:pStyle w:val="Titre3"/>
        <w:rPr>
          <w:sz w:val="4"/>
          <w:szCs w:val="4"/>
        </w:rPr>
      </w:pPr>
      <w:r>
        <w:tab/>
      </w:r>
    </w:p>
    <w:p w:rsidR="00581ADF" w:rsidRDefault="00581ADF" w:rsidP="00F01561">
      <w:pPr>
        <w:pStyle w:val="Titre3"/>
        <w:ind w:firstLine="708"/>
      </w:pPr>
      <w:bookmarkStart w:id="8" w:name="_Toc354500525"/>
    </w:p>
    <w:p w:rsidR="00A60B06" w:rsidRPr="00A60B06" w:rsidRDefault="00FB5AAC" w:rsidP="00F01561">
      <w:pPr>
        <w:pStyle w:val="Titre3"/>
        <w:ind w:firstLine="708"/>
      </w:pPr>
      <w:r>
        <w:t>e</w:t>
      </w:r>
      <w:r w:rsidR="00A60B06">
        <w:t xml:space="preserve">) </w:t>
      </w:r>
      <w:r w:rsidR="00F01561">
        <w:t>Vidéo</w:t>
      </w:r>
      <w:bookmarkEnd w:id="8"/>
    </w:p>
    <w:tbl>
      <w:tblPr>
        <w:tblStyle w:val="Grilledutableau"/>
        <w:tblpPr w:leftFromText="141" w:rightFromText="141" w:vertAnchor="text" w:horzAnchor="page" w:tblpX="2686" w:tblpY="253"/>
        <w:tblW w:w="5949" w:type="dxa"/>
        <w:tblLook w:val="04A0" w:firstRow="1" w:lastRow="0" w:firstColumn="1" w:lastColumn="0" w:noHBand="0" w:noVBand="1"/>
      </w:tblPr>
      <w:tblGrid>
        <w:gridCol w:w="4106"/>
        <w:gridCol w:w="1843"/>
      </w:tblGrid>
      <w:tr w:rsidR="00A60B06" w:rsidTr="00F914C8">
        <w:tc>
          <w:tcPr>
            <w:tcW w:w="4106" w:type="dxa"/>
          </w:tcPr>
          <w:p w:rsidR="00A60B06" w:rsidRDefault="00F01561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Tournage</w:t>
            </w:r>
          </w:p>
        </w:tc>
        <w:tc>
          <w:tcPr>
            <w:tcW w:w="1843" w:type="dxa"/>
          </w:tcPr>
          <w:p w:rsidR="00A60B06" w:rsidRDefault="00581ADF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C96980">
              <w:rPr>
                <w:color w:val="00B050"/>
                <w:sz w:val="23"/>
                <w:szCs w:val="23"/>
              </w:rPr>
              <w:t>OK</w:t>
            </w:r>
          </w:p>
        </w:tc>
      </w:tr>
      <w:tr w:rsidR="00A60B06" w:rsidTr="00F914C8">
        <w:tc>
          <w:tcPr>
            <w:tcW w:w="4106" w:type="dxa"/>
          </w:tcPr>
          <w:p w:rsidR="00A60B06" w:rsidRDefault="00F01561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Montage</w:t>
            </w:r>
          </w:p>
        </w:tc>
        <w:tc>
          <w:tcPr>
            <w:tcW w:w="1843" w:type="dxa"/>
          </w:tcPr>
          <w:p w:rsidR="00A60B06" w:rsidRDefault="00581ADF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C96980">
              <w:rPr>
                <w:color w:val="00B050"/>
                <w:sz w:val="23"/>
                <w:szCs w:val="23"/>
              </w:rPr>
              <w:t>OK</w:t>
            </w:r>
          </w:p>
        </w:tc>
      </w:tr>
    </w:tbl>
    <w:p w:rsidR="00A60B06" w:rsidRDefault="00A60B06" w:rsidP="009239E8">
      <w:pPr>
        <w:rPr>
          <w:color w:val="000000"/>
          <w:szCs w:val="24"/>
        </w:rPr>
      </w:pPr>
    </w:p>
    <w:p w:rsidR="00FB5AAC" w:rsidRDefault="00A60B06" w:rsidP="00A60B06">
      <w:pPr>
        <w:pStyle w:val="Titre3"/>
      </w:pPr>
      <w:r>
        <w:tab/>
      </w:r>
    </w:p>
    <w:p w:rsidR="00A60B06" w:rsidRDefault="00A60B06" w:rsidP="009239E8">
      <w:pPr>
        <w:rPr>
          <w:color w:val="000000"/>
          <w:szCs w:val="24"/>
        </w:rPr>
      </w:pPr>
    </w:p>
    <w:p w:rsidR="00581ADF" w:rsidRDefault="00581ADF" w:rsidP="00581ADF">
      <w:pPr>
        <w:pStyle w:val="Titre2"/>
      </w:pPr>
      <w:bookmarkStart w:id="9" w:name="_Toc354500520"/>
      <w:r>
        <w:t>2) Tâches pour le prochain suivi</w:t>
      </w:r>
      <w:bookmarkEnd w:id="9"/>
    </w:p>
    <w:p w:rsidR="007C751A" w:rsidRPr="00581ADF" w:rsidRDefault="007C751A" w:rsidP="007C751A">
      <w:pPr>
        <w:pStyle w:val="Titre3"/>
        <w:rPr>
          <w:sz w:val="12"/>
          <w:szCs w:val="12"/>
        </w:rPr>
      </w:pPr>
      <w:r>
        <w:tab/>
        <w:t>a) Symfony</w:t>
      </w:r>
    </w:p>
    <w:tbl>
      <w:tblPr>
        <w:tblStyle w:val="Grilledutableau"/>
        <w:tblpPr w:leftFromText="141" w:rightFromText="141" w:vertAnchor="text" w:horzAnchor="page" w:tblpX="2686" w:tblpY="253"/>
        <w:tblW w:w="5949" w:type="dxa"/>
        <w:tblLook w:val="04A0" w:firstRow="1" w:lastRow="0" w:firstColumn="1" w:lastColumn="0" w:noHBand="0" w:noVBand="1"/>
      </w:tblPr>
      <w:tblGrid>
        <w:gridCol w:w="4106"/>
        <w:gridCol w:w="1843"/>
      </w:tblGrid>
      <w:tr w:rsidR="007C751A" w:rsidTr="000137EF">
        <w:tc>
          <w:tcPr>
            <w:tcW w:w="4106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Gestion des scénaristes</w:t>
            </w:r>
          </w:p>
        </w:tc>
        <w:tc>
          <w:tcPr>
            <w:tcW w:w="1843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  <w:tr w:rsidR="007C751A" w:rsidTr="000137EF">
        <w:tc>
          <w:tcPr>
            <w:tcW w:w="4106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Gestion des dessinateurs</w:t>
            </w:r>
          </w:p>
        </w:tc>
        <w:tc>
          <w:tcPr>
            <w:tcW w:w="1843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  <w:tr w:rsidR="007C751A" w:rsidTr="000137EF">
        <w:tc>
          <w:tcPr>
            <w:tcW w:w="4106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Gestion des administrateurs</w:t>
            </w:r>
          </w:p>
        </w:tc>
        <w:tc>
          <w:tcPr>
            <w:tcW w:w="1843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</w:tbl>
    <w:p w:rsidR="007C751A" w:rsidRDefault="007C751A" w:rsidP="007C751A">
      <w:pPr>
        <w:rPr>
          <w:color w:val="000000"/>
          <w:szCs w:val="24"/>
        </w:rPr>
      </w:pPr>
    </w:p>
    <w:p w:rsidR="007C751A" w:rsidRDefault="007C751A" w:rsidP="007C751A">
      <w:pPr>
        <w:rPr>
          <w:color w:val="000000"/>
          <w:szCs w:val="24"/>
        </w:rPr>
      </w:pPr>
    </w:p>
    <w:p w:rsidR="00D7248F" w:rsidRDefault="00D7248F" w:rsidP="007C751A">
      <w:pPr>
        <w:pStyle w:val="Titre3"/>
        <w:ind w:firstLine="708"/>
      </w:pPr>
    </w:p>
    <w:p w:rsidR="007C751A" w:rsidRDefault="00D7248F" w:rsidP="007C751A">
      <w:pPr>
        <w:pStyle w:val="Titre3"/>
        <w:ind w:firstLine="708"/>
      </w:pPr>
      <w:r>
        <w:t>b</w:t>
      </w:r>
      <w:r w:rsidR="007C751A">
        <w:t>) Dessin</w:t>
      </w:r>
    </w:p>
    <w:tbl>
      <w:tblPr>
        <w:tblStyle w:val="Grilledutableau"/>
        <w:tblpPr w:leftFromText="141" w:rightFromText="141" w:vertAnchor="text" w:horzAnchor="page" w:tblpX="2686" w:tblpY="253"/>
        <w:tblW w:w="5949" w:type="dxa"/>
        <w:tblLook w:val="04A0" w:firstRow="1" w:lastRow="0" w:firstColumn="1" w:lastColumn="0" w:noHBand="0" w:noVBand="1"/>
      </w:tblPr>
      <w:tblGrid>
        <w:gridCol w:w="4106"/>
        <w:gridCol w:w="1843"/>
      </w:tblGrid>
      <w:tr w:rsidR="007C751A" w:rsidTr="000137EF">
        <w:tc>
          <w:tcPr>
            <w:tcW w:w="4106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Gestion des calques</w:t>
            </w:r>
          </w:p>
        </w:tc>
        <w:tc>
          <w:tcPr>
            <w:tcW w:w="1843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  <w:tr w:rsidR="007C751A" w:rsidTr="000137EF">
        <w:tc>
          <w:tcPr>
            <w:tcW w:w="4106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Interface utilisateur</w:t>
            </w:r>
          </w:p>
        </w:tc>
        <w:tc>
          <w:tcPr>
            <w:tcW w:w="1843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</w:tbl>
    <w:p w:rsidR="007C751A" w:rsidRDefault="007C751A" w:rsidP="007C751A"/>
    <w:p w:rsidR="004B6997" w:rsidRDefault="004B6997" w:rsidP="007C751A">
      <w:pPr>
        <w:pStyle w:val="Titre3"/>
        <w:ind w:firstLine="708"/>
        <w:rPr>
          <w:sz w:val="2"/>
          <w:szCs w:val="2"/>
        </w:rPr>
      </w:pPr>
    </w:p>
    <w:p w:rsidR="004B6997" w:rsidRDefault="004B6997" w:rsidP="007C751A">
      <w:pPr>
        <w:pStyle w:val="Titre3"/>
        <w:ind w:firstLine="708"/>
        <w:rPr>
          <w:sz w:val="2"/>
          <w:szCs w:val="2"/>
        </w:rPr>
      </w:pPr>
    </w:p>
    <w:p w:rsidR="004B6997" w:rsidRDefault="004B6997" w:rsidP="007C751A">
      <w:pPr>
        <w:pStyle w:val="Titre3"/>
        <w:ind w:firstLine="708"/>
        <w:rPr>
          <w:sz w:val="2"/>
          <w:szCs w:val="2"/>
        </w:rPr>
      </w:pPr>
    </w:p>
    <w:p w:rsidR="004B6997" w:rsidRDefault="004B6997" w:rsidP="007C751A">
      <w:pPr>
        <w:pStyle w:val="Titre3"/>
        <w:ind w:firstLine="708"/>
        <w:rPr>
          <w:sz w:val="2"/>
          <w:szCs w:val="2"/>
        </w:rPr>
      </w:pPr>
    </w:p>
    <w:p w:rsidR="004B6997" w:rsidRDefault="004B6997" w:rsidP="007C751A">
      <w:pPr>
        <w:pStyle w:val="Titre3"/>
        <w:ind w:firstLine="708"/>
        <w:rPr>
          <w:sz w:val="2"/>
          <w:szCs w:val="2"/>
        </w:rPr>
      </w:pPr>
    </w:p>
    <w:p w:rsidR="007C751A" w:rsidRPr="00A60B06" w:rsidRDefault="00D7248F" w:rsidP="007C751A">
      <w:pPr>
        <w:pStyle w:val="Titre3"/>
        <w:ind w:firstLine="708"/>
      </w:pPr>
      <w:r>
        <w:t>c</w:t>
      </w:r>
      <w:r w:rsidR="007C751A">
        <w:t>)</w:t>
      </w:r>
      <w:r w:rsidR="007C751A" w:rsidRPr="00F01561">
        <w:t xml:space="preserve"> Edition d</w:t>
      </w:r>
      <w:r w:rsidR="007C751A">
        <w:t>e texte</w:t>
      </w:r>
    </w:p>
    <w:tbl>
      <w:tblPr>
        <w:tblStyle w:val="Grilledutableau"/>
        <w:tblpPr w:leftFromText="141" w:rightFromText="141" w:vertAnchor="text" w:horzAnchor="page" w:tblpX="2686" w:tblpY="253"/>
        <w:tblW w:w="5949" w:type="dxa"/>
        <w:tblLook w:val="04A0" w:firstRow="1" w:lastRow="0" w:firstColumn="1" w:lastColumn="0" w:noHBand="0" w:noVBand="1"/>
      </w:tblPr>
      <w:tblGrid>
        <w:gridCol w:w="4106"/>
        <w:gridCol w:w="1843"/>
      </w:tblGrid>
      <w:tr w:rsidR="007C751A" w:rsidTr="000137EF">
        <w:tc>
          <w:tcPr>
            <w:tcW w:w="4106" w:type="dxa"/>
          </w:tcPr>
          <w:p w:rsidR="007C751A" w:rsidRDefault="0000341E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Multi-instances navigateur</w:t>
            </w:r>
          </w:p>
        </w:tc>
        <w:tc>
          <w:tcPr>
            <w:tcW w:w="1843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  <w:tr w:rsidR="007C751A" w:rsidTr="000137EF">
        <w:tc>
          <w:tcPr>
            <w:tcW w:w="4106" w:type="dxa"/>
          </w:tcPr>
          <w:p w:rsidR="007C751A" w:rsidRDefault="0000341E" w:rsidP="00D7248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Multi-instances serveur</w:t>
            </w:r>
          </w:p>
        </w:tc>
        <w:tc>
          <w:tcPr>
            <w:tcW w:w="1843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  <w:tr w:rsidR="007C751A" w:rsidTr="000137EF">
        <w:tc>
          <w:tcPr>
            <w:tcW w:w="4106" w:type="dxa"/>
          </w:tcPr>
          <w:p w:rsidR="007C751A" w:rsidRDefault="00D7248F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Aide à l’écriture</w:t>
            </w:r>
          </w:p>
        </w:tc>
        <w:tc>
          <w:tcPr>
            <w:tcW w:w="1843" w:type="dxa"/>
          </w:tcPr>
          <w:p w:rsidR="007C751A" w:rsidRPr="00C96980" w:rsidRDefault="007C751A" w:rsidP="000137EF">
            <w:pPr>
              <w:ind w:firstLine="0"/>
              <w:jc w:val="center"/>
              <w:rPr>
                <w:color w:val="00B050"/>
                <w:sz w:val="23"/>
                <w:szCs w:val="23"/>
              </w:rPr>
            </w:pPr>
          </w:p>
        </w:tc>
      </w:tr>
    </w:tbl>
    <w:p w:rsidR="007C751A" w:rsidRDefault="007C751A" w:rsidP="007C751A">
      <w:pPr>
        <w:rPr>
          <w:color w:val="000000"/>
          <w:szCs w:val="24"/>
        </w:rPr>
      </w:pPr>
    </w:p>
    <w:p w:rsidR="007C751A" w:rsidRDefault="007C751A" w:rsidP="007C751A">
      <w:pPr>
        <w:rPr>
          <w:color w:val="000000"/>
          <w:szCs w:val="24"/>
        </w:rPr>
      </w:pPr>
    </w:p>
    <w:p w:rsidR="007C751A" w:rsidRPr="00F01561" w:rsidRDefault="007C751A" w:rsidP="007C751A">
      <w:pPr>
        <w:pStyle w:val="Titre3"/>
        <w:rPr>
          <w:sz w:val="4"/>
          <w:szCs w:val="4"/>
        </w:rPr>
      </w:pPr>
      <w:r>
        <w:tab/>
      </w:r>
    </w:p>
    <w:p w:rsidR="00A60B06" w:rsidRDefault="00A60B06" w:rsidP="009239E8">
      <w:pPr>
        <w:rPr>
          <w:color w:val="000000"/>
          <w:szCs w:val="24"/>
        </w:rPr>
      </w:pPr>
    </w:p>
    <w:p w:rsidR="00A60B06" w:rsidRPr="00A12D53" w:rsidRDefault="00A60B06" w:rsidP="00A12D53">
      <w:pPr>
        <w:pStyle w:val="Sansinterligne"/>
        <w:rPr>
          <w:rFonts w:ascii="Calibri" w:hAnsi="Calibri"/>
          <w:sz w:val="24"/>
          <w:szCs w:val="24"/>
        </w:rPr>
      </w:pPr>
    </w:p>
    <w:p w:rsidR="00A60B06" w:rsidRPr="00A12D53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255139" w:rsidRDefault="00255139" w:rsidP="009239E8">
      <w:pPr>
        <w:rPr>
          <w:color w:val="000000"/>
          <w:szCs w:val="24"/>
        </w:rPr>
      </w:pPr>
    </w:p>
    <w:p w:rsidR="00255139" w:rsidRDefault="00255139" w:rsidP="009239E8">
      <w:pPr>
        <w:rPr>
          <w:color w:val="000000"/>
          <w:szCs w:val="24"/>
        </w:rPr>
      </w:pPr>
    </w:p>
    <w:p w:rsidR="00255139" w:rsidRDefault="00255139" w:rsidP="009239E8">
      <w:pPr>
        <w:rPr>
          <w:color w:val="000000"/>
          <w:szCs w:val="24"/>
        </w:rPr>
      </w:pPr>
    </w:p>
    <w:p w:rsidR="00255139" w:rsidRDefault="00255139" w:rsidP="009239E8">
      <w:pPr>
        <w:rPr>
          <w:color w:val="000000"/>
          <w:szCs w:val="24"/>
        </w:rPr>
      </w:pPr>
    </w:p>
    <w:p w:rsidR="00255139" w:rsidRDefault="00255139" w:rsidP="009239E8">
      <w:pPr>
        <w:rPr>
          <w:color w:val="000000"/>
          <w:szCs w:val="24"/>
        </w:rPr>
      </w:pPr>
    </w:p>
    <w:p w:rsidR="00255139" w:rsidRDefault="00255139" w:rsidP="009239E8">
      <w:pPr>
        <w:rPr>
          <w:color w:val="000000"/>
          <w:szCs w:val="24"/>
        </w:rPr>
      </w:pPr>
    </w:p>
    <w:p w:rsidR="00255139" w:rsidRDefault="00255139" w:rsidP="007C751A">
      <w:pPr>
        <w:ind w:firstLine="0"/>
        <w:rPr>
          <w:color w:val="000000"/>
          <w:szCs w:val="24"/>
        </w:rPr>
      </w:pPr>
    </w:p>
    <w:p w:rsidR="00D7248F" w:rsidRDefault="00D7248F" w:rsidP="007C751A">
      <w:pPr>
        <w:ind w:firstLine="0"/>
        <w:rPr>
          <w:color w:val="000000"/>
          <w:szCs w:val="24"/>
        </w:rPr>
      </w:pPr>
    </w:p>
    <w:p w:rsidR="00D7248F" w:rsidRDefault="00D7248F" w:rsidP="007C751A">
      <w:pPr>
        <w:ind w:firstLine="0"/>
        <w:rPr>
          <w:color w:val="000000"/>
          <w:szCs w:val="24"/>
        </w:rPr>
      </w:pPr>
    </w:p>
    <w:p w:rsidR="00D7248F" w:rsidRDefault="00D7248F" w:rsidP="007C751A">
      <w:pPr>
        <w:ind w:firstLine="0"/>
        <w:rPr>
          <w:color w:val="000000"/>
          <w:szCs w:val="24"/>
        </w:rPr>
      </w:pPr>
    </w:p>
    <w:p w:rsidR="00D7248F" w:rsidRDefault="00D7248F" w:rsidP="007C751A">
      <w:pPr>
        <w:ind w:firstLine="0"/>
        <w:rPr>
          <w:color w:val="000000"/>
          <w:szCs w:val="24"/>
        </w:rPr>
      </w:pPr>
    </w:p>
    <w:p w:rsidR="00D7248F" w:rsidRDefault="00D7248F" w:rsidP="007C751A">
      <w:pPr>
        <w:ind w:firstLine="0"/>
        <w:rPr>
          <w:color w:val="000000"/>
          <w:szCs w:val="24"/>
        </w:rPr>
      </w:pPr>
    </w:p>
    <w:p w:rsidR="00D7248F" w:rsidRDefault="00D7248F" w:rsidP="007C751A">
      <w:pPr>
        <w:ind w:firstLine="0"/>
        <w:rPr>
          <w:color w:val="000000"/>
          <w:szCs w:val="24"/>
        </w:rPr>
      </w:pPr>
    </w:p>
    <w:p w:rsidR="00A60B06" w:rsidRDefault="00A60B06" w:rsidP="00A60B06">
      <w:pPr>
        <w:pStyle w:val="Titre1"/>
      </w:pPr>
      <w:bookmarkStart w:id="10" w:name="_Toc354500526"/>
      <w:r>
        <w:lastRenderedPageBreak/>
        <w:t>Compte rendu des tâches</w:t>
      </w:r>
      <w:bookmarkEnd w:id="10"/>
    </w:p>
    <w:p w:rsidR="00A60B06" w:rsidRDefault="00A60B06" w:rsidP="00A60B06">
      <w:pPr>
        <w:pStyle w:val="Titre2"/>
      </w:pPr>
      <w:bookmarkStart w:id="11" w:name="_Toc354500527"/>
      <w:r>
        <w:t xml:space="preserve">1) </w:t>
      </w:r>
      <w:r w:rsidR="00255139">
        <w:t>Symfony</w:t>
      </w:r>
      <w:bookmarkEnd w:id="11"/>
    </w:p>
    <w:p w:rsidR="00391116" w:rsidRPr="0040699A" w:rsidRDefault="00391116" w:rsidP="00391116">
      <w:pPr>
        <w:rPr>
          <w:szCs w:val="24"/>
        </w:rPr>
      </w:pPr>
      <w:r w:rsidRPr="0040699A">
        <w:rPr>
          <w:szCs w:val="24"/>
        </w:rPr>
        <w:t>Tout d’abord, voilà les tâches réalisées sur Symfony :</w:t>
      </w:r>
    </w:p>
    <w:p w:rsidR="0040699A" w:rsidRPr="0040699A" w:rsidRDefault="0040699A" w:rsidP="0040699A">
      <w:pPr>
        <w:pStyle w:val="Paragraphedeliste"/>
        <w:numPr>
          <w:ilvl w:val="0"/>
          <w:numId w:val="15"/>
        </w:numPr>
        <w:shd w:val="clear" w:color="auto" w:fill="FFFFFF"/>
        <w:spacing w:after="0" w:line="240" w:lineRule="auto"/>
        <w:jc w:val="left"/>
        <w:rPr>
          <w:rFonts w:eastAsia="Times New Roman" w:cs="Arial"/>
          <w:color w:val="222222"/>
          <w:szCs w:val="24"/>
        </w:rPr>
      </w:pPr>
      <w:r w:rsidRPr="0040699A">
        <w:rPr>
          <w:rFonts w:eastAsia="Times New Roman" w:cs="Arial"/>
          <w:color w:val="222222"/>
          <w:szCs w:val="24"/>
        </w:rPr>
        <w:t>Création de l'entité Candidature</w:t>
      </w:r>
    </w:p>
    <w:p w:rsidR="0040699A" w:rsidRPr="0040699A" w:rsidRDefault="0040699A" w:rsidP="0040699A">
      <w:pPr>
        <w:pStyle w:val="Paragraphedeliste"/>
        <w:numPr>
          <w:ilvl w:val="0"/>
          <w:numId w:val="15"/>
        </w:numPr>
        <w:shd w:val="clear" w:color="auto" w:fill="FFFFFF"/>
        <w:spacing w:after="0" w:line="240" w:lineRule="auto"/>
        <w:jc w:val="left"/>
        <w:rPr>
          <w:rFonts w:eastAsia="Times New Roman" w:cs="Arial"/>
          <w:color w:val="222222"/>
          <w:szCs w:val="24"/>
        </w:rPr>
      </w:pPr>
      <w:r w:rsidRPr="0040699A">
        <w:rPr>
          <w:rFonts w:eastAsia="Times New Roman" w:cs="Arial"/>
          <w:color w:val="222222"/>
          <w:szCs w:val="24"/>
        </w:rPr>
        <w:t>Modification des entités suivantes:</w:t>
      </w:r>
    </w:p>
    <w:p w:rsidR="0040699A" w:rsidRPr="0040699A" w:rsidRDefault="0040699A" w:rsidP="0040699A">
      <w:pPr>
        <w:pStyle w:val="Paragraphedeliste"/>
        <w:numPr>
          <w:ilvl w:val="0"/>
          <w:numId w:val="15"/>
        </w:numPr>
        <w:shd w:val="clear" w:color="auto" w:fill="FFFFFF"/>
        <w:spacing w:after="0" w:line="240" w:lineRule="auto"/>
        <w:jc w:val="left"/>
        <w:rPr>
          <w:rFonts w:eastAsia="Times New Roman" w:cs="Arial"/>
          <w:color w:val="222222"/>
          <w:szCs w:val="24"/>
        </w:rPr>
      </w:pPr>
      <w:r w:rsidRPr="0040699A">
        <w:rPr>
          <w:rFonts w:eastAsia="Times New Roman" w:cs="Arial"/>
          <w:color w:val="222222"/>
          <w:szCs w:val="24"/>
        </w:rPr>
        <w:t>Bande Dessinée : ajout de deux listes liées à l'entité utilisateurs pour les dessinateurs et les scénaristes, ajout d'une liste de candidatures</w:t>
      </w:r>
    </w:p>
    <w:p w:rsidR="0040699A" w:rsidRPr="0040699A" w:rsidRDefault="0040699A" w:rsidP="0040699A">
      <w:pPr>
        <w:pStyle w:val="Paragraphedeliste"/>
        <w:numPr>
          <w:ilvl w:val="0"/>
          <w:numId w:val="15"/>
        </w:numPr>
        <w:shd w:val="clear" w:color="auto" w:fill="FFFFFF"/>
        <w:spacing w:after="0" w:line="240" w:lineRule="auto"/>
        <w:jc w:val="left"/>
        <w:rPr>
          <w:rFonts w:eastAsia="Times New Roman" w:cs="Arial"/>
          <w:color w:val="222222"/>
          <w:szCs w:val="24"/>
        </w:rPr>
      </w:pPr>
      <w:r w:rsidRPr="0040699A">
        <w:rPr>
          <w:rFonts w:eastAsia="Times New Roman" w:cs="Arial"/>
          <w:color w:val="222222"/>
          <w:szCs w:val="24"/>
        </w:rPr>
        <w:t>Utilisateur : ajout de deux listes de bande dessinées, l'une traduisant les bandes dessinées pour lesquelles l'utilisateur est dessinateur, l'autre pour lesquelles l'utilisateur est scénariste</w:t>
      </w:r>
    </w:p>
    <w:p w:rsidR="0040699A" w:rsidRPr="0040699A" w:rsidRDefault="0040699A" w:rsidP="0040699A">
      <w:pPr>
        <w:pStyle w:val="Paragraphedeliste"/>
        <w:numPr>
          <w:ilvl w:val="0"/>
          <w:numId w:val="15"/>
        </w:numPr>
        <w:shd w:val="clear" w:color="auto" w:fill="FFFFFF"/>
        <w:spacing w:after="0" w:line="240" w:lineRule="auto"/>
        <w:jc w:val="left"/>
        <w:rPr>
          <w:rFonts w:eastAsia="Times New Roman" w:cs="Arial"/>
          <w:color w:val="222222"/>
          <w:szCs w:val="24"/>
        </w:rPr>
      </w:pPr>
      <w:r w:rsidRPr="0040699A">
        <w:rPr>
          <w:rFonts w:eastAsia="Times New Roman" w:cs="Arial"/>
          <w:color w:val="222222"/>
          <w:szCs w:val="24"/>
        </w:rPr>
        <w:t xml:space="preserve">Global : Modification du design de toutes les pages, et du </w:t>
      </w:r>
      <w:proofErr w:type="spellStart"/>
      <w:r w:rsidRPr="0040699A">
        <w:rPr>
          <w:rFonts w:eastAsia="Times New Roman" w:cs="Arial"/>
          <w:color w:val="222222"/>
          <w:szCs w:val="24"/>
        </w:rPr>
        <w:t>layout</w:t>
      </w:r>
      <w:proofErr w:type="spellEnd"/>
      <w:r w:rsidRPr="0040699A">
        <w:rPr>
          <w:rFonts w:eastAsia="Times New Roman" w:cs="Arial"/>
          <w:color w:val="222222"/>
          <w:szCs w:val="24"/>
        </w:rPr>
        <w:t>.</w:t>
      </w:r>
    </w:p>
    <w:p w:rsidR="0040699A" w:rsidRPr="0040699A" w:rsidRDefault="0040699A" w:rsidP="0040699A">
      <w:pPr>
        <w:pStyle w:val="Paragraphedeliste"/>
        <w:numPr>
          <w:ilvl w:val="0"/>
          <w:numId w:val="15"/>
        </w:numPr>
        <w:shd w:val="clear" w:color="auto" w:fill="FFFFFF"/>
        <w:spacing w:after="0" w:line="240" w:lineRule="auto"/>
        <w:jc w:val="left"/>
        <w:rPr>
          <w:rFonts w:eastAsia="Times New Roman" w:cs="Arial"/>
          <w:color w:val="222222"/>
          <w:szCs w:val="24"/>
        </w:rPr>
      </w:pPr>
      <w:r w:rsidRPr="0040699A">
        <w:rPr>
          <w:rFonts w:eastAsia="Times New Roman" w:cs="Arial"/>
          <w:color w:val="222222"/>
          <w:szCs w:val="24"/>
        </w:rPr>
        <w:t>Modification des contrôleurs :</w:t>
      </w:r>
    </w:p>
    <w:p w:rsidR="0040699A" w:rsidRPr="0040699A" w:rsidRDefault="0040699A" w:rsidP="0040699A">
      <w:pPr>
        <w:pStyle w:val="Paragraphedeliste"/>
        <w:numPr>
          <w:ilvl w:val="0"/>
          <w:numId w:val="15"/>
        </w:numPr>
        <w:shd w:val="clear" w:color="auto" w:fill="FFFFFF"/>
        <w:spacing w:after="0" w:line="240" w:lineRule="auto"/>
        <w:jc w:val="left"/>
        <w:rPr>
          <w:rFonts w:eastAsia="Times New Roman" w:cs="Arial"/>
          <w:color w:val="222222"/>
          <w:szCs w:val="24"/>
        </w:rPr>
      </w:pPr>
      <w:r w:rsidRPr="0040699A">
        <w:rPr>
          <w:rFonts w:eastAsia="Times New Roman" w:cs="Arial"/>
          <w:color w:val="222222"/>
          <w:szCs w:val="24"/>
        </w:rPr>
        <w:t>Show BD : ajout des rôles, modifications du menu</w:t>
      </w:r>
    </w:p>
    <w:p w:rsidR="0040699A" w:rsidRPr="0040699A" w:rsidRDefault="0040699A" w:rsidP="0040699A">
      <w:pPr>
        <w:pStyle w:val="Paragraphedeliste"/>
        <w:numPr>
          <w:ilvl w:val="0"/>
          <w:numId w:val="15"/>
        </w:numPr>
        <w:shd w:val="clear" w:color="auto" w:fill="FFFFFF"/>
        <w:spacing w:after="0" w:line="240" w:lineRule="auto"/>
        <w:jc w:val="left"/>
        <w:rPr>
          <w:rFonts w:eastAsia="Times New Roman" w:cs="Arial"/>
          <w:color w:val="222222"/>
          <w:szCs w:val="24"/>
        </w:rPr>
      </w:pPr>
      <w:proofErr w:type="spellStart"/>
      <w:r w:rsidRPr="0040699A">
        <w:rPr>
          <w:rFonts w:eastAsia="Times New Roman" w:cs="Arial"/>
          <w:color w:val="222222"/>
          <w:szCs w:val="24"/>
        </w:rPr>
        <w:t>Contribute</w:t>
      </w:r>
      <w:proofErr w:type="spellEnd"/>
      <w:r w:rsidRPr="0040699A">
        <w:rPr>
          <w:rFonts w:eastAsia="Times New Roman" w:cs="Arial"/>
          <w:color w:val="222222"/>
          <w:szCs w:val="24"/>
        </w:rPr>
        <w:t xml:space="preserve"> : monter les bonnes valeurs</w:t>
      </w:r>
    </w:p>
    <w:p w:rsidR="0040699A" w:rsidRPr="0040699A" w:rsidRDefault="0040699A" w:rsidP="0040699A">
      <w:pPr>
        <w:pStyle w:val="Paragraphedeliste"/>
        <w:numPr>
          <w:ilvl w:val="0"/>
          <w:numId w:val="15"/>
        </w:numPr>
        <w:shd w:val="clear" w:color="auto" w:fill="FFFFFF"/>
        <w:spacing w:after="0" w:line="240" w:lineRule="auto"/>
        <w:jc w:val="left"/>
        <w:rPr>
          <w:rFonts w:eastAsia="Times New Roman" w:cs="Arial"/>
          <w:color w:val="222222"/>
          <w:szCs w:val="24"/>
        </w:rPr>
      </w:pPr>
      <w:r w:rsidRPr="0040699A">
        <w:rPr>
          <w:rFonts w:eastAsia="Times New Roman" w:cs="Arial"/>
          <w:color w:val="222222"/>
          <w:szCs w:val="24"/>
        </w:rPr>
        <w:t>Ajout des contrôleurs:</w:t>
      </w:r>
    </w:p>
    <w:p w:rsidR="0040699A" w:rsidRPr="0040699A" w:rsidRDefault="0040699A" w:rsidP="0040699A">
      <w:pPr>
        <w:pStyle w:val="Paragraphedeliste"/>
        <w:numPr>
          <w:ilvl w:val="0"/>
          <w:numId w:val="15"/>
        </w:numPr>
        <w:shd w:val="clear" w:color="auto" w:fill="FFFFFF"/>
        <w:spacing w:after="0" w:line="240" w:lineRule="auto"/>
        <w:jc w:val="left"/>
        <w:rPr>
          <w:rFonts w:eastAsia="Times New Roman" w:cs="Arial"/>
          <w:color w:val="222222"/>
          <w:szCs w:val="24"/>
        </w:rPr>
      </w:pPr>
      <w:r w:rsidRPr="0040699A">
        <w:rPr>
          <w:rFonts w:eastAsia="Times New Roman" w:cs="Arial"/>
          <w:color w:val="222222"/>
          <w:szCs w:val="24"/>
        </w:rPr>
        <w:t>Candidate : permet de poster une candidature pour une BD, soit en tant que dessinateur, soit en tant que scénariste</w:t>
      </w:r>
    </w:p>
    <w:p w:rsidR="0040699A" w:rsidRPr="0040699A" w:rsidRDefault="0040699A" w:rsidP="0040699A">
      <w:pPr>
        <w:pStyle w:val="Paragraphedeliste"/>
        <w:numPr>
          <w:ilvl w:val="0"/>
          <w:numId w:val="15"/>
        </w:numPr>
        <w:shd w:val="clear" w:color="auto" w:fill="FFFFFF"/>
        <w:spacing w:after="0" w:line="240" w:lineRule="auto"/>
        <w:jc w:val="left"/>
        <w:rPr>
          <w:rFonts w:eastAsia="Times New Roman" w:cs="Arial"/>
          <w:color w:val="222222"/>
          <w:szCs w:val="24"/>
        </w:rPr>
      </w:pPr>
      <w:proofErr w:type="spellStart"/>
      <w:r w:rsidRPr="0040699A">
        <w:rPr>
          <w:rFonts w:eastAsia="Times New Roman" w:cs="Arial"/>
          <w:color w:val="222222"/>
          <w:szCs w:val="24"/>
        </w:rPr>
        <w:t>SeeCandidate</w:t>
      </w:r>
      <w:proofErr w:type="spellEnd"/>
      <w:r w:rsidRPr="0040699A">
        <w:rPr>
          <w:rFonts w:eastAsia="Times New Roman" w:cs="Arial"/>
          <w:color w:val="222222"/>
          <w:szCs w:val="24"/>
        </w:rPr>
        <w:t xml:space="preserve"> : permet de voir les collaborateurs actuels de la bande dessinée, mais aussi de modérer les candidatures</w:t>
      </w:r>
    </w:p>
    <w:p w:rsidR="00255139" w:rsidRPr="0040699A" w:rsidRDefault="00255139" w:rsidP="00A60B06">
      <w:pPr>
        <w:ind w:left="340"/>
        <w:rPr>
          <w:szCs w:val="24"/>
        </w:rPr>
      </w:pPr>
    </w:p>
    <w:p w:rsidR="00A60B06" w:rsidRDefault="000D1CDB" w:rsidP="000D1CDB">
      <w:pPr>
        <w:pStyle w:val="Titre2"/>
      </w:pPr>
      <w:bookmarkStart w:id="12" w:name="_Toc354500528"/>
      <w:r>
        <w:t xml:space="preserve">2) </w:t>
      </w:r>
      <w:r w:rsidR="00255139">
        <w:t>Dessin</w:t>
      </w:r>
      <w:bookmarkEnd w:id="12"/>
    </w:p>
    <w:p w:rsidR="00255139" w:rsidRPr="00D7248F" w:rsidRDefault="00391116" w:rsidP="00255139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</w:rPr>
      </w:pPr>
      <w:r w:rsidRPr="00D7248F">
        <w:rPr>
          <w:rFonts w:eastAsia="Times New Roman" w:cs="Arial"/>
          <w:color w:val="000000"/>
          <w:szCs w:val="24"/>
        </w:rPr>
        <w:t>Puis, d</w:t>
      </w:r>
      <w:r w:rsidR="00255139" w:rsidRPr="00D7248F">
        <w:rPr>
          <w:rFonts w:eastAsia="Times New Roman" w:cs="Arial"/>
          <w:color w:val="000000"/>
          <w:szCs w:val="24"/>
        </w:rPr>
        <w:t>e façon plus détaillée, voilà les travaux réalisés sur le dessin :</w:t>
      </w:r>
    </w:p>
    <w:p w:rsidR="00255139" w:rsidRPr="00D7248F" w:rsidRDefault="00255139" w:rsidP="00D7248F">
      <w:pPr>
        <w:pStyle w:val="Sansinterligne"/>
        <w:rPr>
          <w:rFonts w:ascii="Calibri" w:eastAsia="Times New Roman" w:hAnsi="Calibri"/>
          <w:sz w:val="24"/>
          <w:szCs w:val="24"/>
        </w:rPr>
      </w:pPr>
    </w:p>
    <w:p w:rsidR="00D7248F" w:rsidRPr="0000341E" w:rsidRDefault="00D7248F" w:rsidP="0000341E">
      <w:pPr>
        <w:pStyle w:val="Paragraphedeliste"/>
        <w:numPr>
          <w:ilvl w:val="0"/>
          <w:numId w:val="13"/>
        </w:numPr>
      </w:pPr>
      <w:r w:rsidRPr="0000341E">
        <w:t>Ajout de l’undo/</w:t>
      </w:r>
      <w:proofErr w:type="spellStart"/>
      <w:r w:rsidRPr="0000341E">
        <w:t>redo</w:t>
      </w:r>
      <w:proofErr w:type="spellEnd"/>
      <w:r w:rsidRPr="0000341E">
        <w:t xml:space="preserve"> collaboratif</w:t>
      </w:r>
    </w:p>
    <w:p w:rsidR="00D7248F" w:rsidRPr="0000341E" w:rsidRDefault="00D7248F" w:rsidP="0000341E">
      <w:pPr>
        <w:pStyle w:val="Paragraphedeliste"/>
        <w:numPr>
          <w:ilvl w:val="0"/>
          <w:numId w:val="13"/>
        </w:numPr>
      </w:pPr>
      <w:r w:rsidRPr="0000341E">
        <w:t>Auto-complétion de dessins</w:t>
      </w:r>
    </w:p>
    <w:p w:rsidR="00D7248F" w:rsidRPr="0000341E" w:rsidRDefault="00D7248F" w:rsidP="0000341E">
      <w:pPr>
        <w:pStyle w:val="Paragraphedeliste"/>
        <w:numPr>
          <w:ilvl w:val="0"/>
          <w:numId w:val="13"/>
        </w:numPr>
      </w:pPr>
      <w:r w:rsidRPr="0000341E">
        <w:t>Lissage du tracé</w:t>
      </w:r>
    </w:p>
    <w:p w:rsidR="00D7248F" w:rsidRPr="0000341E" w:rsidRDefault="00D7248F" w:rsidP="0000341E">
      <w:pPr>
        <w:pStyle w:val="Paragraphedeliste"/>
        <w:numPr>
          <w:ilvl w:val="0"/>
          <w:numId w:val="13"/>
        </w:numPr>
      </w:pPr>
      <w:r w:rsidRPr="0000341E">
        <w:t>Ajout de l’opacité collaborative</w:t>
      </w:r>
    </w:p>
    <w:p w:rsidR="00D7248F" w:rsidRPr="0000341E" w:rsidRDefault="00D7248F" w:rsidP="0000341E">
      <w:pPr>
        <w:pStyle w:val="Paragraphedeliste"/>
        <w:numPr>
          <w:ilvl w:val="0"/>
          <w:numId w:val="13"/>
        </w:numPr>
      </w:pPr>
      <w:r w:rsidRPr="0000341E">
        <w:t>Nouvelles couleurs</w:t>
      </w:r>
    </w:p>
    <w:p w:rsidR="00D7248F" w:rsidRPr="0000341E" w:rsidRDefault="00D7248F" w:rsidP="0000341E">
      <w:pPr>
        <w:pStyle w:val="Paragraphedeliste"/>
        <w:numPr>
          <w:ilvl w:val="0"/>
          <w:numId w:val="13"/>
        </w:numPr>
      </w:pPr>
      <w:r w:rsidRPr="0000341E">
        <w:t>Nouvelles tailles de pinceau</w:t>
      </w:r>
    </w:p>
    <w:p w:rsidR="00D7248F" w:rsidRPr="0000341E" w:rsidRDefault="00D7248F" w:rsidP="0000341E">
      <w:pPr>
        <w:pStyle w:val="Paragraphedeliste"/>
        <w:numPr>
          <w:ilvl w:val="0"/>
          <w:numId w:val="13"/>
        </w:numPr>
      </w:pPr>
      <w:r w:rsidRPr="0000341E">
        <w:t>Nouvel outil select : sélectionne n’importe quel trace et permet de le déplacer</w:t>
      </w:r>
    </w:p>
    <w:p w:rsidR="00D7248F" w:rsidRPr="0000341E" w:rsidRDefault="00D7248F" w:rsidP="0000341E">
      <w:pPr>
        <w:pStyle w:val="Paragraphedeliste"/>
        <w:numPr>
          <w:ilvl w:val="0"/>
          <w:numId w:val="13"/>
        </w:numPr>
      </w:pPr>
      <w:r w:rsidRPr="0000341E">
        <w:t>Ajout du texte avec la création de bulles</w:t>
      </w:r>
    </w:p>
    <w:p w:rsidR="00255139" w:rsidRPr="0000341E" w:rsidRDefault="00D7248F" w:rsidP="0000341E">
      <w:pPr>
        <w:pStyle w:val="Paragraphedeliste"/>
        <w:numPr>
          <w:ilvl w:val="0"/>
          <w:numId w:val="13"/>
        </w:numPr>
      </w:pPr>
      <w:r w:rsidRPr="0000341E">
        <w:t xml:space="preserve">Ajout du </w:t>
      </w:r>
      <w:proofErr w:type="spellStart"/>
      <w:r w:rsidRPr="0000341E">
        <w:t>DrawForMe</w:t>
      </w:r>
      <w:proofErr w:type="spellEnd"/>
      <w:r w:rsidRPr="0000341E">
        <w:t xml:space="preserve"> : nouvel outil collaboratif permettant d’indiquer aux autres dessinateurs quoi dessiner et ou.</w:t>
      </w:r>
    </w:p>
    <w:p w:rsidR="00A60B06" w:rsidRPr="009638B4" w:rsidRDefault="009638B4" w:rsidP="009638B4">
      <w:pPr>
        <w:pStyle w:val="Titre2"/>
      </w:pPr>
      <w:bookmarkStart w:id="13" w:name="_Toc354500529"/>
      <w:r>
        <w:t xml:space="preserve">3) </w:t>
      </w:r>
      <w:r w:rsidR="00255139">
        <w:t>Edition de texte</w:t>
      </w:r>
      <w:bookmarkEnd w:id="13"/>
    </w:p>
    <w:p w:rsidR="00391116" w:rsidRPr="00391116" w:rsidRDefault="00391116" w:rsidP="00391116">
      <w:r>
        <w:t>Enfin, voilà les points important concernant l’avancement de l’édition de texte :</w:t>
      </w:r>
    </w:p>
    <w:p w:rsidR="00391116" w:rsidRPr="003C0BD9" w:rsidRDefault="00C858C8" w:rsidP="00391116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rPr>
          <w:rFonts w:eastAsia="Times New Roman" w:cs="Arial"/>
          <w:color w:val="000000"/>
          <w:szCs w:val="24"/>
        </w:rPr>
        <w:t>Fusion du</w:t>
      </w:r>
      <w:r w:rsidR="003C0BD9">
        <w:rPr>
          <w:rFonts w:eastAsia="Times New Roman" w:cs="Arial"/>
          <w:color w:val="000000"/>
          <w:szCs w:val="24"/>
        </w:rPr>
        <w:t xml:space="preserve"> serveur </w:t>
      </w:r>
      <w:proofErr w:type="spellStart"/>
      <w:r w:rsidR="003C0BD9">
        <w:rPr>
          <w:rFonts w:eastAsia="Times New Roman" w:cs="Arial"/>
          <w:color w:val="000000"/>
          <w:szCs w:val="24"/>
        </w:rPr>
        <w:t>NodeJS</w:t>
      </w:r>
      <w:proofErr w:type="spellEnd"/>
      <w:r w:rsidR="003C0BD9">
        <w:rPr>
          <w:rFonts w:eastAsia="Times New Roman" w:cs="Arial"/>
          <w:color w:val="000000"/>
          <w:szCs w:val="24"/>
        </w:rPr>
        <w:t xml:space="preserve"> avec celui du dessin.</w:t>
      </w:r>
    </w:p>
    <w:p w:rsidR="003C0BD9" w:rsidRPr="003C0BD9" w:rsidRDefault="003C0BD9" w:rsidP="00391116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rPr>
          <w:rFonts w:eastAsia="Times New Roman" w:cs="Arial"/>
          <w:color w:val="000000"/>
          <w:szCs w:val="24"/>
        </w:rPr>
        <w:t xml:space="preserve">Page d’index et de sélection entre texte et dessin. </w:t>
      </w:r>
    </w:p>
    <w:p w:rsidR="003C0BD9" w:rsidRPr="003C0BD9" w:rsidRDefault="003C0BD9" w:rsidP="00391116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rPr>
          <w:rFonts w:eastAsia="Times New Roman" w:cs="Arial"/>
          <w:color w:val="000000"/>
          <w:szCs w:val="24"/>
        </w:rPr>
        <w:t>Nouvelle intégration de la page d’édition du texte.</w:t>
      </w:r>
    </w:p>
    <w:p w:rsidR="003C0BD9" w:rsidRPr="003C0BD9" w:rsidRDefault="003C0BD9" w:rsidP="00391116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rPr>
          <w:rFonts w:eastAsia="Times New Roman" w:cs="Arial"/>
          <w:color w:val="000000"/>
          <w:szCs w:val="24"/>
        </w:rPr>
        <w:t xml:space="preserve">Choix d’un remplaçant pour </w:t>
      </w:r>
      <w:proofErr w:type="spellStart"/>
      <w:r>
        <w:rPr>
          <w:rFonts w:eastAsia="Times New Roman" w:cs="Arial"/>
          <w:color w:val="000000"/>
          <w:szCs w:val="24"/>
        </w:rPr>
        <w:t>CKEditor</w:t>
      </w:r>
      <w:proofErr w:type="spellEnd"/>
      <w:r>
        <w:rPr>
          <w:rFonts w:eastAsia="Times New Roman" w:cs="Arial"/>
          <w:color w:val="000000"/>
          <w:szCs w:val="24"/>
        </w:rPr>
        <w:t xml:space="preserve"> vu ses défauts.</w:t>
      </w:r>
    </w:p>
    <w:p w:rsidR="003C0BD9" w:rsidRDefault="003C0BD9" w:rsidP="00391116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t xml:space="preserve">Sélection de </w:t>
      </w:r>
      <w:proofErr w:type="spellStart"/>
      <w:r>
        <w:t>TinyMCE</w:t>
      </w:r>
      <w:proofErr w:type="spellEnd"/>
      <w:r>
        <w:t>, installation et configuration.</w:t>
      </w:r>
    </w:p>
    <w:p w:rsidR="003C0BD9" w:rsidRDefault="003C0BD9" w:rsidP="00391116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t>Ecriture d’un nouveau plugin pour les sauvegardes.</w:t>
      </w:r>
    </w:p>
    <w:p w:rsidR="003C0BD9" w:rsidRDefault="003C0BD9" w:rsidP="00391116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t>Système de chat pour les discussions entre utilisateurs.</w:t>
      </w:r>
    </w:p>
    <w:p w:rsidR="003C0BD9" w:rsidRDefault="007C751A" w:rsidP="007C751A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t>Gestion des évènements (connexions, déconnexions…).</w:t>
      </w:r>
    </w:p>
    <w:p w:rsidR="004F5DC4" w:rsidRDefault="004F5DC4" w:rsidP="007C751A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t xml:space="preserve">Mise en place d’une </w:t>
      </w:r>
      <w:proofErr w:type="spellStart"/>
      <w:r>
        <w:t>TodoList</w:t>
      </w:r>
      <w:proofErr w:type="spellEnd"/>
      <w:r>
        <w:t xml:space="preserve"> pour être plus efficace.</w:t>
      </w:r>
    </w:p>
    <w:p w:rsidR="00F429F4" w:rsidRDefault="00F429F4" w:rsidP="007C751A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lastRenderedPageBreak/>
        <w:t>Rédaction du cahier de tests dans une version quasi finale.</w:t>
      </w:r>
    </w:p>
    <w:p w:rsidR="00D7248F" w:rsidRPr="00391116" w:rsidRDefault="00D7248F" w:rsidP="007C751A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t>Récupération nom d’utilisateur dans la BDD Symfony.</w:t>
      </w:r>
    </w:p>
    <w:sectPr w:rsidR="00D7248F" w:rsidRPr="00391116" w:rsidSect="00CF2D1B">
      <w:headerReference w:type="default" r:id="rId13"/>
      <w:footerReference w:type="default" r:id="rId14"/>
      <w:pgSz w:w="11906" w:h="16838"/>
      <w:pgMar w:top="851" w:right="849" w:bottom="709" w:left="993" w:header="0" w:footer="0" w:gutter="0"/>
      <w:pgBorders w:offsetFrom="page">
        <w:lef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D8E" w:rsidRDefault="00240D8E" w:rsidP="00CF2D1B">
      <w:pPr>
        <w:spacing w:after="0" w:line="240" w:lineRule="auto"/>
      </w:pPr>
      <w:r>
        <w:separator/>
      </w:r>
    </w:p>
  </w:endnote>
  <w:endnote w:type="continuationSeparator" w:id="0">
    <w:p w:rsidR="00240D8E" w:rsidRDefault="00240D8E" w:rsidP="00CF2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355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29"/>
      <w:gridCol w:w="1696"/>
    </w:tblGrid>
    <w:tr w:rsidR="00CF2D1B" w:rsidTr="00CF2D1B">
      <w:tc>
        <w:tcPr>
          <w:tcW w:w="4231" w:type="pct"/>
          <w:tcBorders>
            <w:top w:val="single" w:sz="4" w:space="0" w:color="000000" w:themeColor="text1"/>
          </w:tcBorders>
        </w:tcPr>
        <w:p w:rsidR="00CF2D1B" w:rsidRDefault="00240D8E" w:rsidP="00CF2D1B">
          <w:pPr>
            <w:pStyle w:val="Pieddepage"/>
            <w:jc w:val="center"/>
          </w:pPr>
          <w:sdt>
            <w:sdtPr>
              <w:alias w:val="Titre "/>
              <w:id w:val="377640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C40A5">
                <w:t>DANS TA BULLE</w:t>
              </w:r>
            </w:sdtContent>
          </w:sdt>
          <w:r w:rsidR="00CF2D1B">
            <w:t>|</w:t>
          </w:r>
          <w:r w:rsidR="009645CE">
            <w:t xml:space="preserve"> </w:t>
          </w: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 w:rsidR="007B6559">
            <w:rPr>
              <w:noProof/>
            </w:rPr>
            <w:t>Introduction</w:t>
          </w:r>
          <w:r>
            <w:rPr>
              <w:noProof/>
            </w:rPr>
            <w:fldChar w:fldCharType="end"/>
          </w:r>
        </w:p>
      </w:tc>
      <w:tc>
        <w:tcPr>
          <w:tcW w:w="769" w:type="pct"/>
          <w:tcBorders>
            <w:top w:val="single" w:sz="4" w:space="0" w:color="464653" w:themeColor="accent2"/>
          </w:tcBorders>
          <w:shd w:val="clear" w:color="auto" w:fill="34343E" w:themeFill="accent2" w:themeFillShade="BF"/>
        </w:tcPr>
        <w:p w:rsidR="00CF2D1B" w:rsidRPr="00CF2D1B" w:rsidRDefault="000A1F30" w:rsidP="00CF2D1B">
          <w:pPr>
            <w:pStyle w:val="En-tte"/>
            <w:ind w:left="27" w:firstLine="313"/>
            <w:rPr>
              <w:color w:val="F1D564"/>
            </w:rPr>
          </w:pPr>
          <w:r w:rsidRPr="00CF2D1B">
            <w:rPr>
              <w:color w:val="F1D564"/>
            </w:rPr>
            <w:fldChar w:fldCharType="begin"/>
          </w:r>
          <w:r w:rsidR="00CF2D1B" w:rsidRPr="00CF2D1B">
            <w:rPr>
              <w:color w:val="F1D564"/>
            </w:rPr>
            <w:instrText xml:space="preserve"> PAGE   \* MERGEFORMAT </w:instrText>
          </w:r>
          <w:r w:rsidRPr="00CF2D1B">
            <w:rPr>
              <w:color w:val="F1D564"/>
            </w:rPr>
            <w:fldChar w:fldCharType="separate"/>
          </w:r>
          <w:r w:rsidR="007B6559">
            <w:rPr>
              <w:noProof/>
              <w:color w:val="F1D564"/>
            </w:rPr>
            <w:t>2</w:t>
          </w:r>
          <w:r w:rsidRPr="00CF2D1B">
            <w:rPr>
              <w:color w:val="F1D564"/>
            </w:rPr>
            <w:fldChar w:fldCharType="end"/>
          </w:r>
          <w:r w:rsidR="00CF2D1B" w:rsidRPr="00CF2D1B">
            <w:rPr>
              <w:color w:val="F1D564"/>
            </w:rPr>
            <w:t xml:space="preserve"> / </w:t>
          </w:r>
          <w:r w:rsidR="00240D8E">
            <w:fldChar w:fldCharType="begin"/>
          </w:r>
          <w:r w:rsidR="00240D8E">
            <w:instrText xml:space="preserve"> SECTIONPAGES   \* MERGEFORMAT </w:instrText>
          </w:r>
          <w:r w:rsidR="00240D8E">
            <w:fldChar w:fldCharType="separate"/>
          </w:r>
          <w:r w:rsidR="007B6559" w:rsidRPr="007B6559">
            <w:rPr>
              <w:noProof/>
              <w:color w:val="F1D564"/>
            </w:rPr>
            <w:t>8</w:t>
          </w:r>
          <w:r w:rsidR="00240D8E">
            <w:rPr>
              <w:noProof/>
              <w:color w:val="F1D564"/>
            </w:rPr>
            <w:fldChar w:fldCharType="end"/>
          </w:r>
        </w:p>
      </w:tc>
    </w:tr>
  </w:tbl>
  <w:p w:rsidR="00CF2D1B" w:rsidRDefault="00CF2D1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D8E" w:rsidRDefault="00240D8E" w:rsidP="00CF2D1B">
      <w:pPr>
        <w:spacing w:after="0" w:line="240" w:lineRule="auto"/>
      </w:pPr>
      <w:r>
        <w:separator/>
      </w:r>
    </w:p>
  </w:footnote>
  <w:footnote w:type="continuationSeparator" w:id="0">
    <w:p w:rsidR="00240D8E" w:rsidRDefault="00240D8E" w:rsidP="00CF2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617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0"/>
      <w:gridCol w:w="7089"/>
      <w:gridCol w:w="3085"/>
    </w:tblGrid>
    <w:tr w:rsidR="00CF2D1B" w:rsidTr="00CF2D1B">
      <w:tc>
        <w:tcPr>
          <w:tcW w:w="601" w:type="pct"/>
          <w:tcBorders>
            <w:bottom w:val="single" w:sz="4" w:space="0" w:color="auto"/>
          </w:tcBorders>
        </w:tcPr>
        <w:p w:rsidR="00CF2D1B" w:rsidRDefault="00CF2D1B" w:rsidP="00CF2D1B">
          <w:pPr>
            <w:pStyle w:val="En-tte"/>
            <w:jc w:val="left"/>
            <w:rPr>
              <w:bCs/>
              <w:noProof/>
              <w:color w:val="000000" w:themeColor="accent3" w:themeShade="BF"/>
              <w:szCs w:val="24"/>
            </w:rPr>
          </w:pPr>
          <w:r>
            <w:rPr>
              <w:bCs/>
              <w:noProof/>
              <w:color w:val="000000" w:themeColor="accent3" w:themeShade="BF"/>
              <w:szCs w:val="24"/>
            </w:rPr>
            <w:drawing>
              <wp:inline distT="0" distB="0" distL="0" distR="0" wp14:anchorId="40402EB2" wp14:editId="794C3A41">
                <wp:extent cx="456783" cy="263347"/>
                <wp:effectExtent l="19050" t="0" r="417" b="0"/>
                <wp:docPr id="3" name="Image 0" descr="mti.jp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ti.jp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783" cy="2633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5" w:type="pct"/>
          <w:tcBorders>
            <w:bottom w:val="single" w:sz="4" w:space="0" w:color="auto"/>
          </w:tcBorders>
          <w:vAlign w:val="center"/>
        </w:tcPr>
        <w:p w:rsidR="00CF2D1B" w:rsidRDefault="00240D8E" w:rsidP="00CF2D1B">
          <w:pPr>
            <w:pStyle w:val="En-tte"/>
            <w:jc w:val="left"/>
            <w:rPr>
              <w:bCs/>
              <w:noProof/>
              <w:color w:val="000000" w:themeColor="accent3" w:themeShade="BF"/>
              <w:szCs w:val="24"/>
            </w:rPr>
          </w:pPr>
          <w:sdt>
            <w:sdtPr>
              <w:rPr>
                <w:bCs/>
                <w:noProof/>
                <w:color w:val="000000" w:themeColor="accent3" w:themeShade="BF"/>
                <w:szCs w:val="24"/>
              </w:rPr>
              <w:alias w:val="Titre "/>
              <w:id w:val="377639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C40A5">
                <w:rPr>
                  <w:bCs/>
                  <w:noProof/>
                  <w:color w:val="000000" w:themeColor="accent3" w:themeShade="BF"/>
                  <w:szCs w:val="24"/>
                </w:rPr>
                <w:t>DANS TA BULLE</w:t>
              </w:r>
            </w:sdtContent>
          </w:sdt>
          <w:r w:rsidR="00CF2D1B">
            <w:rPr>
              <w:bCs/>
              <w:noProof/>
              <w:color w:val="000000" w:themeColor="accent3" w:themeShade="BF"/>
              <w:szCs w:val="24"/>
            </w:rPr>
            <w:t xml:space="preserve"> - </w:t>
          </w:r>
          <w:sdt>
            <w:sdtPr>
              <w:rPr>
                <w:bCs/>
                <w:noProof/>
                <w:color w:val="000000" w:themeColor="accent3" w:themeShade="BF"/>
                <w:szCs w:val="24"/>
              </w:rPr>
              <w:alias w:val="Auteur "/>
              <w:id w:val="3776400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975849">
                <w:rPr>
                  <w:bCs/>
                  <w:noProof/>
                  <w:color w:val="000000" w:themeColor="accent3" w:themeShade="BF"/>
                  <w:szCs w:val="24"/>
                </w:rPr>
                <w:t>Mickaël Martinez – Arthur Bosquette – Victor Carmouze</w:t>
              </w:r>
            </w:sdtContent>
          </w:sdt>
        </w:p>
      </w:tc>
      <w:sdt>
        <w:sdtPr>
          <w:rPr>
            <w:color w:val="F1D564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3-05-14T00:00:00Z">
            <w:dateFormat w:val="d MMMM 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334" w:type="pct"/>
              <w:tcBorders>
                <w:bottom w:val="single" w:sz="4" w:space="0" w:color="34343E" w:themeColor="accent2" w:themeShade="BF"/>
              </w:tcBorders>
              <w:shd w:val="clear" w:color="auto" w:fill="34343E" w:themeFill="accent2" w:themeFillShade="BF"/>
              <w:vAlign w:val="center"/>
            </w:tcPr>
            <w:p w:rsidR="00CF2D1B" w:rsidRPr="00CF2D1B" w:rsidRDefault="00581ADF">
              <w:pPr>
                <w:pStyle w:val="En-tte"/>
                <w:rPr>
                  <w:color w:val="F1D564"/>
                </w:rPr>
              </w:pPr>
              <w:r>
                <w:rPr>
                  <w:color w:val="F1D564"/>
                </w:rPr>
                <w:t>14 mai 2013</w:t>
              </w:r>
            </w:p>
          </w:tc>
        </w:sdtContent>
      </w:sdt>
    </w:tr>
  </w:tbl>
  <w:p w:rsidR="00CF2D1B" w:rsidRDefault="00CF2D1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F2AFA"/>
    <w:multiLevelType w:val="hybridMultilevel"/>
    <w:tmpl w:val="EC18EC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60DEF"/>
    <w:multiLevelType w:val="multilevel"/>
    <w:tmpl w:val="92DE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240627"/>
    <w:multiLevelType w:val="hybridMultilevel"/>
    <w:tmpl w:val="915AD442"/>
    <w:lvl w:ilvl="0" w:tplc="F026876A">
      <w:start w:val="3"/>
      <w:numFmt w:val="bullet"/>
      <w:lvlText w:val="-"/>
      <w:lvlJc w:val="left"/>
      <w:pPr>
        <w:ind w:left="1068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B65A2"/>
    <w:multiLevelType w:val="hybridMultilevel"/>
    <w:tmpl w:val="670484A2"/>
    <w:lvl w:ilvl="0" w:tplc="F026876A">
      <w:start w:val="3"/>
      <w:numFmt w:val="bullet"/>
      <w:lvlText w:val="-"/>
      <w:lvlJc w:val="left"/>
      <w:pPr>
        <w:ind w:left="1068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6094E38"/>
    <w:multiLevelType w:val="multilevel"/>
    <w:tmpl w:val="F7A0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E32AF7"/>
    <w:multiLevelType w:val="hybridMultilevel"/>
    <w:tmpl w:val="0406AABA"/>
    <w:lvl w:ilvl="0" w:tplc="7AB84672">
      <w:start w:val="3"/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31007713"/>
    <w:multiLevelType w:val="hybridMultilevel"/>
    <w:tmpl w:val="8C729648"/>
    <w:lvl w:ilvl="0" w:tplc="F50C876A">
      <w:start w:val="2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sz w:val="23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34111DF7"/>
    <w:multiLevelType w:val="hybridMultilevel"/>
    <w:tmpl w:val="9EC6C3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A30B95"/>
    <w:multiLevelType w:val="hybridMultilevel"/>
    <w:tmpl w:val="F94CA32A"/>
    <w:lvl w:ilvl="0" w:tplc="F026876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6D6C94"/>
    <w:multiLevelType w:val="hybridMultilevel"/>
    <w:tmpl w:val="8FF8BC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BD4133"/>
    <w:multiLevelType w:val="multilevel"/>
    <w:tmpl w:val="E8FA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8C5D16"/>
    <w:multiLevelType w:val="hybridMultilevel"/>
    <w:tmpl w:val="D0284EF4"/>
    <w:lvl w:ilvl="0" w:tplc="F026876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AC5472"/>
    <w:multiLevelType w:val="hybridMultilevel"/>
    <w:tmpl w:val="D0B2C4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D7332E"/>
    <w:multiLevelType w:val="hybridMultilevel"/>
    <w:tmpl w:val="55C0136E"/>
    <w:lvl w:ilvl="0" w:tplc="F50C876A">
      <w:start w:val="2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sz w:val="2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AC07D0"/>
    <w:multiLevelType w:val="hybridMultilevel"/>
    <w:tmpl w:val="D2E65F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4"/>
  </w:num>
  <w:num w:numId="5">
    <w:abstractNumId w:val="10"/>
  </w:num>
  <w:num w:numId="6">
    <w:abstractNumId w:val="6"/>
  </w:num>
  <w:num w:numId="7">
    <w:abstractNumId w:val="13"/>
  </w:num>
  <w:num w:numId="8">
    <w:abstractNumId w:val="5"/>
  </w:num>
  <w:num w:numId="9">
    <w:abstractNumId w:val="3"/>
  </w:num>
  <w:num w:numId="10">
    <w:abstractNumId w:val="2"/>
  </w:num>
  <w:num w:numId="11">
    <w:abstractNumId w:val="14"/>
  </w:num>
  <w:num w:numId="12">
    <w:abstractNumId w:val="9"/>
  </w:num>
  <w:num w:numId="13">
    <w:abstractNumId w:val="11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A77"/>
    <w:rsid w:val="0000341E"/>
    <w:rsid w:val="000053CD"/>
    <w:rsid w:val="000143B1"/>
    <w:rsid w:val="0005281A"/>
    <w:rsid w:val="00053823"/>
    <w:rsid w:val="00092012"/>
    <w:rsid w:val="000A1F30"/>
    <w:rsid w:val="000C5F57"/>
    <w:rsid w:val="000D1CDB"/>
    <w:rsid w:val="00120F30"/>
    <w:rsid w:val="00134D63"/>
    <w:rsid w:val="001409C4"/>
    <w:rsid w:val="00186CEC"/>
    <w:rsid w:val="00196E3D"/>
    <w:rsid w:val="001B6EBC"/>
    <w:rsid w:val="001C4924"/>
    <w:rsid w:val="001E4F36"/>
    <w:rsid w:val="00233F5C"/>
    <w:rsid w:val="00235E32"/>
    <w:rsid w:val="00236015"/>
    <w:rsid w:val="00240D8E"/>
    <w:rsid w:val="00251538"/>
    <w:rsid w:val="00255139"/>
    <w:rsid w:val="002B320C"/>
    <w:rsid w:val="002C4089"/>
    <w:rsid w:val="00301B0E"/>
    <w:rsid w:val="003064ED"/>
    <w:rsid w:val="0031187F"/>
    <w:rsid w:val="0031519B"/>
    <w:rsid w:val="003408BD"/>
    <w:rsid w:val="00391116"/>
    <w:rsid w:val="003957A2"/>
    <w:rsid w:val="003C0BD9"/>
    <w:rsid w:val="003C476A"/>
    <w:rsid w:val="003E6AE0"/>
    <w:rsid w:val="00405A00"/>
    <w:rsid w:val="0040699A"/>
    <w:rsid w:val="004246F9"/>
    <w:rsid w:val="00443A1F"/>
    <w:rsid w:val="004652DF"/>
    <w:rsid w:val="004B16BF"/>
    <w:rsid w:val="004B6997"/>
    <w:rsid w:val="004E54B3"/>
    <w:rsid w:val="004F4FBB"/>
    <w:rsid w:val="004F5DC4"/>
    <w:rsid w:val="00503161"/>
    <w:rsid w:val="00514E1E"/>
    <w:rsid w:val="00521ECF"/>
    <w:rsid w:val="00531A2D"/>
    <w:rsid w:val="00581ADF"/>
    <w:rsid w:val="00584D9B"/>
    <w:rsid w:val="00597A77"/>
    <w:rsid w:val="005D1363"/>
    <w:rsid w:val="0064134B"/>
    <w:rsid w:val="00657BD8"/>
    <w:rsid w:val="00676BE7"/>
    <w:rsid w:val="006A118D"/>
    <w:rsid w:val="006E610D"/>
    <w:rsid w:val="0073253E"/>
    <w:rsid w:val="00761D4D"/>
    <w:rsid w:val="00797FBB"/>
    <w:rsid w:val="007B6559"/>
    <w:rsid w:val="007C1010"/>
    <w:rsid w:val="007C751A"/>
    <w:rsid w:val="007D7075"/>
    <w:rsid w:val="007F79E0"/>
    <w:rsid w:val="00831208"/>
    <w:rsid w:val="00882D62"/>
    <w:rsid w:val="008870EC"/>
    <w:rsid w:val="008A5FD5"/>
    <w:rsid w:val="009205E9"/>
    <w:rsid w:val="009239E8"/>
    <w:rsid w:val="00925F86"/>
    <w:rsid w:val="009504E8"/>
    <w:rsid w:val="0096214A"/>
    <w:rsid w:val="009638B4"/>
    <w:rsid w:val="009645CE"/>
    <w:rsid w:val="00975849"/>
    <w:rsid w:val="00977502"/>
    <w:rsid w:val="00985003"/>
    <w:rsid w:val="009905A9"/>
    <w:rsid w:val="009A075F"/>
    <w:rsid w:val="009A1353"/>
    <w:rsid w:val="009E10E1"/>
    <w:rsid w:val="009F5E62"/>
    <w:rsid w:val="00A12D53"/>
    <w:rsid w:val="00A60B06"/>
    <w:rsid w:val="00A62935"/>
    <w:rsid w:val="00AA2C41"/>
    <w:rsid w:val="00AB41ED"/>
    <w:rsid w:val="00AB4243"/>
    <w:rsid w:val="00AE36DB"/>
    <w:rsid w:val="00AF3821"/>
    <w:rsid w:val="00B16B63"/>
    <w:rsid w:val="00B247FE"/>
    <w:rsid w:val="00B51565"/>
    <w:rsid w:val="00B814E9"/>
    <w:rsid w:val="00B93FB1"/>
    <w:rsid w:val="00BC40A5"/>
    <w:rsid w:val="00BE0699"/>
    <w:rsid w:val="00BF7D31"/>
    <w:rsid w:val="00C15AEA"/>
    <w:rsid w:val="00C4271B"/>
    <w:rsid w:val="00C42BE3"/>
    <w:rsid w:val="00C52EF7"/>
    <w:rsid w:val="00C71AB7"/>
    <w:rsid w:val="00C73F5A"/>
    <w:rsid w:val="00C858C8"/>
    <w:rsid w:val="00C96980"/>
    <w:rsid w:val="00CA107D"/>
    <w:rsid w:val="00CB1658"/>
    <w:rsid w:val="00CD2F75"/>
    <w:rsid w:val="00CE6B65"/>
    <w:rsid w:val="00CF2D1B"/>
    <w:rsid w:val="00D0490A"/>
    <w:rsid w:val="00D7248F"/>
    <w:rsid w:val="00DC767C"/>
    <w:rsid w:val="00DF02B7"/>
    <w:rsid w:val="00DF28D4"/>
    <w:rsid w:val="00E02C5E"/>
    <w:rsid w:val="00E16C82"/>
    <w:rsid w:val="00E3411B"/>
    <w:rsid w:val="00E519B0"/>
    <w:rsid w:val="00E75BFD"/>
    <w:rsid w:val="00E76E9B"/>
    <w:rsid w:val="00F01561"/>
    <w:rsid w:val="00F053A7"/>
    <w:rsid w:val="00F429F4"/>
    <w:rsid w:val="00F53814"/>
    <w:rsid w:val="00F56394"/>
    <w:rsid w:val="00F70B2A"/>
    <w:rsid w:val="00FB2823"/>
    <w:rsid w:val="00FB5AAC"/>
    <w:rsid w:val="00FE05CB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CEC"/>
    <w:pPr>
      <w:ind w:firstLine="340"/>
      <w:jc w:val="both"/>
    </w:pPr>
    <w:rPr>
      <w:rFonts w:ascii="Calibri" w:hAnsi="Calibri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53823"/>
    <w:pPr>
      <w:keepNext/>
      <w:keepLines/>
      <w:shd w:val="clear" w:color="auto" w:fill="000000" w:themeFill="text1"/>
      <w:spacing w:before="480" w:after="360" w:line="240" w:lineRule="auto"/>
      <w:ind w:left="-1021" w:firstLine="680"/>
      <w:outlineLvl w:val="0"/>
    </w:pPr>
    <w:rPr>
      <w:rFonts w:eastAsiaTheme="majorEastAsia" w:cstheme="majorBidi"/>
      <w:b/>
      <w:bCs/>
      <w:color w:val="F1D564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53823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727CA3" w:themeColor="accent1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905A9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727CA3" w:themeColor="accent1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3823"/>
    <w:rPr>
      <w:rFonts w:ascii="Calibri" w:eastAsiaTheme="majorEastAsia" w:hAnsi="Calibri" w:cstheme="majorBidi"/>
      <w:b/>
      <w:bCs/>
      <w:color w:val="F1D564"/>
      <w:sz w:val="28"/>
      <w:szCs w:val="28"/>
      <w:shd w:val="clear" w:color="auto" w:fill="000000" w:themeFill="text1"/>
    </w:rPr>
  </w:style>
  <w:style w:type="character" w:styleId="Lienhypertexte">
    <w:name w:val="Hyperlink"/>
    <w:basedOn w:val="Policepardfaut"/>
    <w:uiPriority w:val="99"/>
    <w:unhideWhenUsed/>
    <w:rsid w:val="0064134B"/>
    <w:rPr>
      <w:color w:val="B292CA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64134B"/>
    <w:pPr>
      <w:pBdr>
        <w:bottom w:val="single" w:sz="8" w:space="4" w:color="727CA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E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4134B"/>
    <w:rPr>
      <w:rFonts w:asciiTheme="majorHAnsi" w:eastAsiaTheme="majorEastAsia" w:hAnsiTheme="majorHAnsi" w:cstheme="majorBidi"/>
      <w:color w:val="34343E" w:themeColor="text2" w:themeShade="BF"/>
      <w:spacing w:val="5"/>
      <w:kern w:val="28"/>
      <w:sz w:val="52"/>
      <w:szCs w:val="52"/>
    </w:rPr>
  </w:style>
  <w:style w:type="paragraph" w:customStyle="1" w:styleId="Code">
    <w:name w:val="Code"/>
    <w:basedOn w:val="Normal"/>
    <w:link w:val="CodeCar"/>
    <w:qFormat/>
    <w:rsid w:val="00676BE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808080"/>
      <w:sz w:val="18"/>
      <w:szCs w:val="20"/>
    </w:rPr>
  </w:style>
  <w:style w:type="paragraph" w:styleId="Paragraphedeliste">
    <w:name w:val="List Paragraph"/>
    <w:basedOn w:val="Normal"/>
    <w:uiPriority w:val="34"/>
    <w:qFormat/>
    <w:rsid w:val="00676BE7"/>
    <w:pPr>
      <w:ind w:left="720"/>
      <w:contextualSpacing/>
    </w:pPr>
  </w:style>
  <w:style w:type="character" w:customStyle="1" w:styleId="CodeCar">
    <w:name w:val="Code Car"/>
    <w:basedOn w:val="Policepardfaut"/>
    <w:link w:val="Code"/>
    <w:rsid w:val="00676BE7"/>
    <w:rPr>
      <w:rFonts w:ascii="Courier New" w:hAnsi="Courier New" w:cs="Courier New"/>
      <w:color w:val="808080"/>
      <w:sz w:val="18"/>
      <w:szCs w:val="20"/>
      <w:shd w:val="pct5" w:color="auto" w:fill="auto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504E8"/>
    <w:pPr>
      <w:numPr>
        <w:ilvl w:val="1"/>
      </w:numPr>
      <w:ind w:firstLine="340"/>
    </w:pPr>
    <w:rPr>
      <w:rFonts w:asciiTheme="majorHAnsi" w:eastAsiaTheme="majorEastAsia" w:hAnsiTheme="majorHAnsi" w:cstheme="majorBidi"/>
      <w:i/>
      <w:iCs/>
      <w:color w:val="727CA3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504E8"/>
    <w:rPr>
      <w:rFonts w:asciiTheme="majorHAnsi" w:eastAsiaTheme="majorEastAsia" w:hAnsiTheme="majorHAnsi" w:cstheme="majorBidi"/>
      <w:i/>
      <w:iCs/>
      <w:color w:val="727CA3" w:themeColor="accent1"/>
      <w:spacing w:val="15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F3821"/>
    <w:pPr>
      <w:jc w:val="left"/>
      <w:outlineLvl w:val="9"/>
    </w:pPr>
    <w:rPr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AF3821"/>
    <w:pPr>
      <w:spacing w:after="1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F3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3821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761D4D"/>
    <w:pPr>
      <w:spacing w:after="0" w:line="240" w:lineRule="auto"/>
    </w:pPr>
    <w:rPr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61D4D"/>
    <w:rPr>
      <w:lang w:eastAsia="en-US"/>
    </w:rPr>
  </w:style>
  <w:style w:type="character" w:styleId="Textedelespacerserv">
    <w:name w:val="Placeholder Text"/>
    <w:basedOn w:val="Policepardfaut"/>
    <w:uiPriority w:val="99"/>
    <w:semiHidden/>
    <w:rsid w:val="00831208"/>
    <w:rPr>
      <w:color w:val="808080"/>
    </w:rPr>
  </w:style>
  <w:style w:type="table" w:customStyle="1" w:styleId="Trameclaire-Accent11">
    <w:name w:val="Trame claire - Accent 11"/>
    <w:basedOn w:val="TableauNormal"/>
    <w:uiPriority w:val="60"/>
    <w:rsid w:val="00186CEC"/>
    <w:pPr>
      <w:spacing w:after="0" w:line="240" w:lineRule="auto"/>
    </w:pPr>
    <w:rPr>
      <w:rFonts w:eastAsiaTheme="minorHAnsi"/>
      <w:color w:val="525A7D" w:themeColor="accent1" w:themeShade="BF"/>
      <w:lang w:eastAsia="en-US"/>
    </w:rPr>
    <w:tblPr>
      <w:tblStyleRowBandSize w:val="1"/>
      <w:tblStyleColBandSize w:val="1"/>
      <w:tblInd w:w="0" w:type="dxa"/>
      <w:tblBorders>
        <w:top w:val="single" w:sz="8" w:space="0" w:color="727CA3" w:themeColor="accent1"/>
        <w:bottom w:val="single" w:sz="8" w:space="0" w:color="727CA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7CA3" w:themeColor="accent1"/>
          <w:left w:val="nil"/>
          <w:bottom w:val="single" w:sz="8" w:space="0" w:color="727CA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7CA3" w:themeColor="accent1"/>
          <w:left w:val="nil"/>
          <w:bottom w:val="single" w:sz="8" w:space="0" w:color="727CA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</w:style>
  <w:style w:type="table" w:styleId="Trameclaire-Accent3">
    <w:name w:val="Light Shading Accent 3"/>
    <w:basedOn w:val="TableauNormal"/>
    <w:uiPriority w:val="60"/>
    <w:rsid w:val="00186CEC"/>
    <w:pPr>
      <w:spacing w:after="0" w:line="240" w:lineRule="auto"/>
    </w:pPr>
    <w:rPr>
      <w:color w:val="000000" w:themeColor="accent3" w:themeShade="BF"/>
    </w:rPr>
    <w:tblPr>
      <w:tblStyleRowBandSize w:val="1"/>
      <w:tblStyleColBandSize w:val="1"/>
      <w:tblInd w:w="0" w:type="dxa"/>
      <w:tblBorders>
        <w:top w:val="single" w:sz="8" w:space="0" w:color="000000" w:themeColor="accent3"/>
        <w:bottom w:val="single" w:sz="8" w:space="0" w:color="00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  <w:style w:type="paragraph" w:styleId="En-tte">
    <w:name w:val="header"/>
    <w:basedOn w:val="Normal"/>
    <w:link w:val="En-tteCar"/>
    <w:uiPriority w:val="99"/>
    <w:unhideWhenUsed/>
    <w:rsid w:val="00CF2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2D1B"/>
    <w:rPr>
      <w:rFonts w:ascii="Calibri" w:hAnsi="Calibri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CF2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2D1B"/>
    <w:rPr>
      <w:rFonts w:ascii="Calibri" w:hAnsi="Calibri"/>
      <w:sz w:val="24"/>
    </w:rPr>
  </w:style>
  <w:style w:type="character" w:customStyle="1" w:styleId="Titre2Car">
    <w:name w:val="Titre 2 Car"/>
    <w:basedOn w:val="Policepardfaut"/>
    <w:link w:val="Titre2"/>
    <w:uiPriority w:val="9"/>
    <w:rsid w:val="00053823"/>
    <w:rPr>
      <w:rFonts w:ascii="Calibri" w:eastAsiaTheme="majorEastAsia" w:hAnsi="Calibri" w:cstheme="majorBidi"/>
      <w:b/>
      <w:bCs/>
      <w:color w:val="727CA3" w:themeColor="accent1"/>
      <w:sz w:val="26"/>
      <w:szCs w:val="26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4E54B3"/>
    <w:pPr>
      <w:spacing w:after="100"/>
      <w:ind w:left="240"/>
    </w:pPr>
  </w:style>
  <w:style w:type="character" w:customStyle="1" w:styleId="apple-tab-span">
    <w:name w:val="apple-tab-span"/>
    <w:basedOn w:val="Policepardfaut"/>
    <w:rsid w:val="0031519B"/>
  </w:style>
  <w:style w:type="table" w:styleId="Grilledutableau">
    <w:name w:val="Table Grid"/>
    <w:basedOn w:val="TableauNormal"/>
    <w:uiPriority w:val="59"/>
    <w:rsid w:val="009905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9905A9"/>
    <w:rPr>
      <w:rFonts w:asciiTheme="majorHAnsi" w:eastAsiaTheme="majorEastAsia" w:hAnsiTheme="majorHAnsi" w:cstheme="majorBidi"/>
      <w:color w:val="727CA3" w:themeColor="accent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05A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E75BFD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CEC"/>
    <w:pPr>
      <w:ind w:firstLine="340"/>
      <w:jc w:val="both"/>
    </w:pPr>
    <w:rPr>
      <w:rFonts w:ascii="Calibri" w:hAnsi="Calibri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53823"/>
    <w:pPr>
      <w:keepNext/>
      <w:keepLines/>
      <w:shd w:val="clear" w:color="auto" w:fill="000000" w:themeFill="text1"/>
      <w:spacing w:before="480" w:after="360" w:line="240" w:lineRule="auto"/>
      <w:ind w:left="-1021" w:firstLine="680"/>
      <w:outlineLvl w:val="0"/>
    </w:pPr>
    <w:rPr>
      <w:rFonts w:eastAsiaTheme="majorEastAsia" w:cstheme="majorBidi"/>
      <w:b/>
      <w:bCs/>
      <w:color w:val="F1D564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53823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727CA3" w:themeColor="accent1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905A9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727CA3" w:themeColor="accent1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3823"/>
    <w:rPr>
      <w:rFonts w:ascii="Calibri" w:eastAsiaTheme="majorEastAsia" w:hAnsi="Calibri" w:cstheme="majorBidi"/>
      <w:b/>
      <w:bCs/>
      <w:color w:val="F1D564"/>
      <w:sz w:val="28"/>
      <w:szCs w:val="28"/>
      <w:shd w:val="clear" w:color="auto" w:fill="000000" w:themeFill="text1"/>
    </w:rPr>
  </w:style>
  <w:style w:type="character" w:styleId="Lienhypertexte">
    <w:name w:val="Hyperlink"/>
    <w:basedOn w:val="Policepardfaut"/>
    <w:uiPriority w:val="99"/>
    <w:unhideWhenUsed/>
    <w:rsid w:val="0064134B"/>
    <w:rPr>
      <w:color w:val="B292CA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64134B"/>
    <w:pPr>
      <w:pBdr>
        <w:bottom w:val="single" w:sz="8" w:space="4" w:color="727CA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E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4134B"/>
    <w:rPr>
      <w:rFonts w:asciiTheme="majorHAnsi" w:eastAsiaTheme="majorEastAsia" w:hAnsiTheme="majorHAnsi" w:cstheme="majorBidi"/>
      <w:color w:val="34343E" w:themeColor="text2" w:themeShade="BF"/>
      <w:spacing w:val="5"/>
      <w:kern w:val="28"/>
      <w:sz w:val="52"/>
      <w:szCs w:val="52"/>
    </w:rPr>
  </w:style>
  <w:style w:type="paragraph" w:customStyle="1" w:styleId="Code">
    <w:name w:val="Code"/>
    <w:basedOn w:val="Normal"/>
    <w:link w:val="CodeCar"/>
    <w:qFormat/>
    <w:rsid w:val="00676BE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808080"/>
      <w:sz w:val="18"/>
      <w:szCs w:val="20"/>
    </w:rPr>
  </w:style>
  <w:style w:type="paragraph" w:styleId="Paragraphedeliste">
    <w:name w:val="List Paragraph"/>
    <w:basedOn w:val="Normal"/>
    <w:uiPriority w:val="34"/>
    <w:qFormat/>
    <w:rsid w:val="00676BE7"/>
    <w:pPr>
      <w:ind w:left="720"/>
      <w:contextualSpacing/>
    </w:pPr>
  </w:style>
  <w:style w:type="character" w:customStyle="1" w:styleId="CodeCar">
    <w:name w:val="Code Car"/>
    <w:basedOn w:val="Policepardfaut"/>
    <w:link w:val="Code"/>
    <w:rsid w:val="00676BE7"/>
    <w:rPr>
      <w:rFonts w:ascii="Courier New" w:hAnsi="Courier New" w:cs="Courier New"/>
      <w:color w:val="808080"/>
      <w:sz w:val="18"/>
      <w:szCs w:val="20"/>
      <w:shd w:val="pct5" w:color="auto" w:fill="auto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504E8"/>
    <w:pPr>
      <w:numPr>
        <w:ilvl w:val="1"/>
      </w:numPr>
      <w:ind w:firstLine="340"/>
    </w:pPr>
    <w:rPr>
      <w:rFonts w:asciiTheme="majorHAnsi" w:eastAsiaTheme="majorEastAsia" w:hAnsiTheme="majorHAnsi" w:cstheme="majorBidi"/>
      <w:i/>
      <w:iCs/>
      <w:color w:val="727CA3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504E8"/>
    <w:rPr>
      <w:rFonts w:asciiTheme="majorHAnsi" w:eastAsiaTheme="majorEastAsia" w:hAnsiTheme="majorHAnsi" w:cstheme="majorBidi"/>
      <w:i/>
      <w:iCs/>
      <w:color w:val="727CA3" w:themeColor="accent1"/>
      <w:spacing w:val="15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F3821"/>
    <w:pPr>
      <w:jc w:val="left"/>
      <w:outlineLvl w:val="9"/>
    </w:pPr>
    <w:rPr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AF3821"/>
    <w:pPr>
      <w:spacing w:after="1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F3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3821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761D4D"/>
    <w:pPr>
      <w:spacing w:after="0" w:line="240" w:lineRule="auto"/>
    </w:pPr>
    <w:rPr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61D4D"/>
    <w:rPr>
      <w:lang w:eastAsia="en-US"/>
    </w:rPr>
  </w:style>
  <w:style w:type="character" w:styleId="Textedelespacerserv">
    <w:name w:val="Placeholder Text"/>
    <w:basedOn w:val="Policepardfaut"/>
    <w:uiPriority w:val="99"/>
    <w:semiHidden/>
    <w:rsid w:val="00831208"/>
    <w:rPr>
      <w:color w:val="808080"/>
    </w:rPr>
  </w:style>
  <w:style w:type="table" w:customStyle="1" w:styleId="Trameclaire-Accent11">
    <w:name w:val="Trame claire - Accent 11"/>
    <w:basedOn w:val="TableauNormal"/>
    <w:uiPriority w:val="60"/>
    <w:rsid w:val="00186CEC"/>
    <w:pPr>
      <w:spacing w:after="0" w:line="240" w:lineRule="auto"/>
    </w:pPr>
    <w:rPr>
      <w:rFonts w:eastAsiaTheme="minorHAnsi"/>
      <w:color w:val="525A7D" w:themeColor="accent1" w:themeShade="BF"/>
      <w:lang w:eastAsia="en-US"/>
    </w:rPr>
    <w:tblPr>
      <w:tblStyleRowBandSize w:val="1"/>
      <w:tblStyleColBandSize w:val="1"/>
      <w:tblInd w:w="0" w:type="dxa"/>
      <w:tblBorders>
        <w:top w:val="single" w:sz="8" w:space="0" w:color="727CA3" w:themeColor="accent1"/>
        <w:bottom w:val="single" w:sz="8" w:space="0" w:color="727CA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7CA3" w:themeColor="accent1"/>
          <w:left w:val="nil"/>
          <w:bottom w:val="single" w:sz="8" w:space="0" w:color="727CA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7CA3" w:themeColor="accent1"/>
          <w:left w:val="nil"/>
          <w:bottom w:val="single" w:sz="8" w:space="0" w:color="727CA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</w:style>
  <w:style w:type="table" w:styleId="Trameclaire-Accent3">
    <w:name w:val="Light Shading Accent 3"/>
    <w:basedOn w:val="TableauNormal"/>
    <w:uiPriority w:val="60"/>
    <w:rsid w:val="00186CEC"/>
    <w:pPr>
      <w:spacing w:after="0" w:line="240" w:lineRule="auto"/>
    </w:pPr>
    <w:rPr>
      <w:color w:val="000000" w:themeColor="accent3" w:themeShade="BF"/>
    </w:rPr>
    <w:tblPr>
      <w:tblStyleRowBandSize w:val="1"/>
      <w:tblStyleColBandSize w:val="1"/>
      <w:tblInd w:w="0" w:type="dxa"/>
      <w:tblBorders>
        <w:top w:val="single" w:sz="8" w:space="0" w:color="000000" w:themeColor="accent3"/>
        <w:bottom w:val="single" w:sz="8" w:space="0" w:color="00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  <w:style w:type="paragraph" w:styleId="En-tte">
    <w:name w:val="header"/>
    <w:basedOn w:val="Normal"/>
    <w:link w:val="En-tteCar"/>
    <w:uiPriority w:val="99"/>
    <w:unhideWhenUsed/>
    <w:rsid w:val="00CF2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2D1B"/>
    <w:rPr>
      <w:rFonts w:ascii="Calibri" w:hAnsi="Calibri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CF2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2D1B"/>
    <w:rPr>
      <w:rFonts w:ascii="Calibri" w:hAnsi="Calibri"/>
      <w:sz w:val="24"/>
    </w:rPr>
  </w:style>
  <w:style w:type="character" w:customStyle="1" w:styleId="Titre2Car">
    <w:name w:val="Titre 2 Car"/>
    <w:basedOn w:val="Policepardfaut"/>
    <w:link w:val="Titre2"/>
    <w:uiPriority w:val="9"/>
    <w:rsid w:val="00053823"/>
    <w:rPr>
      <w:rFonts w:ascii="Calibri" w:eastAsiaTheme="majorEastAsia" w:hAnsi="Calibri" w:cstheme="majorBidi"/>
      <w:b/>
      <w:bCs/>
      <w:color w:val="727CA3" w:themeColor="accent1"/>
      <w:sz w:val="26"/>
      <w:szCs w:val="26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4E54B3"/>
    <w:pPr>
      <w:spacing w:after="100"/>
      <w:ind w:left="240"/>
    </w:pPr>
  </w:style>
  <w:style w:type="character" w:customStyle="1" w:styleId="apple-tab-span">
    <w:name w:val="apple-tab-span"/>
    <w:basedOn w:val="Policepardfaut"/>
    <w:rsid w:val="0031519B"/>
  </w:style>
  <w:style w:type="table" w:styleId="Grilledutableau">
    <w:name w:val="Table Grid"/>
    <w:basedOn w:val="TableauNormal"/>
    <w:uiPriority w:val="59"/>
    <w:rsid w:val="009905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9905A9"/>
    <w:rPr>
      <w:rFonts w:asciiTheme="majorHAnsi" w:eastAsiaTheme="majorEastAsia" w:hAnsiTheme="majorHAnsi" w:cstheme="majorBidi"/>
      <w:color w:val="727CA3" w:themeColor="accent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05A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E75BF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mti.epita.net/blogs/%2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mti.epita.ne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85539D18CDF45D5B79FB0B564C38A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23A5B6-4CA2-4A70-B414-8D3A4E3D99BB}"/>
      </w:docPartPr>
      <w:docPartBody>
        <w:p w:rsidR="00031D0F" w:rsidRDefault="00997D56" w:rsidP="00997D56">
          <w:pPr>
            <w:pStyle w:val="685539D18CDF45D5B79FB0B564C38A49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[Tapez le titre du document]</w:t>
          </w:r>
        </w:p>
      </w:docPartBody>
    </w:docPart>
    <w:docPart>
      <w:docPartPr>
        <w:name w:val="AC1CA9D5CB174C5CA00B6E83FB239A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947E91-8D48-4392-B534-258FFEB6F1B5}"/>
      </w:docPartPr>
      <w:docPartBody>
        <w:p w:rsidR="00031D0F" w:rsidRDefault="00997D56" w:rsidP="00997D56">
          <w:pPr>
            <w:pStyle w:val="AC1CA9D5CB174C5CA00B6E83FB239A83"/>
          </w:pPr>
          <w:r>
            <w:rPr>
              <w:sz w:val="40"/>
              <w:szCs w:val="40"/>
            </w:rPr>
            <w:t>[Tapez le sous-titre du document]</w:t>
          </w:r>
        </w:p>
      </w:docPartBody>
    </w:docPart>
    <w:docPart>
      <w:docPartPr>
        <w:name w:val="0642C0B6B1D143D8927A4B697B6A03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70CEB4-9F0B-48BB-A080-6A89E5DC6DA5}"/>
      </w:docPartPr>
      <w:docPartBody>
        <w:p w:rsidR="00031D0F" w:rsidRDefault="00997D56" w:rsidP="00997D56">
          <w:pPr>
            <w:pStyle w:val="0642C0B6B1D143D8927A4B697B6A036B"/>
          </w:pPr>
          <w:r>
            <w:rPr>
              <w:sz w:val="28"/>
              <w:szCs w:val="28"/>
            </w:rPr>
            <w:t>[Tapez le nom de l'auteur]</w:t>
          </w:r>
        </w:p>
      </w:docPartBody>
    </w:docPart>
    <w:docPart>
      <w:docPartPr>
        <w:name w:val="E1ABE5BBB7754AF1B474F243E169ED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B22428-4B89-4B48-B7A7-34147932BD85}"/>
      </w:docPartPr>
      <w:docPartBody>
        <w:p w:rsidR="00031D0F" w:rsidRDefault="00997D56" w:rsidP="00997D56">
          <w:pPr>
            <w:pStyle w:val="E1ABE5BBB7754AF1B474F243E169EDE8"/>
          </w:pPr>
          <w:r w:rsidRPr="00675C14">
            <w:rPr>
              <w:rStyle w:val="Textedelespacerserv"/>
            </w:rPr>
            <w:t>[Date de publication]</w:t>
          </w:r>
        </w:p>
      </w:docPartBody>
    </w:docPart>
    <w:docPart>
      <w:docPartPr>
        <w:name w:val="EB3ECFBE2B124094A13B7790491D01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BC39CA-C41E-45AC-BF23-DB481465F659}"/>
      </w:docPartPr>
      <w:docPartBody>
        <w:p w:rsidR="00E12BB9" w:rsidRDefault="00031D0F">
          <w:r w:rsidRPr="00F0770A">
            <w:rPr>
              <w:rStyle w:val="Textedelespacerserv"/>
            </w:rPr>
            <w:t>[Commentaires ]</w:t>
          </w:r>
        </w:p>
      </w:docPartBody>
    </w:docPart>
    <w:docPart>
      <w:docPartPr>
        <w:name w:val="672BB542D96C449885A04D7EC50C4C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F349C0-F510-4303-83DA-6B7CC8C3A379}"/>
      </w:docPartPr>
      <w:docPartBody>
        <w:p w:rsidR="00E12BB9" w:rsidRDefault="00031D0F">
          <w:r w:rsidRPr="00F0770A">
            <w:rPr>
              <w:rStyle w:val="Textedelespacerserv"/>
            </w:rPr>
            <w:t>[Mots cl</w:t>
          </w:r>
          <w:r w:rsidRPr="00F0770A">
            <w:rPr>
              <w:rStyle w:val="Textedelespacerserv"/>
              <w:rFonts w:hint="eastAsia"/>
            </w:rPr>
            <w:t>é</w:t>
          </w:r>
          <w:r w:rsidRPr="00F0770A">
            <w:rPr>
              <w:rStyle w:val="Textedelespacerserv"/>
            </w:rPr>
            <w:t>s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97D56"/>
    <w:rsid w:val="00031D0F"/>
    <w:rsid w:val="00146021"/>
    <w:rsid w:val="00237D0B"/>
    <w:rsid w:val="00362A6E"/>
    <w:rsid w:val="00535C20"/>
    <w:rsid w:val="006954A1"/>
    <w:rsid w:val="007A317D"/>
    <w:rsid w:val="008F3ADE"/>
    <w:rsid w:val="00997D56"/>
    <w:rsid w:val="00A36B6E"/>
    <w:rsid w:val="00AD7C90"/>
    <w:rsid w:val="00E12BB9"/>
    <w:rsid w:val="00E938C3"/>
    <w:rsid w:val="00ED6422"/>
    <w:rsid w:val="00F2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D0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9151DFAE03B4000B02DC2887EB299A8">
    <w:name w:val="89151DFAE03B4000B02DC2887EB299A8"/>
    <w:rsid w:val="00997D56"/>
  </w:style>
  <w:style w:type="paragraph" w:customStyle="1" w:styleId="4CB06DF07B974B47B8B9CDBA3481CACF">
    <w:name w:val="4CB06DF07B974B47B8B9CDBA3481CACF"/>
    <w:rsid w:val="00997D56"/>
  </w:style>
  <w:style w:type="paragraph" w:customStyle="1" w:styleId="490F1E08A2B44EE08390640A987857D0">
    <w:name w:val="490F1E08A2B44EE08390640A987857D0"/>
    <w:rsid w:val="00997D56"/>
  </w:style>
  <w:style w:type="paragraph" w:customStyle="1" w:styleId="1FB3DAC60281458F93EAB420B2B445E7">
    <w:name w:val="1FB3DAC60281458F93EAB420B2B445E7"/>
    <w:rsid w:val="00997D56"/>
  </w:style>
  <w:style w:type="paragraph" w:customStyle="1" w:styleId="F9A556804A474EC3B7659100B94084BA">
    <w:name w:val="F9A556804A474EC3B7659100B94084BA"/>
    <w:rsid w:val="00997D56"/>
  </w:style>
  <w:style w:type="paragraph" w:customStyle="1" w:styleId="BC11CD6E388846BAA3AB73B0DCC28271">
    <w:name w:val="BC11CD6E388846BAA3AB73B0DCC28271"/>
    <w:rsid w:val="00997D56"/>
  </w:style>
  <w:style w:type="character" w:styleId="Textedelespacerserv">
    <w:name w:val="Placeholder Text"/>
    <w:basedOn w:val="Policepardfaut"/>
    <w:uiPriority w:val="99"/>
    <w:semiHidden/>
    <w:rsid w:val="00031D0F"/>
    <w:rPr>
      <w:color w:val="808080"/>
    </w:rPr>
  </w:style>
  <w:style w:type="paragraph" w:customStyle="1" w:styleId="F800702223DD498095C0AA3E74E096F2">
    <w:name w:val="F800702223DD498095C0AA3E74E096F2"/>
    <w:rsid w:val="00997D56"/>
  </w:style>
  <w:style w:type="paragraph" w:customStyle="1" w:styleId="5BF0F4084D2B408F9073A0BF874CB763">
    <w:name w:val="5BF0F4084D2B408F9073A0BF874CB763"/>
    <w:rsid w:val="00997D56"/>
  </w:style>
  <w:style w:type="paragraph" w:customStyle="1" w:styleId="011B7751AECE476786D6A06E510FA7D4">
    <w:name w:val="011B7751AECE476786D6A06E510FA7D4"/>
    <w:rsid w:val="00997D56"/>
  </w:style>
  <w:style w:type="paragraph" w:customStyle="1" w:styleId="F23513EA6F2F45259D1FF9DEE336D7F1">
    <w:name w:val="F23513EA6F2F45259D1FF9DEE336D7F1"/>
    <w:rsid w:val="00997D56"/>
  </w:style>
  <w:style w:type="paragraph" w:customStyle="1" w:styleId="685539D18CDF45D5B79FB0B564C38A49">
    <w:name w:val="685539D18CDF45D5B79FB0B564C38A49"/>
    <w:rsid w:val="00997D56"/>
  </w:style>
  <w:style w:type="paragraph" w:customStyle="1" w:styleId="AC1CA9D5CB174C5CA00B6E83FB239A83">
    <w:name w:val="AC1CA9D5CB174C5CA00B6E83FB239A83"/>
    <w:rsid w:val="00997D56"/>
  </w:style>
  <w:style w:type="paragraph" w:customStyle="1" w:styleId="0642C0B6B1D143D8927A4B697B6A036B">
    <w:name w:val="0642C0B6B1D143D8927A4B697B6A036B"/>
    <w:rsid w:val="00997D56"/>
  </w:style>
  <w:style w:type="paragraph" w:customStyle="1" w:styleId="E1ABE5BBB7754AF1B474F243E169EDE8">
    <w:name w:val="E1ABE5BBB7754AF1B474F243E169EDE8"/>
    <w:rsid w:val="00997D56"/>
  </w:style>
  <w:style w:type="paragraph" w:customStyle="1" w:styleId="5A1B123A1E684F98A98634980D994D5F">
    <w:name w:val="5A1B123A1E684F98A98634980D994D5F"/>
    <w:rsid w:val="00031D0F"/>
  </w:style>
  <w:style w:type="paragraph" w:customStyle="1" w:styleId="F9C063B99C1D4BC5B5FEC4F3E8F19B90">
    <w:name w:val="F9C063B99C1D4BC5B5FEC4F3E8F19B90"/>
    <w:rsid w:val="00031D0F"/>
  </w:style>
  <w:style w:type="paragraph" w:customStyle="1" w:styleId="A955902D58F941DAAC6450BAB7E9932D">
    <w:name w:val="A955902D58F941DAAC6450BAB7E9932D"/>
    <w:rsid w:val="00031D0F"/>
  </w:style>
  <w:style w:type="paragraph" w:customStyle="1" w:styleId="17040A2BCEB24468A3F2B87DB8DF3ABC">
    <w:name w:val="17040A2BCEB24468A3F2B87DB8DF3ABC"/>
    <w:rsid w:val="00031D0F"/>
  </w:style>
  <w:style w:type="paragraph" w:customStyle="1" w:styleId="F597732C21B74CEF9BE20EFF4A10F1F2">
    <w:name w:val="F597732C21B74CEF9BE20EFF4A10F1F2"/>
    <w:rsid w:val="00031D0F"/>
  </w:style>
  <w:style w:type="paragraph" w:customStyle="1" w:styleId="64DE3E07945849CC8EAFA2A1EA75723B">
    <w:name w:val="64DE3E07945849CC8EAFA2A1EA75723B"/>
    <w:rsid w:val="00031D0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pita-docx">
  <a:themeElements>
    <a:clrScheme name="Epita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464653"/>
      </a:accent2>
      <a:accent3>
        <a:srgbClr val="000000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e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A144F6-E305-45E6-A9E7-80D49254A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782</Words>
  <Characters>4306</Characters>
  <Application>Microsoft Office Word</Application>
  <DocSecurity>0</DocSecurity>
  <Lines>35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DANS TA BULLE</vt:lpstr>
      <vt:lpstr>DANS TA BULLE</vt:lpstr>
    </vt:vector>
  </TitlesOfParts>
  <Company/>
  <LinksUpToDate>false</LinksUpToDate>
  <CharactersWithSpaces>5078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DANS TA BULLE</dc:title>
  <dc:subject>Document de suivi n°5</dc:subject>
  <dc:creator>Mickaël Martinez – Arthur Bosquette – Victor Carmouze</dc:creator>
  <cp:keywords>PLIC-BD-SUIVI</cp:keywords>
  <dc:description>1</dc:description>
  <cp:lastModifiedBy>Marvin</cp:lastModifiedBy>
  <cp:revision>20</cp:revision>
  <cp:lastPrinted>2013-05-14T19:11:00Z</cp:lastPrinted>
  <dcterms:created xsi:type="dcterms:W3CDTF">2013-04-23T14:37:00Z</dcterms:created>
  <dcterms:modified xsi:type="dcterms:W3CDTF">2013-05-14T19:17:00Z</dcterms:modified>
</cp:coreProperties>
</file>