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C261B" w14:textId="67D54D82" w:rsidR="00D84C6F" w:rsidRPr="00981E15" w:rsidRDefault="00981E15" w:rsidP="004F13CD">
      <w:pPr>
        <w:pStyle w:val="Titel"/>
        <w:spacing w:line="360" w:lineRule="auto"/>
        <w:jc w:val="center"/>
      </w:pPr>
      <w:r w:rsidRPr="00981E15">
        <w:t>Erstellen einer</w:t>
      </w:r>
      <w:r w:rsidR="007A18B2" w:rsidRPr="00981E15">
        <w:t xml:space="preserve"> „Story Map“ in </w:t>
      </w:r>
      <w:r w:rsidRPr="00981E15">
        <w:t>der</w:t>
      </w:r>
      <w:r w:rsidR="007A18B2" w:rsidRPr="00981E15">
        <w:t xml:space="preserve"> ArcGIS Online W</w:t>
      </w:r>
      <w:r w:rsidR="00815677">
        <w:t>elt</w:t>
      </w:r>
      <w:r w:rsidR="007A18B2" w:rsidRPr="00981E15">
        <w:t xml:space="preserve"> </w:t>
      </w:r>
    </w:p>
    <w:p w14:paraId="5DDE6BA4" w14:textId="77777777" w:rsidR="004F13CD" w:rsidRPr="00981E15" w:rsidRDefault="004F13CD" w:rsidP="004F13CD"/>
    <w:p w14:paraId="5F8E99F2" w14:textId="77777777" w:rsidR="00D84C6F" w:rsidRPr="00D84C6F" w:rsidRDefault="00D84C6F" w:rsidP="004F13CD">
      <w:pPr>
        <w:spacing w:line="276" w:lineRule="auto"/>
      </w:pPr>
      <w:r w:rsidRPr="00D84C6F">
        <w:t xml:space="preserve">In diesem Lernmaterial geht es darum zu lernen, wie man eine "Story Map", ein Feature in ArcGIS Online, erstellt. Wir werden ein reales Beispiel verwenden, um unsere eigene Website zu erstellen. </w:t>
      </w:r>
    </w:p>
    <w:p w14:paraId="7CB4C555" w14:textId="77777777" w:rsidR="00D84C6F" w:rsidRPr="00D84C6F" w:rsidRDefault="00D84C6F" w:rsidP="00217FEC">
      <w:pPr>
        <w:spacing w:line="360" w:lineRule="auto"/>
      </w:pPr>
      <w:r w:rsidRPr="00D84C6F">
        <w:t xml:space="preserve">Sie werden lernen: </w:t>
      </w:r>
    </w:p>
    <w:p w14:paraId="3E0347B6" w14:textId="77777777" w:rsidR="00D84C6F" w:rsidRPr="00D84C6F" w:rsidRDefault="00D84C6F" w:rsidP="004F13CD">
      <w:pPr>
        <w:spacing w:line="276" w:lineRule="auto"/>
      </w:pPr>
      <w:r w:rsidRPr="00D84C6F">
        <w:t xml:space="preserve">- In welchen Szenarien Story Maps ein nützliches Werkzeug sein können </w:t>
      </w:r>
    </w:p>
    <w:p w14:paraId="1EE2F872" w14:textId="77777777" w:rsidR="00D84C6F" w:rsidRPr="00D84C6F" w:rsidRDefault="00D84C6F" w:rsidP="004F13CD">
      <w:pPr>
        <w:spacing w:line="276" w:lineRule="auto"/>
      </w:pPr>
      <w:r w:rsidRPr="00D84C6F">
        <w:t>- Wie Sie eine Story Map erstellen</w:t>
      </w:r>
    </w:p>
    <w:p w14:paraId="0461F367" w14:textId="77777777" w:rsidR="00D84C6F" w:rsidRPr="00D84C6F" w:rsidRDefault="00D84C6F" w:rsidP="004F13CD">
      <w:pPr>
        <w:spacing w:line="276" w:lineRule="auto"/>
      </w:pPr>
      <w:r w:rsidRPr="00D84C6F">
        <w:t>- Welche Funktionen es gibt, um Ihre Website zu verbessern</w:t>
      </w:r>
    </w:p>
    <w:p w14:paraId="3CC35C8F" w14:textId="77777777" w:rsidR="00D84C6F" w:rsidRPr="00D84C6F" w:rsidRDefault="00D84C6F" w:rsidP="00217FEC">
      <w:pPr>
        <w:spacing w:line="360" w:lineRule="auto"/>
      </w:pPr>
    </w:p>
    <w:p w14:paraId="2DC29EE2" w14:textId="77777777" w:rsidR="00D84C6F" w:rsidRPr="004F13CD" w:rsidRDefault="00D84C6F" w:rsidP="004F13CD">
      <w:pPr>
        <w:pStyle w:val="berschrift2"/>
      </w:pPr>
      <w:r w:rsidRPr="004F13CD">
        <w:t xml:space="preserve">Inhaltliche Struktur </w:t>
      </w:r>
    </w:p>
    <w:p w14:paraId="1E562224" w14:textId="77777777" w:rsidR="00D84C6F" w:rsidRPr="00D84C6F" w:rsidRDefault="00D84C6F" w:rsidP="00217FEC">
      <w:pPr>
        <w:spacing w:line="360" w:lineRule="auto"/>
      </w:pPr>
    </w:p>
    <w:p w14:paraId="696870FA" w14:textId="77777777" w:rsidR="00D84C6F" w:rsidRPr="00D84C6F" w:rsidRDefault="00D84C6F" w:rsidP="004F13CD">
      <w:pPr>
        <w:spacing w:line="276" w:lineRule="auto"/>
      </w:pPr>
      <w:r w:rsidRPr="00D84C6F">
        <w:t>1.</w:t>
      </w:r>
      <w:r w:rsidRPr="00D84C6F">
        <w:tab/>
        <w:t>Überblick</w:t>
      </w:r>
    </w:p>
    <w:p w14:paraId="66C325F9" w14:textId="77777777" w:rsidR="00D84C6F" w:rsidRPr="00D84C6F" w:rsidRDefault="00D84C6F" w:rsidP="004F13CD">
      <w:pPr>
        <w:spacing w:line="276" w:lineRule="auto"/>
      </w:pPr>
      <w:r w:rsidRPr="00D84C6F">
        <w:t>2.</w:t>
      </w:r>
      <w:r w:rsidRPr="00D84C6F">
        <w:tab/>
        <w:t>Hintergrund</w:t>
      </w:r>
    </w:p>
    <w:p w14:paraId="6794A4A9" w14:textId="77777777" w:rsidR="00D84C6F" w:rsidRPr="00D84C6F" w:rsidRDefault="00D84C6F" w:rsidP="004F13CD">
      <w:pPr>
        <w:spacing w:line="276" w:lineRule="auto"/>
      </w:pPr>
      <w:r w:rsidRPr="00D84C6F">
        <w:t>3.</w:t>
      </w:r>
      <w:r w:rsidRPr="00D84C6F">
        <w:tab/>
        <w:t>Aufbereitung der Daten</w:t>
      </w:r>
    </w:p>
    <w:p w14:paraId="4C7DD41D" w14:textId="77777777" w:rsidR="00D84C6F" w:rsidRPr="00D84C6F" w:rsidRDefault="00D84C6F" w:rsidP="004F13CD">
      <w:pPr>
        <w:spacing w:line="276" w:lineRule="auto"/>
      </w:pPr>
      <w:r w:rsidRPr="00D84C6F">
        <w:t>4.</w:t>
      </w:r>
      <w:r w:rsidRPr="00D84C6F">
        <w:tab/>
        <w:t>Erstellen der Story Map</w:t>
      </w:r>
    </w:p>
    <w:p w14:paraId="123F4BE2" w14:textId="77777777" w:rsidR="00D84C6F" w:rsidRPr="00D84C6F" w:rsidRDefault="00D84C6F" w:rsidP="004F13CD">
      <w:pPr>
        <w:spacing w:line="276" w:lineRule="auto"/>
      </w:pPr>
      <w:r w:rsidRPr="00D84C6F">
        <w:t>5.</w:t>
      </w:r>
      <w:r w:rsidRPr="00D84C6F">
        <w:tab/>
        <w:t>Verbessern Ihrer Story Map</w:t>
      </w:r>
    </w:p>
    <w:p w14:paraId="214ECD6F" w14:textId="77777777" w:rsidR="00D84C6F" w:rsidRPr="00D84C6F" w:rsidRDefault="00D84C6F" w:rsidP="004F13CD">
      <w:pPr>
        <w:spacing w:line="276" w:lineRule="auto"/>
      </w:pPr>
      <w:r w:rsidRPr="00D84C6F">
        <w:t>6.</w:t>
      </w:r>
      <w:r w:rsidRPr="00D84C6F">
        <w:tab/>
        <w:t>Zusammenfassung und Diskussion</w:t>
      </w:r>
    </w:p>
    <w:p w14:paraId="672BD4DE" w14:textId="77777777" w:rsidR="00D84C6F" w:rsidRPr="00D84C6F" w:rsidRDefault="00D84C6F" w:rsidP="004F13CD">
      <w:pPr>
        <w:spacing w:line="276" w:lineRule="auto"/>
      </w:pPr>
      <w:r w:rsidRPr="00D84C6F">
        <w:t>7.</w:t>
      </w:r>
      <w:r w:rsidRPr="00D84C6F">
        <w:tab/>
        <w:t>Überprüfen Sie Ihr Wissen</w:t>
      </w:r>
    </w:p>
    <w:p w14:paraId="179235AC" w14:textId="77777777" w:rsidR="00D84C6F" w:rsidRPr="00D84C6F" w:rsidRDefault="00D84C6F" w:rsidP="004F13CD">
      <w:pPr>
        <w:spacing w:line="276" w:lineRule="auto"/>
        <w:rPr>
          <w:lang w:val="en-US"/>
        </w:rPr>
      </w:pPr>
      <w:r w:rsidRPr="00D84C6F">
        <w:rPr>
          <w:lang w:val="en-US"/>
        </w:rPr>
        <w:t>8.</w:t>
      </w:r>
      <w:r w:rsidRPr="00D84C6F">
        <w:rPr>
          <w:lang w:val="en-US"/>
        </w:rPr>
        <w:tab/>
        <w:t>Referenzen</w:t>
      </w:r>
    </w:p>
    <w:p w14:paraId="5F21C5F9" w14:textId="77777777" w:rsidR="00D84C6F" w:rsidRPr="00D84C6F" w:rsidRDefault="00D84C6F" w:rsidP="00217FEC">
      <w:pPr>
        <w:spacing w:line="360" w:lineRule="auto"/>
        <w:rPr>
          <w:lang w:val="en-US"/>
        </w:rPr>
      </w:pPr>
    </w:p>
    <w:p w14:paraId="2DB4CE08" w14:textId="77777777" w:rsidR="00D84C6F" w:rsidRPr="00D84C6F" w:rsidRDefault="00D84C6F" w:rsidP="00217FEC">
      <w:pPr>
        <w:pStyle w:val="berschrift2"/>
      </w:pPr>
      <w:r w:rsidRPr="00D84C6F">
        <w:t>Zielgruppe und Voraussetzungen</w:t>
      </w:r>
    </w:p>
    <w:p w14:paraId="0C50C3F4" w14:textId="77777777" w:rsidR="00D84C6F" w:rsidRPr="00D84C6F" w:rsidRDefault="00D84C6F" w:rsidP="00217FEC">
      <w:pPr>
        <w:spacing w:line="360" w:lineRule="auto"/>
      </w:pPr>
    </w:p>
    <w:p w14:paraId="117A2037" w14:textId="31F7C414" w:rsidR="00D84C6F" w:rsidRPr="00D84C6F" w:rsidRDefault="00D84C6F" w:rsidP="00217FEC">
      <w:pPr>
        <w:spacing w:line="360" w:lineRule="auto"/>
      </w:pPr>
      <w:r w:rsidRPr="00D84C6F">
        <w:t>Dieses Tutorial richtet sich an Studierende, die ihre Daten interaktiv darstellen und geografische Daten mit multimedialen Elementen kombinieren möchten, um ihre Daten und Projekte besser zu kommunizieren. Wir setzen voraus, dass Sie über Grundkenntnisse in der ArcGIS-Welt verfügen und/oder mit einem anderen GIS arbeiten</w:t>
      </w:r>
      <w:r w:rsidR="00320EB1">
        <w:t xml:space="preserve"> können</w:t>
      </w:r>
      <w:r w:rsidRPr="00D84C6F">
        <w:t xml:space="preserve">. </w:t>
      </w:r>
    </w:p>
    <w:p w14:paraId="153296C7" w14:textId="77777777" w:rsidR="00D84C6F" w:rsidRPr="00D84C6F" w:rsidRDefault="00D84C6F" w:rsidP="00217FEC">
      <w:pPr>
        <w:spacing w:line="360" w:lineRule="auto"/>
      </w:pPr>
    </w:p>
    <w:p w14:paraId="50CF1DFE" w14:textId="77777777" w:rsidR="00D84C6F" w:rsidRPr="00D84C6F" w:rsidRDefault="00D84C6F" w:rsidP="00217FEC">
      <w:pPr>
        <w:spacing w:line="360" w:lineRule="auto"/>
      </w:pPr>
    </w:p>
    <w:p w14:paraId="34BE80FA" w14:textId="77777777" w:rsidR="00D84C6F" w:rsidRPr="00D84C6F" w:rsidRDefault="00D84C6F" w:rsidP="00217FEC">
      <w:pPr>
        <w:spacing w:line="360" w:lineRule="auto"/>
      </w:pPr>
    </w:p>
    <w:p w14:paraId="607F5383" w14:textId="77777777" w:rsidR="0090175B" w:rsidRPr="0090175B" w:rsidRDefault="0090175B" w:rsidP="00217FEC">
      <w:pPr>
        <w:pStyle w:val="berschrift2"/>
        <w:spacing w:line="360" w:lineRule="auto"/>
        <w:rPr>
          <w:lang w:val="en-US"/>
        </w:rPr>
      </w:pPr>
      <w:r w:rsidRPr="0090175B">
        <w:rPr>
          <w:lang w:val="en-US"/>
        </w:rPr>
        <w:t>Copyright and License Statement</w:t>
      </w:r>
    </w:p>
    <w:p w14:paraId="0FB3BD08" w14:textId="77777777" w:rsidR="0090175B" w:rsidRPr="0090175B" w:rsidRDefault="0090175B" w:rsidP="00217FEC">
      <w:pPr>
        <w:spacing w:line="360" w:lineRule="auto"/>
        <w:rPr>
          <w:rFonts w:cstheme="minorHAnsi"/>
          <w:lang w:val="en-US"/>
        </w:rPr>
      </w:pPr>
      <w:r w:rsidRPr="0090175B">
        <w:rPr>
          <w:rFonts w:cstheme="minorHAnsi"/>
          <w:lang w:val="en-US"/>
        </w:rPr>
        <w:t>The OER Module is licensed under the Creative Commons Attribution-ShareAlike 4.0 International License, which is fully compliant with the FAIR Principles. This license allows for the material to be shared and adapted for any purpose, including commercial use, as long as the original author is attributed and any modifications are distributed under the same license terms. By using this module, you agree to comply with the license terms. If you would like to learn more about the license, please click on the provided </w:t>
      </w:r>
      <w:hyperlink r:id="rId5" w:history="1">
        <w:r w:rsidRPr="0090175B">
          <w:rPr>
            <w:rStyle w:val="Hyperlink"/>
            <w:rFonts w:cstheme="minorHAnsi"/>
            <w:lang w:val="en-US"/>
          </w:rPr>
          <w:t>here</w:t>
        </w:r>
      </w:hyperlink>
      <w:r w:rsidRPr="0090175B">
        <w:rPr>
          <w:rFonts w:cstheme="minorHAnsi"/>
          <w:lang w:val="en-US"/>
        </w:rPr>
        <w:t> for more information.</w:t>
      </w:r>
    </w:p>
    <w:p w14:paraId="7D6799B8" w14:textId="3A1B608C" w:rsidR="0090175B" w:rsidRPr="0090175B" w:rsidRDefault="0090175B" w:rsidP="00217FEC">
      <w:pPr>
        <w:spacing w:line="360" w:lineRule="auto"/>
        <w:rPr>
          <w:rFonts w:cstheme="minorHAnsi"/>
          <w:lang w:val="en-US"/>
        </w:rPr>
      </w:pPr>
      <w:r w:rsidRPr="0090175B">
        <w:rPr>
          <w:rFonts w:cstheme="minorHAnsi"/>
          <w:lang w:val="en-US"/>
        </w:rPr>
        <w:t xml:space="preserve">You are free to use, alter and reproduce the tutorial (H5P content, textual documents, graphics) under the terms of the CC-BY-SA 4.0 license. Any code provided with the tutorial can be used under the terms of the MIT license. </w:t>
      </w:r>
    </w:p>
    <w:p w14:paraId="0A81226E" w14:textId="77777777" w:rsidR="0090175B" w:rsidRPr="0090175B" w:rsidRDefault="0090175B" w:rsidP="00217FEC">
      <w:pPr>
        <w:pStyle w:val="berschrift2"/>
        <w:spacing w:line="360" w:lineRule="auto"/>
        <w:rPr>
          <w:lang w:val="en-US"/>
        </w:rPr>
      </w:pPr>
      <w:r w:rsidRPr="0090175B">
        <w:rPr>
          <w:lang w:val="en-US"/>
        </w:rPr>
        <w:t>Authors and Funding</w:t>
      </w:r>
    </w:p>
    <w:p w14:paraId="17128FBC" w14:textId="7095B2BC" w:rsidR="0090175B" w:rsidRPr="0090175B" w:rsidRDefault="0090175B" w:rsidP="00217FEC">
      <w:pPr>
        <w:spacing w:line="360" w:lineRule="auto"/>
        <w:rPr>
          <w:lang w:val="en-US"/>
        </w:rPr>
      </w:pPr>
      <w:r w:rsidRPr="0090175B">
        <w:rPr>
          <w:lang w:val="en-US"/>
        </w:rPr>
        <w:t xml:space="preserve">This Tutorial has been developed in the context of the OER4SDi project at the Institute for Geoinformatics, University of Münster. Authors are </w:t>
      </w:r>
      <w:r>
        <w:rPr>
          <w:lang w:val="en-US"/>
        </w:rPr>
        <w:t>Severin Krohne</w:t>
      </w:r>
    </w:p>
    <w:p w14:paraId="3E20D47F" w14:textId="77777777" w:rsidR="0090175B" w:rsidRPr="0090175B" w:rsidRDefault="0090175B" w:rsidP="00217FEC">
      <w:pPr>
        <w:spacing w:line="360" w:lineRule="auto"/>
        <w:rPr>
          <w:lang w:val="en-US"/>
        </w:rPr>
      </w:pPr>
      <w:r w:rsidRPr="0090175B">
        <w:rPr>
          <w:lang w:val="en-US"/>
        </w:rPr>
        <w:t>The OER4SDI project has been recommended by the Digital University NRW and is funded by the Ministry of Culture and Science NRW.</w:t>
      </w:r>
    </w:p>
    <w:p w14:paraId="0CA1C32F" w14:textId="77777777" w:rsidR="0090175B" w:rsidRPr="00276920" w:rsidRDefault="0090175B" w:rsidP="00217FEC">
      <w:pPr>
        <w:spacing w:line="360" w:lineRule="auto"/>
        <w:rPr>
          <w:lang w:val="en-US"/>
        </w:rPr>
      </w:pPr>
    </w:p>
    <w:sectPr w:rsidR="0090175B" w:rsidRPr="002769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1BA2"/>
    <w:multiLevelType w:val="hybridMultilevel"/>
    <w:tmpl w:val="8BDE56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881E5A"/>
    <w:multiLevelType w:val="hybridMultilevel"/>
    <w:tmpl w:val="19622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1C72C0"/>
    <w:multiLevelType w:val="hybridMultilevel"/>
    <w:tmpl w:val="116E10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29279498">
    <w:abstractNumId w:val="1"/>
  </w:num>
  <w:num w:numId="2" w16cid:durableId="968365796">
    <w:abstractNumId w:val="2"/>
  </w:num>
  <w:num w:numId="3" w16cid:durableId="199625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B2"/>
    <w:rsid w:val="00217FEC"/>
    <w:rsid w:val="00276920"/>
    <w:rsid w:val="002B4CF2"/>
    <w:rsid w:val="00320EB1"/>
    <w:rsid w:val="00487F83"/>
    <w:rsid w:val="004F13CD"/>
    <w:rsid w:val="005808E6"/>
    <w:rsid w:val="007A18B2"/>
    <w:rsid w:val="00815677"/>
    <w:rsid w:val="0090175B"/>
    <w:rsid w:val="00981E15"/>
    <w:rsid w:val="009D18E1"/>
    <w:rsid w:val="00C24093"/>
    <w:rsid w:val="00CD24A8"/>
    <w:rsid w:val="00D84C6F"/>
    <w:rsid w:val="00DC3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77EC"/>
  <w15:chartTrackingRefBased/>
  <w15:docId w15:val="{AF558213-6EE3-465D-8D6D-4E08FE43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B4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8B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A18B2"/>
    <w:pPr>
      <w:ind w:left="720"/>
      <w:contextualSpacing/>
    </w:pPr>
  </w:style>
  <w:style w:type="character" w:customStyle="1" w:styleId="berschrift2Zchn">
    <w:name w:val="Überschrift 2 Zchn"/>
    <w:basedOn w:val="Absatz-Standardschriftart"/>
    <w:link w:val="berschrift2"/>
    <w:uiPriority w:val="9"/>
    <w:rsid w:val="002B4CF2"/>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90175B"/>
    <w:rPr>
      <w:color w:val="0563C1" w:themeColor="hyperlink"/>
      <w:u w:val="single"/>
    </w:rPr>
  </w:style>
  <w:style w:type="character" w:styleId="NichtaufgelsteErwhnung">
    <w:name w:val="Unresolved Mention"/>
    <w:basedOn w:val="Absatz-Standardschriftart"/>
    <w:uiPriority w:val="99"/>
    <w:semiHidden/>
    <w:unhideWhenUsed/>
    <w:rsid w:val="009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8038">
      <w:bodyDiv w:val="1"/>
      <w:marLeft w:val="0"/>
      <w:marRight w:val="0"/>
      <w:marTop w:val="0"/>
      <w:marBottom w:val="0"/>
      <w:divBdr>
        <w:top w:val="none" w:sz="0" w:space="0" w:color="auto"/>
        <w:left w:val="none" w:sz="0" w:space="0" w:color="auto"/>
        <w:bottom w:val="none" w:sz="0" w:space="0" w:color="auto"/>
        <w:right w:val="none" w:sz="0" w:space="0" w:color="auto"/>
      </w:divBdr>
      <w:divsChild>
        <w:div w:id="1098406794">
          <w:marLeft w:val="0"/>
          <w:marRight w:val="0"/>
          <w:marTop w:val="0"/>
          <w:marBottom w:val="0"/>
          <w:divBdr>
            <w:top w:val="none" w:sz="0" w:space="0" w:color="auto"/>
            <w:left w:val="none" w:sz="0" w:space="0" w:color="auto"/>
            <w:bottom w:val="none" w:sz="0" w:space="0" w:color="auto"/>
            <w:right w:val="none" w:sz="0" w:space="0" w:color="auto"/>
          </w:divBdr>
        </w:div>
        <w:div w:id="1725134650">
          <w:marLeft w:val="0"/>
          <w:marRight w:val="0"/>
          <w:marTop w:val="0"/>
          <w:marBottom w:val="0"/>
          <w:divBdr>
            <w:top w:val="none" w:sz="0" w:space="0" w:color="auto"/>
            <w:left w:val="none" w:sz="0" w:space="0" w:color="auto"/>
            <w:bottom w:val="none" w:sz="0" w:space="0" w:color="auto"/>
            <w:right w:val="none" w:sz="0" w:space="0" w:color="auto"/>
          </w:divBdr>
        </w:div>
      </w:divsChild>
    </w:div>
    <w:div w:id="1547990808">
      <w:bodyDiv w:val="1"/>
      <w:marLeft w:val="0"/>
      <w:marRight w:val="0"/>
      <w:marTop w:val="0"/>
      <w:marBottom w:val="0"/>
      <w:divBdr>
        <w:top w:val="none" w:sz="0" w:space="0" w:color="auto"/>
        <w:left w:val="none" w:sz="0" w:space="0" w:color="auto"/>
        <w:bottom w:val="none" w:sz="0" w:space="0" w:color="auto"/>
        <w:right w:val="none" w:sz="0" w:space="0" w:color="auto"/>
      </w:divBdr>
      <w:divsChild>
        <w:div w:id="1736932374">
          <w:marLeft w:val="0"/>
          <w:marRight w:val="0"/>
          <w:marTop w:val="0"/>
          <w:marBottom w:val="0"/>
          <w:divBdr>
            <w:top w:val="none" w:sz="0" w:space="0" w:color="auto"/>
            <w:left w:val="none" w:sz="0" w:space="0" w:color="auto"/>
            <w:bottom w:val="none" w:sz="0" w:space="0" w:color="auto"/>
            <w:right w:val="none" w:sz="0" w:space="0" w:color="auto"/>
          </w:divBdr>
        </w:div>
        <w:div w:id="21215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sa/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Krohne</dc:creator>
  <cp:keywords/>
  <dc:description/>
  <cp:lastModifiedBy>Severin Krohne</cp:lastModifiedBy>
  <cp:revision>8</cp:revision>
  <dcterms:created xsi:type="dcterms:W3CDTF">2024-08-02T10:17:00Z</dcterms:created>
  <dcterms:modified xsi:type="dcterms:W3CDTF">2024-08-02T11:44:00Z</dcterms:modified>
</cp:coreProperties>
</file>