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FA4F7" w14:textId="47F25429" w:rsidR="000F0012" w:rsidRPr="00412125" w:rsidRDefault="000121B1" w:rsidP="000F0012">
      <w:pPr>
        <w:spacing w:line="360" w:lineRule="auto"/>
        <w:jc w:val="both"/>
        <w:rPr>
          <w:b/>
          <w:bCs/>
        </w:rPr>
      </w:pPr>
      <w:r>
        <w:rPr>
          <w:b/>
          <w:bCs/>
        </w:rPr>
        <w:t>Ausgangs</w:t>
      </w:r>
      <w:r w:rsidR="000F0012" w:rsidRPr="002E1B61">
        <w:rPr>
          <w:b/>
          <w:bCs/>
        </w:rPr>
        <w:t>situation</w:t>
      </w:r>
      <w:r w:rsidR="000F0012">
        <w:rPr>
          <w:b/>
          <w:bCs/>
        </w:rPr>
        <w:t xml:space="preserve"> </w:t>
      </w:r>
      <w:r w:rsidR="00412125">
        <w:rPr>
          <w:b/>
          <w:bCs/>
        </w:rPr>
        <w:t>„</w:t>
      </w:r>
      <w:r w:rsidR="000F0012" w:rsidRPr="009F12EF">
        <w:t>Samira und Jan</w:t>
      </w:r>
      <w:r w:rsidR="00412125">
        <w:t>“</w:t>
      </w:r>
    </w:p>
    <w:p w14:paraId="30485BB1" w14:textId="6A922CC5" w:rsidR="000F0012" w:rsidRDefault="00780133" w:rsidP="000F0012">
      <w:pPr>
        <w:spacing w:line="360" w:lineRule="auto"/>
        <w:jc w:val="both"/>
      </w:pPr>
      <w:r w:rsidRPr="001E649F">
        <w:rPr>
          <w:rFonts w:eastAsia="Times New Roman" w:cstheme="minorHAnsi"/>
          <w:noProof/>
          <w:sz w:val="22"/>
          <w:szCs w:val="22"/>
          <w:lang w:eastAsia="de-DE"/>
        </w:rPr>
        <w:drawing>
          <wp:anchor distT="0" distB="0" distL="114300" distR="114300" simplePos="0" relativeHeight="251659264" behindDoc="0" locked="0" layoutInCell="1" allowOverlap="1" wp14:anchorId="4849CC7F" wp14:editId="54ABA12E">
            <wp:simplePos x="0" y="0"/>
            <wp:positionH relativeFrom="column">
              <wp:posOffset>3032054</wp:posOffset>
            </wp:positionH>
            <wp:positionV relativeFrom="paragraph">
              <wp:posOffset>209056</wp:posOffset>
            </wp:positionV>
            <wp:extent cx="2877185" cy="1917700"/>
            <wp:effectExtent l="0" t="0" r="5715" b="0"/>
            <wp:wrapSquare wrapText="bothSides"/>
            <wp:docPr id="4" name="Grafik 4" descr="Das ist das Allerletzte&quot;: Was Erzieher seit Corona erleben - wat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s ist das Allerletzte&quot;: Was Erzieher seit Corona erleben - wats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77185" cy="1917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F26579" w14:textId="4D36431F" w:rsidR="000F0012" w:rsidRDefault="000F0012" w:rsidP="00780133">
      <w:pPr>
        <w:spacing w:line="360" w:lineRule="auto"/>
        <w:jc w:val="both"/>
      </w:pPr>
      <w:r>
        <w:t>Samira und Jan machen gerade ihre Ausbildung zur staatlich</w:t>
      </w:r>
      <w:r w:rsidR="00780133">
        <w:t xml:space="preserve"> </w:t>
      </w:r>
      <w:r>
        <w:t>anerkannten Erzieher:in in Ham</w:t>
      </w:r>
      <w:r w:rsidR="00780133">
        <w:t>-</w:t>
      </w:r>
      <w:r>
        <w:t xml:space="preserve">burg und sind einmal wöchentlich bei einem großen Hamburger Träger in der Kita „Regenbogen“. Die Kita liegt in Altona zwischen einem neu entstandenen Wohngebiet und dem alten Stadtkern. </w:t>
      </w:r>
    </w:p>
    <w:p w14:paraId="082BBA70" w14:textId="77777777" w:rsidR="000F0012" w:rsidRDefault="000F0012" w:rsidP="000F0012">
      <w:pPr>
        <w:spacing w:line="360" w:lineRule="auto"/>
        <w:jc w:val="both"/>
      </w:pPr>
    </w:p>
    <w:p w14:paraId="109C083F" w14:textId="77777777" w:rsidR="000F0012" w:rsidRDefault="000F0012" w:rsidP="000F0012">
      <w:pPr>
        <w:spacing w:line="360" w:lineRule="auto"/>
        <w:jc w:val="both"/>
      </w:pPr>
      <w:r>
        <w:t xml:space="preserve">Samira und Jan sind hier im Krippenbereich eingesetzt, Samira in der blauen und Jan in der gelben Gruppe. Der Spätdienst hat begonnen und die beiden räumen gerade die Garderobe auf, bevor sie gemeinsam mit den Kindern den Abendsnack einnehmen. Samira ist heute etwas irritiert und aufgeregt, weil es einen Vorfall mit einer Mutter beim Abholen gab, der sie beschäftigt. Als Frau Kilic ihre Tochter Betül abholt, möchte Samira noch kurz vom Tag berichten, da sie weiß, dass die Eltern sich immer freuen, einen kurzen Bericht zu bekommen. „Erst habe ich mich nicht getraut, sie anzusprechen, weil sie mich oft so schlecht versteht, aber zum Glück habe ich sie dann noch kurz in der Garderobe mit einer anderen Mutter reden sehen. Ich habe ihr dann nur erzählt, dass Betül heute wieder den kleinen Emilio gebissen hat. Dass ich beobachten konnte, dass in letzter Zeit sehr oft vorgekommen ist und sie gefragt, ob zu Hause etwas passiert sei. Sie hat mich mit großen Augen ganz erschrocken angeguckt und hat daraufhin Betül an die Hand genommen und ist mit ihr nach draußen gegangen. Sie hat nicht einmal Tschüss gesagt, obwohl ich ihr noch hinterhergerufen habe, dass sie ihre Einkaufstasche stehen gelassen hat. Jetzt mache ich mir trotzdem noch Sorgen. Ich glaube, die Mutter will gar nicht wissen, was Betül so macht. “ Samira habe das Gefühl, die Familie interessiere sich nicht für die Kita und ihr Kind, denn sie kommen auch nicht zum Elternabend. Samira hat den Eindruck, die Aushänge werden überhaupt nicht gelesen. Sie fragt Jan, ob er auch so ein Desinteresse verspüre. Jan berichtet, dass er das unterschiedlich wahrnimmt. „Es gibt die Eltern von Valentin, die immer fragen und alles wissen wollen und mit uns auch über Erziehungsvorstellungen diskutieren. Valentins Mutter hat uns jetzt schon wieder gefragt, wann sie den Waldtag organisieren soll. Ich finde, dass sie sich etwas zu viel in den Kitaalltag einmischen.“ „Ja, das kann manchmal wirklich anstrengend sein, erwidert Samira, davon </w:t>
      </w:r>
      <w:r>
        <w:lastRenderedPageBreak/>
        <w:t xml:space="preserve">haben wir auch einen Vater, der einen Stand auf dem Kitafest machen möchte. Die Eltern sind echt unterschiedlich hier. Was bei den einen gut funktioniert, verärgert die anderen. Da weiß ich manchmal nicht genau, wie ich mit den Eltern sprechen soll.“ Darauf antwortet Jan: „Wir sind eben ein sehr bunt gemischter Stadtteil.“ </w:t>
      </w:r>
    </w:p>
    <w:p w14:paraId="57B40D24" w14:textId="254223ED" w:rsidR="007A2831" w:rsidRDefault="000F0012" w:rsidP="00CE22B8">
      <w:pPr>
        <w:spacing w:line="360" w:lineRule="auto"/>
        <w:jc w:val="both"/>
      </w:pPr>
      <w:r>
        <w:t>Jan erzählt, dass bei dem Vater von Frieder, Herrn Bäumer, eher das Gegenteil der Fall ist. Frieder hat einen 10</w:t>
      </w:r>
      <w:r w:rsidR="00D35D24">
        <w:t xml:space="preserve"> Stunden</w:t>
      </w:r>
      <w:r>
        <w:t xml:space="preserve"> Platz und Jan weiß, dass Frieder viel vor dem Fernseher oder </w:t>
      </w:r>
      <w:r w:rsidR="000A3425">
        <w:t>Tablet</w:t>
      </w:r>
      <w:r>
        <w:t xml:space="preserve"> sitzt. Manchmal holen ihn auch seine etwas größeren Geschwister ab, wenn Herr Bäumer nicht rechtzeitig Feierabend machen kann. „Herr Bäumer hat doch keine Frau mehr, oder?“ fragt Samira. „Oh, das weiß ich gar nicht genau, ich habe mich schon gewundert, warum ich nur den Papa in der Kita sehe. Ich frag morgen einmal Steffi, meine Anleiterin. Wir wollen uns ohnehin zusammensetzen, weil ich bald bei einem </w:t>
      </w:r>
      <w:r w:rsidRPr="00C86FE1">
        <w:t>Gespräch</w:t>
      </w:r>
      <w:r>
        <w:t xml:space="preserve"> von Frieder dabei sein soll. Frieder ist ja nun schon ein paar Monate bei uns und wir wollen einmal über den Alltag sprechen und seine Eingewöhnung abschließen, aber wir finden mit dem Vater einfach keinen Termin.</w:t>
      </w:r>
    </w:p>
    <w:sectPr w:rsidR="007A2831" w:rsidSect="0012528A">
      <w:headerReference w:type="even" r:id="rId8"/>
      <w:headerReference w:type="default" r:id="rId9"/>
      <w:footerReference w:type="even" r:id="rId10"/>
      <w:footerReference w:type="default" r:id="rId11"/>
      <w:headerReference w:type="first" r:id="rId12"/>
      <w:footerReference w:type="first" r:id="rId13"/>
      <w:pgSz w:w="11900" w:h="16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28C4B" w14:textId="77777777" w:rsidR="003167ED" w:rsidRDefault="003167ED" w:rsidP="00412125">
      <w:r>
        <w:separator/>
      </w:r>
    </w:p>
  </w:endnote>
  <w:endnote w:type="continuationSeparator" w:id="0">
    <w:p w14:paraId="188CAB31" w14:textId="77777777" w:rsidR="003167ED" w:rsidRDefault="003167ED" w:rsidP="00412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856579598"/>
      <w:docPartObj>
        <w:docPartGallery w:val="Page Numbers (Bottom of Page)"/>
        <w:docPartUnique/>
      </w:docPartObj>
    </w:sdtPr>
    <w:sdtContent>
      <w:p w14:paraId="7A1F0D0E" w14:textId="2E895B1D" w:rsidR="00412125" w:rsidRDefault="00412125" w:rsidP="00DF4EB0">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A0FC5AA" w14:textId="77777777" w:rsidR="00412125" w:rsidRDefault="00412125" w:rsidP="00412125">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2107954129"/>
      <w:docPartObj>
        <w:docPartGallery w:val="Page Numbers (Bottom of Page)"/>
        <w:docPartUnique/>
      </w:docPartObj>
    </w:sdtPr>
    <w:sdtContent>
      <w:p w14:paraId="1A616D3F" w14:textId="3707AC1E" w:rsidR="00412125" w:rsidRDefault="00412125" w:rsidP="00DF4EB0">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0F17AD56" w14:textId="77777777" w:rsidR="00412125" w:rsidRDefault="00412125" w:rsidP="00412125">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E654E" w14:textId="77777777" w:rsidR="00C54E67" w:rsidRDefault="00C54E6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05BAB" w14:textId="77777777" w:rsidR="003167ED" w:rsidRDefault="003167ED" w:rsidP="00412125">
      <w:r>
        <w:separator/>
      </w:r>
    </w:p>
  </w:footnote>
  <w:footnote w:type="continuationSeparator" w:id="0">
    <w:p w14:paraId="1AB4E027" w14:textId="77777777" w:rsidR="003167ED" w:rsidRDefault="003167ED" w:rsidP="004121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DDAB1" w14:textId="77777777" w:rsidR="00C54E67" w:rsidRDefault="00C54E6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493" w:type="dxa"/>
      <w:tblLook w:val="04A0" w:firstRow="1" w:lastRow="0" w:firstColumn="1" w:lastColumn="0" w:noHBand="0" w:noVBand="1"/>
    </w:tblPr>
    <w:tblGrid>
      <w:gridCol w:w="2405"/>
      <w:gridCol w:w="7088"/>
    </w:tblGrid>
    <w:tr w:rsidR="00412125" w14:paraId="5943299C" w14:textId="77777777" w:rsidTr="004778CD">
      <w:tc>
        <w:tcPr>
          <w:tcW w:w="2405" w:type="dxa"/>
        </w:tcPr>
        <w:p w14:paraId="70B608B1" w14:textId="77777777" w:rsidR="00412125" w:rsidRDefault="00412125" w:rsidP="00412125">
          <w:pPr>
            <w:pStyle w:val="Kopfzeile"/>
            <w:spacing w:line="276" w:lineRule="auto"/>
          </w:pPr>
          <w:r>
            <w:t>Lernsituation LF 5</w:t>
          </w:r>
        </w:p>
        <w:p w14:paraId="1278582D" w14:textId="5BA056B9" w:rsidR="00412125" w:rsidRDefault="000121B1" w:rsidP="00412125">
          <w:pPr>
            <w:pStyle w:val="Kopfzeile"/>
            <w:spacing w:line="276" w:lineRule="auto"/>
          </w:pPr>
          <w:r>
            <w:t>3</w:t>
          </w:r>
          <w:r w:rsidR="00412125">
            <w:t>. Semester</w:t>
          </w:r>
        </w:p>
      </w:tc>
      <w:tc>
        <w:tcPr>
          <w:tcW w:w="7088" w:type="dxa"/>
          <w:vAlign w:val="center"/>
        </w:tcPr>
        <w:p w14:paraId="2DDB8327" w14:textId="56715B65" w:rsidR="00412125" w:rsidRPr="006049DC" w:rsidRDefault="00412125" w:rsidP="00412125">
          <w:pPr>
            <w:pStyle w:val="Kopfzeile"/>
            <w:spacing w:line="276" w:lineRule="auto"/>
            <w:rPr>
              <w:b/>
              <w:bCs/>
            </w:rPr>
          </w:pPr>
          <w:r w:rsidRPr="006049DC">
            <w:rPr>
              <w:b/>
              <w:bCs/>
            </w:rPr>
            <w:t>Erziehungs- und Bildungspartnerschaft mit Eltern eingehen</w:t>
          </w:r>
        </w:p>
      </w:tc>
    </w:tr>
  </w:tbl>
  <w:p w14:paraId="3C84C0A8" w14:textId="77777777" w:rsidR="00412125" w:rsidRPr="00412125" w:rsidRDefault="00412125" w:rsidP="0041212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F72E" w14:textId="77777777" w:rsidR="00C54E67" w:rsidRDefault="00C54E6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F00F4"/>
    <w:multiLevelType w:val="hybridMultilevel"/>
    <w:tmpl w:val="837EEFDC"/>
    <w:lvl w:ilvl="0" w:tplc="1C34750A">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06748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012"/>
    <w:rsid w:val="000121B1"/>
    <w:rsid w:val="000A3425"/>
    <w:rsid w:val="000F0012"/>
    <w:rsid w:val="0012528A"/>
    <w:rsid w:val="00140C9C"/>
    <w:rsid w:val="00270DF3"/>
    <w:rsid w:val="003167ED"/>
    <w:rsid w:val="00412125"/>
    <w:rsid w:val="005C4EBC"/>
    <w:rsid w:val="0063411E"/>
    <w:rsid w:val="00780133"/>
    <w:rsid w:val="007A2831"/>
    <w:rsid w:val="00C54E67"/>
    <w:rsid w:val="00CE22B8"/>
    <w:rsid w:val="00D35D2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EEC4"/>
  <w14:defaultImageDpi w14:val="32767"/>
  <w15:chartTrackingRefBased/>
  <w15:docId w15:val="{E7AA1208-958E-944F-A017-9C1BFDBDC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rsid w:val="000F0012"/>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0F0012"/>
    <w:pPr>
      <w:ind w:left="720"/>
      <w:contextualSpacing/>
    </w:pPr>
  </w:style>
  <w:style w:type="table" w:styleId="Tabellenraster">
    <w:name w:val="Table Grid"/>
    <w:basedOn w:val="NormaleTabelle"/>
    <w:uiPriority w:val="39"/>
    <w:rsid w:val="000F00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412125"/>
    <w:pPr>
      <w:tabs>
        <w:tab w:val="center" w:pos="4536"/>
        <w:tab w:val="right" w:pos="9072"/>
      </w:tabs>
    </w:pPr>
  </w:style>
  <w:style w:type="character" w:customStyle="1" w:styleId="KopfzeileZchn">
    <w:name w:val="Kopfzeile Zchn"/>
    <w:basedOn w:val="Absatz-Standardschriftart"/>
    <w:link w:val="Kopfzeile"/>
    <w:uiPriority w:val="99"/>
    <w:rsid w:val="00412125"/>
  </w:style>
  <w:style w:type="paragraph" w:styleId="Fuzeile">
    <w:name w:val="footer"/>
    <w:basedOn w:val="Standard"/>
    <w:link w:val="FuzeileZchn"/>
    <w:uiPriority w:val="99"/>
    <w:unhideWhenUsed/>
    <w:rsid w:val="00412125"/>
    <w:pPr>
      <w:tabs>
        <w:tab w:val="center" w:pos="4536"/>
        <w:tab w:val="right" w:pos="9072"/>
      </w:tabs>
    </w:pPr>
  </w:style>
  <w:style w:type="character" w:customStyle="1" w:styleId="FuzeileZchn">
    <w:name w:val="Fußzeile Zchn"/>
    <w:basedOn w:val="Absatz-Standardschriftart"/>
    <w:link w:val="Fuzeile"/>
    <w:uiPriority w:val="99"/>
    <w:rsid w:val="00412125"/>
  </w:style>
  <w:style w:type="character" w:styleId="Seitenzahl">
    <w:name w:val="page number"/>
    <w:basedOn w:val="Absatz-Standardschriftart"/>
    <w:uiPriority w:val="99"/>
    <w:semiHidden/>
    <w:unhideWhenUsed/>
    <w:rsid w:val="004121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2987</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Repnak</dc:creator>
  <cp:keywords/>
  <dc:description/>
  <cp:lastModifiedBy>Nicole von der Aa</cp:lastModifiedBy>
  <cp:revision>4</cp:revision>
  <cp:lastPrinted>2026-08-21T07:55:00Z</cp:lastPrinted>
  <dcterms:created xsi:type="dcterms:W3CDTF">2026-08-21T07:55:00Z</dcterms:created>
  <dcterms:modified xsi:type="dcterms:W3CDTF">2026-08-21T07:55:00Z</dcterms:modified>
</cp:coreProperties>
</file>