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B702C5" w:rsidRPr="0053001C" w14:paraId="7730C075" w14:textId="77777777">
        <w:trPr>
          <w:trHeight w:val="828"/>
        </w:trPr>
        <w:tc>
          <w:tcPr>
            <w:tcW w:w="8702" w:type="dxa"/>
            <w:gridSpan w:val="3"/>
          </w:tcPr>
          <w:p w14:paraId="51DECC1D" w14:textId="7E3101AF" w:rsidR="00B702C5" w:rsidRPr="004A03BE" w:rsidRDefault="004D65B0">
            <w:pPr>
              <w:spacing w:line="276" w:lineRule="auto"/>
              <w:jc w:val="center"/>
              <w:rPr>
                <w:b/>
              </w:rPr>
            </w:pPr>
            <w:r w:rsidRPr="0053001C">
              <w:rPr>
                <w:b/>
                <w:sz w:val="22"/>
                <w:szCs w:val="22"/>
                <w:lang w:val="id-ID"/>
              </w:rPr>
              <w:t>KONTRAK  PERKULIAHAN TAHUN AKADEMIK 202</w:t>
            </w:r>
            <w:r w:rsidR="004A03BE">
              <w:rPr>
                <w:b/>
                <w:sz w:val="22"/>
                <w:szCs w:val="22"/>
              </w:rPr>
              <w:t>5</w:t>
            </w:r>
            <w:r w:rsidRPr="0053001C">
              <w:rPr>
                <w:b/>
                <w:sz w:val="22"/>
                <w:szCs w:val="22"/>
                <w:lang w:val="id-ID"/>
              </w:rPr>
              <w:t>/202</w:t>
            </w:r>
            <w:r w:rsidR="004A03BE">
              <w:rPr>
                <w:b/>
                <w:sz w:val="22"/>
                <w:szCs w:val="22"/>
              </w:rPr>
              <w:t>6</w:t>
            </w:r>
          </w:p>
          <w:p w14:paraId="6B495437" w14:textId="77777777" w:rsidR="00B702C5" w:rsidRPr="0053001C" w:rsidRDefault="004D65B0">
            <w:pPr>
              <w:spacing w:line="276" w:lineRule="auto"/>
              <w:jc w:val="center"/>
              <w:rPr>
                <w:b/>
                <w:lang w:val="id-ID"/>
              </w:rPr>
            </w:pPr>
            <w:r w:rsidRPr="0053001C">
              <w:rPr>
                <w:b/>
                <w:sz w:val="22"/>
                <w:szCs w:val="22"/>
                <w:lang w:val="id-ID"/>
              </w:rPr>
              <w:t>Program Studi S1 Farmasi</w:t>
            </w:r>
          </w:p>
        </w:tc>
      </w:tr>
      <w:tr w:rsidR="00B702C5" w:rsidRPr="0053001C" w14:paraId="2876D079" w14:textId="77777777">
        <w:trPr>
          <w:trHeight w:val="276"/>
        </w:trPr>
        <w:tc>
          <w:tcPr>
            <w:tcW w:w="3273" w:type="dxa"/>
            <w:tcBorders>
              <w:right w:val="nil"/>
            </w:tcBorders>
          </w:tcPr>
          <w:p w14:paraId="245439B9" w14:textId="77777777" w:rsidR="00B702C5" w:rsidRPr="0053001C" w:rsidRDefault="004D65B0">
            <w:pPr>
              <w:spacing w:line="276" w:lineRule="auto"/>
              <w:rPr>
                <w:lang w:val="id-ID"/>
              </w:rPr>
            </w:pPr>
            <w:r w:rsidRPr="0053001C">
              <w:rPr>
                <w:sz w:val="22"/>
                <w:szCs w:val="22"/>
                <w:lang w:val="id-ID"/>
              </w:rPr>
              <w:t>Nama Mata Kuliah</w:t>
            </w:r>
          </w:p>
        </w:tc>
        <w:tc>
          <w:tcPr>
            <w:tcW w:w="663" w:type="dxa"/>
            <w:tcBorders>
              <w:left w:val="nil"/>
              <w:right w:val="nil"/>
            </w:tcBorders>
          </w:tcPr>
          <w:p w14:paraId="4E37335E" w14:textId="77777777" w:rsidR="00B702C5" w:rsidRPr="0053001C" w:rsidRDefault="004D65B0">
            <w:pPr>
              <w:spacing w:line="276" w:lineRule="auto"/>
              <w:jc w:val="center"/>
              <w:rPr>
                <w:lang w:val="id-ID"/>
              </w:rPr>
            </w:pPr>
            <w:r w:rsidRPr="0053001C">
              <w:rPr>
                <w:sz w:val="22"/>
                <w:szCs w:val="22"/>
                <w:lang w:val="id-ID"/>
              </w:rPr>
              <w:t>:</w:t>
            </w:r>
          </w:p>
        </w:tc>
        <w:tc>
          <w:tcPr>
            <w:tcW w:w="4766" w:type="dxa"/>
            <w:tcBorders>
              <w:left w:val="nil"/>
            </w:tcBorders>
          </w:tcPr>
          <w:p w14:paraId="36BA69BA" w14:textId="77777777" w:rsidR="00B702C5" w:rsidRPr="0053001C" w:rsidRDefault="004D65B0">
            <w:pPr>
              <w:spacing w:line="276" w:lineRule="auto"/>
              <w:rPr>
                <w:lang w:val="id-ID"/>
              </w:rPr>
            </w:pPr>
            <w:r w:rsidRPr="0053001C">
              <w:rPr>
                <w:sz w:val="22"/>
                <w:szCs w:val="22"/>
                <w:lang w:val="id-ID"/>
              </w:rPr>
              <w:t>Analisis Obat dan Makanan</w:t>
            </w:r>
          </w:p>
        </w:tc>
      </w:tr>
      <w:tr w:rsidR="00B702C5" w:rsidRPr="0053001C" w14:paraId="05A286A9" w14:textId="77777777">
        <w:trPr>
          <w:trHeight w:val="259"/>
        </w:trPr>
        <w:tc>
          <w:tcPr>
            <w:tcW w:w="3273" w:type="dxa"/>
            <w:tcBorders>
              <w:right w:val="nil"/>
            </w:tcBorders>
          </w:tcPr>
          <w:p w14:paraId="71288BDE" w14:textId="77777777" w:rsidR="00B702C5" w:rsidRPr="0053001C" w:rsidRDefault="004D65B0">
            <w:pPr>
              <w:spacing w:line="276" w:lineRule="auto"/>
              <w:rPr>
                <w:lang w:val="id-ID"/>
              </w:rPr>
            </w:pPr>
            <w:r w:rsidRPr="0053001C">
              <w:rPr>
                <w:sz w:val="22"/>
                <w:szCs w:val="22"/>
                <w:lang w:val="id-ID"/>
              </w:rPr>
              <w:t>Kode Mata Kuliah/ SKS</w:t>
            </w:r>
          </w:p>
        </w:tc>
        <w:tc>
          <w:tcPr>
            <w:tcW w:w="663" w:type="dxa"/>
            <w:tcBorders>
              <w:left w:val="nil"/>
              <w:right w:val="nil"/>
            </w:tcBorders>
          </w:tcPr>
          <w:p w14:paraId="3B8AC2A7" w14:textId="77777777" w:rsidR="00B702C5" w:rsidRPr="0053001C" w:rsidRDefault="004D65B0">
            <w:pPr>
              <w:spacing w:line="276" w:lineRule="auto"/>
              <w:jc w:val="center"/>
              <w:rPr>
                <w:lang w:val="id-ID"/>
              </w:rPr>
            </w:pPr>
            <w:r w:rsidRPr="0053001C">
              <w:rPr>
                <w:sz w:val="22"/>
                <w:szCs w:val="22"/>
                <w:lang w:val="id-ID"/>
              </w:rPr>
              <w:t>:</w:t>
            </w:r>
          </w:p>
        </w:tc>
        <w:tc>
          <w:tcPr>
            <w:tcW w:w="4766" w:type="dxa"/>
            <w:tcBorders>
              <w:left w:val="nil"/>
            </w:tcBorders>
          </w:tcPr>
          <w:p w14:paraId="555A5603" w14:textId="77777777" w:rsidR="00B702C5" w:rsidRPr="0053001C" w:rsidRDefault="004D65B0">
            <w:pPr>
              <w:spacing w:line="276" w:lineRule="auto"/>
              <w:rPr>
                <w:lang w:val="id-ID"/>
              </w:rPr>
            </w:pPr>
            <w:r w:rsidRPr="0053001C">
              <w:rPr>
                <w:color w:val="000000"/>
                <w:lang w:val="id-ID"/>
              </w:rPr>
              <w:t>20631T32</w:t>
            </w:r>
            <w:r w:rsidRPr="0053001C">
              <w:rPr>
                <w:lang w:val="id-ID"/>
              </w:rPr>
              <w:t>/3 sks</w:t>
            </w:r>
          </w:p>
        </w:tc>
      </w:tr>
      <w:tr w:rsidR="00B702C5" w:rsidRPr="0053001C" w14:paraId="2FDC8CAE" w14:textId="77777777">
        <w:trPr>
          <w:trHeight w:val="276"/>
        </w:trPr>
        <w:tc>
          <w:tcPr>
            <w:tcW w:w="3273" w:type="dxa"/>
            <w:tcBorders>
              <w:right w:val="nil"/>
            </w:tcBorders>
          </w:tcPr>
          <w:p w14:paraId="4714C581" w14:textId="77777777" w:rsidR="00B702C5" w:rsidRPr="0053001C" w:rsidRDefault="004D65B0">
            <w:pPr>
              <w:spacing w:line="276" w:lineRule="auto"/>
              <w:rPr>
                <w:lang w:val="id-ID"/>
              </w:rPr>
            </w:pPr>
            <w:r w:rsidRPr="0053001C">
              <w:rPr>
                <w:sz w:val="22"/>
                <w:szCs w:val="22"/>
                <w:lang w:val="id-ID"/>
              </w:rPr>
              <w:t>Pengampu</w:t>
            </w:r>
          </w:p>
        </w:tc>
        <w:tc>
          <w:tcPr>
            <w:tcW w:w="663" w:type="dxa"/>
            <w:tcBorders>
              <w:left w:val="nil"/>
              <w:right w:val="nil"/>
            </w:tcBorders>
          </w:tcPr>
          <w:p w14:paraId="02E9C3FA" w14:textId="77777777" w:rsidR="00B702C5" w:rsidRPr="0053001C" w:rsidRDefault="004D65B0">
            <w:pPr>
              <w:spacing w:line="276" w:lineRule="auto"/>
              <w:jc w:val="center"/>
              <w:rPr>
                <w:lang w:val="id-ID"/>
              </w:rPr>
            </w:pPr>
            <w:r w:rsidRPr="0053001C">
              <w:rPr>
                <w:sz w:val="22"/>
                <w:szCs w:val="22"/>
                <w:lang w:val="id-ID"/>
              </w:rPr>
              <w:t>:</w:t>
            </w:r>
          </w:p>
        </w:tc>
        <w:tc>
          <w:tcPr>
            <w:tcW w:w="4766" w:type="dxa"/>
            <w:tcBorders>
              <w:left w:val="nil"/>
            </w:tcBorders>
          </w:tcPr>
          <w:p w14:paraId="5D1006B0" w14:textId="77777777" w:rsidR="00B702C5" w:rsidRPr="0053001C" w:rsidRDefault="004D65B0">
            <w:pPr>
              <w:spacing w:line="276" w:lineRule="auto"/>
              <w:rPr>
                <w:sz w:val="22"/>
                <w:lang w:val="id-ID"/>
              </w:rPr>
            </w:pPr>
            <w:r w:rsidRPr="0053001C">
              <w:rPr>
                <w:sz w:val="22"/>
                <w:lang w:val="id-ID"/>
              </w:rPr>
              <w:t>apt. Sandi Mahesa Yudhantara, M.Farm.</w:t>
            </w:r>
          </w:p>
          <w:p w14:paraId="4ADD88F9" w14:textId="6DC6624E" w:rsidR="00B702C5" w:rsidRPr="0053001C" w:rsidRDefault="004D65B0">
            <w:pPr>
              <w:spacing w:line="276" w:lineRule="auto"/>
              <w:rPr>
                <w:color w:val="000000"/>
                <w:lang w:val="id-ID"/>
              </w:rPr>
            </w:pPr>
            <w:r w:rsidRPr="0053001C">
              <w:rPr>
                <w:sz w:val="22"/>
                <w:lang w:val="id-ID"/>
              </w:rPr>
              <w:t xml:space="preserve">apt. Odilia Dea </w:t>
            </w:r>
            <w:r w:rsidR="00F72E60">
              <w:rPr>
                <w:sz w:val="22"/>
              </w:rPr>
              <w:t>Christina</w:t>
            </w:r>
            <w:r w:rsidRPr="0053001C">
              <w:rPr>
                <w:sz w:val="22"/>
                <w:lang w:val="id-ID"/>
              </w:rPr>
              <w:t xml:space="preserve">, </w:t>
            </w:r>
            <w:proofErr w:type="spellStart"/>
            <w:r w:rsidRPr="0053001C">
              <w:rPr>
                <w:sz w:val="22"/>
                <w:lang w:val="id-ID"/>
              </w:rPr>
              <w:t>M.Farm</w:t>
            </w:r>
            <w:proofErr w:type="spellEnd"/>
            <w:r w:rsidRPr="0053001C">
              <w:rPr>
                <w:sz w:val="22"/>
                <w:lang w:val="id-ID"/>
              </w:rPr>
              <w:t>.</w:t>
            </w:r>
          </w:p>
        </w:tc>
      </w:tr>
      <w:tr w:rsidR="00B702C5" w:rsidRPr="0053001C" w14:paraId="10A53A13" w14:textId="77777777">
        <w:trPr>
          <w:trHeight w:val="276"/>
        </w:trPr>
        <w:tc>
          <w:tcPr>
            <w:tcW w:w="3273" w:type="dxa"/>
            <w:tcBorders>
              <w:right w:val="nil"/>
            </w:tcBorders>
          </w:tcPr>
          <w:p w14:paraId="3B0DA8FB" w14:textId="77777777" w:rsidR="00B702C5" w:rsidRPr="0053001C" w:rsidRDefault="004D65B0">
            <w:pPr>
              <w:spacing w:line="276" w:lineRule="auto"/>
              <w:rPr>
                <w:lang w:val="id-ID"/>
              </w:rPr>
            </w:pPr>
            <w:r w:rsidRPr="0053001C">
              <w:rPr>
                <w:sz w:val="22"/>
                <w:szCs w:val="22"/>
                <w:lang w:val="id-ID"/>
              </w:rPr>
              <w:t>Semester</w:t>
            </w:r>
          </w:p>
        </w:tc>
        <w:tc>
          <w:tcPr>
            <w:tcW w:w="663" w:type="dxa"/>
            <w:tcBorders>
              <w:left w:val="nil"/>
              <w:right w:val="nil"/>
            </w:tcBorders>
          </w:tcPr>
          <w:p w14:paraId="161880C0" w14:textId="77777777" w:rsidR="00B702C5" w:rsidRPr="0053001C" w:rsidRDefault="004D65B0">
            <w:pPr>
              <w:spacing w:line="276" w:lineRule="auto"/>
              <w:jc w:val="center"/>
              <w:rPr>
                <w:lang w:val="id-ID"/>
              </w:rPr>
            </w:pPr>
            <w:r w:rsidRPr="0053001C">
              <w:rPr>
                <w:sz w:val="22"/>
                <w:szCs w:val="22"/>
                <w:lang w:val="id-ID"/>
              </w:rPr>
              <w:t>:</w:t>
            </w:r>
          </w:p>
        </w:tc>
        <w:tc>
          <w:tcPr>
            <w:tcW w:w="4766" w:type="dxa"/>
            <w:tcBorders>
              <w:left w:val="nil"/>
            </w:tcBorders>
          </w:tcPr>
          <w:p w14:paraId="450FF7E1" w14:textId="77777777" w:rsidR="00B702C5" w:rsidRPr="0053001C" w:rsidRDefault="004D65B0">
            <w:pPr>
              <w:spacing w:line="276" w:lineRule="auto"/>
              <w:rPr>
                <w:lang w:val="id-ID"/>
              </w:rPr>
            </w:pPr>
            <w:r w:rsidRPr="0053001C">
              <w:rPr>
                <w:sz w:val="22"/>
                <w:lang w:val="id-ID"/>
              </w:rPr>
              <w:t>IV</w:t>
            </w:r>
          </w:p>
        </w:tc>
      </w:tr>
      <w:tr w:rsidR="00B702C5" w:rsidRPr="0053001C" w14:paraId="10679363" w14:textId="77777777">
        <w:trPr>
          <w:trHeight w:val="276"/>
        </w:trPr>
        <w:tc>
          <w:tcPr>
            <w:tcW w:w="3273" w:type="dxa"/>
            <w:tcBorders>
              <w:right w:val="nil"/>
            </w:tcBorders>
          </w:tcPr>
          <w:p w14:paraId="2DB19B62" w14:textId="77777777" w:rsidR="00B702C5" w:rsidRPr="0053001C" w:rsidRDefault="004D65B0">
            <w:pPr>
              <w:spacing w:line="276" w:lineRule="auto"/>
              <w:rPr>
                <w:lang w:val="id-ID"/>
              </w:rPr>
            </w:pPr>
            <w:r w:rsidRPr="0053001C">
              <w:rPr>
                <w:sz w:val="22"/>
                <w:szCs w:val="22"/>
                <w:lang w:val="id-ID"/>
              </w:rPr>
              <w:t>Hari pertemuan/ Jam</w:t>
            </w:r>
          </w:p>
        </w:tc>
        <w:tc>
          <w:tcPr>
            <w:tcW w:w="663" w:type="dxa"/>
            <w:tcBorders>
              <w:left w:val="nil"/>
              <w:right w:val="nil"/>
            </w:tcBorders>
          </w:tcPr>
          <w:p w14:paraId="11A2C616" w14:textId="77777777" w:rsidR="00B702C5" w:rsidRPr="0053001C" w:rsidRDefault="004D65B0">
            <w:pPr>
              <w:spacing w:line="276" w:lineRule="auto"/>
              <w:jc w:val="center"/>
              <w:rPr>
                <w:lang w:val="id-ID"/>
              </w:rPr>
            </w:pPr>
            <w:r w:rsidRPr="0053001C">
              <w:rPr>
                <w:sz w:val="22"/>
                <w:szCs w:val="22"/>
                <w:lang w:val="id-ID"/>
              </w:rPr>
              <w:t>:</w:t>
            </w:r>
          </w:p>
        </w:tc>
        <w:tc>
          <w:tcPr>
            <w:tcW w:w="4766" w:type="dxa"/>
            <w:tcBorders>
              <w:left w:val="nil"/>
            </w:tcBorders>
          </w:tcPr>
          <w:p w14:paraId="2C95F869" w14:textId="7E057F15" w:rsidR="00B702C5" w:rsidRPr="0053001C" w:rsidRDefault="004A03BE">
            <w:pPr>
              <w:spacing w:line="276" w:lineRule="auto"/>
              <w:rPr>
                <w:color w:val="000000"/>
                <w:lang w:val="id-ID"/>
              </w:rPr>
            </w:pPr>
            <w:proofErr w:type="spellStart"/>
            <w:r>
              <w:rPr>
                <w:color w:val="000000"/>
              </w:rPr>
              <w:t>Kamis</w:t>
            </w:r>
            <w:proofErr w:type="spellEnd"/>
            <w:r w:rsidR="00F455CC" w:rsidRPr="0053001C">
              <w:rPr>
                <w:color w:val="000000"/>
                <w:lang w:val="id-ID"/>
              </w:rPr>
              <w:t>/</w:t>
            </w:r>
            <w:r>
              <w:rPr>
                <w:color w:val="000000"/>
              </w:rPr>
              <w:t>07.0</w:t>
            </w:r>
            <w:r w:rsidR="00F455CC" w:rsidRPr="0053001C">
              <w:rPr>
                <w:color w:val="000000"/>
                <w:lang w:val="id-ID"/>
              </w:rPr>
              <w:t>0-</w:t>
            </w:r>
            <w:r>
              <w:rPr>
                <w:color w:val="000000"/>
              </w:rPr>
              <w:t>09.3</w:t>
            </w:r>
            <w:r w:rsidR="00F455CC" w:rsidRPr="0053001C">
              <w:rPr>
                <w:color w:val="000000"/>
                <w:lang w:val="id-ID"/>
              </w:rPr>
              <w:t>0</w:t>
            </w:r>
          </w:p>
        </w:tc>
      </w:tr>
      <w:tr w:rsidR="00B702C5" w:rsidRPr="0053001C" w14:paraId="6874D52E" w14:textId="77777777">
        <w:trPr>
          <w:trHeight w:val="552"/>
        </w:trPr>
        <w:tc>
          <w:tcPr>
            <w:tcW w:w="3273" w:type="dxa"/>
            <w:tcBorders>
              <w:right w:val="nil"/>
            </w:tcBorders>
          </w:tcPr>
          <w:p w14:paraId="708DFC20" w14:textId="77777777" w:rsidR="00B702C5" w:rsidRPr="0053001C" w:rsidRDefault="004D65B0">
            <w:pPr>
              <w:spacing w:line="276" w:lineRule="auto"/>
              <w:rPr>
                <w:lang w:val="id-ID"/>
              </w:rPr>
            </w:pPr>
            <w:r w:rsidRPr="0053001C">
              <w:rPr>
                <w:sz w:val="22"/>
                <w:szCs w:val="22"/>
                <w:lang w:val="id-ID"/>
              </w:rPr>
              <w:t xml:space="preserve">Tempat pertemuan </w:t>
            </w:r>
          </w:p>
        </w:tc>
        <w:tc>
          <w:tcPr>
            <w:tcW w:w="663" w:type="dxa"/>
            <w:tcBorders>
              <w:left w:val="nil"/>
              <w:right w:val="nil"/>
            </w:tcBorders>
          </w:tcPr>
          <w:p w14:paraId="120E5C8D" w14:textId="77777777" w:rsidR="00B702C5" w:rsidRPr="0053001C" w:rsidRDefault="004D65B0">
            <w:pPr>
              <w:spacing w:line="276" w:lineRule="auto"/>
              <w:jc w:val="center"/>
              <w:rPr>
                <w:lang w:val="id-ID"/>
              </w:rPr>
            </w:pPr>
            <w:r w:rsidRPr="0053001C">
              <w:rPr>
                <w:sz w:val="22"/>
                <w:szCs w:val="22"/>
                <w:lang w:val="id-ID"/>
              </w:rPr>
              <w:t>:</w:t>
            </w:r>
          </w:p>
        </w:tc>
        <w:tc>
          <w:tcPr>
            <w:tcW w:w="4766" w:type="dxa"/>
            <w:tcBorders>
              <w:left w:val="nil"/>
            </w:tcBorders>
          </w:tcPr>
          <w:p w14:paraId="4C0149B0" w14:textId="77777777" w:rsidR="00B702C5" w:rsidRPr="0053001C" w:rsidRDefault="004D65B0">
            <w:pPr>
              <w:spacing w:line="276" w:lineRule="auto"/>
              <w:rPr>
                <w:lang w:val="id-ID"/>
              </w:rPr>
            </w:pPr>
            <w:r w:rsidRPr="0053001C">
              <w:rPr>
                <w:sz w:val="22"/>
                <w:szCs w:val="22"/>
                <w:lang w:val="id-ID"/>
              </w:rPr>
              <w:t>Ruang Kelas</w:t>
            </w:r>
          </w:p>
        </w:tc>
      </w:tr>
    </w:tbl>
    <w:p w14:paraId="6523234B" w14:textId="77777777" w:rsidR="00B702C5" w:rsidRPr="0053001C" w:rsidRDefault="00B702C5">
      <w:pPr>
        <w:spacing w:line="276" w:lineRule="auto"/>
        <w:rPr>
          <w:sz w:val="22"/>
          <w:szCs w:val="22"/>
          <w:lang w:val="id-ID"/>
        </w:rPr>
      </w:pPr>
    </w:p>
    <w:p w14:paraId="100DEF6E" w14:textId="77777777" w:rsidR="00B702C5" w:rsidRPr="0053001C" w:rsidRDefault="00B702C5">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B702C5" w:rsidRPr="0053001C" w14:paraId="02A1AB7F" w14:textId="77777777">
        <w:tc>
          <w:tcPr>
            <w:tcW w:w="8640" w:type="dxa"/>
          </w:tcPr>
          <w:p w14:paraId="01A71A1E" w14:textId="77777777" w:rsidR="00B702C5" w:rsidRPr="0053001C" w:rsidRDefault="004D65B0">
            <w:pPr>
              <w:spacing w:line="276" w:lineRule="auto"/>
              <w:jc w:val="center"/>
              <w:rPr>
                <w:b/>
                <w:lang w:val="id-ID"/>
              </w:rPr>
            </w:pPr>
            <w:r w:rsidRPr="0053001C">
              <w:rPr>
                <w:b/>
                <w:sz w:val="22"/>
                <w:szCs w:val="22"/>
                <w:lang w:val="id-ID"/>
              </w:rPr>
              <w:t>1. Manfaat Mata Kuliah</w:t>
            </w:r>
          </w:p>
        </w:tc>
      </w:tr>
    </w:tbl>
    <w:p w14:paraId="0F3CDC44" w14:textId="77777777" w:rsidR="00B702C5" w:rsidRPr="0053001C" w:rsidRDefault="00B702C5">
      <w:pPr>
        <w:spacing w:line="276" w:lineRule="auto"/>
        <w:jc w:val="both"/>
        <w:rPr>
          <w:sz w:val="22"/>
          <w:szCs w:val="22"/>
          <w:lang w:val="id-ID"/>
        </w:rPr>
      </w:pPr>
    </w:p>
    <w:p w14:paraId="2CDAD35D" w14:textId="77777777" w:rsidR="00B702C5" w:rsidRPr="0053001C" w:rsidRDefault="004D65B0">
      <w:pPr>
        <w:spacing w:line="276" w:lineRule="auto"/>
        <w:ind w:firstLine="709"/>
        <w:jc w:val="both"/>
        <w:rPr>
          <w:sz w:val="22"/>
          <w:szCs w:val="22"/>
          <w:lang w:val="id-ID"/>
        </w:rPr>
      </w:pPr>
      <w:r w:rsidRPr="0053001C">
        <w:rPr>
          <w:sz w:val="22"/>
          <w:szCs w:val="22"/>
          <w:lang w:val="id-ID"/>
        </w:rPr>
        <w:t>Analisis Obat dan Makanan memberikan pengetahuan tentang berbagai macam metode yang dapat digunakan untuk menganalisis kandungan suatu senyawa di dalam sediaan obat dan makanan. Analisa kualitatif dan kuantitatif yang dibahas dalam mata kuliah ini terdiri dari metode analisis sederhana / konvensional sampai dengan analisis menggunakan instrumen.</w:t>
      </w:r>
    </w:p>
    <w:p w14:paraId="61EB59E2" w14:textId="77777777" w:rsidR="00B702C5" w:rsidRPr="0053001C" w:rsidRDefault="004D65B0">
      <w:pPr>
        <w:spacing w:line="276" w:lineRule="auto"/>
        <w:ind w:firstLine="709"/>
        <w:jc w:val="both"/>
        <w:rPr>
          <w:rFonts w:eastAsia="Arial"/>
          <w:sz w:val="22"/>
          <w:lang w:val="id-ID"/>
        </w:rPr>
      </w:pPr>
      <w:r w:rsidRPr="0053001C">
        <w:rPr>
          <w:rFonts w:eastAsia="Arial"/>
          <w:sz w:val="22"/>
          <w:lang w:val="id-ID"/>
        </w:rPr>
        <w:t>Mata kuliah ini bermanfaat untuk membekali pemahaman kepada mahasiswa tentang penggunaan metode analisis yang tepat berdasarkan sifat fisikokimia senyawa yang akan diuji. Diharapkan setelah mendapat mata kuliah ini mahasiswa dapat memahami cara-cara analisis yang benar pada berbagai senyawa obat di sediaan farmasi.</w:t>
      </w:r>
    </w:p>
    <w:p w14:paraId="1CE4130D" w14:textId="77777777" w:rsidR="00B702C5" w:rsidRPr="0053001C" w:rsidRDefault="00B702C5">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B702C5" w:rsidRPr="0053001C" w14:paraId="5AABC91F" w14:textId="77777777">
        <w:trPr>
          <w:trHeight w:val="197"/>
        </w:trPr>
        <w:tc>
          <w:tcPr>
            <w:tcW w:w="8640" w:type="dxa"/>
          </w:tcPr>
          <w:p w14:paraId="74BB90B8" w14:textId="77777777" w:rsidR="00B702C5" w:rsidRPr="0053001C" w:rsidRDefault="004D65B0">
            <w:pPr>
              <w:spacing w:line="276" w:lineRule="auto"/>
              <w:jc w:val="center"/>
              <w:rPr>
                <w:b/>
                <w:lang w:val="id-ID"/>
              </w:rPr>
            </w:pPr>
            <w:r w:rsidRPr="0053001C">
              <w:rPr>
                <w:b/>
                <w:sz w:val="22"/>
                <w:szCs w:val="22"/>
                <w:lang w:val="id-ID"/>
              </w:rPr>
              <w:t>2. Deskripsi Perkuliahan</w:t>
            </w:r>
          </w:p>
        </w:tc>
      </w:tr>
    </w:tbl>
    <w:p w14:paraId="0B4F81DB" w14:textId="77777777" w:rsidR="00B702C5" w:rsidRPr="0053001C" w:rsidRDefault="00B702C5">
      <w:pPr>
        <w:spacing w:line="276" w:lineRule="auto"/>
        <w:jc w:val="both"/>
        <w:rPr>
          <w:sz w:val="22"/>
          <w:szCs w:val="22"/>
          <w:lang w:val="id-ID"/>
        </w:rPr>
      </w:pPr>
    </w:p>
    <w:p w14:paraId="04356F00" w14:textId="77777777" w:rsidR="00B702C5" w:rsidRPr="0053001C" w:rsidRDefault="004D65B0">
      <w:pPr>
        <w:spacing w:line="276" w:lineRule="auto"/>
        <w:ind w:firstLine="540"/>
        <w:jc w:val="both"/>
        <w:rPr>
          <w:sz w:val="22"/>
          <w:szCs w:val="22"/>
          <w:lang w:val="id-ID"/>
        </w:rPr>
      </w:pPr>
      <w:r w:rsidRPr="0053001C">
        <w:rPr>
          <w:sz w:val="22"/>
          <w:szCs w:val="22"/>
          <w:lang w:val="id-ID"/>
        </w:rPr>
        <w:t>Mata kuliah ini menjelaskan tentang metode analisis kualitatif dan kuantitatif pada obat, makanan serta kosmetik menggunakan instrumen spektrometri dan kromatografi, melakukan proses preparasi sampel, penyimpanan sampel, berdasarkan sifat fisikokimia senyawa yang akan dianalisis.</w:t>
      </w:r>
    </w:p>
    <w:p w14:paraId="10F00E92" w14:textId="77777777" w:rsidR="00B702C5" w:rsidRPr="0053001C" w:rsidRDefault="004D65B0">
      <w:pPr>
        <w:spacing w:line="276" w:lineRule="auto"/>
        <w:ind w:firstLine="540"/>
        <w:jc w:val="both"/>
        <w:rPr>
          <w:sz w:val="22"/>
          <w:szCs w:val="22"/>
          <w:lang w:val="id-ID"/>
        </w:rPr>
      </w:pPr>
      <w:r w:rsidRPr="0053001C">
        <w:rPr>
          <w:sz w:val="22"/>
          <w:szCs w:val="22"/>
          <w:lang w:val="id-ID"/>
        </w:rPr>
        <w:t>Kuliah diselenggarakan dalam 16 kali pertemuan dengan sks sebanyak 3 sks; 1 pertemuan untuk pendahuluan penjelasan RPS dan kontrak perkuliahan, 13 pertemuan untuk penjelasan materi perkuliahan dilanjutkan dengan diskusi dan 2 pertemuan untuk Ujian Tengah Semester (UTS) dan Ujian Akhir Semester (UAS).</w:t>
      </w:r>
    </w:p>
    <w:p w14:paraId="646BBA06" w14:textId="77777777" w:rsidR="00B702C5" w:rsidRPr="0053001C" w:rsidRDefault="00B702C5">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B702C5" w:rsidRPr="0053001C" w14:paraId="22AC81E2" w14:textId="77777777">
        <w:tc>
          <w:tcPr>
            <w:tcW w:w="8421" w:type="dxa"/>
          </w:tcPr>
          <w:p w14:paraId="13CC60DC" w14:textId="77777777" w:rsidR="00B702C5" w:rsidRPr="0053001C" w:rsidRDefault="004D65B0">
            <w:pPr>
              <w:spacing w:line="276" w:lineRule="auto"/>
              <w:jc w:val="center"/>
              <w:rPr>
                <w:b/>
                <w:lang w:val="id-ID"/>
              </w:rPr>
            </w:pPr>
            <w:r w:rsidRPr="0053001C">
              <w:rPr>
                <w:b/>
                <w:sz w:val="22"/>
                <w:szCs w:val="22"/>
                <w:lang w:val="id-ID"/>
              </w:rPr>
              <w:t>3. Tujuan Instruksional</w:t>
            </w:r>
          </w:p>
        </w:tc>
      </w:tr>
    </w:tbl>
    <w:p w14:paraId="4EFF8A26" w14:textId="77777777" w:rsidR="00B702C5" w:rsidRPr="0053001C" w:rsidRDefault="00B702C5">
      <w:pPr>
        <w:spacing w:line="276" w:lineRule="auto"/>
        <w:ind w:firstLine="540"/>
        <w:jc w:val="both"/>
        <w:rPr>
          <w:sz w:val="22"/>
          <w:szCs w:val="22"/>
          <w:lang w:val="id-ID"/>
        </w:rPr>
      </w:pPr>
    </w:p>
    <w:p w14:paraId="3C63C5D9" w14:textId="77777777" w:rsidR="00B702C5" w:rsidRPr="0053001C" w:rsidRDefault="004D65B0">
      <w:pPr>
        <w:spacing w:line="276" w:lineRule="auto"/>
        <w:ind w:firstLine="709"/>
        <w:jc w:val="both"/>
        <w:rPr>
          <w:sz w:val="22"/>
          <w:szCs w:val="22"/>
          <w:lang w:val="id-ID"/>
        </w:rPr>
      </w:pPr>
      <w:r w:rsidRPr="0053001C">
        <w:rPr>
          <w:sz w:val="22"/>
          <w:szCs w:val="22"/>
          <w:lang w:val="id-ID"/>
        </w:rPr>
        <w:t xml:space="preserve">Pada akhir perkuliahan ini, mahasiswa diharapkan mampu </w:t>
      </w:r>
      <w:r w:rsidRPr="0053001C">
        <w:rPr>
          <w:rStyle w:val="a"/>
          <w:color w:val="000000"/>
          <w:sz w:val="22"/>
          <w:szCs w:val="22"/>
          <w:lang w:val="id-ID"/>
        </w:rPr>
        <w:t>menjelaskan prinsip-prinsip metode analisis, proses penyiapan sampel dan pemilihan metode analisis yang tepat berdasarkan sifat fisikokimia senyawa yang akan dianalisis.</w:t>
      </w:r>
      <w:r w:rsidRPr="0053001C">
        <w:rPr>
          <w:rStyle w:val="a"/>
          <w:sz w:val="22"/>
          <w:szCs w:val="22"/>
          <w:lang w:val="id-ID"/>
        </w:rPr>
        <w:t xml:space="preserve"> </w:t>
      </w:r>
      <w:r w:rsidRPr="0053001C">
        <w:rPr>
          <w:color w:val="000000"/>
          <w:sz w:val="22"/>
          <w:szCs w:val="22"/>
          <w:lang w:val="id-ID"/>
        </w:rPr>
        <w:t>Setelah mengikuti perkuliahan mahasiswa diharapkan mampu :</w:t>
      </w:r>
    </w:p>
    <w:p w14:paraId="5AA9DAD7" w14:textId="77777777" w:rsidR="00B702C5" w:rsidRPr="0053001C" w:rsidRDefault="004D65B0">
      <w:pPr>
        <w:numPr>
          <w:ilvl w:val="0"/>
          <w:numId w:val="1"/>
        </w:numPr>
        <w:shd w:val="clear" w:color="auto" w:fill="FFFFFF"/>
        <w:spacing w:line="276" w:lineRule="auto"/>
        <w:ind w:left="993" w:hanging="283"/>
        <w:jc w:val="both"/>
        <w:rPr>
          <w:color w:val="000000"/>
          <w:sz w:val="22"/>
          <w:szCs w:val="22"/>
          <w:lang w:val="id-ID"/>
        </w:rPr>
      </w:pPr>
      <w:r w:rsidRPr="0053001C">
        <w:rPr>
          <w:color w:val="000000"/>
          <w:sz w:val="22"/>
          <w:szCs w:val="22"/>
          <w:lang w:val="id-ID"/>
        </w:rPr>
        <w:lastRenderedPageBreak/>
        <w:t>Memahami analisa kualitatif, kuantitatif dan obyek analisis</w:t>
      </w:r>
    </w:p>
    <w:p w14:paraId="413D4F1C" w14:textId="77777777" w:rsidR="00B702C5" w:rsidRPr="0053001C" w:rsidRDefault="004D65B0">
      <w:pPr>
        <w:numPr>
          <w:ilvl w:val="0"/>
          <w:numId w:val="1"/>
        </w:numPr>
        <w:shd w:val="clear" w:color="auto" w:fill="FFFFFF"/>
        <w:spacing w:line="276" w:lineRule="auto"/>
        <w:ind w:left="993" w:hanging="283"/>
        <w:jc w:val="both"/>
        <w:rPr>
          <w:color w:val="000000"/>
          <w:sz w:val="22"/>
          <w:szCs w:val="22"/>
          <w:lang w:val="id-ID"/>
        </w:rPr>
      </w:pPr>
      <w:r w:rsidRPr="0053001C">
        <w:rPr>
          <w:color w:val="000000"/>
          <w:sz w:val="22"/>
          <w:szCs w:val="22"/>
          <w:lang w:val="id-ID"/>
        </w:rPr>
        <w:t>Memahami prosedur dan parameter validasi metode analisis</w:t>
      </w:r>
    </w:p>
    <w:p w14:paraId="6810B950" w14:textId="77777777" w:rsidR="00B702C5" w:rsidRPr="0053001C" w:rsidRDefault="004D65B0">
      <w:pPr>
        <w:numPr>
          <w:ilvl w:val="0"/>
          <w:numId w:val="1"/>
        </w:numPr>
        <w:shd w:val="clear" w:color="auto" w:fill="FFFFFF"/>
        <w:spacing w:line="276" w:lineRule="auto"/>
        <w:ind w:left="993" w:hanging="283"/>
        <w:jc w:val="both"/>
        <w:rPr>
          <w:color w:val="000000"/>
          <w:sz w:val="22"/>
          <w:szCs w:val="22"/>
          <w:lang w:val="id-ID"/>
        </w:rPr>
      </w:pPr>
      <w:r w:rsidRPr="0053001C">
        <w:rPr>
          <w:color w:val="000000"/>
          <w:sz w:val="22"/>
          <w:szCs w:val="22"/>
          <w:lang w:val="id-ID"/>
        </w:rPr>
        <w:t>Memahami prosedur preparasi, penyiapan dan pra-perlakuan sampel</w:t>
      </w:r>
    </w:p>
    <w:p w14:paraId="64A23197" w14:textId="77777777" w:rsidR="00B702C5" w:rsidRPr="0053001C" w:rsidRDefault="004D65B0">
      <w:pPr>
        <w:numPr>
          <w:ilvl w:val="0"/>
          <w:numId w:val="1"/>
        </w:numPr>
        <w:shd w:val="clear" w:color="auto" w:fill="FFFFFF"/>
        <w:spacing w:line="276" w:lineRule="auto"/>
        <w:ind w:left="993" w:hanging="283"/>
        <w:jc w:val="both"/>
        <w:rPr>
          <w:color w:val="000000"/>
          <w:sz w:val="22"/>
          <w:szCs w:val="22"/>
          <w:lang w:val="id-ID"/>
        </w:rPr>
      </w:pPr>
      <w:r w:rsidRPr="0053001C">
        <w:rPr>
          <w:color w:val="000000"/>
          <w:sz w:val="22"/>
          <w:szCs w:val="22"/>
          <w:lang w:val="id-ID"/>
        </w:rPr>
        <w:t>Memahami prosedur analisa volumetri</w:t>
      </w:r>
    </w:p>
    <w:p w14:paraId="3D554D8A" w14:textId="77777777" w:rsidR="00B702C5" w:rsidRPr="0053001C" w:rsidRDefault="004D65B0">
      <w:pPr>
        <w:numPr>
          <w:ilvl w:val="0"/>
          <w:numId w:val="1"/>
        </w:numPr>
        <w:shd w:val="clear" w:color="auto" w:fill="FFFFFF"/>
        <w:spacing w:line="276" w:lineRule="auto"/>
        <w:ind w:left="993" w:hanging="283"/>
        <w:jc w:val="both"/>
        <w:rPr>
          <w:color w:val="000000"/>
          <w:sz w:val="22"/>
          <w:szCs w:val="22"/>
          <w:lang w:val="id-ID"/>
        </w:rPr>
      </w:pPr>
      <w:r w:rsidRPr="0053001C">
        <w:rPr>
          <w:color w:val="000000"/>
          <w:sz w:val="22"/>
          <w:szCs w:val="22"/>
          <w:lang w:val="id-ID"/>
        </w:rPr>
        <w:t>Memahami prosedur analisa gravimetri</w:t>
      </w:r>
    </w:p>
    <w:p w14:paraId="0C8C7F40" w14:textId="77777777" w:rsidR="00B702C5" w:rsidRPr="0053001C" w:rsidRDefault="004D65B0">
      <w:pPr>
        <w:numPr>
          <w:ilvl w:val="0"/>
          <w:numId w:val="1"/>
        </w:numPr>
        <w:shd w:val="clear" w:color="auto" w:fill="FFFFFF"/>
        <w:spacing w:line="276" w:lineRule="auto"/>
        <w:ind w:left="993" w:hanging="283"/>
        <w:jc w:val="both"/>
        <w:rPr>
          <w:color w:val="000000"/>
          <w:sz w:val="22"/>
          <w:szCs w:val="22"/>
          <w:lang w:val="id-ID"/>
        </w:rPr>
      </w:pPr>
      <w:r w:rsidRPr="0053001C">
        <w:rPr>
          <w:color w:val="000000"/>
          <w:sz w:val="22"/>
          <w:szCs w:val="22"/>
          <w:lang w:val="id-ID"/>
        </w:rPr>
        <w:t>Memahami prosedur analisa menggunakan instrumen spektrometri</w:t>
      </w:r>
    </w:p>
    <w:p w14:paraId="04FA851B" w14:textId="77777777" w:rsidR="00B702C5" w:rsidRPr="0053001C" w:rsidRDefault="004D65B0">
      <w:pPr>
        <w:numPr>
          <w:ilvl w:val="0"/>
          <w:numId w:val="1"/>
        </w:numPr>
        <w:shd w:val="clear" w:color="auto" w:fill="FFFFFF"/>
        <w:spacing w:line="276" w:lineRule="auto"/>
        <w:ind w:left="993" w:hanging="283"/>
        <w:jc w:val="both"/>
        <w:rPr>
          <w:color w:val="000000"/>
          <w:sz w:val="22"/>
          <w:szCs w:val="22"/>
          <w:lang w:val="id-ID"/>
        </w:rPr>
      </w:pPr>
      <w:r w:rsidRPr="0053001C">
        <w:rPr>
          <w:color w:val="000000"/>
          <w:sz w:val="22"/>
          <w:szCs w:val="22"/>
          <w:lang w:val="id-ID"/>
        </w:rPr>
        <w:t>Memahami prosedur analisa menggunakan instrumen kromatografi</w:t>
      </w:r>
    </w:p>
    <w:p w14:paraId="19D121E5" w14:textId="77777777" w:rsidR="00B702C5" w:rsidRPr="0053001C" w:rsidRDefault="004D65B0">
      <w:pPr>
        <w:numPr>
          <w:ilvl w:val="0"/>
          <w:numId w:val="1"/>
        </w:numPr>
        <w:shd w:val="clear" w:color="auto" w:fill="FFFFFF"/>
        <w:spacing w:line="276" w:lineRule="auto"/>
        <w:ind w:left="993" w:hanging="283"/>
        <w:jc w:val="both"/>
        <w:rPr>
          <w:color w:val="000000"/>
          <w:sz w:val="22"/>
          <w:szCs w:val="22"/>
          <w:lang w:val="id-ID"/>
        </w:rPr>
      </w:pPr>
      <w:r w:rsidRPr="0053001C">
        <w:rPr>
          <w:color w:val="000000"/>
          <w:sz w:val="22"/>
          <w:szCs w:val="22"/>
          <w:lang w:val="id-ID"/>
        </w:rPr>
        <w:t>Memilih metode yang tepat dalam menganalisis kandungan senyawa dalam sampel obat dan makanan</w:t>
      </w:r>
    </w:p>
    <w:p w14:paraId="070E13CE" w14:textId="77777777" w:rsidR="00B702C5" w:rsidRPr="0053001C" w:rsidRDefault="00B702C5">
      <w:pPr>
        <w:spacing w:line="276" w:lineRule="auto"/>
        <w:jc w:val="both"/>
        <w:rPr>
          <w:sz w:val="22"/>
          <w:szCs w:val="22"/>
          <w:lang w:val="id-ID"/>
        </w:rPr>
      </w:pPr>
    </w:p>
    <w:p w14:paraId="421A6F7F" w14:textId="77777777" w:rsidR="00B702C5" w:rsidRPr="0053001C" w:rsidRDefault="00B702C5">
      <w:pPr>
        <w:spacing w:line="276" w:lineRule="auto"/>
        <w:jc w:val="both"/>
        <w:rPr>
          <w:sz w:val="22"/>
          <w:szCs w:val="22"/>
          <w:lang w:val="id-ID"/>
        </w:rPr>
        <w:sectPr w:rsidR="00B702C5" w:rsidRPr="0053001C">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0B3434AE" w14:textId="77777777" w:rsidR="00B702C5" w:rsidRPr="0053001C" w:rsidRDefault="004D65B0">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lang w:val="id-ID"/>
        </w:rPr>
      </w:pPr>
      <w:r w:rsidRPr="0053001C">
        <w:rPr>
          <w:b/>
          <w:sz w:val="22"/>
          <w:szCs w:val="22"/>
          <w:lang w:val="id-ID"/>
        </w:rPr>
        <w:lastRenderedPageBreak/>
        <w:t>5. Strategi Perkuliahan</w:t>
      </w:r>
    </w:p>
    <w:p w14:paraId="6CD5AD02" w14:textId="77777777" w:rsidR="00B702C5" w:rsidRPr="0053001C" w:rsidRDefault="00B702C5">
      <w:pPr>
        <w:spacing w:line="276" w:lineRule="auto"/>
        <w:jc w:val="both"/>
        <w:rPr>
          <w:sz w:val="22"/>
          <w:szCs w:val="22"/>
          <w:lang w:val="id-ID"/>
        </w:rPr>
      </w:pPr>
    </w:p>
    <w:p w14:paraId="5C5B0F99" w14:textId="77777777" w:rsidR="00B702C5" w:rsidRPr="0053001C" w:rsidRDefault="004D65B0">
      <w:pPr>
        <w:spacing w:line="276" w:lineRule="auto"/>
        <w:jc w:val="both"/>
        <w:rPr>
          <w:sz w:val="22"/>
          <w:szCs w:val="22"/>
          <w:lang w:val="id-ID"/>
        </w:rPr>
        <w:sectPr w:rsidR="00B702C5" w:rsidRPr="0053001C">
          <w:headerReference w:type="default" r:id="rId11"/>
          <w:pgSz w:w="16840" w:h="11907" w:orient="landscape"/>
          <w:pgMar w:top="891" w:right="1440" w:bottom="1797" w:left="1440" w:header="270" w:footer="720" w:gutter="0"/>
          <w:cols w:space="720"/>
          <w:docGrid w:linePitch="360"/>
        </w:sectPr>
      </w:pPr>
      <w:r w:rsidRPr="0053001C">
        <w:rPr>
          <w:noProof/>
          <w:lang w:val="id-ID"/>
        </w:rPr>
        <mc:AlternateContent>
          <mc:Choice Requires="wps">
            <w:drawing>
              <wp:anchor distT="0" distB="0" distL="114300" distR="114300" simplePos="0" relativeHeight="251661312" behindDoc="0" locked="0" layoutInCell="1" allowOverlap="1" wp14:anchorId="6C9C2D16" wp14:editId="3E7A954F">
                <wp:simplePos x="0" y="0"/>
                <wp:positionH relativeFrom="column">
                  <wp:posOffset>5085080</wp:posOffset>
                </wp:positionH>
                <wp:positionV relativeFrom="paragraph">
                  <wp:posOffset>2561590</wp:posOffset>
                </wp:positionV>
                <wp:extent cx="0" cy="323850"/>
                <wp:effectExtent l="0" t="0" r="38100" b="19050"/>
                <wp:wrapNone/>
                <wp:docPr id="6"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4000"/>
                        </a:xfrm>
                        <a:prstGeom prst="straightConnector1">
                          <a:avLst/>
                        </a:prstGeom>
                        <a:noFill/>
                        <a:ln w="25400">
                          <a:solidFill>
                            <a:schemeClr val="tx1">
                              <a:lumMod val="100000"/>
                              <a:lumOff val="0"/>
                            </a:schemeClr>
                          </a:solidFill>
                          <a:round/>
                          <a:headEnd type="none" w="med" len="med"/>
                          <a:tailEnd type="none" w="med" len="med"/>
                        </a:ln>
                      </wps:spPr>
                      <wps:bodyPr/>
                    </wps:wsp>
                  </a:graphicData>
                </a:graphic>
              </wp:anchor>
            </w:drawing>
          </mc:Choice>
          <mc:Fallback xmlns:wpsCustomData="http://www.wps.cn/officeDocument/2013/wpsCustomData" xmlns:w16="http://schemas.microsoft.com/office/word/2018/wordml" xmlns:w16cex="http://schemas.microsoft.com/office/word/2018/wordml/cex">
            <w:pict>
              <v:shape id="AutoShape 56" o:spid="_x0000_s1026" o:spt="32" type="#_x0000_t32" style="position:absolute;left:0pt;flip:y;margin-left:400.4pt;margin-top:201.7pt;height:25.5pt;width:0pt;z-index:251661312;mso-width-relative:page;mso-height-relative:page;" filled="f" stroked="t" coordsize="21600,21600" o:gfxdata="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EHoKdkAAAALAQAADwAAAAAAAAABACAA&#10;AAAiAAAAZHJzL2Rvd25yZXYueG1sUEsBAhQAFAAAAAgAh07iQCkh24QMAgAARwQAAA4AAAAAAAAA&#10;AQAgAAAAKAEAAGRycy9lMm9Eb2MueG1sUEsFBgAAAAAGAAYAWQEAAKYFAAAAAA==&#10;">
                <v:fill on="f" focussize="0,0"/>
                <v:stroke weight="2pt" color="#000000 [3229]" joinstyle="round"/>
                <v:imagedata o:title=""/>
                <o:lock v:ext="edit" aspectratio="f"/>
              </v:shape>
            </w:pict>
          </mc:Fallback>
        </mc:AlternateContent>
      </w:r>
      <w:r w:rsidRPr="0053001C">
        <w:rPr>
          <w:noProof/>
          <w:lang w:val="id-ID"/>
        </w:rPr>
        <w:drawing>
          <wp:inline distT="0" distB="0" distL="0" distR="0" wp14:anchorId="7FBEDC53" wp14:editId="6BFE821D">
            <wp:extent cx="8982075" cy="3657600"/>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Pr="0053001C">
        <w:rPr>
          <w:noProof/>
          <w:lang w:val="id-ID"/>
        </w:rPr>
        <mc:AlternateContent>
          <mc:Choice Requires="wps">
            <w:drawing>
              <wp:anchor distT="0" distB="0" distL="114300" distR="114300" simplePos="0" relativeHeight="251660288" behindDoc="0" locked="0" layoutInCell="1" allowOverlap="1" wp14:anchorId="12EB84A2" wp14:editId="704C003C">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0ED1333B" w14:textId="77777777" w:rsidR="00B702C5" w:rsidRDefault="004D65B0">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type w14:anchorId="12EB84A2"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">
                <v:textbox>
                  <w:txbxContent>
                    <w:p w14:paraId="0ED1333B" w14:textId="77777777" w:rsidR="00B702C5" w:rsidRDefault="004D65B0">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B702C5" w:rsidRPr="0053001C" w14:paraId="3903A732" w14:textId="77777777">
        <w:tc>
          <w:tcPr>
            <w:tcW w:w="8640" w:type="dxa"/>
          </w:tcPr>
          <w:p w14:paraId="2C7253C0" w14:textId="77777777" w:rsidR="00B702C5" w:rsidRPr="0053001C" w:rsidRDefault="004D65B0">
            <w:pPr>
              <w:spacing w:line="276" w:lineRule="auto"/>
              <w:jc w:val="center"/>
              <w:rPr>
                <w:b/>
                <w:lang w:val="id-ID"/>
              </w:rPr>
            </w:pPr>
            <w:r w:rsidRPr="0053001C">
              <w:rPr>
                <w:b/>
                <w:sz w:val="22"/>
                <w:szCs w:val="22"/>
                <w:lang w:val="id-ID"/>
              </w:rPr>
              <w:lastRenderedPageBreak/>
              <w:t>5. Strategi Perkuliahan</w:t>
            </w:r>
          </w:p>
        </w:tc>
      </w:tr>
    </w:tbl>
    <w:p w14:paraId="5C31F6B7" w14:textId="77777777" w:rsidR="00B702C5" w:rsidRPr="0053001C" w:rsidRDefault="00B702C5">
      <w:pPr>
        <w:spacing w:line="276" w:lineRule="auto"/>
        <w:ind w:firstLine="540"/>
        <w:jc w:val="both"/>
        <w:rPr>
          <w:sz w:val="22"/>
          <w:szCs w:val="22"/>
          <w:lang w:val="id-ID"/>
        </w:rPr>
      </w:pPr>
    </w:p>
    <w:p w14:paraId="03D2A440" w14:textId="76146B9B" w:rsidR="00B702C5" w:rsidRPr="0053001C" w:rsidRDefault="0051136A">
      <w:pPr>
        <w:spacing w:line="276" w:lineRule="auto"/>
        <w:ind w:firstLine="540"/>
        <w:jc w:val="both"/>
        <w:rPr>
          <w:sz w:val="22"/>
          <w:szCs w:val="22"/>
          <w:lang w:val="id-ID"/>
        </w:rPr>
      </w:pPr>
      <w:r>
        <w:rPr>
          <w:noProof/>
          <w:sz w:val="22"/>
          <w:szCs w:val="22"/>
          <w:lang w:val="id-ID"/>
        </w:rPr>
        <mc:AlternateContent>
          <mc:Choice Requires="wpi">
            <w:drawing>
              <wp:anchor distT="0" distB="0" distL="114300" distR="114300" simplePos="0" relativeHeight="251667456" behindDoc="0" locked="0" layoutInCell="1" allowOverlap="1" wp14:anchorId="08710A61" wp14:editId="08303751">
                <wp:simplePos x="0" y="0"/>
                <wp:positionH relativeFrom="column">
                  <wp:posOffset>-1932909</wp:posOffset>
                </wp:positionH>
                <wp:positionV relativeFrom="paragraph">
                  <wp:posOffset>628363</wp:posOffset>
                </wp:positionV>
                <wp:extent cx="360" cy="360"/>
                <wp:effectExtent l="38100" t="38100" r="38100" b="38100"/>
                <wp:wrapNone/>
                <wp:docPr id="15"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type w14:anchorId="10608E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152.9pt;margin-top:48.8pt;width:1.45pt;height:1.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">
                <v:imagedata r:id="rId18" o:title=""/>
              </v:shape>
            </w:pict>
          </mc:Fallback>
        </mc:AlternateContent>
      </w:r>
      <w:r w:rsidR="004D65B0" w:rsidRPr="0053001C">
        <w:rPr>
          <w:sz w:val="22"/>
          <w:szCs w:val="22"/>
          <w:lang w:val="id-ID"/>
        </w:rPr>
        <w:t xml:space="preserve">Metode perkuliahan dilakukan dosen dengan </w:t>
      </w:r>
      <w:r w:rsidR="004D65B0" w:rsidRPr="0053001C">
        <w:rPr>
          <w:i/>
          <w:sz w:val="22"/>
          <w:szCs w:val="22"/>
          <w:lang w:val="id-ID"/>
        </w:rPr>
        <w:t>Discovery Learning, Small Group Disscussion (SGD)</w:t>
      </w:r>
      <w:r w:rsidR="004D65B0" w:rsidRPr="0053001C">
        <w:rPr>
          <w:sz w:val="22"/>
          <w:szCs w:val="22"/>
          <w:lang w:val="id-ID"/>
        </w:rPr>
        <w:t xml:space="preserve"> dan </w:t>
      </w:r>
      <w:r w:rsidR="004D65B0" w:rsidRPr="0053001C">
        <w:rPr>
          <w:i/>
          <w:sz w:val="22"/>
          <w:szCs w:val="22"/>
          <w:lang w:val="id-ID"/>
        </w:rPr>
        <w:t>Cooperative Learning</w:t>
      </w:r>
      <w:r w:rsidR="004D65B0" w:rsidRPr="0053001C">
        <w:rPr>
          <w:sz w:val="22"/>
          <w:szCs w:val="22"/>
          <w:lang w:val="id-ID"/>
        </w:rPr>
        <w:t>. Mahasiswa aktif dalam perkuliahan dan dosen berlaku sebagai fasilitator dalam diskusi pada saat presentasi, membuat resume tiap kali diakhir perkuliahan untuk melihat pemahaman mahasiswa terhadap materi yang sudah dibagikan.</w:t>
      </w:r>
    </w:p>
    <w:p w14:paraId="42F3CF97" w14:textId="77777777" w:rsidR="00B702C5" w:rsidRPr="0053001C" w:rsidRDefault="00B702C5">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B702C5" w:rsidRPr="0053001C" w14:paraId="3DF43100" w14:textId="77777777">
        <w:tc>
          <w:tcPr>
            <w:tcW w:w="8640" w:type="dxa"/>
          </w:tcPr>
          <w:p w14:paraId="1E6FB15E" w14:textId="77777777" w:rsidR="00B702C5" w:rsidRPr="0053001C" w:rsidRDefault="004D65B0">
            <w:pPr>
              <w:spacing w:line="276" w:lineRule="auto"/>
              <w:jc w:val="center"/>
              <w:rPr>
                <w:b/>
                <w:lang w:val="id-ID"/>
              </w:rPr>
            </w:pPr>
            <w:r w:rsidRPr="0053001C">
              <w:rPr>
                <w:b/>
                <w:sz w:val="22"/>
                <w:szCs w:val="22"/>
                <w:lang w:val="id-ID"/>
              </w:rPr>
              <w:t>6. Materi/ Bacaan Perkuliahan</w:t>
            </w:r>
          </w:p>
        </w:tc>
      </w:tr>
    </w:tbl>
    <w:p w14:paraId="5C089C46" w14:textId="77777777" w:rsidR="00B702C5" w:rsidRPr="0053001C" w:rsidRDefault="00B702C5">
      <w:pPr>
        <w:spacing w:line="276" w:lineRule="auto"/>
        <w:ind w:firstLine="540"/>
        <w:jc w:val="both"/>
        <w:rPr>
          <w:sz w:val="22"/>
          <w:szCs w:val="22"/>
          <w:lang w:val="id-ID"/>
        </w:rPr>
      </w:pPr>
    </w:p>
    <w:p w14:paraId="51600A03" w14:textId="77777777" w:rsidR="00B702C5" w:rsidRPr="0053001C" w:rsidRDefault="004D65B0">
      <w:pPr>
        <w:spacing w:line="276" w:lineRule="auto"/>
        <w:ind w:firstLine="709"/>
        <w:jc w:val="both"/>
        <w:rPr>
          <w:sz w:val="22"/>
          <w:szCs w:val="22"/>
          <w:lang w:val="id-ID"/>
        </w:rPr>
      </w:pPr>
      <w:r w:rsidRPr="0053001C">
        <w:rPr>
          <w:sz w:val="22"/>
          <w:szCs w:val="22"/>
          <w:lang w:val="id-ID"/>
        </w:rPr>
        <w:t>Buku/bacaan dalam perkuliahan ini antara lain:</w:t>
      </w:r>
    </w:p>
    <w:p w14:paraId="6C6CF419" w14:textId="77777777" w:rsidR="00B702C5" w:rsidRPr="0053001C" w:rsidRDefault="004D65B0">
      <w:pPr>
        <w:pStyle w:val="ListParagraph"/>
        <w:numPr>
          <w:ilvl w:val="0"/>
          <w:numId w:val="2"/>
        </w:numPr>
        <w:ind w:left="993" w:hanging="284"/>
        <w:rPr>
          <w:rFonts w:ascii="Times New Roman" w:hAnsi="Times New Roman"/>
          <w:color w:val="000000"/>
        </w:rPr>
      </w:pPr>
      <w:r w:rsidRPr="0053001C">
        <w:rPr>
          <w:rFonts w:ascii="Times New Roman" w:hAnsi="Times New Roman"/>
          <w:color w:val="000000"/>
        </w:rPr>
        <w:t>Day, R.A., dan Underwood, A.L., 2002, Analisis Kimia Kuantitatif, Edisi keenam, Erlangga, Jakarta.</w:t>
      </w:r>
    </w:p>
    <w:p w14:paraId="2ADD4936" w14:textId="77777777" w:rsidR="00B702C5" w:rsidRPr="0053001C" w:rsidRDefault="004D65B0">
      <w:pPr>
        <w:pStyle w:val="ListParagraph"/>
        <w:numPr>
          <w:ilvl w:val="0"/>
          <w:numId w:val="2"/>
        </w:numPr>
        <w:ind w:left="993" w:hanging="284"/>
        <w:rPr>
          <w:rFonts w:ascii="Times New Roman" w:hAnsi="Times New Roman"/>
          <w:color w:val="000000"/>
        </w:rPr>
      </w:pPr>
      <w:r w:rsidRPr="0053001C">
        <w:rPr>
          <w:rFonts w:ascii="Times New Roman" w:hAnsi="Times New Roman"/>
          <w:color w:val="000000"/>
        </w:rPr>
        <w:t>Draelos, Z.D. dan Thaman, L.A., 2006, Cosmetics Formulation of Skin Care Products, Taylor &amp; Francis</w:t>
      </w:r>
    </w:p>
    <w:p w14:paraId="064E6647" w14:textId="77777777" w:rsidR="00B702C5" w:rsidRPr="0053001C" w:rsidRDefault="004D65B0">
      <w:pPr>
        <w:pStyle w:val="ListParagraph"/>
        <w:numPr>
          <w:ilvl w:val="0"/>
          <w:numId w:val="2"/>
        </w:numPr>
        <w:ind w:left="993" w:hanging="284"/>
        <w:rPr>
          <w:rFonts w:ascii="Times New Roman" w:hAnsi="Times New Roman"/>
          <w:color w:val="000000"/>
        </w:rPr>
      </w:pPr>
      <w:r w:rsidRPr="0053001C">
        <w:rPr>
          <w:rFonts w:ascii="Times New Roman" w:hAnsi="Times New Roman"/>
          <w:color w:val="000000"/>
        </w:rPr>
        <w:t>Draelos, Z.D., 2010, Cosmetic Dermatology: Products and Procedures, Wiley-Blackwell</w:t>
      </w:r>
    </w:p>
    <w:p w14:paraId="08B6541D" w14:textId="77777777" w:rsidR="00B702C5" w:rsidRPr="0053001C" w:rsidRDefault="004D65B0">
      <w:pPr>
        <w:pStyle w:val="ListParagraph"/>
        <w:numPr>
          <w:ilvl w:val="0"/>
          <w:numId w:val="2"/>
        </w:numPr>
        <w:ind w:left="993" w:hanging="284"/>
        <w:rPr>
          <w:rFonts w:ascii="Times New Roman" w:hAnsi="Times New Roman"/>
          <w:color w:val="000000"/>
        </w:rPr>
      </w:pPr>
      <w:r w:rsidRPr="0053001C">
        <w:rPr>
          <w:rFonts w:ascii="Times New Roman" w:hAnsi="Times New Roman"/>
          <w:color w:val="000000"/>
        </w:rPr>
        <w:t>Ganjdar, I.G., 2009, Kimia Farmasi Analisis, Pustaka Pelajar</w:t>
      </w:r>
    </w:p>
    <w:p w14:paraId="55C5975A" w14:textId="77777777" w:rsidR="00B702C5" w:rsidRPr="0053001C" w:rsidRDefault="004D65B0">
      <w:pPr>
        <w:pStyle w:val="ListParagraph"/>
        <w:numPr>
          <w:ilvl w:val="0"/>
          <w:numId w:val="2"/>
        </w:numPr>
        <w:ind w:left="993" w:hanging="284"/>
        <w:rPr>
          <w:rFonts w:ascii="Times New Roman" w:hAnsi="Times New Roman"/>
          <w:color w:val="000000"/>
        </w:rPr>
      </w:pPr>
      <w:r w:rsidRPr="0053001C">
        <w:rPr>
          <w:rFonts w:ascii="Times New Roman" w:hAnsi="Times New Roman"/>
          <w:color w:val="000000"/>
        </w:rPr>
        <w:t>Khopkar, S.M., 2003, Konsep Dasar Kimia Analitik, UI Press, Jakarta.</w:t>
      </w:r>
    </w:p>
    <w:p w14:paraId="184C4817" w14:textId="77777777" w:rsidR="00B702C5" w:rsidRPr="0053001C" w:rsidRDefault="004D65B0">
      <w:pPr>
        <w:pStyle w:val="ListParagraph"/>
        <w:numPr>
          <w:ilvl w:val="0"/>
          <w:numId w:val="2"/>
        </w:numPr>
        <w:ind w:left="993" w:hanging="284"/>
        <w:rPr>
          <w:rFonts w:ascii="Times New Roman" w:hAnsi="Times New Roman"/>
          <w:color w:val="000000"/>
        </w:rPr>
      </w:pPr>
      <w:r w:rsidRPr="0053001C">
        <w:rPr>
          <w:rFonts w:ascii="Times New Roman" w:hAnsi="Times New Roman"/>
          <w:color w:val="000000"/>
        </w:rPr>
        <w:t>Sujadi, A.R., 2004, Analisis Obat dan Makanan, Pustaka Pelajar</w:t>
      </w:r>
    </w:p>
    <w:p w14:paraId="41765F84" w14:textId="77777777" w:rsidR="00B702C5" w:rsidRPr="0053001C" w:rsidRDefault="004D65B0">
      <w:pPr>
        <w:pStyle w:val="ListParagraph"/>
        <w:numPr>
          <w:ilvl w:val="0"/>
          <w:numId w:val="2"/>
        </w:numPr>
        <w:ind w:left="993" w:hanging="284"/>
        <w:rPr>
          <w:rFonts w:ascii="Times New Roman" w:hAnsi="Times New Roman"/>
          <w:color w:val="000000"/>
        </w:rPr>
      </w:pPr>
      <w:r w:rsidRPr="0053001C">
        <w:rPr>
          <w:rFonts w:ascii="Times New Roman" w:hAnsi="Times New Roman"/>
          <w:color w:val="000000"/>
        </w:rPr>
        <w:t>Rohman, A., 2007, Kimia Farmasi Analisis, Pustaka Pelajar, Yogyakarta.</w:t>
      </w:r>
    </w:p>
    <w:p w14:paraId="753B1787" w14:textId="77777777" w:rsidR="00B702C5" w:rsidRPr="0053001C" w:rsidRDefault="004D65B0">
      <w:pPr>
        <w:pStyle w:val="ListParagraph"/>
        <w:numPr>
          <w:ilvl w:val="0"/>
          <w:numId w:val="2"/>
        </w:numPr>
        <w:ind w:left="993" w:hanging="284"/>
        <w:rPr>
          <w:rFonts w:ascii="Times New Roman" w:hAnsi="Times New Roman"/>
          <w:color w:val="000000"/>
        </w:rPr>
      </w:pPr>
      <w:r w:rsidRPr="0053001C">
        <w:rPr>
          <w:rFonts w:ascii="Times New Roman" w:hAnsi="Times New Roman"/>
          <w:color w:val="000000"/>
        </w:rPr>
        <w:t>Watson, D.G., 2007, Analisis Farmasi, Penerbit Buku Kedokteran EGC</w:t>
      </w:r>
    </w:p>
    <w:p w14:paraId="7702884E" w14:textId="77777777" w:rsidR="00B702C5" w:rsidRPr="0053001C" w:rsidRDefault="004D65B0">
      <w:pPr>
        <w:pStyle w:val="ListParagraph"/>
        <w:numPr>
          <w:ilvl w:val="0"/>
          <w:numId w:val="2"/>
        </w:numPr>
        <w:ind w:left="993" w:hanging="284"/>
        <w:rPr>
          <w:rFonts w:ascii="Times New Roman" w:hAnsi="Times New Roman"/>
          <w:color w:val="000000"/>
        </w:rPr>
      </w:pPr>
      <w:r w:rsidRPr="0053001C">
        <w:rPr>
          <w:rFonts w:ascii="Times New Roman" w:hAnsi="Times New Roman"/>
          <w:color w:val="000000"/>
        </w:rPr>
        <w:t>Widana, G. A. B., 2014, Analisis Obat, Kosmetik dan Makanan, Graha Ilmu, Yogyakarta</w:t>
      </w:r>
      <w:r w:rsidRPr="0053001C">
        <w:rPr>
          <w:rFonts w:ascii="Times New Roman" w:hAnsi="Times New Roman"/>
        </w:rPr>
        <w:t xml:space="preserve"> </w:t>
      </w:r>
    </w:p>
    <w:p w14:paraId="373418B0" w14:textId="77777777" w:rsidR="00B702C5" w:rsidRPr="0053001C" w:rsidRDefault="00B702C5">
      <w:pPr>
        <w:spacing w:line="276" w:lineRule="auto"/>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B702C5" w:rsidRPr="0053001C" w14:paraId="015F66E2" w14:textId="77777777">
        <w:tc>
          <w:tcPr>
            <w:tcW w:w="8640" w:type="dxa"/>
          </w:tcPr>
          <w:p w14:paraId="64A3F79E" w14:textId="77777777" w:rsidR="00B702C5" w:rsidRPr="0053001C" w:rsidRDefault="004D65B0">
            <w:pPr>
              <w:spacing w:line="276" w:lineRule="auto"/>
              <w:jc w:val="center"/>
              <w:rPr>
                <w:b/>
                <w:lang w:val="id-ID"/>
              </w:rPr>
            </w:pPr>
            <w:r w:rsidRPr="0053001C">
              <w:rPr>
                <w:b/>
                <w:sz w:val="22"/>
                <w:szCs w:val="22"/>
                <w:lang w:val="id-ID"/>
              </w:rPr>
              <w:t>7. Tugas</w:t>
            </w:r>
          </w:p>
        </w:tc>
      </w:tr>
    </w:tbl>
    <w:p w14:paraId="43FA9097" w14:textId="77777777" w:rsidR="00B702C5" w:rsidRPr="0053001C" w:rsidRDefault="00B702C5">
      <w:pPr>
        <w:spacing w:line="276" w:lineRule="auto"/>
        <w:ind w:left="720"/>
        <w:jc w:val="both"/>
        <w:rPr>
          <w:sz w:val="22"/>
          <w:szCs w:val="22"/>
          <w:lang w:val="id-ID"/>
        </w:rPr>
      </w:pPr>
    </w:p>
    <w:p w14:paraId="7E89DC4D" w14:textId="2298F72A" w:rsidR="00B702C5" w:rsidRPr="0053001C" w:rsidRDefault="004D65B0">
      <w:pPr>
        <w:numPr>
          <w:ilvl w:val="0"/>
          <w:numId w:val="3"/>
        </w:numPr>
        <w:spacing w:line="276" w:lineRule="auto"/>
        <w:ind w:left="993" w:hanging="284"/>
        <w:jc w:val="both"/>
        <w:rPr>
          <w:sz w:val="22"/>
          <w:szCs w:val="22"/>
          <w:lang w:val="id-ID"/>
        </w:rPr>
      </w:pPr>
      <w:r w:rsidRPr="0053001C">
        <w:rPr>
          <w:sz w:val="22"/>
          <w:szCs w:val="22"/>
          <w:lang w:val="id-ID"/>
        </w:rPr>
        <w:t xml:space="preserve">Mahasiswa dalam  satu  kelas dibagi menjadi 6 kelompok dan diberikan senyawa </w:t>
      </w:r>
      <w:r w:rsidR="00F763D6" w:rsidRPr="0053001C">
        <w:rPr>
          <w:sz w:val="22"/>
          <w:szCs w:val="22"/>
          <w:lang w:val="id-ID"/>
        </w:rPr>
        <w:t>dan menjelaskan metode analisis yang tepat</w:t>
      </w:r>
      <w:r w:rsidRPr="0053001C">
        <w:rPr>
          <w:sz w:val="22"/>
          <w:szCs w:val="22"/>
          <w:lang w:val="id-ID"/>
        </w:rPr>
        <w:t xml:space="preserve"> </w:t>
      </w:r>
    </w:p>
    <w:p w14:paraId="09D56D69" w14:textId="77777777" w:rsidR="00B702C5" w:rsidRPr="0053001C" w:rsidRDefault="004D65B0">
      <w:pPr>
        <w:numPr>
          <w:ilvl w:val="0"/>
          <w:numId w:val="3"/>
        </w:numPr>
        <w:spacing w:line="276" w:lineRule="auto"/>
        <w:ind w:left="993" w:hanging="284"/>
        <w:jc w:val="both"/>
        <w:rPr>
          <w:sz w:val="22"/>
          <w:szCs w:val="22"/>
          <w:lang w:val="id-ID"/>
        </w:rPr>
      </w:pPr>
      <w:r w:rsidRPr="0053001C">
        <w:rPr>
          <w:sz w:val="22"/>
          <w:szCs w:val="22"/>
          <w:lang w:val="id-ID"/>
        </w:rPr>
        <w:t xml:space="preserve">Melakukan kuis di setiap akhir sesi penyampaian materi  </w:t>
      </w:r>
    </w:p>
    <w:p w14:paraId="5BD31D4D" w14:textId="77777777" w:rsidR="00B702C5" w:rsidRPr="0053001C" w:rsidRDefault="004D65B0">
      <w:pPr>
        <w:numPr>
          <w:ilvl w:val="0"/>
          <w:numId w:val="3"/>
        </w:numPr>
        <w:spacing w:line="276" w:lineRule="auto"/>
        <w:ind w:left="993" w:hanging="284"/>
        <w:jc w:val="both"/>
        <w:rPr>
          <w:sz w:val="22"/>
          <w:szCs w:val="22"/>
          <w:lang w:val="id-ID"/>
        </w:rPr>
      </w:pPr>
      <w:r w:rsidRPr="0053001C">
        <w:rPr>
          <w:sz w:val="22"/>
          <w:szCs w:val="22"/>
          <w:lang w:val="id-ID"/>
        </w:rPr>
        <w:t>Evaluasi tertulis diselenggarakan dua kali dengan waktu yang bersamaan dengan mata kuliah yang lain.</w:t>
      </w:r>
    </w:p>
    <w:p w14:paraId="4D17E9BD" w14:textId="77777777" w:rsidR="00B702C5" w:rsidRPr="0053001C" w:rsidRDefault="004D65B0">
      <w:pPr>
        <w:numPr>
          <w:ilvl w:val="1"/>
          <w:numId w:val="3"/>
        </w:numPr>
        <w:spacing w:line="276" w:lineRule="auto"/>
        <w:ind w:left="1276" w:hanging="284"/>
        <w:jc w:val="both"/>
        <w:rPr>
          <w:sz w:val="22"/>
          <w:szCs w:val="22"/>
          <w:lang w:val="id-ID"/>
        </w:rPr>
      </w:pPr>
      <w:r w:rsidRPr="0053001C">
        <w:rPr>
          <w:sz w:val="22"/>
          <w:szCs w:val="22"/>
          <w:lang w:val="id-ID"/>
        </w:rPr>
        <w:t xml:space="preserve">Evaluasi Tengah Semester/ UTS </w:t>
      </w:r>
    </w:p>
    <w:p w14:paraId="296EDE8A" w14:textId="77777777" w:rsidR="00B702C5" w:rsidRPr="0053001C" w:rsidRDefault="004D65B0">
      <w:pPr>
        <w:pStyle w:val="ListParagraph"/>
        <w:numPr>
          <w:ilvl w:val="1"/>
          <w:numId w:val="3"/>
        </w:numPr>
        <w:ind w:left="1276" w:hanging="284"/>
        <w:jc w:val="both"/>
        <w:rPr>
          <w:rFonts w:ascii="Times New Roman" w:hAnsi="Times New Roman"/>
        </w:rPr>
      </w:pPr>
      <w:r w:rsidRPr="0053001C">
        <w:rPr>
          <w:rFonts w:ascii="Times New Roman" w:hAnsi="Times New Roman"/>
        </w:rPr>
        <w:t>Evaluasi Akhir Semester/ UAS</w:t>
      </w:r>
    </w:p>
    <w:p w14:paraId="1D5C16AC" w14:textId="77777777" w:rsidR="00B702C5" w:rsidRPr="0053001C" w:rsidRDefault="00B702C5">
      <w:pPr>
        <w:spacing w:line="276" w:lineRule="auto"/>
        <w:ind w:left="720"/>
        <w:jc w:val="both"/>
        <w:rPr>
          <w:i/>
          <w:sz w:val="22"/>
          <w:szCs w:val="22"/>
          <w:lang w:val="id-ID"/>
        </w:rPr>
      </w:pPr>
    </w:p>
    <w:p w14:paraId="70DE8359" w14:textId="77777777" w:rsidR="00B702C5" w:rsidRPr="0053001C" w:rsidRDefault="00B702C5">
      <w:pPr>
        <w:spacing w:line="276" w:lineRule="auto"/>
        <w:ind w:left="720"/>
        <w:jc w:val="both"/>
        <w:rPr>
          <w:i/>
          <w:sz w:val="22"/>
          <w:szCs w:val="22"/>
          <w:lang w:val="id-ID"/>
        </w:rPr>
      </w:pPr>
    </w:p>
    <w:p w14:paraId="2361D662" w14:textId="77777777" w:rsidR="00B702C5" w:rsidRPr="0053001C" w:rsidRDefault="00B702C5">
      <w:pPr>
        <w:spacing w:line="276" w:lineRule="auto"/>
        <w:ind w:left="720"/>
        <w:jc w:val="both"/>
        <w:rPr>
          <w:i/>
          <w:sz w:val="22"/>
          <w:szCs w:val="22"/>
          <w:lang w:val="id-ID"/>
        </w:rPr>
      </w:pPr>
    </w:p>
    <w:p w14:paraId="7B6A3A8D" w14:textId="77777777" w:rsidR="00B702C5" w:rsidRPr="0053001C" w:rsidRDefault="00B702C5">
      <w:pPr>
        <w:spacing w:line="276" w:lineRule="auto"/>
        <w:ind w:left="720"/>
        <w:jc w:val="both"/>
        <w:rPr>
          <w:i/>
          <w:sz w:val="22"/>
          <w:szCs w:val="22"/>
          <w:lang w:val="id-ID"/>
        </w:rPr>
      </w:pPr>
    </w:p>
    <w:p w14:paraId="355521F8" w14:textId="77777777" w:rsidR="00B702C5" w:rsidRPr="0053001C" w:rsidRDefault="00B702C5">
      <w:pPr>
        <w:spacing w:line="276" w:lineRule="auto"/>
        <w:ind w:left="720"/>
        <w:jc w:val="both"/>
        <w:rPr>
          <w:i/>
          <w:sz w:val="22"/>
          <w:szCs w:val="22"/>
          <w:lang w:val="id-ID"/>
        </w:rPr>
      </w:pPr>
    </w:p>
    <w:p w14:paraId="1E04EC8E" w14:textId="77777777" w:rsidR="00B702C5" w:rsidRPr="0053001C" w:rsidRDefault="00B702C5">
      <w:pPr>
        <w:spacing w:line="276" w:lineRule="auto"/>
        <w:ind w:left="720"/>
        <w:jc w:val="both"/>
        <w:rPr>
          <w:i/>
          <w:sz w:val="22"/>
          <w:szCs w:val="22"/>
          <w:lang w:val="id-ID"/>
        </w:rPr>
      </w:pPr>
    </w:p>
    <w:p w14:paraId="3DF3C5AC" w14:textId="77777777" w:rsidR="00B702C5" w:rsidRPr="0053001C" w:rsidRDefault="00B702C5">
      <w:pPr>
        <w:spacing w:line="276" w:lineRule="auto"/>
        <w:ind w:left="720"/>
        <w:jc w:val="both"/>
        <w:rPr>
          <w:i/>
          <w:sz w:val="22"/>
          <w:szCs w:val="22"/>
          <w:lang w:val="id-ID"/>
        </w:rPr>
      </w:pPr>
    </w:p>
    <w:p w14:paraId="4BF33944" w14:textId="77777777" w:rsidR="00B702C5" w:rsidRPr="0053001C" w:rsidRDefault="00B702C5">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B702C5" w:rsidRPr="0053001C" w14:paraId="18456674" w14:textId="77777777">
        <w:tc>
          <w:tcPr>
            <w:tcW w:w="8640" w:type="dxa"/>
          </w:tcPr>
          <w:p w14:paraId="4CE8C11D" w14:textId="77777777" w:rsidR="00B702C5" w:rsidRPr="0053001C" w:rsidRDefault="004D65B0">
            <w:pPr>
              <w:spacing w:line="276" w:lineRule="auto"/>
              <w:jc w:val="center"/>
              <w:rPr>
                <w:b/>
                <w:lang w:val="id-ID"/>
              </w:rPr>
            </w:pPr>
            <w:r w:rsidRPr="0053001C">
              <w:rPr>
                <w:b/>
                <w:sz w:val="22"/>
                <w:szCs w:val="22"/>
                <w:lang w:val="id-ID"/>
              </w:rPr>
              <w:lastRenderedPageBreak/>
              <w:t>8. Kriteria Penilaian</w:t>
            </w:r>
          </w:p>
        </w:tc>
      </w:tr>
    </w:tbl>
    <w:p w14:paraId="39783FB7" w14:textId="77777777" w:rsidR="00B702C5" w:rsidRPr="0053001C" w:rsidRDefault="00B702C5">
      <w:pPr>
        <w:spacing w:line="276" w:lineRule="auto"/>
        <w:ind w:left="360"/>
        <w:jc w:val="both"/>
        <w:rPr>
          <w:sz w:val="22"/>
          <w:szCs w:val="22"/>
          <w:lang w:val="id-ID"/>
        </w:rPr>
      </w:pPr>
    </w:p>
    <w:p w14:paraId="55312592" w14:textId="77777777" w:rsidR="00B702C5" w:rsidRPr="0053001C" w:rsidRDefault="004D65B0">
      <w:pPr>
        <w:spacing w:line="276" w:lineRule="auto"/>
        <w:ind w:firstLine="709"/>
        <w:jc w:val="both"/>
        <w:rPr>
          <w:sz w:val="22"/>
          <w:szCs w:val="22"/>
          <w:lang w:val="id-ID"/>
        </w:rPr>
      </w:pPr>
      <w:r w:rsidRPr="0053001C">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B702C5" w:rsidRPr="0053001C" w14:paraId="2CECF832" w14:textId="77777777">
        <w:trPr>
          <w:jc w:val="center"/>
        </w:trPr>
        <w:tc>
          <w:tcPr>
            <w:tcW w:w="1242" w:type="dxa"/>
            <w:tcBorders>
              <w:top w:val="single" w:sz="4" w:space="0" w:color="auto"/>
              <w:bottom w:val="single" w:sz="4" w:space="0" w:color="auto"/>
            </w:tcBorders>
          </w:tcPr>
          <w:p w14:paraId="597B46ED" w14:textId="77777777" w:rsidR="00B702C5" w:rsidRPr="0053001C" w:rsidRDefault="004D65B0">
            <w:pPr>
              <w:spacing w:line="276" w:lineRule="auto"/>
              <w:jc w:val="center"/>
              <w:rPr>
                <w:b/>
                <w:bCs/>
                <w:sz w:val="22"/>
                <w:szCs w:val="22"/>
                <w:lang w:val="id-ID"/>
              </w:rPr>
            </w:pPr>
            <w:r w:rsidRPr="0053001C">
              <w:rPr>
                <w:b/>
                <w:bCs/>
                <w:lang w:val="id-ID"/>
              </w:rPr>
              <w:t>Nilai</w:t>
            </w:r>
          </w:p>
        </w:tc>
        <w:tc>
          <w:tcPr>
            <w:tcW w:w="1701" w:type="dxa"/>
            <w:tcBorders>
              <w:top w:val="single" w:sz="4" w:space="0" w:color="auto"/>
              <w:bottom w:val="single" w:sz="4" w:space="0" w:color="auto"/>
            </w:tcBorders>
          </w:tcPr>
          <w:p w14:paraId="695CD9B9" w14:textId="77777777" w:rsidR="00B702C5" w:rsidRPr="0053001C" w:rsidRDefault="004D65B0">
            <w:pPr>
              <w:spacing w:line="276" w:lineRule="auto"/>
              <w:jc w:val="center"/>
              <w:rPr>
                <w:b/>
                <w:bCs/>
                <w:sz w:val="22"/>
                <w:szCs w:val="22"/>
                <w:lang w:val="id-ID"/>
              </w:rPr>
            </w:pPr>
            <w:r w:rsidRPr="0053001C">
              <w:rPr>
                <w:b/>
                <w:bCs/>
                <w:lang w:val="id-ID"/>
              </w:rPr>
              <w:t>Poin</w:t>
            </w:r>
          </w:p>
        </w:tc>
        <w:tc>
          <w:tcPr>
            <w:tcW w:w="1701" w:type="dxa"/>
            <w:tcBorders>
              <w:top w:val="single" w:sz="4" w:space="0" w:color="auto"/>
              <w:bottom w:val="single" w:sz="4" w:space="0" w:color="auto"/>
            </w:tcBorders>
          </w:tcPr>
          <w:p w14:paraId="2A197011" w14:textId="77777777" w:rsidR="00B702C5" w:rsidRPr="0053001C" w:rsidRDefault="004D65B0">
            <w:pPr>
              <w:spacing w:line="276" w:lineRule="auto"/>
              <w:jc w:val="center"/>
              <w:rPr>
                <w:b/>
                <w:bCs/>
                <w:sz w:val="22"/>
                <w:szCs w:val="22"/>
                <w:lang w:val="id-ID"/>
              </w:rPr>
            </w:pPr>
            <w:r w:rsidRPr="0053001C">
              <w:rPr>
                <w:b/>
                <w:bCs/>
                <w:lang w:val="id-ID"/>
              </w:rPr>
              <w:t>Range</w:t>
            </w:r>
          </w:p>
        </w:tc>
      </w:tr>
      <w:tr w:rsidR="00B702C5" w:rsidRPr="0053001C" w14:paraId="06300F1B" w14:textId="77777777">
        <w:trPr>
          <w:jc w:val="center"/>
        </w:trPr>
        <w:tc>
          <w:tcPr>
            <w:tcW w:w="1242" w:type="dxa"/>
            <w:tcBorders>
              <w:top w:val="single" w:sz="4" w:space="0" w:color="auto"/>
            </w:tcBorders>
          </w:tcPr>
          <w:p w14:paraId="19FA5C99" w14:textId="77777777" w:rsidR="00B702C5" w:rsidRPr="0053001C" w:rsidRDefault="004D65B0">
            <w:pPr>
              <w:spacing w:line="276" w:lineRule="auto"/>
              <w:jc w:val="center"/>
              <w:rPr>
                <w:sz w:val="22"/>
                <w:szCs w:val="22"/>
                <w:lang w:val="id-ID"/>
              </w:rPr>
            </w:pPr>
            <w:r w:rsidRPr="0053001C">
              <w:rPr>
                <w:lang w:val="id-ID"/>
              </w:rPr>
              <w:t>A</w:t>
            </w:r>
          </w:p>
        </w:tc>
        <w:tc>
          <w:tcPr>
            <w:tcW w:w="1701" w:type="dxa"/>
            <w:tcBorders>
              <w:top w:val="single" w:sz="4" w:space="0" w:color="auto"/>
            </w:tcBorders>
          </w:tcPr>
          <w:p w14:paraId="34BF2988" w14:textId="77777777" w:rsidR="00B702C5" w:rsidRPr="0053001C" w:rsidRDefault="004D65B0">
            <w:pPr>
              <w:spacing w:line="276" w:lineRule="auto"/>
              <w:jc w:val="center"/>
              <w:rPr>
                <w:sz w:val="22"/>
                <w:szCs w:val="22"/>
                <w:lang w:val="id-ID"/>
              </w:rPr>
            </w:pPr>
            <w:r w:rsidRPr="0053001C">
              <w:rPr>
                <w:lang w:val="id-ID"/>
              </w:rPr>
              <w:t>4</w:t>
            </w:r>
          </w:p>
        </w:tc>
        <w:tc>
          <w:tcPr>
            <w:tcW w:w="1701" w:type="dxa"/>
            <w:tcBorders>
              <w:top w:val="single" w:sz="4" w:space="0" w:color="auto"/>
            </w:tcBorders>
          </w:tcPr>
          <w:p w14:paraId="24A918FB" w14:textId="77777777" w:rsidR="00B702C5" w:rsidRPr="0053001C" w:rsidRDefault="004D65B0">
            <w:pPr>
              <w:spacing w:line="276" w:lineRule="auto"/>
              <w:jc w:val="center"/>
              <w:rPr>
                <w:sz w:val="22"/>
                <w:szCs w:val="22"/>
                <w:lang w:val="id-ID"/>
              </w:rPr>
            </w:pPr>
            <w:r w:rsidRPr="0053001C">
              <w:rPr>
                <w:sz w:val="22"/>
                <w:szCs w:val="22"/>
                <w:lang w:val="id-ID"/>
              </w:rPr>
              <w:t>85-100</w:t>
            </w:r>
          </w:p>
        </w:tc>
      </w:tr>
      <w:tr w:rsidR="00B702C5" w:rsidRPr="0053001C" w14:paraId="7CB29959" w14:textId="77777777">
        <w:trPr>
          <w:jc w:val="center"/>
        </w:trPr>
        <w:tc>
          <w:tcPr>
            <w:tcW w:w="1242" w:type="dxa"/>
          </w:tcPr>
          <w:p w14:paraId="7CC041F1" w14:textId="77777777" w:rsidR="00B702C5" w:rsidRPr="0053001C" w:rsidRDefault="004D65B0">
            <w:pPr>
              <w:spacing w:line="276" w:lineRule="auto"/>
              <w:jc w:val="center"/>
              <w:rPr>
                <w:sz w:val="22"/>
                <w:szCs w:val="22"/>
                <w:lang w:val="id-ID"/>
              </w:rPr>
            </w:pPr>
            <w:r w:rsidRPr="0053001C">
              <w:rPr>
                <w:lang w:val="id-ID"/>
              </w:rPr>
              <w:t>AB</w:t>
            </w:r>
          </w:p>
        </w:tc>
        <w:tc>
          <w:tcPr>
            <w:tcW w:w="1701" w:type="dxa"/>
          </w:tcPr>
          <w:p w14:paraId="76AEB129" w14:textId="77777777" w:rsidR="00B702C5" w:rsidRPr="0053001C" w:rsidRDefault="004D65B0">
            <w:pPr>
              <w:spacing w:line="276" w:lineRule="auto"/>
              <w:jc w:val="center"/>
              <w:rPr>
                <w:sz w:val="22"/>
                <w:szCs w:val="22"/>
                <w:lang w:val="id-ID"/>
              </w:rPr>
            </w:pPr>
            <w:r w:rsidRPr="0053001C">
              <w:rPr>
                <w:lang w:val="id-ID"/>
              </w:rPr>
              <w:t>3,5</w:t>
            </w:r>
          </w:p>
        </w:tc>
        <w:tc>
          <w:tcPr>
            <w:tcW w:w="1701" w:type="dxa"/>
          </w:tcPr>
          <w:p w14:paraId="26CF606A" w14:textId="77777777" w:rsidR="00B702C5" w:rsidRPr="0053001C" w:rsidRDefault="004D65B0">
            <w:pPr>
              <w:spacing w:line="276" w:lineRule="auto"/>
              <w:jc w:val="center"/>
              <w:rPr>
                <w:sz w:val="22"/>
                <w:szCs w:val="22"/>
                <w:lang w:val="id-ID"/>
              </w:rPr>
            </w:pPr>
            <w:r w:rsidRPr="0053001C">
              <w:rPr>
                <w:sz w:val="22"/>
                <w:szCs w:val="22"/>
                <w:lang w:val="id-ID"/>
              </w:rPr>
              <w:t>79-84</w:t>
            </w:r>
          </w:p>
        </w:tc>
      </w:tr>
      <w:tr w:rsidR="00B702C5" w:rsidRPr="0053001C" w14:paraId="2E18EF62" w14:textId="77777777">
        <w:trPr>
          <w:jc w:val="center"/>
        </w:trPr>
        <w:tc>
          <w:tcPr>
            <w:tcW w:w="1242" w:type="dxa"/>
          </w:tcPr>
          <w:p w14:paraId="6AB1D92D" w14:textId="77777777" w:rsidR="00B702C5" w:rsidRPr="0053001C" w:rsidRDefault="004D65B0">
            <w:pPr>
              <w:spacing w:line="276" w:lineRule="auto"/>
              <w:jc w:val="center"/>
              <w:rPr>
                <w:sz w:val="22"/>
                <w:szCs w:val="22"/>
                <w:lang w:val="id-ID"/>
              </w:rPr>
            </w:pPr>
            <w:r w:rsidRPr="0053001C">
              <w:rPr>
                <w:lang w:val="id-ID"/>
              </w:rPr>
              <w:t>B</w:t>
            </w:r>
          </w:p>
        </w:tc>
        <w:tc>
          <w:tcPr>
            <w:tcW w:w="1701" w:type="dxa"/>
          </w:tcPr>
          <w:p w14:paraId="43E57847" w14:textId="77777777" w:rsidR="00B702C5" w:rsidRPr="0053001C" w:rsidRDefault="004D65B0">
            <w:pPr>
              <w:spacing w:line="276" w:lineRule="auto"/>
              <w:jc w:val="center"/>
              <w:rPr>
                <w:sz w:val="22"/>
                <w:szCs w:val="22"/>
                <w:lang w:val="id-ID"/>
              </w:rPr>
            </w:pPr>
            <w:r w:rsidRPr="0053001C">
              <w:rPr>
                <w:lang w:val="id-ID"/>
              </w:rPr>
              <w:t>3</w:t>
            </w:r>
          </w:p>
        </w:tc>
        <w:tc>
          <w:tcPr>
            <w:tcW w:w="1701" w:type="dxa"/>
          </w:tcPr>
          <w:p w14:paraId="554408F8" w14:textId="77777777" w:rsidR="00B702C5" w:rsidRPr="0053001C" w:rsidRDefault="004D65B0">
            <w:pPr>
              <w:spacing w:line="276" w:lineRule="auto"/>
              <w:jc w:val="center"/>
              <w:rPr>
                <w:sz w:val="22"/>
                <w:szCs w:val="22"/>
                <w:lang w:val="id-ID"/>
              </w:rPr>
            </w:pPr>
            <w:r w:rsidRPr="0053001C">
              <w:rPr>
                <w:sz w:val="22"/>
                <w:szCs w:val="22"/>
                <w:lang w:val="id-ID"/>
              </w:rPr>
              <w:t>73-78</w:t>
            </w:r>
          </w:p>
        </w:tc>
      </w:tr>
      <w:tr w:rsidR="00B702C5" w:rsidRPr="0053001C" w14:paraId="57E0C8F1" w14:textId="77777777">
        <w:trPr>
          <w:jc w:val="center"/>
        </w:trPr>
        <w:tc>
          <w:tcPr>
            <w:tcW w:w="1242" w:type="dxa"/>
          </w:tcPr>
          <w:p w14:paraId="0DA43B8D" w14:textId="77777777" w:rsidR="00B702C5" w:rsidRPr="0053001C" w:rsidRDefault="004D65B0">
            <w:pPr>
              <w:spacing w:line="276" w:lineRule="auto"/>
              <w:jc w:val="center"/>
              <w:rPr>
                <w:sz w:val="22"/>
                <w:szCs w:val="22"/>
                <w:lang w:val="id-ID"/>
              </w:rPr>
            </w:pPr>
            <w:r w:rsidRPr="0053001C">
              <w:rPr>
                <w:lang w:val="id-ID"/>
              </w:rPr>
              <w:t>BC</w:t>
            </w:r>
          </w:p>
        </w:tc>
        <w:tc>
          <w:tcPr>
            <w:tcW w:w="1701" w:type="dxa"/>
          </w:tcPr>
          <w:p w14:paraId="708D457E" w14:textId="77777777" w:rsidR="00B702C5" w:rsidRPr="0053001C" w:rsidRDefault="004D65B0">
            <w:pPr>
              <w:spacing w:line="276" w:lineRule="auto"/>
              <w:jc w:val="center"/>
              <w:rPr>
                <w:sz w:val="22"/>
                <w:szCs w:val="22"/>
                <w:lang w:val="id-ID"/>
              </w:rPr>
            </w:pPr>
            <w:r w:rsidRPr="0053001C">
              <w:rPr>
                <w:lang w:val="id-ID"/>
              </w:rPr>
              <w:t>2,5</w:t>
            </w:r>
          </w:p>
        </w:tc>
        <w:tc>
          <w:tcPr>
            <w:tcW w:w="1701" w:type="dxa"/>
          </w:tcPr>
          <w:p w14:paraId="76AFF898" w14:textId="77777777" w:rsidR="00B702C5" w:rsidRPr="0053001C" w:rsidRDefault="004D65B0">
            <w:pPr>
              <w:spacing w:line="276" w:lineRule="auto"/>
              <w:jc w:val="center"/>
              <w:rPr>
                <w:sz w:val="22"/>
                <w:szCs w:val="22"/>
                <w:lang w:val="id-ID"/>
              </w:rPr>
            </w:pPr>
            <w:r w:rsidRPr="0053001C">
              <w:rPr>
                <w:sz w:val="22"/>
                <w:szCs w:val="22"/>
                <w:lang w:val="id-ID"/>
              </w:rPr>
              <w:t>67-72</w:t>
            </w:r>
          </w:p>
        </w:tc>
      </w:tr>
      <w:tr w:rsidR="00B702C5" w:rsidRPr="0053001C" w14:paraId="5B1F1773" w14:textId="77777777">
        <w:trPr>
          <w:jc w:val="center"/>
        </w:trPr>
        <w:tc>
          <w:tcPr>
            <w:tcW w:w="1242" w:type="dxa"/>
          </w:tcPr>
          <w:p w14:paraId="6589AAC7" w14:textId="77777777" w:rsidR="00B702C5" w:rsidRPr="0053001C" w:rsidRDefault="004D65B0">
            <w:pPr>
              <w:spacing w:line="276" w:lineRule="auto"/>
              <w:jc w:val="center"/>
              <w:rPr>
                <w:sz w:val="22"/>
                <w:szCs w:val="22"/>
                <w:lang w:val="id-ID"/>
              </w:rPr>
            </w:pPr>
            <w:r w:rsidRPr="0053001C">
              <w:rPr>
                <w:lang w:val="id-ID"/>
              </w:rPr>
              <w:t>C</w:t>
            </w:r>
          </w:p>
        </w:tc>
        <w:tc>
          <w:tcPr>
            <w:tcW w:w="1701" w:type="dxa"/>
          </w:tcPr>
          <w:p w14:paraId="6D697D57" w14:textId="77777777" w:rsidR="00B702C5" w:rsidRPr="0053001C" w:rsidRDefault="004D65B0">
            <w:pPr>
              <w:spacing w:line="276" w:lineRule="auto"/>
              <w:jc w:val="center"/>
              <w:rPr>
                <w:sz w:val="22"/>
                <w:szCs w:val="22"/>
                <w:lang w:val="id-ID"/>
              </w:rPr>
            </w:pPr>
            <w:r w:rsidRPr="0053001C">
              <w:rPr>
                <w:lang w:val="id-ID"/>
              </w:rPr>
              <w:t>2</w:t>
            </w:r>
          </w:p>
        </w:tc>
        <w:tc>
          <w:tcPr>
            <w:tcW w:w="1701" w:type="dxa"/>
          </w:tcPr>
          <w:p w14:paraId="02FA65C6" w14:textId="77777777" w:rsidR="00B702C5" w:rsidRPr="0053001C" w:rsidRDefault="004D65B0">
            <w:pPr>
              <w:spacing w:line="276" w:lineRule="auto"/>
              <w:jc w:val="center"/>
              <w:rPr>
                <w:sz w:val="22"/>
                <w:szCs w:val="22"/>
                <w:lang w:val="id-ID"/>
              </w:rPr>
            </w:pPr>
            <w:r w:rsidRPr="0053001C">
              <w:rPr>
                <w:sz w:val="22"/>
                <w:szCs w:val="22"/>
                <w:lang w:val="id-ID"/>
              </w:rPr>
              <w:t>61-66</w:t>
            </w:r>
          </w:p>
        </w:tc>
      </w:tr>
      <w:tr w:rsidR="00B702C5" w:rsidRPr="0053001C" w14:paraId="32CA9CB9" w14:textId="77777777">
        <w:trPr>
          <w:jc w:val="center"/>
        </w:trPr>
        <w:tc>
          <w:tcPr>
            <w:tcW w:w="1242" w:type="dxa"/>
          </w:tcPr>
          <w:p w14:paraId="52D36B4C" w14:textId="77777777" w:rsidR="00B702C5" w:rsidRPr="0053001C" w:rsidRDefault="004D65B0">
            <w:pPr>
              <w:spacing w:line="276" w:lineRule="auto"/>
              <w:jc w:val="center"/>
              <w:rPr>
                <w:sz w:val="22"/>
                <w:szCs w:val="22"/>
                <w:lang w:val="id-ID"/>
              </w:rPr>
            </w:pPr>
            <w:r w:rsidRPr="0053001C">
              <w:rPr>
                <w:lang w:val="id-ID"/>
              </w:rPr>
              <w:t>CD</w:t>
            </w:r>
          </w:p>
        </w:tc>
        <w:tc>
          <w:tcPr>
            <w:tcW w:w="1701" w:type="dxa"/>
          </w:tcPr>
          <w:p w14:paraId="13C82F42" w14:textId="77777777" w:rsidR="00B702C5" w:rsidRPr="0053001C" w:rsidRDefault="004D65B0">
            <w:pPr>
              <w:spacing w:line="276" w:lineRule="auto"/>
              <w:jc w:val="center"/>
              <w:rPr>
                <w:sz w:val="22"/>
                <w:szCs w:val="22"/>
                <w:lang w:val="id-ID"/>
              </w:rPr>
            </w:pPr>
            <w:r w:rsidRPr="0053001C">
              <w:rPr>
                <w:lang w:val="id-ID"/>
              </w:rPr>
              <w:t>1,5</w:t>
            </w:r>
          </w:p>
        </w:tc>
        <w:tc>
          <w:tcPr>
            <w:tcW w:w="1701" w:type="dxa"/>
          </w:tcPr>
          <w:p w14:paraId="01C9B8FE" w14:textId="77777777" w:rsidR="00B702C5" w:rsidRPr="0053001C" w:rsidRDefault="004D65B0">
            <w:pPr>
              <w:spacing w:line="276" w:lineRule="auto"/>
              <w:jc w:val="center"/>
              <w:rPr>
                <w:sz w:val="22"/>
                <w:szCs w:val="22"/>
                <w:lang w:val="id-ID"/>
              </w:rPr>
            </w:pPr>
            <w:r w:rsidRPr="0053001C">
              <w:rPr>
                <w:sz w:val="22"/>
                <w:szCs w:val="22"/>
                <w:lang w:val="id-ID"/>
              </w:rPr>
              <w:t>55-60</w:t>
            </w:r>
          </w:p>
        </w:tc>
      </w:tr>
      <w:tr w:rsidR="00B702C5" w:rsidRPr="0053001C" w14:paraId="0903A2AF" w14:textId="77777777">
        <w:trPr>
          <w:jc w:val="center"/>
        </w:trPr>
        <w:tc>
          <w:tcPr>
            <w:tcW w:w="1242" w:type="dxa"/>
          </w:tcPr>
          <w:p w14:paraId="21EB44BF" w14:textId="77777777" w:rsidR="00B702C5" w:rsidRPr="0053001C" w:rsidRDefault="004D65B0">
            <w:pPr>
              <w:spacing w:line="276" w:lineRule="auto"/>
              <w:jc w:val="center"/>
              <w:rPr>
                <w:sz w:val="22"/>
                <w:szCs w:val="22"/>
                <w:lang w:val="id-ID"/>
              </w:rPr>
            </w:pPr>
            <w:r w:rsidRPr="0053001C">
              <w:rPr>
                <w:lang w:val="id-ID"/>
              </w:rPr>
              <w:t>D</w:t>
            </w:r>
          </w:p>
        </w:tc>
        <w:tc>
          <w:tcPr>
            <w:tcW w:w="1701" w:type="dxa"/>
          </w:tcPr>
          <w:p w14:paraId="59B90E34" w14:textId="77777777" w:rsidR="00B702C5" w:rsidRPr="0053001C" w:rsidRDefault="004D65B0">
            <w:pPr>
              <w:spacing w:line="276" w:lineRule="auto"/>
              <w:jc w:val="center"/>
              <w:rPr>
                <w:sz w:val="22"/>
                <w:szCs w:val="22"/>
                <w:lang w:val="id-ID"/>
              </w:rPr>
            </w:pPr>
            <w:r w:rsidRPr="0053001C">
              <w:rPr>
                <w:lang w:val="id-ID"/>
              </w:rPr>
              <w:t>1</w:t>
            </w:r>
          </w:p>
        </w:tc>
        <w:tc>
          <w:tcPr>
            <w:tcW w:w="1701" w:type="dxa"/>
          </w:tcPr>
          <w:p w14:paraId="2B62D149" w14:textId="77777777" w:rsidR="00B702C5" w:rsidRPr="0053001C" w:rsidRDefault="004D65B0">
            <w:pPr>
              <w:spacing w:line="276" w:lineRule="auto"/>
              <w:jc w:val="center"/>
              <w:rPr>
                <w:sz w:val="22"/>
                <w:szCs w:val="22"/>
                <w:lang w:val="id-ID"/>
              </w:rPr>
            </w:pPr>
            <w:r w:rsidRPr="0053001C">
              <w:rPr>
                <w:sz w:val="22"/>
                <w:szCs w:val="22"/>
                <w:lang w:val="id-ID"/>
              </w:rPr>
              <w:t>45-55</w:t>
            </w:r>
          </w:p>
        </w:tc>
      </w:tr>
      <w:tr w:rsidR="00B702C5" w:rsidRPr="0053001C" w14:paraId="0F3DB2D7" w14:textId="77777777">
        <w:trPr>
          <w:jc w:val="center"/>
        </w:trPr>
        <w:tc>
          <w:tcPr>
            <w:tcW w:w="1242" w:type="dxa"/>
            <w:tcBorders>
              <w:bottom w:val="single" w:sz="4" w:space="0" w:color="auto"/>
            </w:tcBorders>
          </w:tcPr>
          <w:p w14:paraId="6B84B9C9" w14:textId="77777777" w:rsidR="00B702C5" w:rsidRPr="0053001C" w:rsidRDefault="004D65B0">
            <w:pPr>
              <w:spacing w:line="276" w:lineRule="auto"/>
              <w:jc w:val="center"/>
              <w:rPr>
                <w:lang w:val="id-ID"/>
              </w:rPr>
            </w:pPr>
            <w:r w:rsidRPr="0053001C">
              <w:rPr>
                <w:lang w:val="id-ID"/>
              </w:rPr>
              <w:t>E</w:t>
            </w:r>
          </w:p>
        </w:tc>
        <w:tc>
          <w:tcPr>
            <w:tcW w:w="1701" w:type="dxa"/>
            <w:tcBorders>
              <w:bottom w:val="single" w:sz="4" w:space="0" w:color="auto"/>
            </w:tcBorders>
          </w:tcPr>
          <w:p w14:paraId="5DD84649" w14:textId="77777777" w:rsidR="00B702C5" w:rsidRPr="0053001C" w:rsidRDefault="004D65B0">
            <w:pPr>
              <w:spacing w:line="276" w:lineRule="auto"/>
              <w:jc w:val="center"/>
              <w:rPr>
                <w:sz w:val="22"/>
                <w:szCs w:val="22"/>
                <w:lang w:val="id-ID"/>
              </w:rPr>
            </w:pPr>
            <w:r w:rsidRPr="0053001C">
              <w:rPr>
                <w:lang w:val="id-ID"/>
              </w:rPr>
              <w:t>0</w:t>
            </w:r>
          </w:p>
        </w:tc>
        <w:tc>
          <w:tcPr>
            <w:tcW w:w="1701" w:type="dxa"/>
            <w:tcBorders>
              <w:bottom w:val="single" w:sz="4" w:space="0" w:color="auto"/>
            </w:tcBorders>
          </w:tcPr>
          <w:p w14:paraId="4D0D3882" w14:textId="77777777" w:rsidR="00B702C5" w:rsidRPr="0053001C" w:rsidRDefault="004D65B0">
            <w:pPr>
              <w:spacing w:line="276" w:lineRule="auto"/>
              <w:jc w:val="center"/>
              <w:rPr>
                <w:sz w:val="22"/>
                <w:szCs w:val="22"/>
                <w:lang w:val="id-ID"/>
              </w:rPr>
            </w:pPr>
            <w:r w:rsidRPr="0053001C">
              <w:rPr>
                <w:sz w:val="22"/>
                <w:szCs w:val="22"/>
                <w:lang w:val="id-ID"/>
              </w:rPr>
              <w:t>≤45</w:t>
            </w:r>
          </w:p>
        </w:tc>
      </w:tr>
    </w:tbl>
    <w:p w14:paraId="4D028CE4" w14:textId="77777777" w:rsidR="00B702C5" w:rsidRPr="0053001C" w:rsidRDefault="00B702C5">
      <w:pPr>
        <w:spacing w:line="276" w:lineRule="auto"/>
        <w:jc w:val="both"/>
        <w:rPr>
          <w:sz w:val="22"/>
          <w:szCs w:val="22"/>
          <w:lang w:val="id-ID"/>
        </w:rPr>
      </w:pPr>
    </w:p>
    <w:p w14:paraId="75E3D5CD" w14:textId="77777777" w:rsidR="00B702C5" w:rsidRPr="0053001C" w:rsidRDefault="004D65B0">
      <w:pPr>
        <w:spacing w:line="276" w:lineRule="auto"/>
        <w:ind w:firstLine="720"/>
        <w:jc w:val="both"/>
        <w:rPr>
          <w:sz w:val="22"/>
          <w:szCs w:val="22"/>
          <w:lang w:val="id-ID"/>
        </w:rPr>
      </w:pPr>
      <w:r w:rsidRPr="0053001C">
        <w:rPr>
          <w:sz w:val="22"/>
          <w:szCs w:val="22"/>
          <w:lang w:val="id-ID"/>
        </w:rPr>
        <w:t>Dalam menentukan nilai akhir digunakan pembobotan dan rumus sesuai yang ditetapkan dalam peraturan akademik “STIFERA Semarang” sebagai berikut:</w:t>
      </w:r>
    </w:p>
    <w:p w14:paraId="408E048C" w14:textId="77777777" w:rsidR="00B702C5" w:rsidRPr="0053001C" w:rsidRDefault="004D65B0">
      <w:pPr>
        <w:spacing w:line="276" w:lineRule="auto"/>
        <w:jc w:val="both"/>
        <w:rPr>
          <w:sz w:val="22"/>
          <w:szCs w:val="22"/>
          <w:lang w:val="id-ID"/>
        </w:rPr>
      </w:pPr>
      <w:r w:rsidRPr="0053001C">
        <w:rPr>
          <w:noProof/>
          <w:lang w:val="id-ID"/>
        </w:rPr>
        <mc:AlternateContent>
          <mc:Choice Requires="wps">
            <w:drawing>
              <wp:anchor distT="0" distB="0" distL="114300" distR="114300" simplePos="0" relativeHeight="251659264" behindDoc="0" locked="0" layoutInCell="1" allowOverlap="1" wp14:anchorId="2EB1DF48" wp14:editId="78CF8CC4">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49078B0E" w14:textId="77777777" w:rsidR="00B702C5" w:rsidRDefault="004D65B0">
                            <w:pPr>
                              <w:jc w:val="both"/>
                              <w:rPr>
                                <w:rFonts w:ascii="Arial" w:hAnsi="Arial" w:cs="Arial"/>
                                <w:b/>
                                <w:sz w:val="22"/>
                                <w:szCs w:val="22"/>
                                <w:lang w:val="sv-SE"/>
                              </w:rPr>
                            </w:pPr>
                            <w:r>
                              <w:rPr>
                                <w:rFonts w:ascii="Arial" w:hAnsi="Arial" w:cs="Arial"/>
                                <w:b/>
                                <w:sz w:val="22"/>
                                <w:szCs w:val="22"/>
                                <w:lang w:val="sv-SE"/>
                              </w:rPr>
                              <w:t xml:space="preserve">Nilai akhir (NA) </w:t>
                            </w:r>
                            <w:proofErr w:type="gramStart"/>
                            <w:r>
                              <w:rPr>
                                <w:rFonts w:ascii="Arial" w:hAnsi="Arial" w:cs="Arial"/>
                                <w:b/>
                                <w:sz w:val="22"/>
                                <w:szCs w:val="22"/>
                                <w:lang w:val="sv-SE"/>
                              </w:rPr>
                              <w:t>=(</w:t>
                            </w:r>
                            <w:proofErr w:type="gramEnd"/>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416E6C3B" w14:textId="77777777" w:rsidR="00B702C5" w:rsidRDefault="00B702C5"/>
                        </w:txbxContent>
                      </wps:txbx>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rect w14:anchorId="2EB1DF48" id="Rectangle 4" o:spid="_x0000_s102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" filled="f">
                <v:textbox>
                  <w:txbxContent>
                    <w:p w14:paraId="49078B0E" w14:textId="77777777" w:rsidR="00B702C5" w:rsidRDefault="004D65B0">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416E6C3B" w14:textId="77777777" w:rsidR="00B702C5" w:rsidRDefault="00B702C5"/>
                  </w:txbxContent>
                </v:textbox>
              </v:rect>
            </w:pict>
          </mc:Fallback>
        </mc:AlternateContent>
      </w:r>
      <w:r w:rsidRPr="0053001C">
        <w:rPr>
          <w:sz w:val="22"/>
          <w:szCs w:val="22"/>
          <w:lang w:val="id-ID"/>
        </w:rPr>
        <w:tab/>
      </w:r>
      <w:r w:rsidRPr="0053001C">
        <w:rPr>
          <w:sz w:val="22"/>
          <w:szCs w:val="22"/>
          <w:lang w:val="id-ID"/>
        </w:rPr>
        <w:tab/>
      </w:r>
      <w:r w:rsidRPr="0053001C">
        <w:rPr>
          <w:sz w:val="22"/>
          <w:szCs w:val="22"/>
          <w:lang w:val="id-ID"/>
        </w:rPr>
        <w:tab/>
      </w:r>
    </w:p>
    <w:p w14:paraId="23513811" w14:textId="77777777" w:rsidR="00B702C5" w:rsidRPr="0053001C" w:rsidRDefault="004D65B0">
      <w:pPr>
        <w:spacing w:line="276" w:lineRule="auto"/>
        <w:jc w:val="both"/>
        <w:rPr>
          <w:b/>
          <w:sz w:val="22"/>
          <w:szCs w:val="22"/>
          <w:lang w:val="id-ID"/>
        </w:rPr>
      </w:pPr>
      <w:r w:rsidRPr="0053001C">
        <w:rPr>
          <w:sz w:val="22"/>
          <w:szCs w:val="22"/>
          <w:lang w:val="id-ID"/>
        </w:rPr>
        <w:t xml:space="preserve">                                                          </w:t>
      </w:r>
    </w:p>
    <w:p w14:paraId="7DE0A968" w14:textId="77777777" w:rsidR="00B702C5" w:rsidRPr="0053001C" w:rsidRDefault="00B702C5">
      <w:pPr>
        <w:spacing w:line="276" w:lineRule="auto"/>
        <w:jc w:val="both"/>
        <w:rPr>
          <w:b/>
          <w:sz w:val="22"/>
          <w:szCs w:val="22"/>
          <w:lang w:val="id-ID"/>
        </w:rPr>
      </w:pPr>
    </w:p>
    <w:p w14:paraId="2ECFF4B1" w14:textId="77777777" w:rsidR="00B702C5" w:rsidRPr="0053001C" w:rsidRDefault="004D65B0">
      <w:pPr>
        <w:spacing w:line="276" w:lineRule="auto"/>
        <w:jc w:val="both"/>
        <w:rPr>
          <w:b/>
          <w:sz w:val="22"/>
          <w:szCs w:val="22"/>
          <w:lang w:val="id-ID"/>
        </w:rPr>
      </w:pPr>
      <w:r w:rsidRPr="0053001C">
        <w:rPr>
          <w:b/>
          <w:sz w:val="22"/>
          <w:szCs w:val="22"/>
          <w:lang w:val="id-ID"/>
        </w:rPr>
        <w:t>Nilai Harian diperoleh dari:</w:t>
      </w:r>
    </w:p>
    <w:p w14:paraId="7AEAF227" w14:textId="77777777" w:rsidR="00B702C5" w:rsidRPr="0053001C" w:rsidRDefault="004D65B0">
      <w:pPr>
        <w:numPr>
          <w:ilvl w:val="0"/>
          <w:numId w:val="4"/>
        </w:numPr>
        <w:tabs>
          <w:tab w:val="left" w:pos="3585"/>
        </w:tabs>
        <w:spacing w:line="276" w:lineRule="auto"/>
        <w:jc w:val="both"/>
        <w:rPr>
          <w:sz w:val="22"/>
          <w:szCs w:val="22"/>
          <w:lang w:val="id-ID"/>
        </w:rPr>
      </w:pPr>
      <w:r w:rsidRPr="0053001C">
        <w:rPr>
          <w:sz w:val="22"/>
          <w:szCs w:val="22"/>
          <w:lang w:val="id-ID"/>
        </w:rPr>
        <w:t>Presentasi dan Kuis (30%)</w:t>
      </w:r>
      <w:r w:rsidRPr="0053001C">
        <w:rPr>
          <w:sz w:val="22"/>
          <w:szCs w:val="22"/>
          <w:lang w:val="id-ID"/>
        </w:rPr>
        <w:tab/>
      </w:r>
      <w:r w:rsidRPr="0053001C">
        <w:rPr>
          <w:sz w:val="22"/>
          <w:szCs w:val="22"/>
          <w:lang w:val="id-ID"/>
        </w:rPr>
        <w:tab/>
      </w:r>
    </w:p>
    <w:p w14:paraId="2258C9CA" w14:textId="77777777" w:rsidR="00B702C5" w:rsidRPr="0053001C" w:rsidRDefault="00B702C5">
      <w:pPr>
        <w:tabs>
          <w:tab w:val="left" w:pos="3585"/>
        </w:tabs>
        <w:spacing w:line="276" w:lineRule="auto"/>
        <w:ind w:left="288"/>
        <w:jc w:val="both"/>
        <w:rPr>
          <w:sz w:val="22"/>
          <w:szCs w:val="22"/>
          <w:lang w:val="id-ID"/>
        </w:rPr>
      </w:pPr>
    </w:p>
    <w:p w14:paraId="43421B88" w14:textId="77777777" w:rsidR="00B702C5" w:rsidRPr="0053001C" w:rsidRDefault="00B702C5">
      <w:pPr>
        <w:tabs>
          <w:tab w:val="left" w:pos="3585"/>
        </w:tabs>
        <w:spacing w:line="276" w:lineRule="auto"/>
        <w:ind w:left="288"/>
        <w:jc w:val="both"/>
        <w:rPr>
          <w:sz w:val="22"/>
          <w:szCs w:val="22"/>
          <w:lang w:val="id-ID"/>
        </w:rPr>
      </w:pPr>
    </w:p>
    <w:p w14:paraId="5A26FF61" w14:textId="77777777" w:rsidR="00B702C5" w:rsidRPr="0053001C" w:rsidRDefault="00B702C5">
      <w:pPr>
        <w:tabs>
          <w:tab w:val="left" w:pos="3585"/>
        </w:tabs>
        <w:spacing w:line="276" w:lineRule="auto"/>
        <w:ind w:left="288"/>
        <w:jc w:val="both"/>
        <w:rPr>
          <w:sz w:val="22"/>
          <w:szCs w:val="22"/>
          <w:lang w:val="id-ID"/>
        </w:rPr>
      </w:pPr>
    </w:p>
    <w:p w14:paraId="25201750" w14:textId="77777777" w:rsidR="00B702C5" w:rsidRPr="0053001C" w:rsidRDefault="00B702C5">
      <w:pPr>
        <w:tabs>
          <w:tab w:val="left" w:pos="3585"/>
        </w:tabs>
        <w:spacing w:line="276" w:lineRule="auto"/>
        <w:ind w:left="288"/>
        <w:jc w:val="both"/>
        <w:rPr>
          <w:sz w:val="22"/>
          <w:szCs w:val="22"/>
          <w:lang w:val="id-ID"/>
        </w:rPr>
      </w:pPr>
    </w:p>
    <w:p w14:paraId="5B2B2131" w14:textId="77777777" w:rsidR="00B702C5" w:rsidRPr="0053001C" w:rsidRDefault="00B702C5">
      <w:pPr>
        <w:tabs>
          <w:tab w:val="left" w:pos="3585"/>
        </w:tabs>
        <w:spacing w:line="276" w:lineRule="auto"/>
        <w:ind w:left="288"/>
        <w:jc w:val="both"/>
        <w:rPr>
          <w:sz w:val="22"/>
          <w:szCs w:val="22"/>
          <w:lang w:val="id-ID"/>
        </w:rPr>
      </w:pPr>
    </w:p>
    <w:p w14:paraId="20A5396F" w14:textId="77777777" w:rsidR="00B702C5" w:rsidRPr="0053001C" w:rsidRDefault="00B702C5">
      <w:pPr>
        <w:tabs>
          <w:tab w:val="left" w:pos="3585"/>
        </w:tabs>
        <w:spacing w:line="276" w:lineRule="auto"/>
        <w:ind w:left="288"/>
        <w:jc w:val="both"/>
        <w:rPr>
          <w:sz w:val="22"/>
          <w:szCs w:val="22"/>
          <w:lang w:val="id-ID"/>
        </w:rPr>
      </w:pPr>
    </w:p>
    <w:p w14:paraId="7D9908A0" w14:textId="77777777" w:rsidR="00B702C5" w:rsidRPr="0053001C" w:rsidRDefault="00B702C5">
      <w:pPr>
        <w:tabs>
          <w:tab w:val="left" w:pos="3585"/>
        </w:tabs>
        <w:spacing w:line="276" w:lineRule="auto"/>
        <w:ind w:left="288"/>
        <w:jc w:val="both"/>
        <w:rPr>
          <w:sz w:val="22"/>
          <w:szCs w:val="22"/>
          <w:lang w:val="id-ID"/>
        </w:rPr>
      </w:pPr>
    </w:p>
    <w:p w14:paraId="72ECCFE4" w14:textId="77777777" w:rsidR="00B702C5" w:rsidRPr="0053001C" w:rsidRDefault="00B702C5">
      <w:pPr>
        <w:tabs>
          <w:tab w:val="left" w:pos="3585"/>
        </w:tabs>
        <w:spacing w:line="276" w:lineRule="auto"/>
        <w:ind w:left="288"/>
        <w:jc w:val="both"/>
        <w:rPr>
          <w:sz w:val="22"/>
          <w:szCs w:val="22"/>
          <w:lang w:val="id-ID"/>
        </w:rPr>
      </w:pPr>
    </w:p>
    <w:p w14:paraId="01F06215" w14:textId="77777777" w:rsidR="00B702C5" w:rsidRPr="0053001C" w:rsidRDefault="00B702C5">
      <w:pPr>
        <w:tabs>
          <w:tab w:val="left" w:pos="3585"/>
        </w:tabs>
        <w:spacing w:line="276" w:lineRule="auto"/>
        <w:ind w:left="288"/>
        <w:jc w:val="both"/>
        <w:rPr>
          <w:sz w:val="22"/>
          <w:szCs w:val="22"/>
          <w:lang w:val="id-ID"/>
        </w:rPr>
      </w:pPr>
    </w:p>
    <w:p w14:paraId="7DEF63AA" w14:textId="77777777" w:rsidR="00B702C5" w:rsidRPr="0053001C" w:rsidRDefault="00B702C5">
      <w:pPr>
        <w:tabs>
          <w:tab w:val="left" w:pos="3585"/>
        </w:tabs>
        <w:spacing w:line="276" w:lineRule="auto"/>
        <w:ind w:left="288"/>
        <w:jc w:val="both"/>
        <w:rPr>
          <w:sz w:val="22"/>
          <w:szCs w:val="22"/>
          <w:lang w:val="id-ID"/>
        </w:rPr>
      </w:pPr>
    </w:p>
    <w:p w14:paraId="63CF7F1F" w14:textId="77777777" w:rsidR="00B702C5" w:rsidRPr="0053001C" w:rsidRDefault="00B702C5">
      <w:pPr>
        <w:tabs>
          <w:tab w:val="left" w:pos="3585"/>
        </w:tabs>
        <w:spacing w:line="276" w:lineRule="auto"/>
        <w:ind w:left="288"/>
        <w:jc w:val="both"/>
        <w:rPr>
          <w:sz w:val="22"/>
          <w:szCs w:val="22"/>
          <w:lang w:val="id-ID"/>
        </w:rPr>
      </w:pPr>
    </w:p>
    <w:p w14:paraId="2A4CBDAD" w14:textId="77777777" w:rsidR="00B702C5" w:rsidRPr="0053001C" w:rsidRDefault="00B702C5">
      <w:pPr>
        <w:tabs>
          <w:tab w:val="left" w:pos="3585"/>
        </w:tabs>
        <w:spacing w:line="276" w:lineRule="auto"/>
        <w:ind w:left="288"/>
        <w:jc w:val="both"/>
        <w:rPr>
          <w:sz w:val="22"/>
          <w:szCs w:val="22"/>
          <w:lang w:val="id-ID"/>
        </w:rPr>
      </w:pPr>
    </w:p>
    <w:p w14:paraId="5D156186" w14:textId="77777777" w:rsidR="00B702C5" w:rsidRPr="0053001C" w:rsidRDefault="00B702C5">
      <w:pPr>
        <w:tabs>
          <w:tab w:val="left" w:pos="3585"/>
        </w:tabs>
        <w:spacing w:line="276" w:lineRule="auto"/>
        <w:ind w:left="288"/>
        <w:jc w:val="both"/>
        <w:rPr>
          <w:sz w:val="22"/>
          <w:szCs w:val="22"/>
          <w:lang w:val="id-ID"/>
        </w:rPr>
      </w:pPr>
    </w:p>
    <w:p w14:paraId="184B3D0E" w14:textId="77777777" w:rsidR="00B702C5" w:rsidRPr="0053001C" w:rsidRDefault="00B702C5">
      <w:pPr>
        <w:tabs>
          <w:tab w:val="left" w:pos="3585"/>
        </w:tabs>
        <w:spacing w:line="276" w:lineRule="auto"/>
        <w:ind w:left="288"/>
        <w:jc w:val="both"/>
        <w:rPr>
          <w:sz w:val="22"/>
          <w:szCs w:val="22"/>
          <w:lang w:val="id-ID"/>
        </w:rPr>
      </w:pPr>
    </w:p>
    <w:p w14:paraId="197200BB" w14:textId="77777777" w:rsidR="00B702C5" w:rsidRPr="0053001C" w:rsidRDefault="00B702C5">
      <w:pPr>
        <w:tabs>
          <w:tab w:val="left" w:pos="3585"/>
        </w:tabs>
        <w:spacing w:line="276" w:lineRule="auto"/>
        <w:ind w:left="288"/>
        <w:jc w:val="both"/>
        <w:rPr>
          <w:sz w:val="22"/>
          <w:szCs w:val="22"/>
          <w:lang w:val="id-ID"/>
        </w:rPr>
      </w:pPr>
    </w:p>
    <w:p w14:paraId="4592B3B7" w14:textId="77777777" w:rsidR="00B702C5" w:rsidRPr="0053001C" w:rsidRDefault="00B702C5">
      <w:pPr>
        <w:tabs>
          <w:tab w:val="left" w:pos="3585"/>
        </w:tabs>
        <w:spacing w:line="276" w:lineRule="auto"/>
        <w:ind w:left="288"/>
        <w:jc w:val="both"/>
        <w:rPr>
          <w:sz w:val="22"/>
          <w:szCs w:val="22"/>
          <w:lang w:val="id-ID"/>
        </w:rPr>
      </w:pPr>
    </w:p>
    <w:p w14:paraId="28054CA6" w14:textId="77777777" w:rsidR="00B702C5" w:rsidRPr="0053001C" w:rsidRDefault="00B702C5">
      <w:pPr>
        <w:tabs>
          <w:tab w:val="left" w:pos="3585"/>
        </w:tabs>
        <w:spacing w:line="276" w:lineRule="auto"/>
        <w:ind w:left="288"/>
        <w:jc w:val="both"/>
        <w:rPr>
          <w:sz w:val="22"/>
          <w:szCs w:val="22"/>
          <w:lang w:val="id-ID"/>
        </w:rPr>
      </w:pPr>
    </w:p>
    <w:p w14:paraId="6E5A359F" w14:textId="77777777" w:rsidR="00B702C5" w:rsidRPr="0053001C" w:rsidRDefault="00B702C5">
      <w:pPr>
        <w:tabs>
          <w:tab w:val="left" w:pos="3585"/>
        </w:tabs>
        <w:spacing w:line="276" w:lineRule="auto"/>
        <w:ind w:left="288"/>
        <w:jc w:val="both"/>
        <w:rPr>
          <w:sz w:val="22"/>
          <w:szCs w:val="22"/>
          <w:lang w:val="id-ID"/>
        </w:rPr>
      </w:pPr>
    </w:p>
    <w:p w14:paraId="15C8133E" w14:textId="77777777" w:rsidR="00B702C5" w:rsidRPr="0053001C" w:rsidRDefault="00B702C5">
      <w:pPr>
        <w:tabs>
          <w:tab w:val="left" w:pos="3585"/>
        </w:tabs>
        <w:spacing w:line="276" w:lineRule="auto"/>
        <w:ind w:left="288"/>
        <w:jc w:val="both"/>
        <w:rPr>
          <w:sz w:val="22"/>
          <w:szCs w:val="22"/>
          <w:lang w:val="id-ID"/>
        </w:rPr>
      </w:pPr>
    </w:p>
    <w:p w14:paraId="3796FC61" w14:textId="77777777" w:rsidR="00B702C5" w:rsidRPr="0053001C" w:rsidRDefault="00B702C5">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B702C5" w:rsidRPr="0053001C" w14:paraId="233067C3" w14:textId="77777777">
        <w:trPr>
          <w:trHeight w:val="379"/>
        </w:trPr>
        <w:tc>
          <w:tcPr>
            <w:tcW w:w="9288" w:type="dxa"/>
          </w:tcPr>
          <w:p w14:paraId="365CDA53" w14:textId="77777777" w:rsidR="00B702C5" w:rsidRPr="0053001C" w:rsidRDefault="004D65B0">
            <w:pPr>
              <w:spacing w:line="276" w:lineRule="auto"/>
              <w:jc w:val="center"/>
              <w:rPr>
                <w:b/>
                <w:lang w:val="id-ID"/>
              </w:rPr>
            </w:pPr>
            <w:r w:rsidRPr="0053001C">
              <w:rPr>
                <w:b/>
                <w:sz w:val="22"/>
                <w:szCs w:val="22"/>
                <w:lang w:val="id-ID"/>
              </w:rPr>
              <w:lastRenderedPageBreak/>
              <w:t>9. Jadwal Perkuliahan</w:t>
            </w:r>
          </w:p>
        </w:tc>
      </w:tr>
    </w:tbl>
    <w:p w14:paraId="130973DE" w14:textId="77777777" w:rsidR="00B702C5" w:rsidRPr="0053001C" w:rsidRDefault="00B702C5" w:rsidP="00374076">
      <w:pPr>
        <w:ind w:left="426"/>
        <w:rPr>
          <w:sz w:val="2"/>
          <w:szCs w:val="2"/>
          <w:lang w:val="id-ID"/>
        </w:rPr>
      </w:pPr>
    </w:p>
    <w:p w14:paraId="6CAEBED2" w14:textId="71568A8E" w:rsidR="00B702C5" w:rsidRPr="0053001C" w:rsidRDefault="0051136A">
      <w:pPr>
        <w:spacing w:line="276" w:lineRule="auto"/>
        <w:ind w:left="709"/>
        <w:rPr>
          <w:sz w:val="22"/>
          <w:szCs w:val="22"/>
          <w:lang w:val="id-ID"/>
        </w:rPr>
      </w:pPr>
      <w:r>
        <w:rPr>
          <w:noProof/>
          <w:sz w:val="22"/>
          <w:szCs w:val="22"/>
          <w:lang w:val="id-ID"/>
        </w:rPr>
        <mc:AlternateContent>
          <mc:Choice Requires="wpi">
            <w:drawing>
              <wp:anchor distT="0" distB="0" distL="114300" distR="114300" simplePos="0" relativeHeight="251666432" behindDoc="0" locked="0" layoutInCell="1" allowOverlap="1" wp14:anchorId="200E4F0B" wp14:editId="6F353C49">
                <wp:simplePos x="0" y="0"/>
                <wp:positionH relativeFrom="column">
                  <wp:posOffset>7093371</wp:posOffset>
                </wp:positionH>
                <wp:positionV relativeFrom="paragraph">
                  <wp:posOffset>5162678</wp:posOffset>
                </wp:positionV>
                <wp:extent cx="360" cy="360"/>
                <wp:effectExtent l="38100" t="38100" r="38100" b="38100"/>
                <wp:wrapNone/>
                <wp:docPr id="14" name="Ink 14"/>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DC12C5E" id="Ink 14" o:spid="_x0000_s1026" type="#_x0000_t75" style="position:absolute;margin-left:557.85pt;margin-top:405.8pt;width:1.4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">
                <v:imagedata r:id="rId18" o:title=""/>
              </v:shape>
            </w:pict>
          </mc:Fallback>
        </mc:AlternateContent>
      </w:r>
      <w:r w:rsidR="004D65B0" w:rsidRPr="0053001C">
        <w:rPr>
          <w:sz w:val="22"/>
          <w:szCs w:val="22"/>
          <w:lang w:val="id-ID"/>
        </w:rPr>
        <w:t xml:space="preserve">Jadwal perkuliahan : </w:t>
      </w: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4819"/>
      </w:tblGrid>
      <w:tr w:rsidR="00B702C5" w:rsidRPr="0053001C" w14:paraId="5FEDAE20" w14:textId="77777777">
        <w:trPr>
          <w:jc w:val="center"/>
        </w:trPr>
        <w:tc>
          <w:tcPr>
            <w:tcW w:w="2234" w:type="dxa"/>
          </w:tcPr>
          <w:p w14:paraId="06DB80D1" w14:textId="77777777" w:rsidR="00B702C5" w:rsidRPr="0053001C" w:rsidRDefault="004D65B0">
            <w:pPr>
              <w:spacing w:line="276" w:lineRule="auto"/>
              <w:jc w:val="center"/>
              <w:rPr>
                <w:b/>
                <w:bCs/>
                <w:lang w:val="id-ID"/>
              </w:rPr>
            </w:pPr>
            <w:bookmarkStart w:id="0" w:name="_Hlk110508068"/>
            <w:r w:rsidRPr="0053001C">
              <w:rPr>
                <w:b/>
                <w:bCs/>
                <w:sz w:val="22"/>
                <w:szCs w:val="22"/>
                <w:lang w:val="id-ID"/>
              </w:rPr>
              <w:t>PERTEMUAN KE</w:t>
            </w:r>
          </w:p>
        </w:tc>
        <w:tc>
          <w:tcPr>
            <w:tcW w:w="2410" w:type="dxa"/>
            <w:shd w:val="clear" w:color="auto" w:fill="auto"/>
          </w:tcPr>
          <w:p w14:paraId="2DE99596" w14:textId="77777777" w:rsidR="00B702C5" w:rsidRPr="0053001C" w:rsidRDefault="004D65B0">
            <w:pPr>
              <w:spacing w:line="276" w:lineRule="auto"/>
              <w:jc w:val="center"/>
              <w:rPr>
                <w:b/>
                <w:bCs/>
                <w:lang w:val="id-ID"/>
              </w:rPr>
            </w:pPr>
            <w:r w:rsidRPr="0053001C">
              <w:rPr>
                <w:b/>
                <w:bCs/>
                <w:sz w:val="22"/>
                <w:szCs w:val="22"/>
                <w:lang w:val="id-ID"/>
              </w:rPr>
              <w:t>TANGGAL</w:t>
            </w:r>
          </w:p>
        </w:tc>
        <w:tc>
          <w:tcPr>
            <w:tcW w:w="4819" w:type="dxa"/>
            <w:shd w:val="clear" w:color="auto" w:fill="auto"/>
          </w:tcPr>
          <w:p w14:paraId="751C7627" w14:textId="77777777" w:rsidR="00B702C5" w:rsidRPr="0053001C" w:rsidRDefault="004D65B0">
            <w:pPr>
              <w:spacing w:line="276" w:lineRule="auto"/>
              <w:jc w:val="center"/>
              <w:rPr>
                <w:b/>
                <w:bCs/>
                <w:lang w:val="id-ID"/>
              </w:rPr>
            </w:pPr>
            <w:r w:rsidRPr="0053001C">
              <w:rPr>
                <w:b/>
                <w:bCs/>
                <w:sz w:val="22"/>
                <w:szCs w:val="22"/>
                <w:lang w:val="id-ID"/>
              </w:rPr>
              <w:t>MATERI</w:t>
            </w:r>
          </w:p>
        </w:tc>
      </w:tr>
      <w:tr w:rsidR="00B702C5" w:rsidRPr="0053001C" w14:paraId="235630DF" w14:textId="77777777">
        <w:trPr>
          <w:jc w:val="center"/>
        </w:trPr>
        <w:tc>
          <w:tcPr>
            <w:tcW w:w="2234" w:type="dxa"/>
          </w:tcPr>
          <w:p w14:paraId="3C3DFA7C" w14:textId="77777777" w:rsidR="00B702C5" w:rsidRPr="0053001C" w:rsidRDefault="004D65B0">
            <w:pPr>
              <w:spacing w:line="276" w:lineRule="auto"/>
              <w:jc w:val="center"/>
              <w:rPr>
                <w:lang w:val="id-ID"/>
              </w:rPr>
            </w:pPr>
            <w:r w:rsidRPr="0053001C">
              <w:rPr>
                <w:sz w:val="22"/>
                <w:szCs w:val="22"/>
                <w:lang w:val="id-ID"/>
              </w:rPr>
              <w:t>1</w:t>
            </w:r>
          </w:p>
        </w:tc>
        <w:tc>
          <w:tcPr>
            <w:tcW w:w="2410" w:type="dxa"/>
            <w:shd w:val="clear" w:color="auto" w:fill="auto"/>
          </w:tcPr>
          <w:p w14:paraId="30BF405D" w14:textId="331393C3" w:rsidR="00B702C5" w:rsidRPr="004A03BE" w:rsidRDefault="00F455CC">
            <w:pPr>
              <w:spacing w:line="276" w:lineRule="auto"/>
              <w:jc w:val="right"/>
            </w:pPr>
            <w:r w:rsidRPr="0053001C">
              <w:rPr>
                <w:lang w:val="id-ID"/>
              </w:rPr>
              <w:t>2</w:t>
            </w:r>
            <w:r w:rsidR="004A03BE">
              <w:t xml:space="preserve">5 </w:t>
            </w:r>
            <w:r w:rsidRPr="0053001C">
              <w:rPr>
                <w:lang w:val="id-ID"/>
              </w:rPr>
              <w:t>Februari 202</w:t>
            </w:r>
            <w:r w:rsidR="004A03BE">
              <w:t>6</w:t>
            </w:r>
          </w:p>
        </w:tc>
        <w:tc>
          <w:tcPr>
            <w:tcW w:w="4819" w:type="dxa"/>
            <w:shd w:val="clear" w:color="auto" w:fill="auto"/>
          </w:tcPr>
          <w:p w14:paraId="41DE7A8A" w14:textId="77777777" w:rsidR="00B702C5" w:rsidRPr="0053001C" w:rsidRDefault="004D65B0">
            <w:pPr>
              <w:spacing w:line="276" w:lineRule="auto"/>
              <w:rPr>
                <w:lang w:val="id-ID"/>
              </w:rPr>
            </w:pPr>
            <w:r w:rsidRPr="0053001C">
              <w:rPr>
                <w:lang w:val="id-ID"/>
              </w:rPr>
              <w:t>Pendahuluan, Analisa kualitatif dan kuantitatif</w:t>
            </w:r>
          </w:p>
          <w:p w14:paraId="3414F70B" w14:textId="0F0FDDA6" w:rsidR="00F455CC" w:rsidRPr="0053001C" w:rsidRDefault="00F455CC">
            <w:pPr>
              <w:spacing w:line="276" w:lineRule="auto"/>
              <w:rPr>
                <w:lang w:val="id-ID"/>
              </w:rPr>
            </w:pPr>
            <w:r w:rsidRPr="0053001C">
              <w:rPr>
                <w:lang w:val="id-ID"/>
              </w:rPr>
              <w:t>Teknik, metode dan prosedur analisis</w:t>
            </w:r>
          </w:p>
        </w:tc>
      </w:tr>
      <w:tr w:rsidR="00B702C5" w:rsidRPr="0053001C" w14:paraId="0F968D56" w14:textId="77777777">
        <w:trPr>
          <w:jc w:val="center"/>
        </w:trPr>
        <w:tc>
          <w:tcPr>
            <w:tcW w:w="2234" w:type="dxa"/>
          </w:tcPr>
          <w:p w14:paraId="3C9DA69D" w14:textId="77777777" w:rsidR="00B702C5" w:rsidRPr="0053001C" w:rsidRDefault="004D65B0">
            <w:pPr>
              <w:spacing w:line="276" w:lineRule="auto"/>
              <w:jc w:val="center"/>
              <w:rPr>
                <w:lang w:val="id-ID"/>
              </w:rPr>
            </w:pPr>
            <w:r w:rsidRPr="0053001C">
              <w:rPr>
                <w:sz w:val="22"/>
                <w:szCs w:val="22"/>
                <w:lang w:val="id-ID"/>
              </w:rPr>
              <w:t>2</w:t>
            </w:r>
          </w:p>
        </w:tc>
        <w:tc>
          <w:tcPr>
            <w:tcW w:w="2410" w:type="dxa"/>
            <w:shd w:val="clear" w:color="auto" w:fill="auto"/>
          </w:tcPr>
          <w:p w14:paraId="070DB971" w14:textId="7262C0FE" w:rsidR="00B702C5" w:rsidRPr="004A03BE" w:rsidRDefault="004A03BE">
            <w:pPr>
              <w:spacing w:line="276" w:lineRule="auto"/>
              <w:jc w:val="right"/>
            </w:pPr>
            <w:r>
              <w:t>04</w:t>
            </w:r>
            <w:r w:rsidR="00F455CC" w:rsidRPr="0053001C">
              <w:rPr>
                <w:lang w:val="id-ID"/>
              </w:rPr>
              <w:t xml:space="preserve"> Maret 202</w:t>
            </w:r>
            <w:r>
              <w:t>6</w:t>
            </w:r>
          </w:p>
        </w:tc>
        <w:tc>
          <w:tcPr>
            <w:tcW w:w="4819" w:type="dxa"/>
            <w:shd w:val="clear" w:color="auto" w:fill="auto"/>
          </w:tcPr>
          <w:p w14:paraId="348FE6D0" w14:textId="78FA3958" w:rsidR="00B702C5" w:rsidRPr="0053001C" w:rsidRDefault="00F455CC">
            <w:pPr>
              <w:spacing w:line="276" w:lineRule="auto"/>
              <w:rPr>
                <w:lang w:val="id-ID"/>
              </w:rPr>
            </w:pPr>
            <w:r w:rsidRPr="0053001C">
              <w:rPr>
                <w:lang w:val="id-ID"/>
              </w:rPr>
              <w:t xml:space="preserve">Sifat </w:t>
            </w:r>
            <w:proofErr w:type="spellStart"/>
            <w:r w:rsidRPr="0053001C">
              <w:rPr>
                <w:lang w:val="id-ID"/>
              </w:rPr>
              <w:t>fisikokimia</w:t>
            </w:r>
            <w:proofErr w:type="spellEnd"/>
            <w:r w:rsidRPr="0053001C">
              <w:rPr>
                <w:lang w:val="id-ID"/>
              </w:rPr>
              <w:t xml:space="preserve"> obat, teknik sampling, preparasi, penyimpanan, pra perlakuan sampel, dan pengendalian masalah dalam analisis</w:t>
            </w:r>
          </w:p>
        </w:tc>
      </w:tr>
      <w:tr w:rsidR="00B702C5" w:rsidRPr="0053001C" w14:paraId="1F0CF1E7" w14:textId="77777777">
        <w:trPr>
          <w:jc w:val="center"/>
        </w:trPr>
        <w:tc>
          <w:tcPr>
            <w:tcW w:w="2234" w:type="dxa"/>
          </w:tcPr>
          <w:p w14:paraId="1DB8D291" w14:textId="77777777" w:rsidR="00B702C5" w:rsidRPr="0053001C" w:rsidRDefault="004D65B0">
            <w:pPr>
              <w:spacing w:line="276" w:lineRule="auto"/>
              <w:jc w:val="center"/>
              <w:rPr>
                <w:lang w:val="id-ID"/>
              </w:rPr>
            </w:pPr>
            <w:r w:rsidRPr="0053001C">
              <w:rPr>
                <w:sz w:val="22"/>
                <w:szCs w:val="22"/>
                <w:lang w:val="id-ID"/>
              </w:rPr>
              <w:t>3</w:t>
            </w:r>
          </w:p>
        </w:tc>
        <w:tc>
          <w:tcPr>
            <w:tcW w:w="2410" w:type="dxa"/>
            <w:shd w:val="clear" w:color="auto" w:fill="auto"/>
          </w:tcPr>
          <w:p w14:paraId="5672D29A" w14:textId="5B38D704" w:rsidR="00B702C5" w:rsidRPr="004A03BE" w:rsidRDefault="004A03BE">
            <w:pPr>
              <w:spacing w:line="276" w:lineRule="auto"/>
              <w:jc w:val="right"/>
            </w:pPr>
            <w:r>
              <w:t>11</w:t>
            </w:r>
            <w:r w:rsidR="00F455CC" w:rsidRPr="0053001C">
              <w:rPr>
                <w:lang w:val="id-ID"/>
              </w:rPr>
              <w:t xml:space="preserve"> Maret 202</w:t>
            </w:r>
            <w:r>
              <w:t>6</w:t>
            </w:r>
          </w:p>
        </w:tc>
        <w:tc>
          <w:tcPr>
            <w:tcW w:w="4819" w:type="dxa"/>
            <w:shd w:val="clear" w:color="auto" w:fill="auto"/>
          </w:tcPr>
          <w:p w14:paraId="0E063431" w14:textId="77777777" w:rsidR="00B702C5" w:rsidRPr="0053001C" w:rsidRDefault="004D65B0">
            <w:pPr>
              <w:spacing w:line="276" w:lineRule="auto"/>
              <w:rPr>
                <w:lang w:val="id-ID"/>
              </w:rPr>
            </w:pPr>
            <w:r w:rsidRPr="0053001C">
              <w:rPr>
                <w:lang w:val="id-ID"/>
              </w:rPr>
              <w:t>Validasi Metode Analisis</w:t>
            </w:r>
          </w:p>
        </w:tc>
      </w:tr>
      <w:tr w:rsidR="00B702C5" w:rsidRPr="0053001C" w14:paraId="4A86AA94" w14:textId="77777777">
        <w:trPr>
          <w:jc w:val="center"/>
        </w:trPr>
        <w:tc>
          <w:tcPr>
            <w:tcW w:w="2234" w:type="dxa"/>
          </w:tcPr>
          <w:p w14:paraId="4EA8E3F0" w14:textId="77777777" w:rsidR="00B702C5" w:rsidRPr="0053001C" w:rsidRDefault="004D65B0">
            <w:pPr>
              <w:spacing w:line="276" w:lineRule="auto"/>
              <w:jc w:val="center"/>
              <w:rPr>
                <w:lang w:val="id-ID"/>
              </w:rPr>
            </w:pPr>
            <w:r w:rsidRPr="0053001C">
              <w:rPr>
                <w:sz w:val="22"/>
                <w:szCs w:val="22"/>
                <w:lang w:val="id-ID"/>
              </w:rPr>
              <w:t>4</w:t>
            </w:r>
          </w:p>
        </w:tc>
        <w:tc>
          <w:tcPr>
            <w:tcW w:w="2410" w:type="dxa"/>
            <w:shd w:val="clear" w:color="auto" w:fill="auto"/>
          </w:tcPr>
          <w:p w14:paraId="403D50CB" w14:textId="0C3BA0F4" w:rsidR="00B702C5" w:rsidRPr="004A03BE" w:rsidRDefault="004A03BE">
            <w:pPr>
              <w:spacing w:line="276" w:lineRule="auto"/>
              <w:jc w:val="right"/>
            </w:pPr>
            <w:r>
              <w:t>25</w:t>
            </w:r>
            <w:r w:rsidR="00F455CC" w:rsidRPr="0053001C">
              <w:rPr>
                <w:lang w:val="id-ID"/>
              </w:rPr>
              <w:t xml:space="preserve"> Maret 202</w:t>
            </w:r>
            <w:r>
              <w:t>6</w:t>
            </w:r>
          </w:p>
        </w:tc>
        <w:tc>
          <w:tcPr>
            <w:tcW w:w="4819" w:type="dxa"/>
            <w:shd w:val="clear" w:color="auto" w:fill="auto"/>
          </w:tcPr>
          <w:p w14:paraId="0B515716" w14:textId="54A2925F" w:rsidR="00B702C5" w:rsidRPr="0053001C" w:rsidRDefault="00F455CC">
            <w:pPr>
              <w:spacing w:line="276" w:lineRule="auto"/>
              <w:rPr>
                <w:lang w:val="id-ID"/>
              </w:rPr>
            </w:pPr>
            <w:r w:rsidRPr="0053001C">
              <w:rPr>
                <w:lang w:val="id-ID"/>
              </w:rPr>
              <w:t xml:space="preserve">Kolorimetri, volumetri dan </w:t>
            </w:r>
            <w:proofErr w:type="spellStart"/>
            <w:r w:rsidRPr="0053001C">
              <w:rPr>
                <w:lang w:val="id-ID"/>
              </w:rPr>
              <w:t>gravimetri</w:t>
            </w:r>
            <w:proofErr w:type="spellEnd"/>
          </w:p>
        </w:tc>
      </w:tr>
      <w:tr w:rsidR="00B702C5" w:rsidRPr="0053001C" w14:paraId="7C739312" w14:textId="77777777">
        <w:trPr>
          <w:jc w:val="center"/>
        </w:trPr>
        <w:tc>
          <w:tcPr>
            <w:tcW w:w="2234" w:type="dxa"/>
          </w:tcPr>
          <w:p w14:paraId="2B4AC376" w14:textId="77777777" w:rsidR="00B702C5" w:rsidRPr="0053001C" w:rsidRDefault="004D65B0">
            <w:pPr>
              <w:spacing w:line="276" w:lineRule="auto"/>
              <w:jc w:val="center"/>
              <w:rPr>
                <w:lang w:val="id-ID"/>
              </w:rPr>
            </w:pPr>
            <w:r w:rsidRPr="0053001C">
              <w:rPr>
                <w:sz w:val="22"/>
                <w:szCs w:val="22"/>
                <w:lang w:val="id-ID"/>
              </w:rPr>
              <w:t>5</w:t>
            </w:r>
          </w:p>
        </w:tc>
        <w:tc>
          <w:tcPr>
            <w:tcW w:w="2410" w:type="dxa"/>
            <w:shd w:val="clear" w:color="auto" w:fill="auto"/>
          </w:tcPr>
          <w:p w14:paraId="6E395B95" w14:textId="3F7EDE62" w:rsidR="00B702C5" w:rsidRPr="004A03BE" w:rsidRDefault="004A03BE">
            <w:pPr>
              <w:spacing w:line="276" w:lineRule="auto"/>
              <w:jc w:val="right"/>
            </w:pPr>
            <w:r>
              <w:t>01</w:t>
            </w:r>
            <w:r w:rsidR="00F455CC" w:rsidRPr="0053001C">
              <w:rPr>
                <w:lang w:val="id-ID"/>
              </w:rPr>
              <w:t xml:space="preserve"> </w:t>
            </w:r>
            <w:r>
              <w:t>April</w:t>
            </w:r>
            <w:r w:rsidR="00F455CC" w:rsidRPr="0053001C">
              <w:rPr>
                <w:lang w:val="id-ID"/>
              </w:rPr>
              <w:t xml:space="preserve"> 202</w:t>
            </w:r>
            <w:r>
              <w:t>6</w:t>
            </w:r>
          </w:p>
        </w:tc>
        <w:tc>
          <w:tcPr>
            <w:tcW w:w="4819" w:type="dxa"/>
            <w:shd w:val="clear" w:color="auto" w:fill="auto"/>
          </w:tcPr>
          <w:p w14:paraId="297B5B8A" w14:textId="2C1A591F" w:rsidR="00B702C5" w:rsidRPr="0053001C" w:rsidRDefault="00F455CC">
            <w:pPr>
              <w:spacing w:line="276" w:lineRule="auto"/>
              <w:rPr>
                <w:lang w:val="id-ID"/>
              </w:rPr>
            </w:pPr>
            <w:proofErr w:type="spellStart"/>
            <w:r w:rsidRPr="0053001C">
              <w:rPr>
                <w:lang w:val="id-ID"/>
              </w:rPr>
              <w:t>Spektofotometri</w:t>
            </w:r>
            <w:proofErr w:type="spellEnd"/>
            <w:r w:rsidRPr="0053001C">
              <w:rPr>
                <w:lang w:val="id-ID"/>
              </w:rPr>
              <w:t xml:space="preserve"> UV-</w:t>
            </w:r>
            <w:proofErr w:type="spellStart"/>
            <w:r w:rsidRPr="0053001C">
              <w:rPr>
                <w:lang w:val="id-ID"/>
              </w:rPr>
              <w:t>Vis</w:t>
            </w:r>
            <w:proofErr w:type="spellEnd"/>
            <w:r w:rsidRPr="0053001C">
              <w:rPr>
                <w:lang w:val="id-ID"/>
              </w:rPr>
              <w:t>, serapan atom, massa</w:t>
            </w:r>
          </w:p>
        </w:tc>
      </w:tr>
      <w:tr w:rsidR="00B702C5" w:rsidRPr="0053001C" w14:paraId="73F4B385" w14:textId="77777777">
        <w:trPr>
          <w:jc w:val="center"/>
        </w:trPr>
        <w:tc>
          <w:tcPr>
            <w:tcW w:w="2234" w:type="dxa"/>
          </w:tcPr>
          <w:p w14:paraId="78DE26DA" w14:textId="77777777" w:rsidR="00B702C5" w:rsidRPr="0053001C" w:rsidRDefault="004D65B0">
            <w:pPr>
              <w:spacing w:line="276" w:lineRule="auto"/>
              <w:jc w:val="center"/>
              <w:rPr>
                <w:lang w:val="id-ID"/>
              </w:rPr>
            </w:pPr>
            <w:r w:rsidRPr="0053001C">
              <w:rPr>
                <w:sz w:val="22"/>
                <w:szCs w:val="22"/>
                <w:lang w:val="id-ID"/>
              </w:rPr>
              <w:t>6</w:t>
            </w:r>
          </w:p>
        </w:tc>
        <w:tc>
          <w:tcPr>
            <w:tcW w:w="2410" w:type="dxa"/>
            <w:shd w:val="clear" w:color="auto" w:fill="auto"/>
          </w:tcPr>
          <w:p w14:paraId="7D856936" w14:textId="09CDE374" w:rsidR="00B702C5" w:rsidRPr="004A03BE" w:rsidRDefault="004A03BE">
            <w:pPr>
              <w:spacing w:line="276" w:lineRule="auto"/>
              <w:jc w:val="right"/>
            </w:pPr>
            <w:r>
              <w:t>08</w:t>
            </w:r>
            <w:r w:rsidR="00F455CC" w:rsidRPr="0053001C">
              <w:rPr>
                <w:lang w:val="id-ID"/>
              </w:rPr>
              <w:t xml:space="preserve"> April 202</w:t>
            </w:r>
            <w:r>
              <w:t>6</w:t>
            </w:r>
          </w:p>
        </w:tc>
        <w:tc>
          <w:tcPr>
            <w:tcW w:w="4819" w:type="dxa"/>
            <w:shd w:val="clear" w:color="auto" w:fill="auto"/>
          </w:tcPr>
          <w:p w14:paraId="02222BBD" w14:textId="2F09C855" w:rsidR="00B702C5" w:rsidRPr="0053001C" w:rsidRDefault="00F455CC">
            <w:pPr>
              <w:spacing w:line="276" w:lineRule="auto"/>
              <w:rPr>
                <w:lang w:val="id-ID"/>
              </w:rPr>
            </w:pPr>
            <w:r w:rsidRPr="0053001C">
              <w:rPr>
                <w:lang w:val="id-ID"/>
              </w:rPr>
              <w:t>FTIR</w:t>
            </w:r>
          </w:p>
        </w:tc>
      </w:tr>
      <w:tr w:rsidR="00B702C5" w:rsidRPr="0053001C" w14:paraId="5CB92271" w14:textId="77777777">
        <w:trPr>
          <w:jc w:val="center"/>
        </w:trPr>
        <w:tc>
          <w:tcPr>
            <w:tcW w:w="2234" w:type="dxa"/>
          </w:tcPr>
          <w:p w14:paraId="0D97E890" w14:textId="77777777" w:rsidR="00B702C5" w:rsidRPr="0053001C" w:rsidRDefault="004D65B0">
            <w:pPr>
              <w:spacing w:line="276" w:lineRule="auto"/>
              <w:jc w:val="center"/>
              <w:rPr>
                <w:lang w:val="id-ID"/>
              </w:rPr>
            </w:pPr>
            <w:r w:rsidRPr="0053001C">
              <w:rPr>
                <w:sz w:val="22"/>
                <w:szCs w:val="22"/>
                <w:lang w:val="id-ID"/>
              </w:rPr>
              <w:t>7</w:t>
            </w:r>
          </w:p>
        </w:tc>
        <w:tc>
          <w:tcPr>
            <w:tcW w:w="2410" w:type="dxa"/>
            <w:shd w:val="clear" w:color="auto" w:fill="auto"/>
          </w:tcPr>
          <w:p w14:paraId="17C18E71" w14:textId="7A3C645A" w:rsidR="00B702C5" w:rsidRPr="004A03BE" w:rsidRDefault="00F455CC">
            <w:pPr>
              <w:spacing w:line="276" w:lineRule="auto"/>
              <w:jc w:val="right"/>
            </w:pPr>
            <w:r w:rsidRPr="0053001C">
              <w:rPr>
                <w:lang w:val="id-ID"/>
              </w:rPr>
              <w:t>1</w:t>
            </w:r>
            <w:r w:rsidR="004A03BE">
              <w:t>5</w:t>
            </w:r>
            <w:r w:rsidRPr="0053001C">
              <w:rPr>
                <w:lang w:val="id-ID"/>
              </w:rPr>
              <w:t xml:space="preserve"> April 202</w:t>
            </w:r>
            <w:r w:rsidR="004A03BE">
              <w:t>6</w:t>
            </w:r>
          </w:p>
        </w:tc>
        <w:tc>
          <w:tcPr>
            <w:tcW w:w="4819" w:type="dxa"/>
            <w:shd w:val="clear" w:color="auto" w:fill="auto"/>
          </w:tcPr>
          <w:p w14:paraId="77824C61" w14:textId="216A2327" w:rsidR="00B702C5" w:rsidRPr="0053001C" w:rsidRDefault="004D65B0">
            <w:pPr>
              <w:spacing w:line="276" w:lineRule="auto"/>
              <w:rPr>
                <w:lang w:val="id-ID"/>
              </w:rPr>
            </w:pPr>
            <w:r w:rsidRPr="0053001C">
              <w:rPr>
                <w:lang w:val="id-ID"/>
              </w:rPr>
              <w:t>NMR</w:t>
            </w:r>
          </w:p>
        </w:tc>
      </w:tr>
      <w:tr w:rsidR="00B702C5" w:rsidRPr="0053001C" w14:paraId="4A570065" w14:textId="77777777">
        <w:trPr>
          <w:jc w:val="center"/>
        </w:trPr>
        <w:tc>
          <w:tcPr>
            <w:tcW w:w="2234" w:type="dxa"/>
            <w:shd w:val="clear" w:color="auto" w:fill="D99594"/>
          </w:tcPr>
          <w:p w14:paraId="456B36F8" w14:textId="77777777" w:rsidR="00B702C5" w:rsidRPr="0053001C" w:rsidRDefault="004D65B0">
            <w:pPr>
              <w:spacing w:line="276" w:lineRule="auto"/>
              <w:jc w:val="center"/>
              <w:rPr>
                <w:lang w:val="id-ID"/>
              </w:rPr>
            </w:pPr>
            <w:r w:rsidRPr="0053001C">
              <w:rPr>
                <w:sz w:val="22"/>
                <w:szCs w:val="22"/>
                <w:lang w:val="id-ID"/>
              </w:rPr>
              <w:t>8</w:t>
            </w:r>
          </w:p>
        </w:tc>
        <w:tc>
          <w:tcPr>
            <w:tcW w:w="2410" w:type="dxa"/>
            <w:shd w:val="clear" w:color="auto" w:fill="D99594"/>
          </w:tcPr>
          <w:p w14:paraId="3D28B3D7" w14:textId="77777777" w:rsidR="00B702C5" w:rsidRPr="0053001C" w:rsidRDefault="00B702C5">
            <w:pPr>
              <w:spacing w:line="276" w:lineRule="auto"/>
              <w:jc w:val="right"/>
              <w:rPr>
                <w:lang w:val="id-ID"/>
              </w:rPr>
            </w:pPr>
          </w:p>
        </w:tc>
        <w:tc>
          <w:tcPr>
            <w:tcW w:w="4819" w:type="dxa"/>
            <w:shd w:val="clear" w:color="auto" w:fill="D99594"/>
          </w:tcPr>
          <w:p w14:paraId="5D882096" w14:textId="77777777" w:rsidR="00B702C5" w:rsidRPr="0053001C" w:rsidRDefault="004D65B0">
            <w:pPr>
              <w:spacing w:line="276" w:lineRule="auto"/>
              <w:jc w:val="center"/>
              <w:rPr>
                <w:lang w:val="id-ID"/>
              </w:rPr>
            </w:pPr>
            <w:r w:rsidRPr="0053001C">
              <w:rPr>
                <w:sz w:val="22"/>
                <w:szCs w:val="22"/>
                <w:lang w:val="id-ID"/>
              </w:rPr>
              <w:t>Ujian Tengah Semester</w:t>
            </w:r>
          </w:p>
        </w:tc>
      </w:tr>
      <w:tr w:rsidR="00B702C5" w:rsidRPr="0053001C" w14:paraId="25E76D81" w14:textId="77777777">
        <w:trPr>
          <w:jc w:val="center"/>
        </w:trPr>
        <w:tc>
          <w:tcPr>
            <w:tcW w:w="2234" w:type="dxa"/>
          </w:tcPr>
          <w:p w14:paraId="06B6FDBC" w14:textId="77777777" w:rsidR="00B702C5" w:rsidRPr="0053001C" w:rsidRDefault="004D65B0">
            <w:pPr>
              <w:spacing w:line="276" w:lineRule="auto"/>
              <w:jc w:val="center"/>
              <w:rPr>
                <w:lang w:val="id-ID"/>
              </w:rPr>
            </w:pPr>
            <w:r w:rsidRPr="0053001C">
              <w:rPr>
                <w:sz w:val="22"/>
                <w:szCs w:val="22"/>
                <w:lang w:val="id-ID"/>
              </w:rPr>
              <w:t>9</w:t>
            </w:r>
          </w:p>
        </w:tc>
        <w:tc>
          <w:tcPr>
            <w:tcW w:w="2410" w:type="dxa"/>
            <w:shd w:val="clear" w:color="auto" w:fill="auto"/>
          </w:tcPr>
          <w:p w14:paraId="3530BD03" w14:textId="435D5BDC" w:rsidR="00B702C5" w:rsidRPr="004A03BE" w:rsidRDefault="00F455CC">
            <w:pPr>
              <w:spacing w:line="276" w:lineRule="auto"/>
              <w:jc w:val="right"/>
            </w:pPr>
            <w:r w:rsidRPr="0053001C">
              <w:rPr>
                <w:lang w:val="id-ID"/>
              </w:rPr>
              <w:t>1</w:t>
            </w:r>
            <w:r w:rsidR="004A03BE">
              <w:t>3</w:t>
            </w:r>
            <w:r w:rsidRPr="0053001C">
              <w:rPr>
                <w:lang w:val="id-ID"/>
              </w:rPr>
              <w:t xml:space="preserve"> Mei 202</w:t>
            </w:r>
            <w:r w:rsidR="004A03BE">
              <w:t>6</w:t>
            </w:r>
          </w:p>
        </w:tc>
        <w:tc>
          <w:tcPr>
            <w:tcW w:w="4819" w:type="dxa"/>
            <w:shd w:val="clear" w:color="auto" w:fill="auto"/>
          </w:tcPr>
          <w:p w14:paraId="29CFD9E8" w14:textId="77777777" w:rsidR="00B702C5" w:rsidRPr="0053001C" w:rsidRDefault="004D65B0">
            <w:pPr>
              <w:spacing w:line="276" w:lineRule="auto"/>
              <w:rPr>
                <w:lang w:val="id-ID"/>
              </w:rPr>
            </w:pPr>
            <w:r w:rsidRPr="0053001C">
              <w:rPr>
                <w:lang w:val="id-ID"/>
              </w:rPr>
              <w:t>KCKT</w:t>
            </w:r>
          </w:p>
        </w:tc>
      </w:tr>
      <w:tr w:rsidR="00B702C5" w:rsidRPr="0053001C" w14:paraId="1BDBAB56" w14:textId="77777777">
        <w:trPr>
          <w:jc w:val="center"/>
        </w:trPr>
        <w:tc>
          <w:tcPr>
            <w:tcW w:w="2234" w:type="dxa"/>
          </w:tcPr>
          <w:p w14:paraId="3A60A7A2" w14:textId="77777777" w:rsidR="00B702C5" w:rsidRPr="0053001C" w:rsidRDefault="004D65B0">
            <w:pPr>
              <w:spacing w:line="276" w:lineRule="auto"/>
              <w:jc w:val="center"/>
              <w:rPr>
                <w:lang w:val="id-ID"/>
              </w:rPr>
            </w:pPr>
            <w:r w:rsidRPr="0053001C">
              <w:rPr>
                <w:sz w:val="22"/>
                <w:szCs w:val="22"/>
                <w:lang w:val="id-ID"/>
              </w:rPr>
              <w:t>10</w:t>
            </w:r>
          </w:p>
        </w:tc>
        <w:tc>
          <w:tcPr>
            <w:tcW w:w="2410" w:type="dxa"/>
            <w:shd w:val="clear" w:color="auto" w:fill="auto"/>
          </w:tcPr>
          <w:p w14:paraId="290BCD6A" w14:textId="7DDD442C" w:rsidR="00B702C5" w:rsidRPr="004A03BE" w:rsidRDefault="00F455CC">
            <w:pPr>
              <w:spacing w:line="276" w:lineRule="auto"/>
              <w:jc w:val="right"/>
            </w:pPr>
            <w:r w:rsidRPr="0053001C">
              <w:rPr>
                <w:lang w:val="id-ID"/>
              </w:rPr>
              <w:t>2</w:t>
            </w:r>
            <w:r w:rsidR="004A03BE">
              <w:t>0</w:t>
            </w:r>
            <w:r w:rsidRPr="0053001C">
              <w:rPr>
                <w:lang w:val="id-ID"/>
              </w:rPr>
              <w:t xml:space="preserve"> Mei 202</w:t>
            </w:r>
            <w:r w:rsidR="004A03BE">
              <w:t>6</w:t>
            </w:r>
          </w:p>
        </w:tc>
        <w:tc>
          <w:tcPr>
            <w:tcW w:w="4819" w:type="dxa"/>
            <w:shd w:val="clear" w:color="auto" w:fill="auto"/>
          </w:tcPr>
          <w:p w14:paraId="44D43400" w14:textId="175BE904" w:rsidR="00B702C5" w:rsidRPr="0053001C" w:rsidRDefault="004D65B0">
            <w:pPr>
              <w:spacing w:line="276" w:lineRule="auto"/>
              <w:rPr>
                <w:lang w:val="id-ID"/>
              </w:rPr>
            </w:pPr>
            <w:proofErr w:type="spellStart"/>
            <w:r w:rsidRPr="0053001C">
              <w:rPr>
                <w:lang w:val="id-ID"/>
              </w:rPr>
              <w:t>Kromatograf</w:t>
            </w:r>
            <w:proofErr w:type="spellEnd"/>
            <w:r w:rsidRPr="0053001C">
              <w:rPr>
                <w:lang w:val="id-ID"/>
              </w:rPr>
              <w:t xml:space="preserve"> Gas</w:t>
            </w:r>
            <w:r w:rsidR="00F455CC" w:rsidRPr="0053001C">
              <w:rPr>
                <w:lang w:val="id-ID"/>
              </w:rPr>
              <w:t xml:space="preserve"> / GC-MS</w:t>
            </w:r>
          </w:p>
        </w:tc>
      </w:tr>
      <w:tr w:rsidR="00B702C5" w:rsidRPr="0053001C" w14:paraId="314C0016" w14:textId="77777777">
        <w:trPr>
          <w:jc w:val="center"/>
        </w:trPr>
        <w:tc>
          <w:tcPr>
            <w:tcW w:w="2234" w:type="dxa"/>
          </w:tcPr>
          <w:p w14:paraId="5548B2B8" w14:textId="77777777" w:rsidR="00B702C5" w:rsidRPr="0053001C" w:rsidRDefault="004D65B0">
            <w:pPr>
              <w:spacing w:line="276" w:lineRule="auto"/>
              <w:jc w:val="center"/>
              <w:rPr>
                <w:lang w:val="id-ID"/>
              </w:rPr>
            </w:pPr>
            <w:r w:rsidRPr="0053001C">
              <w:rPr>
                <w:lang w:val="id-ID"/>
              </w:rPr>
              <w:t>11</w:t>
            </w:r>
          </w:p>
        </w:tc>
        <w:tc>
          <w:tcPr>
            <w:tcW w:w="2410" w:type="dxa"/>
            <w:shd w:val="clear" w:color="auto" w:fill="auto"/>
          </w:tcPr>
          <w:p w14:paraId="60FD2AB0" w14:textId="421E314A" w:rsidR="00B702C5" w:rsidRPr="004A03BE" w:rsidRDefault="00F455CC">
            <w:pPr>
              <w:spacing w:line="276" w:lineRule="auto"/>
              <w:jc w:val="right"/>
            </w:pPr>
            <w:r w:rsidRPr="0053001C">
              <w:rPr>
                <w:lang w:val="id-ID"/>
              </w:rPr>
              <w:t>29 Mei 202</w:t>
            </w:r>
            <w:r w:rsidR="004A03BE">
              <w:t>6</w:t>
            </w:r>
          </w:p>
        </w:tc>
        <w:tc>
          <w:tcPr>
            <w:tcW w:w="4819" w:type="dxa"/>
            <w:shd w:val="clear" w:color="auto" w:fill="auto"/>
          </w:tcPr>
          <w:p w14:paraId="6B5B86B7" w14:textId="77777777" w:rsidR="00B702C5" w:rsidRPr="0053001C" w:rsidRDefault="004D65B0">
            <w:pPr>
              <w:spacing w:line="276" w:lineRule="auto"/>
              <w:rPr>
                <w:lang w:val="id-ID"/>
              </w:rPr>
            </w:pPr>
            <w:r w:rsidRPr="0053001C">
              <w:rPr>
                <w:lang w:val="id-ID"/>
              </w:rPr>
              <w:t>Metode analisis obat golongan analgetika</w:t>
            </w:r>
          </w:p>
        </w:tc>
      </w:tr>
      <w:tr w:rsidR="00B702C5" w:rsidRPr="0053001C" w14:paraId="6287D893" w14:textId="77777777">
        <w:trPr>
          <w:jc w:val="center"/>
        </w:trPr>
        <w:tc>
          <w:tcPr>
            <w:tcW w:w="2234" w:type="dxa"/>
          </w:tcPr>
          <w:p w14:paraId="4BAC0B28" w14:textId="1A19CF31" w:rsidR="00B702C5" w:rsidRPr="0053001C" w:rsidRDefault="004D65B0">
            <w:pPr>
              <w:spacing w:line="276" w:lineRule="auto"/>
              <w:jc w:val="center"/>
              <w:rPr>
                <w:lang w:val="id-ID"/>
              </w:rPr>
            </w:pPr>
            <w:r w:rsidRPr="0053001C">
              <w:rPr>
                <w:sz w:val="22"/>
                <w:szCs w:val="22"/>
                <w:lang w:val="id-ID"/>
              </w:rPr>
              <w:t>12</w:t>
            </w:r>
          </w:p>
        </w:tc>
        <w:tc>
          <w:tcPr>
            <w:tcW w:w="2410" w:type="dxa"/>
            <w:shd w:val="clear" w:color="auto" w:fill="auto"/>
          </w:tcPr>
          <w:p w14:paraId="2234DC18" w14:textId="448FC60B" w:rsidR="00B702C5" w:rsidRPr="004A03BE" w:rsidRDefault="004A03BE">
            <w:pPr>
              <w:spacing w:line="276" w:lineRule="auto"/>
              <w:jc w:val="right"/>
            </w:pPr>
            <w:r>
              <w:t>03</w:t>
            </w:r>
            <w:r w:rsidR="00F455CC" w:rsidRPr="0053001C">
              <w:rPr>
                <w:lang w:val="id-ID"/>
              </w:rPr>
              <w:t xml:space="preserve"> Juni 202</w:t>
            </w:r>
            <w:r>
              <w:t>6</w:t>
            </w:r>
          </w:p>
        </w:tc>
        <w:tc>
          <w:tcPr>
            <w:tcW w:w="4819" w:type="dxa"/>
            <w:shd w:val="clear" w:color="auto" w:fill="auto"/>
          </w:tcPr>
          <w:p w14:paraId="60EC4109" w14:textId="77777777" w:rsidR="00B702C5" w:rsidRPr="0053001C" w:rsidRDefault="004D65B0">
            <w:pPr>
              <w:spacing w:line="276" w:lineRule="auto"/>
              <w:rPr>
                <w:lang w:val="id-ID"/>
              </w:rPr>
            </w:pPr>
            <w:r w:rsidRPr="0053001C">
              <w:rPr>
                <w:lang w:val="id-ID"/>
              </w:rPr>
              <w:t>Metode analisis obat golongan antibiotic</w:t>
            </w:r>
          </w:p>
        </w:tc>
      </w:tr>
      <w:tr w:rsidR="00B702C5" w:rsidRPr="0053001C" w14:paraId="546F8A54" w14:textId="77777777">
        <w:trPr>
          <w:jc w:val="center"/>
        </w:trPr>
        <w:tc>
          <w:tcPr>
            <w:tcW w:w="2234" w:type="dxa"/>
          </w:tcPr>
          <w:p w14:paraId="108C653C" w14:textId="3B139940" w:rsidR="00B702C5" w:rsidRPr="0053001C" w:rsidRDefault="004D65B0">
            <w:pPr>
              <w:spacing w:line="276" w:lineRule="auto"/>
              <w:jc w:val="center"/>
              <w:rPr>
                <w:lang w:val="id-ID"/>
              </w:rPr>
            </w:pPr>
            <w:r w:rsidRPr="0053001C">
              <w:rPr>
                <w:sz w:val="22"/>
                <w:szCs w:val="22"/>
                <w:lang w:val="id-ID"/>
              </w:rPr>
              <w:t>13</w:t>
            </w:r>
          </w:p>
        </w:tc>
        <w:tc>
          <w:tcPr>
            <w:tcW w:w="2410" w:type="dxa"/>
            <w:shd w:val="clear" w:color="auto" w:fill="auto"/>
          </w:tcPr>
          <w:p w14:paraId="75145C80" w14:textId="4772FDE9" w:rsidR="00B702C5" w:rsidRPr="004A03BE" w:rsidRDefault="00F455CC">
            <w:pPr>
              <w:spacing w:line="276" w:lineRule="auto"/>
              <w:jc w:val="right"/>
            </w:pPr>
            <w:r w:rsidRPr="0053001C">
              <w:rPr>
                <w:lang w:val="id-ID"/>
              </w:rPr>
              <w:t>1</w:t>
            </w:r>
            <w:r w:rsidR="004A03BE">
              <w:t>0</w:t>
            </w:r>
            <w:r w:rsidRPr="0053001C">
              <w:rPr>
                <w:lang w:val="id-ID"/>
              </w:rPr>
              <w:t xml:space="preserve"> Juni 202</w:t>
            </w:r>
            <w:r w:rsidR="004A03BE">
              <w:t>6</w:t>
            </w:r>
          </w:p>
        </w:tc>
        <w:tc>
          <w:tcPr>
            <w:tcW w:w="4819" w:type="dxa"/>
            <w:shd w:val="clear" w:color="auto" w:fill="auto"/>
          </w:tcPr>
          <w:p w14:paraId="292D9310" w14:textId="77777777" w:rsidR="00B702C5" w:rsidRPr="0053001C" w:rsidRDefault="004D65B0">
            <w:pPr>
              <w:spacing w:line="276" w:lineRule="auto"/>
              <w:rPr>
                <w:lang w:val="id-ID"/>
              </w:rPr>
            </w:pPr>
            <w:r w:rsidRPr="0053001C">
              <w:rPr>
                <w:lang w:val="id-ID"/>
              </w:rPr>
              <w:t>Metode analisis obat golongan karbohidrat, lipid dan protein</w:t>
            </w:r>
          </w:p>
        </w:tc>
      </w:tr>
      <w:tr w:rsidR="00B702C5" w:rsidRPr="0053001C" w14:paraId="026A8C90" w14:textId="77777777">
        <w:trPr>
          <w:jc w:val="center"/>
        </w:trPr>
        <w:tc>
          <w:tcPr>
            <w:tcW w:w="2234" w:type="dxa"/>
          </w:tcPr>
          <w:p w14:paraId="561A9739" w14:textId="77777777" w:rsidR="00B702C5" w:rsidRPr="0053001C" w:rsidRDefault="004D65B0">
            <w:pPr>
              <w:spacing w:line="276" w:lineRule="auto"/>
              <w:jc w:val="center"/>
              <w:rPr>
                <w:lang w:val="id-ID"/>
              </w:rPr>
            </w:pPr>
            <w:r w:rsidRPr="0053001C">
              <w:rPr>
                <w:sz w:val="22"/>
                <w:szCs w:val="22"/>
                <w:lang w:val="id-ID"/>
              </w:rPr>
              <w:t>14</w:t>
            </w:r>
          </w:p>
        </w:tc>
        <w:tc>
          <w:tcPr>
            <w:tcW w:w="2410" w:type="dxa"/>
            <w:shd w:val="clear" w:color="auto" w:fill="auto"/>
          </w:tcPr>
          <w:p w14:paraId="55285653" w14:textId="528C6C43" w:rsidR="00B702C5" w:rsidRPr="004A03BE" w:rsidRDefault="00F455CC">
            <w:pPr>
              <w:spacing w:line="276" w:lineRule="auto"/>
              <w:jc w:val="right"/>
            </w:pPr>
            <w:r w:rsidRPr="0053001C">
              <w:rPr>
                <w:lang w:val="id-ID"/>
              </w:rPr>
              <w:t>1</w:t>
            </w:r>
            <w:r w:rsidR="004A03BE">
              <w:t>7</w:t>
            </w:r>
            <w:r w:rsidRPr="0053001C">
              <w:rPr>
                <w:lang w:val="id-ID"/>
              </w:rPr>
              <w:t xml:space="preserve"> Juni 202</w:t>
            </w:r>
            <w:r w:rsidR="004A03BE">
              <w:t>6</w:t>
            </w:r>
          </w:p>
        </w:tc>
        <w:tc>
          <w:tcPr>
            <w:tcW w:w="4819" w:type="dxa"/>
            <w:shd w:val="clear" w:color="auto" w:fill="auto"/>
          </w:tcPr>
          <w:p w14:paraId="07848838" w14:textId="77777777" w:rsidR="00B702C5" w:rsidRPr="0053001C" w:rsidRDefault="004D65B0">
            <w:pPr>
              <w:spacing w:line="276" w:lineRule="auto"/>
              <w:rPr>
                <w:lang w:val="id-ID"/>
              </w:rPr>
            </w:pPr>
            <w:r w:rsidRPr="0053001C">
              <w:rPr>
                <w:lang w:val="id-ID"/>
              </w:rPr>
              <w:t>Metode analisis senyawa metabolit sekunder</w:t>
            </w:r>
          </w:p>
        </w:tc>
      </w:tr>
      <w:tr w:rsidR="00B702C5" w:rsidRPr="0053001C" w14:paraId="7035A42B" w14:textId="77777777">
        <w:trPr>
          <w:jc w:val="center"/>
        </w:trPr>
        <w:tc>
          <w:tcPr>
            <w:tcW w:w="2234" w:type="dxa"/>
          </w:tcPr>
          <w:p w14:paraId="4C9F16FA" w14:textId="77777777" w:rsidR="00B702C5" w:rsidRPr="0053001C" w:rsidRDefault="004D65B0">
            <w:pPr>
              <w:spacing w:line="276" w:lineRule="auto"/>
              <w:jc w:val="center"/>
              <w:rPr>
                <w:lang w:val="id-ID"/>
              </w:rPr>
            </w:pPr>
            <w:r w:rsidRPr="0053001C">
              <w:rPr>
                <w:sz w:val="22"/>
                <w:szCs w:val="22"/>
                <w:lang w:val="id-ID"/>
              </w:rPr>
              <w:t>15</w:t>
            </w:r>
          </w:p>
        </w:tc>
        <w:tc>
          <w:tcPr>
            <w:tcW w:w="2410" w:type="dxa"/>
            <w:shd w:val="clear" w:color="auto" w:fill="auto"/>
          </w:tcPr>
          <w:p w14:paraId="0F3626C0" w14:textId="77777777" w:rsidR="00B702C5" w:rsidRDefault="00F455CC">
            <w:pPr>
              <w:spacing w:line="276" w:lineRule="auto"/>
              <w:jc w:val="right"/>
            </w:pPr>
            <w:r w:rsidRPr="0053001C">
              <w:rPr>
                <w:lang w:val="id-ID"/>
              </w:rPr>
              <w:t>2</w:t>
            </w:r>
            <w:r w:rsidR="004A03BE">
              <w:t>4</w:t>
            </w:r>
            <w:r w:rsidRPr="0053001C">
              <w:rPr>
                <w:lang w:val="id-ID"/>
              </w:rPr>
              <w:t xml:space="preserve"> Juni 202</w:t>
            </w:r>
            <w:r w:rsidR="004A03BE">
              <w:t>6</w:t>
            </w:r>
          </w:p>
          <w:p w14:paraId="0E41442D" w14:textId="02303A38" w:rsidR="004A03BE" w:rsidRPr="004A03BE" w:rsidRDefault="004A03BE">
            <w:pPr>
              <w:spacing w:line="276" w:lineRule="auto"/>
              <w:jc w:val="right"/>
            </w:pPr>
            <w:bookmarkStart w:id="1" w:name="_GoBack"/>
            <w:bookmarkEnd w:id="1"/>
          </w:p>
        </w:tc>
        <w:tc>
          <w:tcPr>
            <w:tcW w:w="4819" w:type="dxa"/>
            <w:shd w:val="clear" w:color="auto" w:fill="auto"/>
          </w:tcPr>
          <w:p w14:paraId="78E1242C" w14:textId="77777777" w:rsidR="00B702C5" w:rsidRPr="0053001C" w:rsidRDefault="004D65B0">
            <w:pPr>
              <w:spacing w:line="276" w:lineRule="auto"/>
              <w:rPr>
                <w:lang w:val="id-ID"/>
              </w:rPr>
            </w:pPr>
            <w:r w:rsidRPr="0053001C">
              <w:rPr>
                <w:lang w:val="id-ID"/>
              </w:rPr>
              <w:t>Metode analisis BKO dan bahan tambahan berbahaya</w:t>
            </w:r>
          </w:p>
        </w:tc>
      </w:tr>
      <w:tr w:rsidR="00B702C5" w:rsidRPr="0053001C" w14:paraId="1B79974C" w14:textId="77777777">
        <w:trPr>
          <w:jc w:val="center"/>
        </w:trPr>
        <w:tc>
          <w:tcPr>
            <w:tcW w:w="2234" w:type="dxa"/>
            <w:shd w:val="clear" w:color="auto" w:fill="D99594"/>
          </w:tcPr>
          <w:p w14:paraId="54E7ECF2" w14:textId="77777777" w:rsidR="00B702C5" w:rsidRPr="0053001C" w:rsidRDefault="004D65B0">
            <w:pPr>
              <w:spacing w:line="276" w:lineRule="auto"/>
              <w:jc w:val="center"/>
              <w:rPr>
                <w:lang w:val="id-ID"/>
              </w:rPr>
            </w:pPr>
            <w:r w:rsidRPr="0053001C">
              <w:rPr>
                <w:sz w:val="22"/>
                <w:szCs w:val="22"/>
                <w:lang w:val="id-ID"/>
              </w:rPr>
              <w:t>16</w:t>
            </w:r>
          </w:p>
        </w:tc>
        <w:tc>
          <w:tcPr>
            <w:tcW w:w="2410" w:type="dxa"/>
            <w:shd w:val="clear" w:color="auto" w:fill="D99594"/>
          </w:tcPr>
          <w:p w14:paraId="6079EC55" w14:textId="77777777" w:rsidR="00B702C5" w:rsidRPr="0053001C" w:rsidRDefault="00B702C5">
            <w:pPr>
              <w:spacing w:line="276" w:lineRule="auto"/>
              <w:rPr>
                <w:lang w:val="id-ID"/>
              </w:rPr>
            </w:pPr>
          </w:p>
        </w:tc>
        <w:tc>
          <w:tcPr>
            <w:tcW w:w="4819" w:type="dxa"/>
            <w:shd w:val="clear" w:color="auto" w:fill="D99594"/>
          </w:tcPr>
          <w:p w14:paraId="406C72B6" w14:textId="77777777" w:rsidR="00B702C5" w:rsidRPr="0053001C" w:rsidRDefault="004D65B0">
            <w:pPr>
              <w:spacing w:line="276" w:lineRule="auto"/>
              <w:jc w:val="center"/>
              <w:rPr>
                <w:lang w:val="id-ID"/>
              </w:rPr>
            </w:pPr>
            <w:r w:rsidRPr="0053001C">
              <w:rPr>
                <w:sz w:val="22"/>
                <w:szCs w:val="22"/>
                <w:lang w:val="id-ID"/>
              </w:rPr>
              <w:t>Ujian Akhir Semeter</w:t>
            </w:r>
          </w:p>
        </w:tc>
      </w:tr>
      <w:bookmarkEnd w:id="0"/>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488"/>
      </w:tblGrid>
      <w:tr w:rsidR="00B702C5" w:rsidRPr="0053001C" w14:paraId="42054266" w14:textId="77777777">
        <w:tc>
          <w:tcPr>
            <w:tcW w:w="4538" w:type="dxa"/>
          </w:tcPr>
          <w:p w14:paraId="22ADF6A8" w14:textId="77777777" w:rsidR="00B702C5" w:rsidRPr="0053001C" w:rsidRDefault="00B702C5">
            <w:pPr>
              <w:tabs>
                <w:tab w:val="left" w:pos="5245"/>
              </w:tabs>
              <w:spacing w:line="276" w:lineRule="auto"/>
              <w:jc w:val="both"/>
              <w:rPr>
                <w:sz w:val="22"/>
                <w:szCs w:val="22"/>
                <w:lang w:val="id-ID"/>
              </w:rPr>
            </w:pPr>
          </w:p>
        </w:tc>
        <w:tc>
          <w:tcPr>
            <w:tcW w:w="4488" w:type="dxa"/>
          </w:tcPr>
          <w:p w14:paraId="06DC5FC7" w14:textId="77777777" w:rsidR="00B702C5" w:rsidRPr="0053001C" w:rsidRDefault="00B702C5">
            <w:pPr>
              <w:tabs>
                <w:tab w:val="left" w:pos="5245"/>
              </w:tabs>
              <w:spacing w:line="276" w:lineRule="auto"/>
              <w:jc w:val="both"/>
              <w:rPr>
                <w:lang w:val="id-ID"/>
              </w:rPr>
            </w:pPr>
          </w:p>
          <w:p w14:paraId="4F53197A" w14:textId="07660211" w:rsidR="00B702C5" w:rsidRPr="0053001C" w:rsidRDefault="004D65B0" w:rsidP="0053001C">
            <w:pPr>
              <w:tabs>
                <w:tab w:val="left" w:pos="5245"/>
              </w:tabs>
              <w:spacing w:line="276" w:lineRule="auto"/>
              <w:jc w:val="center"/>
              <w:rPr>
                <w:sz w:val="22"/>
                <w:szCs w:val="22"/>
                <w:lang w:val="id-ID"/>
              </w:rPr>
            </w:pPr>
            <w:r w:rsidRPr="0053001C">
              <w:rPr>
                <w:lang w:val="id-ID"/>
              </w:rPr>
              <w:t>Semarang,</w:t>
            </w:r>
            <w:r w:rsidR="0053001C" w:rsidRPr="0053001C">
              <w:rPr>
                <w:lang w:val="id-ID"/>
              </w:rPr>
              <w:t xml:space="preserve"> 27 Februari 2023</w:t>
            </w:r>
          </w:p>
        </w:tc>
      </w:tr>
      <w:tr w:rsidR="00B702C5" w:rsidRPr="0053001C" w14:paraId="64B76B02" w14:textId="77777777">
        <w:tc>
          <w:tcPr>
            <w:tcW w:w="4538" w:type="dxa"/>
          </w:tcPr>
          <w:p w14:paraId="5ED11E2A" w14:textId="6D47E759" w:rsidR="00B702C5" w:rsidRPr="0053001C" w:rsidRDefault="004D65B0">
            <w:pPr>
              <w:tabs>
                <w:tab w:val="left" w:pos="5245"/>
              </w:tabs>
              <w:spacing w:line="276" w:lineRule="auto"/>
              <w:jc w:val="center"/>
              <w:rPr>
                <w:lang w:val="id-ID"/>
              </w:rPr>
            </w:pPr>
            <w:r w:rsidRPr="0053001C">
              <w:rPr>
                <w:lang w:val="id-ID"/>
              </w:rPr>
              <w:t>Perwakilan Mahasiswa</w:t>
            </w:r>
          </w:p>
          <w:p w14:paraId="177F2CAB" w14:textId="77777777" w:rsidR="00B702C5" w:rsidRPr="0053001C" w:rsidRDefault="00B702C5">
            <w:pPr>
              <w:tabs>
                <w:tab w:val="left" w:pos="5245"/>
              </w:tabs>
              <w:spacing w:line="276" w:lineRule="auto"/>
              <w:jc w:val="center"/>
              <w:rPr>
                <w:lang w:val="id-ID"/>
              </w:rPr>
            </w:pPr>
          </w:p>
          <w:p w14:paraId="04E155D2" w14:textId="77777777" w:rsidR="00B702C5" w:rsidRPr="0053001C" w:rsidRDefault="00B702C5">
            <w:pPr>
              <w:tabs>
                <w:tab w:val="left" w:pos="5245"/>
              </w:tabs>
              <w:spacing w:line="276" w:lineRule="auto"/>
              <w:jc w:val="center"/>
              <w:rPr>
                <w:lang w:val="id-ID"/>
              </w:rPr>
            </w:pPr>
          </w:p>
          <w:p w14:paraId="53A60785" w14:textId="6F0FCD3C" w:rsidR="00B702C5" w:rsidRPr="0051136A" w:rsidRDefault="004A03BE" w:rsidP="0051136A">
            <w:pPr>
              <w:tabs>
                <w:tab w:val="left" w:pos="5245"/>
              </w:tabs>
              <w:spacing w:line="276" w:lineRule="auto"/>
              <w:jc w:val="center"/>
              <w:rPr>
                <w:sz w:val="22"/>
                <w:szCs w:val="22"/>
              </w:rPr>
            </w:pPr>
            <w:proofErr w:type="spellStart"/>
            <w:r>
              <w:t>Yosiana</w:t>
            </w:r>
            <w:proofErr w:type="spellEnd"/>
            <w:r>
              <w:t xml:space="preserve"> Margareta</w:t>
            </w:r>
          </w:p>
        </w:tc>
        <w:tc>
          <w:tcPr>
            <w:tcW w:w="4488" w:type="dxa"/>
          </w:tcPr>
          <w:p w14:paraId="237B55EE" w14:textId="2E6D83CC" w:rsidR="00B702C5" w:rsidRPr="0053001C" w:rsidRDefault="004D65B0">
            <w:pPr>
              <w:tabs>
                <w:tab w:val="left" w:pos="5245"/>
              </w:tabs>
              <w:spacing w:line="276" w:lineRule="auto"/>
              <w:jc w:val="center"/>
              <w:rPr>
                <w:lang w:val="id-ID"/>
              </w:rPr>
            </w:pPr>
            <w:r w:rsidRPr="0053001C">
              <w:rPr>
                <w:lang w:val="id-ID"/>
              </w:rPr>
              <w:t>Dosen Pengampu</w:t>
            </w:r>
          </w:p>
          <w:p w14:paraId="4D9C526B" w14:textId="341223D9" w:rsidR="00B702C5" w:rsidRPr="0053001C" w:rsidRDefault="0051136A">
            <w:pPr>
              <w:tabs>
                <w:tab w:val="left" w:pos="5245"/>
              </w:tabs>
              <w:spacing w:line="276" w:lineRule="auto"/>
              <w:jc w:val="center"/>
              <w:rPr>
                <w:lang w:val="id-ID"/>
              </w:rPr>
            </w:pPr>
            <w:r>
              <w:rPr>
                <w:noProof/>
                <w:lang w:val="id-ID"/>
              </w:rPr>
              <mc:AlternateContent>
                <mc:Choice Requires="wpi">
                  <w:drawing>
                    <wp:anchor distT="0" distB="0" distL="114300" distR="114300" simplePos="0" relativeHeight="251664384" behindDoc="0" locked="0" layoutInCell="1" allowOverlap="1" wp14:anchorId="36F60317" wp14:editId="41A3909C">
                      <wp:simplePos x="0" y="0"/>
                      <wp:positionH relativeFrom="column">
                        <wp:posOffset>998921</wp:posOffset>
                      </wp:positionH>
                      <wp:positionV relativeFrom="paragraph">
                        <wp:posOffset>-271112</wp:posOffset>
                      </wp:positionV>
                      <wp:extent cx="299520" cy="620640"/>
                      <wp:effectExtent l="38100" t="38100" r="43815" b="40005"/>
                      <wp:wrapNone/>
                      <wp:docPr id="12" name="Ink 12"/>
                      <wp:cNvGraphicFramePr/>
                      <a:graphic xmlns:a="http://schemas.openxmlformats.org/drawingml/2006/main">
                        <a:graphicData uri="http://schemas.microsoft.com/office/word/2010/wordprocessingInk">
                          <w14:contentPart bwMode="auto" r:id="rId20">
                            <w14:nvContentPartPr>
                              <w14:cNvContentPartPr/>
                            </w14:nvContentPartPr>
                            <w14:xfrm>
                              <a:off x="0" y="0"/>
                              <a:ext cx="299520" cy="620640"/>
                            </w14:xfrm>
                          </w14:contentPart>
                        </a:graphicData>
                      </a:graphic>
                    </wp:anchor>
                  </w:drawing>
                </mc:Choice>
                <mc:Fallback>
                  <w:pict>
                    <v:shape w14:anchorId="7EBC9280" id="Ink 12" o:spid="_x0000_s1026" type="#_x0000_t75" style="position:absolute;margin-left:77.95pt;margin-top:-22.05pt;width:25pt;height:50.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">
                      <v:imagedata r:id="rId21" o:title=""/>
                    </v:shape>
                  </w:pict>
                </mc:Fallback>
              </mc:AlternateContent>
            </w:r>
            <w:r>
              <w:rPr>
                <w:noProof/>
                <w:lang w:val="id-ID"/>
              </w:rPr>
              <mc:AlternateContent>
                <mc:Choice Requires="wpi">
                  <w:drawing>
                    <wp:anchor distT="0" distB="0" distL="114300" distR="114300" simplePos="0" relativeHeight="251663360" behindDoc="0" locked="0" layoutInCell="1" allowOverlap="1" wp14:anchorId="2BDA464A" wp14:editId="5A6983BC">
                      <wp:simplePos x="0" y="0"/>
                      <wp:positionH relativeFrom="column">
                        <wp:posOffset>642161</wp:posOffset>
                      </wp:positionH>
                      <wp:positionV relativeFrom="paragraph">
                        <wp:posOffset>-158792</wp:posOffset>
                      </wp:positionV>
                      <wp:extent cx="453600" cy="561960"/>
                      <wp:effectExtent l="38100" t="38100" r="41910" b="48260"/>
                      <wp:wrapNone/>
                      <wp:docPr id="11" name="Ink 11"/>
                      <wp:cNvGraphicFramePr/>
                      <a:graphic xmlns:a="http://schemas.openxmlformats.org/drawingml/2006/main">
                        <a:graphicData uri="http://schemas.microsoft.com/office/word/2010/wordprocessingInk">
                          <w14:contentPart bwMode="auto" r:id="rId22">
                            <w14:nvContentPartPr>
                              <w14:cNvContentPartPr/>
                            </w14:nvContentPartPr>
                            <w14:xfrm>
                              <a:off x="0" y="0"/>
                              <a:ext cx="453600" cy="561960"/>
                            </w14:xfrm>
                          </w14:contentPart>
                        </a:graphicData>
                      </a:graphic>
                    </wp:anchor>
                  </w:drawing>
                </mc:Choice>
                <mc:Fallback>
                  <w:pict>
                    <v:shape w14:anchorId="3E9343A0" id="Ink 11" o:spid="_x0000_s1026" type="#_x0000_t75" style="position:absolute;margin-left:49.85pt;margin-top:-13.2pt;width:37.1pt;height:45.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">
                      <v:imagedata r:id="rId23" o:title=""/>
                    </v:shape>
                  </w:pict>
                </mc:Fallback>
              </mc:AlternateContent>
            </w:r>
          </w:p>
          <w:p w14:paraId="0112AD3D" w14:textId="11B8BFBD" w:rsidR="00B702C5" w:rsidRPr="0053001C" w:rsidRDefault="0051136A">
            <w:pPr>
              <w:tabs>
                <w:tab w:val="left" w:pos="5245"/>
              </w:tabs>
              <w:spacing w:line="276" w:lineRule="auto"/>
              <w:jc w:val="center"/>
              <w:rPr>
                <w:lang w:val="id-ID"/>
              </w:rPr>
            </w:pPr>
            <w:r>
              <w:rPr>
                <w:noProof/>
                <w:lang w:val="id-ID"/>
              </w:rPr>
              <mc:AlternateContent>
                <mc:Choice Requires="wpi">
                  <w:drawing>
                    <wp:anchor distT="0" distB="0" distL="114300" distR="114300" simplePos="0" relativeHeight="251665408" behindDoc="0" locked="0" layoutInCell="1" allowOverlap="1" wp14:anchorId="77A08395" wp14:editId="64869C6B">
                      <wp:simplePos x="0" y="0"/>
                      <wp:positionH relativeFrom="column">
                        <wp:posOffset>874721</wp:posOffset>
                      </wp:positionH>
                      <wp:positionV relativeFrom="paragraph">
                        <wp:posOffset>-26642</wp:posOffset>
                      </wp:positionV>
                      <wp:extent cx="471240" cy="82080"/>
                      <wp:effectExtent l="38100" t="38100" r="36830" b="45085"/>
                      <wp:wrapNone/>
                      <wp:docPr id="13" name="Ink 13"/>
                      <wp:cNvGraphicFramePr/>
                      <a:graphic xmlns:a="http://schemas.openxmlformats.org/drawingml/2006/main">
                        <a:graphicData uri="http://schemas.microsoft.com/office/word/2010/wordprocessingInk">
                          <w14:contentPart bwMode="auto" r:id="rId24">
                            <w14:nvContentPartPr>
                              <w14:cNvContentPartPr/>
                            </w14:nvContentPartPr>
                            <w14:xfrm>
                              <a:off x="0" y="0"/>
                              <a:ext cx="471240" cy="82080"/>
                            </w14:xfrm>
                          </w14:contentPart>
                        </a:graphicData>
                      </a:graphic>
                    </wp:anchor>
                  </w:drawing>
                </mc:Choice>
                <mc:Fallback>
                  <w:pict>
                    <v:shape w14:anchorId="2BD40E3F" id="Ink 13" o:spid="_x0000_s1026" type="#_x0000_t75" style="position:absolute;margin-left:68.2pt;margin-top:-2.8pt;width:38.5pt;height:7.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">
                      <v:imagedata r:id="rId25" o:title=""/>
                    </v:shape>
                  </w:pict>
                </mc:Fallback>
              </mc:AlternateContent>
            </w:r>
          </w:p>
          <w:p w14:paraId="448CB2E2" w14:textId="300CE7FB" w:rsidR="00B702C5" w:rsidRPr="0051136A" w:rsidRDefault="0051136A">
            <w:pPr>
              <w:tabs>
                <w:tab w:val="left" w:pos="5245"/>
              </w:tabs>
              <w:spacing w:line="276" w:lineRule="auto"/>
              <w:jc w:val="center"/>
              <w:rPr>
                <w:sz w:val="22"/>
                <w:szCs w:val="22"/>
              </w:rPr>
            </w:pPr>
            <w:r>
              <w:rPr>
                <w:sz w:val="22"/>
                <w:szCs w:val="22"/>
              </w:rPr>
              <w:t xml:space="preserve">apt. Odilia </w:t>
            </w:r>
            <w:proofErr w:type="spellStart"/>
            <w:r>
              <w:rPr>
                <w:sz w:val="22"/>
                <w:szCs w:val="22"/>
              </w:rPr>
              <w:t>Dea</w:t>
            </w:r>
            <w:proofErr w:type="spellEnd"/>
            <w:r>
              <w:rPr>
                <w:sz w:val="22"/>
                <w:szCs w:val="22"/>
              </w:rPr>
              <w:t xml:space="preserve"> Christina, </w:t>
            </w:r>
            <w:proofErr w:type="spellStart"/>
            <w:proofErr w:type="gramStart"/>
            <w:r>
              <w:rPr>
                <w:sz w:val="22"/>
                <w:szCs w:val="22"/>
              </w:rPr>
              <w:t>M.Farm</w:t>
            </w:r>
            <w:proofErr w:type="spellEnd"/>
            <w:proofErr w:type="gramEnd"/>
          </w:p>
        </w:tc>
      </w:tr>
    </w:tbl>
    <w:p w14:paraId="0E68FC1A" w14:textId="7403E476" w:rsidR="00B702C5" w:rsidRPr="0053001C" w:rsidRDefault="00B702C5" w:rsidP="00374076">
      <w:pPr>
        <w:tabs>
          <w:tab w:val="left" w:pos="7651"/>
        </w:tabs>
        <w:spacing w:line="276" w:lineRule="auto"/>
        <w:jc w:val="both"/>
        <w:rPr>
          <w:sz w:val="22"/>
          <w:szCs w:val="22"/>
          <w:lang w:val="id-ID"/>
        </w:rPr>
      </w:pPr>
    </w:p>
    <w:sectPr w:rsidR="00B702C5" w:rsidRPr="0053001C">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5EF629" w14:textId="77777777" w:rsidR="003F45D9" w:rsidRDefault="003F45D9">
      <w:r>
        <w:separator/>
      </w:r>
    </w:p>
  </w:endnote>
  <w:endnote w:type="continuationSeparator" w:id="0">
    <w:p w14:paraId="2DD9C206" w14:textId="77777777" w:rsidR="003F45D9" w:rsidRDefault="003F4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72FBC" w14:textId="77777777" w:rsidR="00B702C5" w:rsidRDefault="004D65B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7F2AAB" w14:textId="77777777" w:rsidR="00B702C5" w:rsidRDefault="00B702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A7EAC5" w14:textId="77777777" w:rsidR="00B702C5" w:rsidRDefault="004D65B0">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1AE660BC" w14:textId="77777777" w:rsidR="00B702C5" w:rsidRDefault="00B702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E7E1ED" w14:textId="77777777" w:rsidR="003F45D9" w:rsidRDefault="003F45D9">
      <w:r>
        <w:separator/>
      </w:r>
    </w:p>
  </w:footnote>
  <w:footnote w:type="continuationSeparator" w:id="0">
    <w:p w14:paraId="1DD6EE30" w14:textId="77777777" w:rsidR="003F45D9" w:rsidRDefault="003F4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B702C5" w14:paraId="4DD15EE7" w14:textId="77777777">
      <w:trPr>
        <w:trHeight w:val="638"/>
      </w:trPr>
      <w:tc>
        <w:tcPr>
          <w:tcW w:w="1913" w:type="dxa"/>
          <w:vMerge w:val="restart"/>
        </w:tcPr>
        <w:p w14:paraId="7AAAC916" w14:textId="77777777" w:rsidR="00B702C5" w:rsidRDefault="004D65B0">
          <w:pPr>
            <w:pStyle w:val="Default"/>
            <w:tabs>
              <w:tab w:val="center" w:pos="4680"/>
              <w:tab w:val="right" w:pos="9360"/>
            </w:tabs>
            <w:spacing w:line="360" w:lineRule="auto"/>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72BBE87B" wp14:editId="2DD2BCBB">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21" w:type="dxa"/>
          <w:vMerge w:val="restart"/>
          <w:vAlign w:val="center"/>
        </w:tcPr>
        <w:p w14:paraId="04F1540C" w14:textId="77777777" w:rsidR="00B702C5" w:rsidRDefault="004D65B0">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3931F7FF" w14:textId="77777777" w:rsidR="00B702C5" w:rsidRDefault="004D65B0">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4D03CED9" w14:textId="77777777" w:rsidR="00B702C5" w:rsidRDefault="004D65B0">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2623332D" w14:textId="77777777" w:rsidR="00B702C5" w:rsidRDefault="004D65B0">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2F6EFEBE"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3" w:type="dxa"/>
          <w:vAlign w:val="center"/>
        </w:tcPr>
        <w:p w14:paraId="502F9E1B"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B702C5" w14:paraId="37B6E46C" w14:textId="77777777">
      <w:trPr>
        <w:trHeight w:val="501"/>
      </w:trPr>
      <w:tc>
        <w:tcPr>
          <w:tcW w:w="1913" w:type="dxa"/>
          <w:vMerge/>
        </w:tcPr>
        <w:p w14:paraId="7432AFBD"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578CCE1C" w14:textId="77777777" w:rsidR="00B702C5" w:rsidRDefault="00B702C5">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4FCBEA1A"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3" w:type="dxa"/>
          <w:vAlign w:val="center"/>
        </w:tcPr>
        <w:p w14:paraId="5CE0D0CB"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B702C5" w14:paraId="65CC023C" w14:textId="77777777">
      <w:trPr>
        <w:trHeight w:val="408"/>
      </w:trPr>
      <w:tc>
        <w:tcPr>
          <w:tcW w:w="1913" w:type="dxa"/>
          <w:vMerge/>
        </w:tcPr>
        <w:p w14:paraId="7E65D38E"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2371E400" w14:textId="77777777" w:rsidR="00B702C5" w:rsidRDefault="004D65B0">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63449FC0"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3" w:type="dxa"/>
          <w:vAlign w:val="center"/>
        </w:tcPr>
        <w:p w14:paraId="5AB17B17"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B702C5" w14:paraId="6B34CB7F" w14:textId="77777777">
      <w:trPr>
        <w:trHeight w:val="413"/>
      </w:trPr>
      <w:tc>
        <w:tcPr>
          <w:tcW w:w="1913" w:type="dxa"/>
          <w:vMerge/>
        </w:tcPr>
        <w:p w14:paraId="5E7EB2AE"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3D9992DB"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47A3A6A3"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3" w:type="dxa"/>
          <w:vAlign w:val="center"/>
        </w:tcPr>
        <w:p w14:paraId="6C3C9534"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636FBEA5" w14:textId="77777777" w:rsidR="00B702C5" w:rsidRDefault="00B702C5">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2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B702C5" w14:paraId="3D2F742E" w14:textId="77777777">
      <w:trPr>
        <w:trHeight w:val="638"/>
      </w:trPr>
      <w:tc>
        <w:tcPr>
          <w:tcW w:w="1913" w:type="dxa"/>
          <w:vMerge w:val="restart"/>
        </w:tcPr>
        <w:p w14:paraId="5EBF1683" w14:textId="77777777" w:rsidR="00B702C5" w:rsidRDefault="004D65B0">
          <w:pPr>
            <w:pStyle w:val="Default"/>
            <w:tabs>
              <w:tab w:val="center" w:pos="4680"/>
              <w:tab w:val="right" w:pos="9360"/>
            </w:tabs>
            <w:spacing w:line="360" w:lineRule="auto"/>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089F2A21" wp14:editId="5D1FDF72">
                <wp:simplePos x="0" y="0"/>
                <wp:positionH relativeFrom="column">
                  <wp:posOffset>1905</wp:posOffset>
                </wp:positionH>
                <wp:positionV relativeFrom="paragraph">
                  <wp:posOffset>146685</wp:posOffset>
                </wp:positionV>
                <wp:extent cx="1077595" cy="1061085"/>
                <wp:effectExtent l="0" t="0" r="0" b="0"/>
                <wp:wrapSquare wrapText="bothSides"/>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63CF90CE" w14:textId="77777777" w:rsidR="00B702C5" w:rsidRDefault="004D65B0">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2CF31A49" w14:textId="77777777" w:rsidR="00B702C5" w:rsidRDefault="004D65B0">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05442822" w14:textId="77777777" w:rsidR="00B702C5" w:rsidRDefault="004D65B0">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22C44A04" w14:textId="77777777" w:rsidR="00B702C5" w:rsidRDefault="004D65B0">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F582EA1"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5501B2A6"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B702C5" w14:paraId="4B6E84FA" w14:textId="77777777">
      <w:trPr>
        <w:trHeight w:val="501"/>
      </w:trPr>
      <w:tc>
        <w:tcPr>
          <w:tcW w:w="1913" w:type="dxa"/>
          <w:vMerge/>
        </w:tcPr>
        <w:p w14:paraId="6088D570"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C710386" w14:textId="77777777" w:rsidR="00B702C5" w:rsidRDefault="00B702C5">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6A123B8"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EE3FD05"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B702C5" w14:paraId="153064A3" w14:textId="77777777">
      <w:trPr>
        <w:trHeight w:val="408"/>
      </w:trPr>
      <w:tc>
        <w:tcPr>
          <w:tcW w:w="1913" w:type="dxa"/>
          <w:vMerge/>
        </w:tcPr>
        <w:p w14:paraId="69F054B1"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43EDFD64" w14:textId="77777777" w:rsidR="00B702C5" w:rsidRDefault="004D65B0">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1C1EBF2B"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6298A64B"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B702C5" w14:paraId="0C3D6AB3" w14:textId="77777777">
      <w:trPr>
        <w:trHeight w:val="413"/>
      </w:trPr>
      <w:tc>
        <w:tcPr>
          <w:tcW w:w="1913" w:type="dxa"/>
          <w:vMerge/>
        </w:tcPr>
        <w:p w14:paraId="7C918F70"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7738ADCD"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547083E3"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7B808363"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2B3300B6" w14:textId="77777777" w:rsidR="00B702C5" w:rsidRDefault="00B702C5">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B702C5" w14:paraId="675C6C1C" w14:textId="77777777">
      <w:trPr>
        <w:trHeight w:val="638"/>
      </w:trPr>
      <w:tc>
        <w:tcPr>
          <w:tcW w:w="1913" w:type="dxa"/>
          <w:vMerge w:val="restart"/>
        </w:tcPr>
        <w:p w14:paraId="7ED17287" w14:textId="77777777" w:rsidR="00B702C5" w:rsidRDefault="004D65B0">
          <w:pPr>
            <w:pStyle w:val="Default"/>
            <w:tabs>
              <w:tab w:val="center" w:pos="4680"/>
              <w:tab w:val="right" w:pos="9360"/>
            </w:tabs>
            <w:spacing w:line="360" w:lineRule="auto"/>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2ACBFFBE" wp14:editId="6F1EE201">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21" w:type="dxa"/>
          <w:vMerge w:val="restart"/>
          <w:vAlign w:val="center"/>
        </w:tcPr>
        <w:p w14:paraId="44239908" w14:textId="77777777" w:rsidR="00B702C5" w:rsidRDefault="004D65B0">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24B2A8A4" w14:textId="77777777" w:rsidR="00B702C5" w:rsidRDefault="004D65B0">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74FC6228" w14:textId="77777777" w:rsidR="00B702C5" w:rsidRDefault="004D65B0">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114E9CC8" w14:textId="77777777" w:rsidR="00B702C5" w:rsidRDefault="004D65B0">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0FE16F10"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3" w:type="dxa"/>
          <w:vAlign w:val="center"/>
        </w:tcPr>
        <w:p w14:paraId="566E7A73"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B702C5" w14:paraId="6D5B98A9" w14:textId="77777777">
      <w:trPr>
        <w:trHeight w:val="501"/>
      </w:trPr>
      <w:tc>
        <w:tcPr>
          <w:tcW w:w="1913" w:type="dxa"/>
          <w:vMerge/>
        </w:tcPr>
        <w:p w14:paraId="5FAC624F"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73445F5E" w14:textId="77777777" w:rsidR="00B702C5" w:rsidRDefault="00B702C5">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210B7DDB"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3" w:type="dxa"/>
          <w:vAlign w:val="center"/>
        </w:tcPr>
        <w:p w14:paraId="50E7F2D4"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B702C5" w14:paraId="11505B1B" w14:textId="77777777">
      <w:trPr>
        <w:trHeight w:val="408"/>
      </w:trPr>
      <w:tc>
        <w:tcPr>
          <w:tcW w:w="1913" w:type="dxa"/>
          <w:vMerge/>
        </w:tcPr>
        <w:p w14:paraId="6DFC8FF1"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0D2AF6D5" w14:textId="77777777" w:rsidR="00B702C5" w:rsidRDefault="004D65B0">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444BFA9B"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3" w:type="dxa"/>
          <w:vAlign w:val="center"/>
        </w:tcPr>
        <w:p w14:paraId="31D9F31D"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B702C5" w14:paraId="1BDD3CAE" w14:textId="77777777">
      <w:trPr>
        <w:trHeight w:val="413"/>
      </w:trPr>
      <w:tc>
        <w:tcPr>
          <w:tcW w:w="1913" w:type="dxa"/>
          <w:vMerge/>
        </w:tcPr>
        <w:p w14:paraId="52C3DDCB"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3F209D6C" w14:textId="77777777" w:rsidR="00B702C5" w:rsidRDefault="00B702C5">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144088E"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3" w:type="dxa"/>
          <w:vAlign w:val="center"/>
        </w:tcPr>
        <w:p w14:paraId="0A092501" w14:textId="77777777" w:rsidR="00B702C5" w:rsidRDefault="004D65B0">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16DA439" w14:textId="77777777" w:rsidR="00B702C5" w:rsidRDefault="00B702C5">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DD853D8"/>
    <w:multiLevelType w:val="multilevel"/>
    <w:tmpl w:val="6DD853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00CB0"/>
    <w:rsid w:val="00005535"/>
    <w:rsid w:val="00035D7D"/>
    <w:rsid w:val="000534D7"/>
    <w:rsid w:val="000548D4"/>
    <w:rsid w:val="000C19C7"/>
    <w:rsid w:val="000E144E"/>
    <w:rsid w:val="0011705E"/>
    <w:rsid w:val="001253BB"/>
    <w:rsid w:val="0014693F"/>
    <w:rsid w:val="00167E93"/>
    <w:rsid w:val="001768D7"/>
    <w:rsid w:val="00176D6D"/>
    <w:rsid w:val="0019323E"/>
    <w:rsid w:val="00194E45"/>
    <w:rsid w:val="001C0874"/>
    <w:rsid w:val="001C1062"/>
    <w:rsid w:val="0028656B"/>
    <w:rsid w:val="002D495C"/>
    <w:rsid w:val="0030638B"/>
    <w:rsid w:val="00312542"/>
    <w:rsid w:val="0033189F"/>
    <w:rsid w:val="00341BB6"/>
    <w:rsid w:val="00343EA6"/>
    <w:rsid w:val="00374076"/>
    <w:rsid w:val="003818A9"/>
    <w:rsid w:val="003E24B3"/>
    <w:rsid w:val="003F45D9"/>
    <w:rsid w:val="003F694B"/>
    <w:rsid w:val="00413582"/>
    <w:rsid w:val="00422458"/>
    <w:rsid w:val="0044420B"/>
    <w:rsid w:val="00454823"/>
    <w:rsid w:val="00474571"/>
    <w:rsid w:val="0047532D"/>
    <w:rsid w:val="00484723"/>
    <w:rsid w:val="004911EC"/>
    <w:rsid w:val="004A03BE"/>
    <w:rsid w:val="004A6845"/>
    <w:rsid w:val="004D65B0"/>
    <w:rsid w:val="005058DA"/>
    <w:rsid w:val="0051136A"/>
    <w:rsid w:val="0051271B"/>
    <w:rsid w:val="0051700E"/>
    <w:rsid w:val="0053001C"/>
    <w:rsid w:val="005619A2"/>
    <w:rsid w:val="0058621E"/>
    <w:rsid w:val="005A7260"/>
    <w:rsid w:val="005E35C2"/>
    <w:rsid w:val="00614EC9"/>
    <w:rsid w:val="00621C00"/>
    <w:rsid w:val="006234F2"/>
    <w:rsid w:val="00634133"/>
    <w:rsid w:val="006510A5"/>
    <w:rsid w:val="006557AA"/>
    <w:rsid w:val="00661380"/>
    <w:rsid w:val="0066717A"/>
    <w:rsid w:val="006A7D13"/>
    <w:rsid w:val="006C15FD"/>
    <w:rsid w:val="006F6C1D"/>
    <w:rsid w:val="007033F3"/>
    <w:rsid w:val="00707ABB"/>
    <w:rsid w:val="00733710"/>
    <w:rsid w:val="007654E6"/>
    <w:rsid w:val="00770BFF"/>
    <w:rsid w:val="007901BE"/>
    <w:rsid w:val="00790C69"/>
    <w:rsid w:val="007957A6"/>
    <w:rsid w:val="007F545E"/>
    <w:rsid w:val="00823FE6"/>
    <w:rsid w:val="008334FB"/>
    <w:rsid w:val="008746FA"/>
    <w:rsid w:val="00882C97"/>
    <w:rsid w:val="00924920"/>
    <w:rsid w:val="00931A8F"/>
    <w:rsid w:val="00971977"/>
    <w:rsid w:val="00993597"/>
    <w:rsid w:val="009A27B4"/>
    <w:rsid w:val="009D1319"/>
    <w:rsid w:val="00A219F5"/>
    <w:rsid w:val="00A35208"/>
    <w:rsid w:val="00A533FC"/>
    <w:rsid w:val="00A75BA6"/>
    <w:rsid w:val="00A91447"/>
    <w:rsid w:val="00A92AEF"/>
    <w:rsid w:val="00AB1D9A"/>
    <w:rsid w:val="00B03394"/>
    <w:rsid w:val="00B42874"/>
    <w:rsid w:val="00B57C39"/>
    <w:rsid w:val="00B62058"/>
    <w:rsid w:val="00B702C5"/>
    <w:rsid w:val="00BF1E98"/>
    <w:rsid w:val="00C127E8"/>
    <w:rsid w:val="00C331CD"/>
    <w:rsid w:val="00C54445"/>
    <w:rsid w:val="00C85BEC"/>
    <w:rsid w:val="00CB070F"/>
    <w:rsid w:val="00CB27E7"/>
    <w:rsid w:val="00CE4C76"/>
    <w:rsid w:val="00CE790B"/>
    <w:rsid w:val="00D049BC"/>
    <w:rsid w:val="00D21B7B"/>
    <w:rsid w:val="00D46297"/>
    <w:rsid w:val="00D5429F"/>
    <w:rsid w:val="00D644B2"/>
    <w:rsid w:val="00D853DB"/>
    <w:rsid w:val="00DA6F30"/>
    <w:rsid w:val="00DD219E"/>
    <w:rsid w:val="00E078AB"/>
    <w:rsid w:val="00E465D0"/>
    <w:rsid w:val="00E521DE"/>
    <w:rsid w:val="00E93217"/>
    <w:rsid w:val="00EA2CDE"/>
    <w:rsid w:val="00ED0566"/>
    <w:rsid w:val="00F10286"/>
    <w:rsid w:val="00F24B41"/>
    <w:rsid w:val="00F27436"/>
    <w:rsid w:val="00F3037C"/>
    <w:rsid w:val="00F455CC"/>
    <w:rsid w:val="00F56603"/>
    <w:rsid w:val="00F71192"/>
    <w:rsid w:val="00F72E60"/>
    <w:rsid w:val="00F763D6"/>
    <w:rsid w:val="00FA1E9D"/>
    <w:rsid w:val="00FA6483"/>
    <w:rsid w:val="00FC76AA"/>
    <w:rsid w:val="00FE34D8"/>
    <w:rsid w:val="072B5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299856"/>
  <w15:docId w15:val="{2938C887-5D6D-4D99-8E4C-A7136909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rPr>
      <w:color w:val="0000FF"/>
      <w:u w:val="single"/>
    </w:rPr>
  </w:style>
  <w:style w:type="character" w:styleId="PageNumber">
    <w:name w:val="page number"/>
  </w:style>
  <w:style w:type="table" w:styleId="TableGrid">
    <w:name w:val="Table Grid"/>
    <w:basedOn w:val="TableNormal"/>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 w:type="paragraph" w:styleId="BalloonText">
    <w:name w:val="Balloon Text"/>
    <w:basedOn w:val="Normal"/>
    <w:link w:val="BalloonTextChar"/>
    <w:uiPriority w:val="99"/>
    <w:semiHidden/>
    <w:unhideWhenUsed/>
    <w:rsid w:val="0051136A"/>
    <w:rPr>
      <w:sz w:val="18"/>
      <w:szCs w:val="18"/>
    </w:rPr>
  </w:style>
  <w:style w:type="character" w:customStyle="1" w:styleId="BalloonTextChar">
    <w:name w:val="Balloon Text Char"/>
    <w:basedOn w:val="DefaultParagraphFont"/>
    <w:link w:val="BalloonText"/>
    <w:uiPriority w:val="99"/>
    <w:semiHidden/>
    <w:rsid w:val="0051136A"/>
    <w:rPr>
      <w:rFonts w:ascii="Times New Roman" w:eastAsia="Times New Roman" w:hAnsi="Times New Roman" w:cs="Times New Roman"/>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customXml" Target="ink/ink1.xml"/><Relationship Id="rId25" Type="http://schemas.openxmlformats.org/officeDocument/2006/relationships/image" Target="media/image5.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customXml" Target="ink/ink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ink/ink5.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customXml" Target="ink/ink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1" loCatId="hierarchy" qsTypeId="urn:microsoft.com/office/officeart/2005/8/quickstyle/simple1#1" qsCatId="simple" csTypeId="urn:microsoft.com/office/officeart/2005/8/colors/accent1_2#1"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Mahasiswa mampu </a:t>
          </a:r>
          <a:r>
            <a:rPr lang="en-US" sz="1100">
              <a:latin typeface="Times New Roman" panose="02020603050405020304" charset="0"/>
              <a:cs typeface="Times New Roman" panose="02020603050405020304" charset="0"/>
            </a:rPr>
            <a:t>menjelaskan prinsip-prinsip metode analisis, proses penyiapan sampel dan pemilihan metode analisis yang tepat berdasarkan sifat fisikokimia senyawa yang akan dianalisis</a:t>
          </a:r>
          <a:endParaRPr lang="en-ID" sz="1100">
            <a:latin typeface="Times New Roman" panose="02020603050405020304" charset="0"/>
            <a:cs typeface="Times New Roman" panose="02020603050405020304"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 Volumetri (Konvensional, Potensiometri, Konduktometri)</a:t>
          </a:r>
        </a:p>
        <a:p>
          <a:r>
            <a:rPr lang="en-ID" sz="1100">
              <a:latin typeface="Times New Roman" panose="02020603050405020304" charset="0"/>
              <a:cs typeface="Times New Roman" panose="02020603050405020304" charset="0"/>
            </a:rPr>
            <a:t>- Gravimetri</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Spektrometri</a:t>
          </a:r>
        </a:p>
        <a:p>
          <a:r>
            <a:rPr lang="en-ID" sz="1100">
              <a:latin typeface="Times New Roman" panose="02020603050405020304" charset="0"/>
              <a:cs typeface="Times New Roman" panose="02020603050405020304" charset="0"/>
            </a:rPr>
            <a:t>- Spektrofotometri UV-Vis</a:t>
          </a:r>
        </a:p>
        <a:p>
          <a:r>
            <a:rPr lang="en-ID" sz="1100">
              <a:latin typeface="Times New Roman" panose="02020603050405020304" charset="0"/>
              <a:cs typeface="Times New Roman" panose="02020603050405020304" charset="0"/>
            </a:rPr>
            <a:t>- Spektrofotometri Serapan atom</a:t>
          </a:r>
        </a:p>
        <a:p>
          <a:r>
            <a:rPr lang="en-ID" sz="1100">
              <a:latin typeface="Times New Roman" panose="02020603050405020304" charset="0"/>
              <a:cs typeface="Times New Roman" panose="02020603050405020304" charset="0"/>
            </a:rPr>
            <a:t>- Spektrofotometri massa</a:t>
          </a:r>
        </a:p>
        <a:p>
          <a:r>
            <a:rPr lang="en-ID" sz="1100">
              <a:latin typeface="Times New Roman" panose="02020603050405020304" charset="0"/>
              <a:cs typeface="Times New Roman" panose="02020603050405020304" charset="0"/>
            </a:rPr>
            <a:t>- NMR</a:t>
          </a:r>
        </a:p>
        <a:p>
          <a:r>
            <a:rPr lang="en-ID" sz="1100">
              <a:latin typeface="Times New Roman" panose="02020603050405020304" charset="0"/>
              <a:cs typeface="Times New Roman" panose="02020603050405020304" charset="0"/>
            </a:rPr>
            <a:t>- FTIR</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Kromatografi</a:t>
          </a:r>
        </a:p>
        <a:p>
          <a:r>
            <a:rPr lang="en-ID" sz="1100">
              <a:latin typeface="Times New Roman" panose="02020603050405020304" charset="0"/>
              <a:cs typeface="Times New Roman" panose="02020603050405020304" charset="0"/>
            </a:rPr>
            <a:t>- Kromatografi Cair Kinerja Tinggi</a:t>
          </a:r>
        </a:p>
        <a:p>
          <a:r>
            <a:rPr lang="en-ID" sz="1100">
              <a:latin typeface="Times New Roman" panose="02020603050405020304" charset="0"/>
              <a:cs typeface="Times New Roman" panose="02020603050405020304" charset="0"/>
            </a:rPr>
            <a:t>- GC-MS</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55E6498A-D024-4020-BCD4-82AFC3CC3572}" type="sibTrans" cxnId="{CAAFC65E-3DE6-4E4B-9238-B4583E61478E}">
      <dgm:prSet/>
      <dgm:spPr/>
      <dgm:t>
        <a:bodyPr/>
        <a:lstStyle/>
        <a:p>
          <a:endParaRPr lang="en-ID"/>
        </a:p>
      </dgm:t>
    </dgm:pt>
    <dgm:pt modelId="{E73C28B9-7287-4E80-804C-4BA275D93401}" type="asst">
      <dgm:prSe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Analisis sampel obat, makanan dan kosmetik</a:t>
          </a:r>
        </a:p>
      </dgm:t>
    </dgm:pt>
    <dgm:pt modelId="{59FFC871-3E1F-409A-8835-A3D2D3B20002}" type="parTrans" cxnId="{E6E0E6BB-735E-42CD-A647-2C4250ABE57F}">
      <dgm:prSet/>
      <dgm:spPr>
        <a:ln>
          <a:solidFill>
            <a:schemeClr val="tx1"/>
          </a:solidFill>
        </a:ln>
      </dgm:spPr>
      <dgm:t>
        <a:bodyPr/>
        <a:lstStyle/>
        <a:p>
          <a:endParaRPr lang="en-ID"/>
        </a:p>
      </dgm:t>
    </dgm:pt>
    <dgm:pt modelId="{5917BE82-0E52-4BE9-B35F-B8A7A26FD441}" type="sibTrans" cxnId="{E6E0E6BB-735E-42CD-A647-2C4250ABE57F}">
      <dgm:prSet/>
      <dgm:spPr/>
      <dgm:t>
        <a:bodyPr/>
        <a:lstStyle/>
        <a:p>
          <a:endParaRPr lang="en-ID"/>
        </a:p>
      </dgm:t>
    </dgm:pt>
    <dgm:pt modelId="{147F0D56-DC3A-4F35-A085-C48C191A7DB8}" type="asst">
      <dgm:prSet/>
      <dgm:spPr/>
      <dgm:t>
        <a:bodyPr/>
        <a:lstStyle/>
        <a:p>
          <a:endParaRPr lang="en-ID"/>
        </a:p>
      </dgm:t>
    </dgm:pt>
    <dgm:pt modelId="{2C611EE2-9A98-42E0-BF35-43A8A8C88D13}" type="sibTrans" cxnId="{C96A3815-0CF0-4253-9119-49C6024283AB}">
      <dgm:prSet/>
      <dgm:spPr/>
      <dgm:t>
        <a:bodyPr/>
        <a:lstStyle/>
        <a:p>
          <a:endParaRPr lang="en-ID"/>
        </a:p>
      </dgm:t>
    </dgm:pt>
    <dgm:pt modelId="{65F65956-3F0C-45C7-9133-9010FE7F3DFF}" type="parTrans" cxnId="{C96A3815-0CF0-4253-9119-49C6024283AB}">
      <dgm:prSet/>
      <dgm:spPr>
        <a:solidFill>
          <a:schemeClr val="tx1"/>
        </a:solidFill>
        <a:ln>
          <a:solidFill>
            <a:schemeClr val="tx1"/>
          </a:solidFill>
        </a:ln>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74305">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3"/>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3" custScaleY="74305">
        <dgm:presLayoutVars>
          <dgm:chPref val="3"/>
        </dgm:presLayoutVars>
      </dgm:prSet>
      <dgm:spPr/>
    </dgm:pt>
    <dgm:pt modelId="{30987706-3346-4718-AFCB-A129ED657497}" type="pres">
      <dgm:prSet presAssocID="{64A282B4-2393-4DDB-B695-CCCD3E611805}" presName="rootConnector" presStyleLbl="node2" presStyleIdx="0" presStyleCnt="3"/>
      <dgm:spPr/>
    </dgm:pt>
    <dgm:pt modelId="{C96BF9CD-DF49-4EA4-8646-FBBB6AF1D36F}" type="pres">
      <dgm:prSet presAssocID="{64A282B4-2393-4DDB-B695-CCCD3E611805}" presName="hierChild4" presStyleCnt="0"/>
      <dgm:spPr/>
    </dgm:pt>
    <dgm:pt modelId="{D2B2AFE9-60BB-4717-86BD-6367CB7BAFFB}" type="pres">
      <dgm:prSet presAssocID="{64A282B4-2393-4DDB-B695-CCCD3E611805}" presName="hierChild5" presStyleCnt="0"/>
      <dgm:spPr/>
    </dgm:pt>
    <dgm:pt modelId="{1E937A2A-9331-4187-801C-CD1D1A9CA9AC}" type="pres">
      <dgm:prSet presAssocID="{65F65956-3F0C-45C7-9133-9010FE7F3DFF}" presName="Name111" presStyleLbl="parChTrans1D3" presStyleIdx="0" presStyleCnt="2"/>
      <dgm:spPr/>
    </dgm:pt>
    <dgm:pt modelId="{FCE0285F-31AE-4F3D-AAD3-B6F115B584E7}" type="pres">
      <dgm:prSet presAssocID="{147F0D56-DC3A-4F35-A085-C48C191A7DB8}" presName="hierRoot3" presStyleCnt="0">
        <dgm:presLayoutVars>
          <dgm:hierBranch val="init"/>
        </dgm:presLayoutVars>
      </dgm:prSet>
      <dgm:spPr/>
    </dgm:pt>
    <dgm:pt modelId="{7E9CCF2E-87AF-4A40-9F20-0545809DFADD}" type="pres">
      <dgm:prSet presAssocID="{147F0D56-DC3A-4F35-A085-C48C191A7DB8}" presName="rootComposite3" presStyleCnt="0"/>
      <dgm:spPr/>
    </dgm:pt>
    <dgm:pt modelId="{A2A828F7-2A89-4629-8D96-4BA7099951B0}" type="pres">
      <dgm:prSet presAssocID="{147F0D56-DC3A-4F35-A085-C48C191A7DB8}" presName="rootText3" presStyleLbl="asst2" presStyleIdx="0" presStyleCnt="2" custScaleY="55728" custLinFactX="100000" custLinFactNeighborX="111911" custLinFactNeighborY="22429">
        <dgm:presLayoutVars>
          <dgm:chPref val="3"/>
        </dgm:presLayoutVars>
      </dgm:prSet>
      <dgm:spPr/>
    </dgm:pt>
    <dgm:pt modelId="{F41BF3A5-30C8-4442-A4F5-5350B59C9320}" type="pres">
      <dgm:prSet presAssocID="{147F0D56-DC3A-4F35-A085-C48C191A7DB8}" presName="rootConnector3" presStyleLbl="asst2" presStyleIdx="0" presStyleCnt="2"/>
      <dgm:spPr/>
    </dgm:pt>
    <dgm:pt modelId="{8C380AFE-42F0-4B16-8ADE-7021EE8154AF}" type="pres">
      <dgm:prSet presAssocID="{147F0D56-DC3A-4F35-A085-C48C191A7DB8}" presName="hierChild6" presStyleCnt="0"/>
      <dgm:spPr/>
    </dgm:pt>
    <dgm:pt modelId="{35A6B1F0-03AB-42D8-A789-B7E06E0A9389}" type="pres">
      <dgm:prSet presAssocID="{147F0D56-DC3A-4F35-A085-C48C191A7DB8}" presName="hierChild7" presStyleCnt="0"/>
      <dgm:spPr/>
    </dgm:pt>
    <dgm:pt modelId="{EC879C9C-20D3-4AB6-8617-FFF5B5D6E1C8}" type="pres">
      <dgm:prSet presAssocID="{A5ECC3C5-0AE2-4A2E-B179-6E0875F9D5CC}" presName="Name37" presStyleLbl="parChTrans1D2" presStyleIdx="1" presStyleCnt="3"/>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3" custScaleY="130033" custLinFactNeighborX="30479" custLinFactNeighborY="-2949">
        <dgm:presLayoutVars>
          <dgm:chPref val="3"/>
        </dgm:presLayoutVars>
      </dgm:prSet>
      <dgm:spPr/>
    </dgm:pt>
    <dgm:pt modelId="{BBAFF613-0895-4C41-8FEB-AE3D8AE5ACF4}" type="pres">
      <dgm:prSet presAssocID="{1CC0B3FB-6785-4E95-9E06-CF31BEDCE3CD}" presName="rootConnector" presStyleLbl="node2" presStyleIdx="1" presStyleCnt="3"/>
      <dgm:spPr/>
    </dgm:pt>
    <dgm:pt modelId="{3B4340C8-5D76-4BAA-A185-E0AAAF8B7E03}" type="pres">
      <dgm:prSet presAssocID="{1CC0B3FB-6785-4E95-9E06-CF31BEDCE3CD}" presName="hierChild4"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3"/>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3" custScaleY="74305">
        <dgm:presLayoutVars>
          <dgm:chPref val="3"/>
        </dgm:presLayoutVars>
      </dgm:prSet>
      <dgm:spPr/>
    </dgm:pt>
    <dgm:pt modelId="{AB5CF415-0836-45E4-A7DF-3DE92F6F177A}" type="pres">
      <dgm:prSet presAssocID="{B542B907-812D-4CEB-8B90-04F95F84D6DC}" presName="rootConnector" presStyleLbl="node2" presStyleIdx="2" presStyleCnt="3"/>
      <dgm:spPr/>
    </dgm:pt>
    <dgm:pt modelId="{CC8DE49C-9167-4FBC-A3AB-E998AB0EC243}" type="pres">
      <dgm:prSet presAssocID="{B542B907-812D-4CEB-8B90-04F95F84D6DC}" presName="hierChild4" presStyleCnt="0"/>
      <dgm:spPr/>
    </dgm:pt>
    <dgm:pt modelId="{76835086-0238-418A-8DD6-5A99F0172A30}" type="pres">
      <dgm:prSet presAssocID="{B542B907-812D-4CEB-8B90-04F95F84D6DC}" presName="hierChild5" presStyleCnt="0"/>
      <dgm:spPr/>
    </dgm:pt>
    <dgm:pt modelId="{21ECDCF3-9DEE-4587-AEC2-E42783D4078E}" type="pres">
      <dgm:prSet presAssocID="{59FFC871-3E1F-409A-8835-A3D2D3B20002}" presName="Name111" presStyleLbl="parChTrans1D3" presStyleIdx="1" presStyleCnt="2"/>
      <dgm:spPr/>
    </dgm:pt>
    <dgm:pt modelId="{845F47C4-7878-4184-97FB-D46B12D72B1B}" type="pres">
      <dgm:prSet presAssocID="{E73C28B9-7287-4E80-804C-4BA275D93401}" presName="hierRoot3" presStyleCnt="0">
        <dgm:presLayoutVars>
          <dgm:hierBranch val="init"/>
        </dgm:presLayoutVars>
      </dgm:prSet>
      <dgm:spPr/>
    </dgm:pt>
    <dgm:pt modelId="{E93590CA-4A08-4F5B-B469-00B650F229F2}" type="pres">
      <dgm:prSet presAssocID="{E73C28B9-7287-4E80-804C-4BA275D93401}" presName="rootComposite3" presStyleCnt="0"/>
      <dgm:spPr/>
    </dgm:pt>
    <dgm:pt modelId="{E2DDD847-27F6-4F8F-B85F-ECBB29335A65}" type="pres">
      <dgm:prSet presAssocID="{E73C28B9-7287-4E80-804C-4BA275D93401}" presName="rootText3" presStyleLbl="asst2" presStyleIdx="1" presStyleCnt="2" custScaleY="55728" custLinFactNeighborX="-90295" custLinFactNeighborY="22429">
        <dgm:presLayoutVars>
          <dgm:chPref val="3"/>
        </dgm:presLayoutVars>
      </dgm:prSet>
      <dgm:spPr/>
    </dgm:pt>
    <dgm:pt modelId="{1A281D1B-3266-4BBA-8F6B-6FAF18DC354D}" type="pres">
      <dgm:prSet presAssocID="{E73C28B9-7287-4E80-804C-4BA275D93401}" presName="rootConnector3" presStyleLbl="asst2" presStyleIdx="1" presStyleCnt="2"/>
      <dgm:spPr/>
    </dgm:pt>
    <dgm:pt modelId="{BF4C13FD-7C46-40C2-8B02-BB97AB48A800}" type="pres">
      <dgm:prSet presAssocID="{E73C28B9-7287-4E80-804C-4BA275D93401}" presName="hierChild6" presStyleCnt="0"/>
      <dgm:spPr/>
    </dgm:pt>
    <dgm:pt modelId="{D65E4F66-7E05-4DE2-AC43-A1CFA82AEB1A}" type="pres">
      <dgm:prSet presAssocID="{E73C28B9-7287-4E80-804C-4BA275D93401}" presName="hierChild7" presStyleCnt="0"/>
      <dgm:spPr/>
    </dgm:pt>
    <dgm:pt modelId="{8AFB492B-31B2-406C-8E3F-E883602F4F26}" type="pres">
      <dgm:prSet presAssocID="{1589F03C-5B39-4F56-82CC-2243DA7007F5}" presName="hierChild3" presStyleCnt="0"/>
      <dgm:spPr/>
    </dgm:pt>
  </dgm:ptLst>
  <dgm:cxnLst>
    <dgm:cxn modelId="{C96A3815-0CF0-4253-9119-49C6024283AB}" srcId="{64A282B4-2393-4DDB-B695-CCCD3E611805}" destId="{147F0D56-DC3A-4F35-A085-C48C191A7DB8}" srcOrd="0" destOrd="0" parTransId="{65F65956-3F0C-45C7-9133-9010FE7F3DFF}" sibTransId="{2C611EE2-9A98-42E0-BF35-43A8A8C88D13}"/>
    <dgm:cxn modelId="{27567F21-6778-4FD2-B252-095F3E708769}" type="presOf" srcId="{59FFC871-3E1F-409A-8835-A3D2D3B20002}" destId="{21ECDCF3-9DEE-4587-AEC2-E42783D4078E}" srcOrd="0" destOrd="0" presId="urn:microsoft.com/office/officeart/2005/8/layout/orgChart1#1"/>
    <dgm:cxn modelId="{53C10228-09BF-47BB-9FB8-7BCB6A4BD8D3}" type="presOf" srcId="{B542B907-812D-4CEB-8B90-04F95F84D6DC}" destId="{AB5CF415-0836-45E4-A7DF-3DE92F6F177A}" srcOrd="1" destOrd="0" presId="urn:microsoft.com/office/officeart/2005/8/layout/orgChart1#1"/>
    <dgm:cxn modelId="{5C62A235-73BF-45B3-A01E-25847FB422BB}" type="presOf" srcId="{A5ECC3C5-0AE2-4A2E-B179-6E0875F9D5CC}" destId="{EC879C9C-20D3-4AB6-8617-FFF5B5D6E1C8}" srcOrd="0" destOrd="0" presId="urn:microsoft.com/office/officeart/2005/8/layout/orgChart1#1"/>
    <dgm:cxn modelId="{AF5E3B38-909A-4536-B14E-B485733E5F38}" type="presOf" srcId="{6A84E1C2-DC52-4E47-8E64-4BB9BE876239}" destId="{75C178BB-2B4F-4077-8410-F1013D74DA73}" srcOrd="0" destOrd="0" presId="urn:microsoft.com/office/officeart/2005/8/layout/orgChart1#1"/>
    <dgm:cxn modelId="{61B87C46-5269-4D59-B887-D5D491E388E2}" type="presOf" srcId="{B542B907-812D-4CEB-8B90-04F95F84D6DC}" destId="{6F5F343C-EA90-44F1-AB6B-2435D069CCD8}" srcOrd="0" destOrd="0" presId="urn:microsoft.com/office/officeart/2005/8/layout/orgChart1#1"/>
    <dgm:cxn modelId="{DB5C694A-C4A7-4A60-8D7C-932AF5D8F30E}" type="presOf" srcId="{22A96AF1-3F26-4C7E-8B26-BC1F2332F57E}" destId="{406F9572-BF2B-41BF-BCEF-E797FB7A752D}" srcOrd="0" destOrd="0" presId="urn:microsoft.com/office/officeart/2005/8/layout/orgChart1#1"/>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1"/>
    <dgm:cxn modelId="{CAAFC65E-3DE6-4E4B-9238-B4583E61478E}" srcId="{1589F03C-5B39-4F56-82CC-2243DA7007F5}" destId="{B542B907-812D-4CEB-8B90-04F95F84D6DC}" srcOrd="2" destOrd="0" parTransId="{22A96AF1-3F26-4C7E-8B26-BC1F2332F57E}" sibTransId="{55E6498A-D024-4020-BCD4-82AFC3CC3572}"/>
    <dgm:cxn modelId="{7D842F65-0641-411D-89B5-7BA0DD09BCD4}" type="presOf" srcId="{64A282B4-2393-4DDB-B695-CCCD3E611805}" destId="{30987706-3346-4718-AFCB-A129ED657497}" srcOrd="1" destOrd="0" presId="urn:microsoft.com/office/officeart/2005/8/layout/orgChart1#1"/>
    <dgm:cxn modelId="{165C7779-0F8F-47D9-BABC-59D934F67516}" type="presOf" srcId="{65F65956-3F0C-45C7-9133-9010FE7F3DFF}" destId="{1E937A2A-9331-4187-801C-CD1D1A9CA9AC}" srcOrd="0" destOrd="0" presId="urn:microsoft.com/office/officeart/2005/8/layout/orgChart1#1"/>
    <dgm:cxn modelId="{C55E6A7A-0FA8-4DE8-979A-23F269EA8661}" type="presOf" srcId="{147F0D56-DC3A-4F35-A085-C48C191A7DB8}" destId="{A2A828F7-2A89-4629-8D96-4BA7099951B0}" srcOrd="0" destOrd="0" presId="urn:microsoft.com/office/officeart/2005/8/layout/orgChart1#1"/>
    <dgm:cxn modelId="{3FEA987F-50F4-496F-B540-1C8EA1D1B63F}" type="presOf" srcId="{E73C28B9-7287-4E80-804C-4BA275D93401}" destId="{1A281D1B-3266-4BBA-8F6B-6FAF18DC354D}" srcOrd="1" destOrd="0" presId="urn:microsoft.com/office/officeart/2005/8/layout/orgChart1#1"/>
    <dgm:cxn modelId="{B70B6086-E3CE-4AD5-8BA3-29F714D56A69}" type="presOf" srcId="{64A282B4-2393-4DDB-B695-CCCD3E611805}" destId="{6A5A4891-BEBD-4381-8F4E-322B10C21AF3}" srcOrd="0" destOrd="0" presId="urn:microsoft.com/office/officeart/2005/8/layout/orgChart1#1"/>
    <dgm:cxn modelId="{5D9E4389-E171-426E-B05F-2D529B0E5F91}" type="presOf" srcId="{1CC0B3FB-6785-4E95-9E06-CF31BEDCE3CD}" destId="{BBAFF613-0895-4C41-8FEB-AE3D8AE5ACF4}" srcOrd="1" destOrd="0" presId="urn:microsoft.com/office/officeart/2005/8/layout/orgChart1#1"/>
    <dgm:cxn modelId="{88E548AC-7D72-4864-B39E-1AD18DE30284}" type="presOf" srcId="{1CC0B3FB-6785-4E95-9E06-CF31BEDCE3CD}" destId="{7064C99A-DB71-498D-A71C-6EA62A100904}" srcOrd="0" destOrd="0" presId="urn:microsoft.com/office/officeart/2005/8/layout/orgChart1#1"/>
    <dgm:cxn modelId="{14915BAD-2C93-43BD-BAEC-CCC57966ECFC}" type="presOf" srcId="{1589F03C-5B39-4F56-82CC-2243DA7007F5}" destId="{4584683C-2C16-48F8-A385-CDBD9662F650}" srcOrd="1" destOrd="0" presId="urn:microsoft.com/office/officeart/2005/8/layout/orgChart1#1"/>
    <dgm:cxn modelId="{E6E0E6BB-735E-42CD-A647-2C4250ABE57F}" srcId="{B542B907-812D-4CEB-8B90-04F95F84D6DC}" destId="{E73C28B9-7287-4E80-804C-4BA275D93401}" srcOrd="0" destOrd="0" parTransId="{59FFC871-3E1F-409A-8835-A3D2D3B20002}" sibTransId="{5917BE82-0E52-4BE9-B35F-B8A7A26FD441}"/>
    <dgm:cxn modelId="{253F86C2-B603-464E-AB4A-CCB91D13BD9F}" type="presOf" srcId="{1589F03C-5B39-4F56-82CC-2243DA7007F5}" destId="{2AE09682-F73A-46DB-9CDC-E3AD8208BE06}" srcOrd="0" destOrd="0" presId="urn:microsoft.com/office/officeart/2005/8/layout/orgChart1#1"/>
    <dgm:cxn modelId="{C741CFDF-977F-43F7-9307-D7D02607CBB3}" srcId="{1589F03C-5B39-4F56-82CC-2243DA7007F5}" destId="{1CC0B3FB-6785-4E95-9E06-CF31BEDCE3CD}" srcOrd="1" destOrd="0" parTransId="{A5ECC3C5-0AE2-4A2E-B179-6E0875F9D5CC}" sibTransId="{B94F48A2-04F5-4B34-97B6-FA123DA2DD02}"/>
    <dgm:cxn modelId="{40B3A3E2-45D9-4088-BD7B-F83045B95FA2}" type="presOf" srcId="{E73C28B9-7287-4E80-804C-4BA275D93401}" destId="{E2DDD847-27F6-4F8F-B85F-ECBB29335A65}" srcOrd="0" destOrd="0" presId="urn:microsoft.com/office/officeart/2005/8/layout/orgChart1#1"/>
    <dgm:cxn modelId="{827E26F7-A64C-40D9-9D34-082F6B875AED}" type="presOf" srcId="{147F0D56-DC3A-4F35-A085-C48C191A7DB8}" destId="{F41BF3A5-30C8-4442-A4F5-5350B59C9320}" srcOrd="1" destOrd="0" presId="urn:microsoft.com/office/officeart/2005/8/layout/orgChart1#1"/>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1"/>
    <dgm:cxn modelId="{13AE49AA-876F-42D2-B3EE-58530E1E7D3C}" type="presParOf" srcId="{0885CA30-E47E-4FD0-98CE-1F4E8C5C4638}" destId="{8B7147FF-935E-473B-929F-6CBA7662E418}" srcOrd="0" destOrd="0" presId="urn:microsoft.com/office/officeart/2005/8/layout/orgChart1#1"/>
    <dgm:cxn modelId="{8C4E675E-E122-418B-9525-859845488F29}" type="presParOf" srcId="{8B7147FF-935E-473B-929F-6CBA7662E418}" destId="{2AE09682-F73A-46DB-9CDC-E3AD8208BE06}" srcOrd="0" destOrd="0" presId="urn:microsoft.com/office/officeart/2005/8/layout/orgChart1#1"/>
    <dgm:cxn modelId="{A671CB14-82FE-4284-98C7-38565652D94F}" type="presParOf" srcId="{8B7147FF-935E-473B-929F-6CBA7662E418}" destId="{4584683C-2C16-48F8-A385-CDBD9662F650}" srcOrd="1" destOrd="0" presId="urn:microsoft.com/office/officeart/2005/8/layout/orgChart1#1"/>
    <dgm:cxn modelId="{E4AFFF32-1B2D-4747-980E-AF228226E3EC}" type="presParOf" srcId="{0885CA30-E47E-4FD0-98CE-1F4E8C5C4638}" destId="{6AC3AB4B-1F5B-4D0B-9BA1-D5EF7228BF4F}" srcOrd="1" destOrd="0" presId="urn:microsoft.com/office/officeart/2005/8/layout/orgChart1#1"/>
    <dgm:cxn modelId="{3CC05D00-F7A0-4028-BBE2-E9C827BCDB24}" type="presParOf" srcId="{6AC3AB4B-1F5B-4D0B-9BA1-D5EF7228BF4F}" destId="{75C178BB-2B4F-4077-8410-F1013D74DA73}" srcOrd="0" destOrd="0" presId="urn:microsoft.com/office/officeart/2005/8/layout/orgChart1#1"/>
    <dgm:cxn modelId="{2ECCECB5-B2C0-49D0-9C69-CFE63F8C00BD}" type="presParOf" srcId="{6AC3AB4B-1F5B-4D0B-9BA1-D5EF7228BF4F}" destId="{973F36DF-0B02-4166-822A-22448C6E7A2D}" srcOrd="1" destOrd="0" presId="urn:microsoft.com/office/officeart/2005/8/layout/orgChart1#1"/>
    <dgm:cxn modelId="{F35D0175-D053-410D-8013-991F2B66CB85}" type="presParOf" srcId="{973F36DF-0B02-4166-822A-22448C6E7A2D}" destId="{84340470-11C5-4CFC-93B7-C846B6A5CA63}" srcOrd="0" destOrd="0" presId="urn:microsoft.com/office/officeart/2005/8/layout/orgChart1#1"/>
    <dgm:cxn modelId="{71C462A5-493C-4354-A39B-B4C69537B23A}" type="presParOf" srcId="{84340470-11C5-4CFC-93B7-C846B6A5CA63}" destId="{6A5A4891-BEBD-4381-8F4E-322B10C21AF3}" srcOrd="0" destOrd="0" presId="urn:microsoft.com/office/officeart/2005/8/layout/orgChart1#1"/>
    <dgm:cxn modelId="{2A004670-F64A-4A91-BEA2-F6665AE33D87}" type="presParOf" srcId="{84340470-11C5-4CFC-93B7-C846B6A5CA63}" destId="{30987706-3346-4718-AFCB-A129ED657497}" srcOrd="1" destOrd="0" presId="urn:microsoft.com/office/officeart/2005/8/layout/orgChart1#1"/>
    <dgm:cxn modelId="{0F4DBD67-B25A-4AA0-BFDF-300620D6D2AE}" type="presParOf" srcId="{973F36DF-0B02-4166-822A-22448C6E7A2D}" destId="{C96BF9CD-DF49-4EA4-8646-FBBB6AF1D36F}" srcOrd="1" destOrd="0" presId="urn:microsoft.com/office/officeart/2005/8/layout/orgChart1#1"/>
    <dgm:cxn modelId="{5B57265A-5112-4D10-BCB3-D22C1F27183E}" type="presParOf" srcId="{973F36DF-0B02-4166-822A-22448C6E7A2D}" destId="{D2B2AFE9-60BB-4717-86BD-6367CB7BAFFB}" srcOrd="2" destOrd="0" presId="urn:microsoft.com/office/officeart/2005/8/layout/orgChart1#1"/>
    <dgm:cxn modelId="{576C1689-2C41-4695-A696-F8F66FD88CB0}" type="presParOf" srcId="{D2B2AFE9-60BB-4717-86BD-6367CB7BAFFB}" destId="{1E937A2A-9331-4187-801C-CD1D1A9CA9AC}" srcOrd="0" destOrd="0" presId="urn:microsoft.com/office/officeart/2005/8/layout/orgChart1#1"/>
    <dgm:cxn modelId="{B76A74B5-475B-4ACE-9889-F9AD42142A8E}" type="presParOf" srcId="{D2B2AFE9-60BB-4717-86BD-6367CB7BAFFB}" destId="{FCE0285F-31AE-4F3D-AAD3-B6F115B584E7}" srcOrd="1" destOrd="0" presId="urn:microsoft.com/office/officeart/2005/8/layout/orgChart1#1"/>
    <dgm:cxn modelId="{66CB3339-B5BC-465C-A236-8D1402C194B6}" type="presParOf" srcId="{FCE0285F-31AE-4F3D-AAD3-B6F115B584E7}" destId="{7E9CCF2E-87AF-4A40-9F20-0545809DFADD}" srcOrd="0" destOrd="0" presId="urn:microsoft.com/office/officeart/2005/8/layout/orgChart1#1"/>
    <dgm:cxn modelId="{036FEF8F-48B2-490E-947B-5C7D901156B5}" type="presParOf" srcId="{7E9CCF2E-87AF-4A40-9F20-0545809DFADD}" destId="{A2A828F7-2A89-4629-8D96-4BA7099951B0}" srcOrd="0" destOrd="0" presId="urn:microsoft.com/office/officeart/2005/8/layout/orgChart1#1"/>
    <dgm:cxn modelId="{3A191C76-6D59-4A85-ABFC-4E040AFEC82E}" type="presParOf" srcId="{7E9CCF2E-87AF-4A40-9F20-0545809DFADD}" destId="{F41BF3A5-30C8-4442-A4F5-5350B59C9320}" srcOrd="1" destOrd="0" presId="urn:microsoft.com/office/officeart/2005/8/layout/orgChart1#1"/>
    <dgm:cxn modelId="{6F345E1E-B766-404F-B5FE-F5310EA92635}" type="presParOf" srcId="{FCE0285F-31AE-4F3D-AAD3-B6F115B584E7}" destId="{8C380AFE-42F0-4B16-8ADE-7021EE8154AF}" srcOrd="1" destOrd="0" presId="urn:microsoft.com/office/officeart/2005/8/layout/orgChart1#1"/>
    <dgm:cxn modelId="{8A815BB9-3A19-44EF-AD39-837FCFF01E17}" type="presParOf" srcId="{FCE0285F-31AE-4F3D-AAD3-B6F115B584E7}" destId="{35A6B1F0-03AB-42D8-A789-B7E06E0A9389}" srcOrd="2" destOrd="0" presId="urn:microsoft.com/office/officeart/2005/8/layout/orgChart1#1"/>
    <dgm:cxn modelId="{22FCE28D-53F7-49E6-965A-23217B4D2139}" type="presParOf" srcId="{6AC3AB4B-1F5B-4D0B-9BA1-D5EF7228BF4F}" destId="{EC879C9C-20D3-4AB6-8617-FFF5B5D6E1C8}" srcOrd="2" destOrd="0" presId="urn:microsoft.com/office/officeart/2005/8/layout/orgChart1#1"/>
    <dgm:cxn modelId="{B5A3BCC6-5A6B-4F0F-9EC9-5ED18B76C659}" type="presParOf" srcId="{6AC3AB4B-1F5B-4D0B-9BA1-D5EF7228BF4F}" destId="{28A8F0B9-8D28-417D-BC96-392415A4A207}" srcOrd="3" destOrd="0" presId="urn:microsoft.com/office/officeart/2005/8/layout/orgChart1#1"/>
    <dgm:cxn modelId="{B095704D-6595-4E3A-8084-65AA3E54D6C3}" type="presParOf" srcId="{28A8F0B9-8D28-417D-BC96-392415A4A207}" destId="{7BCCDD90-FCC9-4D92-A45F-CD20FD49E8AE}" srcOrd="0" destOrd="0" presId="urn:microsoft.com/office/officeart/2005/8/layout/orgChart1#1"/>
    <dgm:cxn modelId="{204F6920-14F7-415C-9D77-2A4ED65223EA}" type="presParOf" srcId="{7BCCDD90-FCC9-4D92-A45F-CD20FD49E8AE}" destId="{7064C99A-DB71-498D-A71C-6EA62A100904}" srcOrd="0" destOrd="0" presId="urn:microsoft.com/office/officeart/2005/8/layout/orgChart1#1"/>
    <dgm:cxn modelId="{84FC7BF5-8727-4F37-8A53-B2FA3E0148D7}" type="presParOf" srcId="{7BCCDD90-FCC9-4D92-A45F-CD20FD49E8AE}" destId="{BBAFF613-0895-4C41-8FEB-AE3D8AE5ACF4}" srcOrd="1" destOrd="0" presId="urn:microsoft.com/office/officeart/2005/8/layout/orgChart1#1"/>
    <dgm:cxn modelId="{9457A772-739D-4234-A9D9-5C553BFADDDA}" type="presParOf" srcId="{28A8F0B9-8D28-417D-BC96-392415A4A207}" destId="{3B4340C8-5D76-4BAA-A185-E0AAAF8B7E03}" srcOrd="1" destOrd="0" presId="urn:microsoft.com/office/officeart/2005/8/layout/orgChart1#1"/>
    <dgm:cxn modelId="{1D87DF66-B99E-47D1-9B93-DDC0512453FE}" type="presParOf" srcId="{28A8F0B9-8D28-417D-BC96-392415A4A207}" destId="{1FDB6857-EAAB-429D-9893-ADD3E54A1EF7}" srcOrd="2" destOrd="0" presId="urn:microsoft.com/office/officeart/2005/8/layout/orgChart1#1"/>
    <dgm:cxn modelId="{C98E40D2-61EA-4D20-B45A-D61057317B56}" type="presParOf" srcId="{6AC3AB4B-1F5B-4D0B-9BA1-D5EF7228BF4F}" destId="{406F9572-BF2B-41BF-BCEF-E797FB7A752D}" srcOrd="4" destOrd="0" presId="urn:microsoft.com/office/officeart/2005/8/layout/orgChart1#1"/>
    <dgm:cxn modelId="{5E79D5AF-B808-477A-9F28-7F693DB02815}" type="presParOf" srcId="{6AC3AB4B-1F5B-4D0B-9BA1-D5EF7228BF4F}" destId="{CB81378B-B8AC-43E2-8590-69E76ECD9196}" srcOrd="5" destOrd="0" presId="urn:microsoft.com/office/officeart/2005/8/layout/orgChart1#1"/>
    <dgm:cxn modelId="{9E2B6389-89B0-447F-96B7-3C51B68AD011}" type="presParOf" srcId="{CB81378B-B8AC-43E2-8590-69E76ECD9196}" destId="{143366FF-A0C8-4B1A-9BF4-6FDC201BA69C}" srcOrd="0" destOrd="0" presId="urn:microsoft.com/office/officeart/2005/8/layout/orgChart1#1"/>
    <dgm:cxn modelId="{9D109CE0-2951-4B4F-B935-26E20F9CCF0C}" type="presParOf" srcId="{143366FF-A0C8-4B1A-9BF4-6FDC201BA69C}" destId="{6F5F343C-EA90-44F1-AB6B-2435D069CCD8}" srcOrd="0" destOrd="0" presId="urn:microsoft.com/office/officeart/2005/8/layout/orgChart1#1"/>
    <dgm:cxn modelId="{C660DC91-A6E3-4256-8032-5A44B97AB7BB}" type="presParOf" srcId="{143366FF-A0C8-4B1A-9BF4-6FDC201BA69C}" destId="{AB5CF415-0836-45E4-A7DF-3DE92F6F177A}" srcOrd="1" destOrd="0" presId="urn:microsoft.com/office/officeart/2005/8/layout/orgChart1#1"/>
    <dgm:cxn modelId="{F93EBEFE-74E5-4D53-99F6-7DC9D26B6D72}" type="presParOf" srcId="{CB81378B-B8AC-43E2-8590-69E76ECD9196}" destId="{CC8DE49C-9167-4FBC-A3AB-E998AB0EC243}" srcOrd="1" destOrd="0" presId="urn:microsoft.com/office/officeart/2005/8/layout/orgChart1#1"/>
    <dgm:cxn modelId="{279C056C-4E68-4160-BE50-FD3EFFDFE2BC}" type="presParOf" srcId="{CB81378B-B8AC-43E2-8590-69E76ECD9196}" destId="{76835086-0238-418A-8DD6-5A99F0172A30}" srcOrd="2" destOrd="0" presId="urn:microsoft.com/office/officeart/2005/8/layout/orgChart1#1"/>
    <dgm:cxn modelId="{DC7FBD95-AF6D-4A76-8731-DC560BBD789B}" type="presParOf" srcId="{76835086-0238-418A-8DD6-5A99F0172A30}" destId="{21ECDCF3-9DEE-4587-AEC2-E42783D4078E}" srcOrd="0" destOrd="0" presId="urn:microsoft.com/office/officeart/2005/8/layout/orgChart1#1"/>
    <dgm:cxn modelId="{9D7A11AE-942D-4706-92E1-954971AA43C6}" type="presParOf" srcId="{76835086-0238-418A-8DD6-5A99F0172A30}" destId="{845F47C4-7878-4184-97FB-D46B12D72B1B}" srcOrd="1" destOrd="0" presId="urn:microsoft.com/office/officeart/2005/8/layout/orgChart1#1"/>
    <dgm:cxn modelId="{B7095DDB-3514-4A25-833D-C49E3B844946}" type="presParOf" srcId="{845F47C4-7878-4184-97FB-D46B12D72B1B}" destId="{E93590CA-4A08-4F5B-B469-00B650F229F2}" srcOrd="0" destOrd="0" presId="urn:microsoft.com/office/officeart/2005/8/layout/orgChart1#1"/>
    <dgm:cxn modelId="{58AD6896-3EBC-42FF-92FC-EB6913D7BA8D}" type="presParOf" srcId="{E93590CA-4A08-4F5B-B469-00B650F229F2}" destId="{E2DDD847-27F6-4F8F-B85F-ECBB29335A65}" srcOrd="0" destOrd="0" presId="urn:microsoft.com/office/officeart/2005/8/layout/orgChart1#1"/>
    <dgm:cxn modelId="{4DE7C612-F56E-41C2-9694-A2C6A149164E}" type="presParOf" srcId="{E93590CA-4A08-4F5B-B469-00B650F229F2}" destId="{1A281D1B-3266-4BBA-8F6B-6FAF18DC354D}" srcOrd="1" destOrd="0" presId="urn:microsoft.com/office/officeart/2005/8/layout/orgChart1#1"/>
    <dgm:cxn modelId="{84549707-95ED-408E-90FC-04789933270B}" type="presParOf" srcId="{845F47C4-7878-4184-97FB-D46B12D72B1B}" destId="{BF4C13FD-7C46-40C2-8B02-BB97AB48A800}" srcOrd="1" destOrd="0" presId="urn:microsoft.com/office/officeart/2005/8/layout/orgChart1#1"/>
    <dgm:cxn modelId="{44C7EB3A-58B7-4A0E-B323-CD176B53B4BF}" type="presParOf" srcId="{845F47C4-7878-4184-97FB-D46B12D72B1B}" destId="{D65E4F66-7E05-4DE2-AC43-A1CFA82AEB1A}" srcOrd="2" destOrd="0" presId="urn:microsoft.com/office/officeart/2005/8/layout/orgChart1#1"/>
    <dgm:cxn modelId="{6567E8E0-F690-4003-97E2-FDFCE62B3165}" type="presParOf" srcId="{0885CA30-E47E-4FD0-98CE-1F4E8C5C4638}" destId="{8AFB492B-31B2-406C-8E3F-E883602F4F26}" srcOrd="2" destOrd="0" presId="urn:microsoft.com/office/officeart/2005/8/layout/orgChart1#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ECDCF3-9DEE-4587-AEC2-E42783D4078E}">
      <dsp:nvSpPr>
        <dsp:cNvPr id="0" name=""/>
        <dsp:cNvSpPr/>
      </dsp:nvSpPr>
      <dsp:spPr>
        <a:xfrm>
          <a:off x="6055072" y="2064311"/>
          <a:ext cx="1953372" cy="1108797"/>
        </a:xfrm>
        <a:custGeom>
          <a:avLst/>
          <a:gdLst/>
          <a:ahLst/>
          <a:cxnLst/>
          <a:rect l="0" t="0" r="0" b="0"/>
          <a:pathLst>
            <a:path>
              <a:moveTo>
                <a:pt x="1953372" y="0"/>
              </a:moveTo>
              <a:lnTo>
                <a:pt x="1953372" y="1108797"/>
              </a:lnTo>
              <a:lnTo>
                <a:pt x="0" y="1108797"/>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5077272" y="937335"/>
          <a:ext cx="2931173" cy="406972"/>
        </a:xfrm>
        <a:custGeom>
          <a:avLst/>
          <a:gdLst/>
          <a:ahLst/>
          <a:cxnLst/>
          <a:rect l="0" t="0" r="0" b="0"/>
          <a:pathLst>
            <a:path>
              <a:moveTo>
                <a:pt x="0" y="0"/>
              </a:moveTo>
              <a:lnTo>
                <a:pt x="0" y="203486"/>
              </a:lnTo>
              <a:lnTo>
                <a:pt x="2931173" y="203486"/>
              </a:lnTo>
              <a:lnTo>
                <a:pt x="2931173" y="406972"/>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EC879C9C-20D3-4AB6-8617-FFF5B5D6E1C8}">
      <dsp:nvSpPr>
        <dsp:cNvPr id="0" name=""/>
        <dsp:cNvSpPr/>
      </dsp:nvSpPr>
      <dsp:spPr>
        <a:xfrm>
          <a:off x="5031552" y="937335"/>
          <a:ext cx="91440" cy="378397"/>
        </a:xfrm>
        <a:custGeom>
          <a:avLst/>
          <a:gdLst/>
          <a:ahLst/>
          <a:cxnLst/>
          <a:rect l="0" t="0" r="0" b="0"/>
          <a:pathLst>
            <a:path>
              <a:moveTo>
                <a:pt x="45720" y="0"/>
              </a:moveTo>
              <a:lnTo>
                <a:pt x="45720" y="174911"/>
              </a:lnTo>
              <a:lnTo>
                <a:pt x="50157" y="174911"/>
              </a:lnTo>
              <a:lnTo>
                <a:pt x="50157" y="378397"/>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1E937A2A-9331-4187-801C-CD1D1A9CA9AC}">
      <dsp:nvSpPr>
        <dsp:cNvPr id="0" name=""/>
        <dsp:cNvSpPr/>
      </dsp:nvSpPr>
      <dsp:spPr>
        <a:xfrm>
          <a:off x="2146098" y="2064311"/>
          <a:ext cx="1965310" cy="1108797"/>
        </a:xfrm>
        <a:custGeom>
          <a:avLst/>
          <a:gdLst/>
          <a:ahLst/>
          <a:cxnLst/>
          <a:rect l="0" t="0" r="0" b="0"/>
          <a:pathLst>
            <a:path>
              <a:moveTo>
                <a:pt x="0" y="0"/>
              </a:moveTo>
              <a:lnTo>
                <a:pt x="0" y="1108797"/>
              </a:lnTo>
              <a:lnTo>
                <a:pt x="1965310" y="1108797"/>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75C178BB-2B4F-4077-8410-F1013D74DA73}">
      <dsp:nvSpPr>
        <dsp:cNvPr id="0" name=""/>
        <dsp:cNvSpPr/>
      </dsp:nvSpPr>
      <dsp:spPr>
        <a:xfrm>
          <a:off x="2146098" y="937335"/>
          <a:ext cx="2931173" cy="406972"/>
        </a:xfrm>
        <a:custGeom>
          <a:avLst/>
          <a:gdLst/>
          <a:ahLst/>
          <a:cxnLst/>
          <a:rect l="0" t="0" r="0" b="0"/>
          <a:pathLst>
            <a:path>
              <a:moveTo>
                <a:pt x="2931173" y="0"/>
              </a:moveTo>
              <a:lnTo>
                <a:pt x="2931173" y="203486"/>
              </a:lnTo>
              <a:lnTo>
                <a:pt x="0" y="203486"/>
              </a:lnTo>
              <a:lnTo>
                <a:pt x="0" y="406972"/>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985673" y="217332"/>
          <a:ext cx="4183196" cy="720002"/>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Mahasiswa mampu </a:t>
          </a:r>
          <a:r>
            <a:rPr lang="en-US" sz="1100" kern="1200">
              <a:latin typeface="Times New Roman" panose="02020603050405020304" charset="0"/>
              <a:cs typeface="Times New Roman" panose="02020603050405020304" charset="0"/>
            </a:rPr>
            <a:t>menjelaskan prinsip-prinsip metode analisis, proses penyiapan sampel dan pemilihan metode analisis yang tepat berdasarkan sifat fisikokimia senyawa yang akan dianalisis</a:t>
          </a:r>
          <a:endParaRPr lang="en-ID" sz="1100" kern="1200">
            <a:latin typeface="Times New Roman" panose="02020603050405020304" charset="0"/>
            <a:cs typeface="Times New Roman" panose="02020603050405020304" charset="0"/>
          </a:endParaRPr>
        </a:p>
      </dsp:txBody>
      <dsp:txXfrm>
        <a:off x="2985673" y="217332"/>
        <a:ext cx="4183196" cy="720002"/>
      </dsp:txXfrm>
    </dsp:sp>
    <dsp:sp modelId="{6A5A4891-BEBD-4381-8F4E-322B10C21AF3}">
      <dsp:nvSpPr>
        <dsp:cNvPr id="0" name=""/>
        <dsp:cNvSpPr/>
      </dsp:nvSpPr>
      <dsp:spPr>
        <a:xfrm>
          <a:off x="1177115" y="1344308"/>
          <a:ext cx="1937966" cy="720002"/>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 Volumetri (Konvensional, Potensiometri, Konduktometri)</a:t>
          </a:r>
        </a:p>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 Gravimetri</a:t>
          </a:r>
        </a:p>
      </dsp:txBody>
      <dsp:txXfrm>
        <a:off x="1177115" y="1344308"/>
        <a:ext cx="1937966" cy="720002"/>
      </dsp:txXfrm>
    </dsp:sp>
    <dsp:sp modelId="{A2A828F7-2A89-4629-8D96-4BA7099951B0}">
      <dsp:nvSpPr>
        <dsp:cNvPr id="0" name=""/>
        <dsp:cNvSpPr/>
      </dsp:nvSpPr>
      <dsp:spPr>
        <a:xfrm>
          <a:off x="4111409" y="2903111"/>
          <a:ext cx="1937966" cy="5399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225" tIns="22225" rIns="22225" bIns="22225" numCol="1" spcCol="1270" anchor="ctr" anchorCtr="0">
          <a:noAutofit/>
        </a:bodyPr>
        <a:lstStyle/>
        <a:p>
          <a:pPr marL="0" lvl="0" indent="0" algn="ctr" defTabSz="1555750">
            <a:lnSpc>
              <a:spcPct val="90000"/>
            </a:lnSpc>
            <a:spcBef>
              <a:spcPct val="0"/>
            </a:spcBef>
            <a:spcAft>
              <a:spcPct val="35000"/>
            </a:spcAft>
            <a:buNone/>
          </a:pPr>
          <a:endParaRPr lang="en-ID" sz="3500" kern="1200"/>
        </a:p>
      </dsp:txBody>
      <dsp:txXfrm>
        <a:off x="4111409" y="2903111"/>
        <a:ext cx="1937966" cy="539994"/>
      </dsp:txXfrm>
    </dsp:sp>
    <dsp:sp modelId="{7064C99A-DB71-498D-A71C-6EA62A100904}">
      <dsp:nvSpPr>
        <dsp:cNvPr id="0" name=""/>
        <dsp:cNvSpPr/>
      </dsp:nvSpPr>
      <dsp:spPr>
        <a:xfrm>
          <a:off x="4112727" y="1315733"/>
          <a:ext cx="1937966" cy="1259997"/>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Spektrometri</a:t>
          </a:r>
        </a:p>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 Spektrofotometri UV-Vis</a:t>
          </a:r>
        </a:p>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 Spektrofotometri Serapan atom</a:t>
          </a:r>
        </a:p>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 Spektrofotometri massa</a:t>
          </a:r>
        </a:p>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 NMR</a:t>
          </a:r>
        </a:p>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 FTIR</a:t>
          </a:r>
        </a:p>
      </dsp:txBody>
      <dsp:txXfrm>
        <a:off x="4112727" y="1315733"/>
        <a:ext cx="1937966" cy="1259997"/>
      </dsp:txXfrm>
    </dsp:sp>
    <dsp:sp modelId="{6F5F343C-EA90-44F1-AB6B-2435D069CCD8}">
      <dsp:nvSpPr>
        <dsp:cNvPr id="0" name=""/>
        <dsp:cNvSpPr/>
      </dsp:nvSpPr>
      <dsp:spPr>
        <a:xfrm>
          <a:off x="7039462" y="1344308"/>
          <a:ext cx="1937966" cy="720002"/>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Kromatografi</a:t>
          </a:r>
        </a:p>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 Kromatografi Cair Kinerja Tinggi</a:t>
          </a:r>
        </a:p>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 GC-MS</a:t>
          </a:r>
        </a:p>
      </dsp:txBody>
      <dsp:txXfrm>
        <a:off x="7039462" y="1344308"/>
        <a:ext cx="1937966" cy="720002"/>
      </dsp:txXfrm>
    </dsp:sp>
    <dsp:sp modelId="{E2DDD847-27F6-4F8F-B85F-ECBB29335A65}">
      <dsp:nvSpPr>
        <dsp:cNvPr id="0" name=""/>
        <dsp:cNvSpPr/>
      </dsp:nvSpPr>
      <dsp:spPr>
        <a:xfrm>
          <a:off x="4117106" y="2903111"/>
          <a:ext cx="1937966" cy="539994"/>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Analisis sampel obat, makanan dan kosmetik</a:t>
          </a:r>
        </a:p>
      </dsp:txBody>
      <dsp:txXfrm>
        <a:off x="4117106" y="2903111"/>
        <a:ext cx="1937966" cy="53999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8:19:45.327"/>
    </inkml:context>
    <inkml:brush xml:id="br0">
      <inkml:brushProperty name="width" value="0.05" units="cm"/>
      <inkml:brushProperty name="height" value="0.05"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8:05:01.741"/>
    </inkml:context>
    <inkml:brush xml:id="br0">
      <inkml:brushProperty name="width" value="0.05" units="cm"/>
      <inkml:brushProperty name="height" value="0.05" units="cm"/>
    </inkml:brush>
  </inkml:definitions>
  <inkml:trace contextRef="#ctx0" brushRef="#br0">1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8:05:00.123"/>
    </inkml:context>
    <inkml:brush xml:id="br0">
      <inkml:brushProperty name="width" value="0.05" units="cm"/>
      <inkml:brushProperty name="height" value="0.05" units="cm"/>
    </inkml:brush>
  </inkml:definitions>
  <inkml:trace contextRef="#ctx0" brushRef="#br0">0 780 24575,'0'8'0,"0"4"0,0 6 0,0 6 0,0-1 0,0 0 0,0-1 0,0-3 0,0 3 0,0-8 0,4 2 0,1-3 0,0 0 0,2-4 0,-3-6 0,4-3 0,0 0 0,0-3 0,-4-2 0,0-3 0,-1 0 0,-2 0 0,3 0 0,-1 0 0,-2 0 0,3 0 0,-1 0 0,-2 0 0,3 0 0,-4 0 0,0 0 0,0 0 0,0 0 0,0 0 0,0 0 0,0 0 0,0 0 0,0 0 0,0 0 0,0 0 0,0 7 0,0 6 0,0 3 0,3 4 0,-2-4 0,6 0 0,-6-1 0,6 1 0,-6 0 0,6 0 0,-6 0 0,6 0 0,-3 0 0,0 0 0,3 0 0,-6 0 0,6-4 0,-2-1 0,3-3 0,0 0 0,-1 0 0,-2-3 0,2-2 0,-6-3 0,6-4 0,-6 3 0,6-3 0,-2 4 0,-1 0 0,3 0 0,-6 0 0,3 0 0,-1 0 0,-2 0 0,6 0 0,-6 0 0,2 7 0,-3 5 0,0 9 0,0 0 0,0 3 0,0-3 0,0 0 0,0-1 0,4-4 0,0 0 0,1 0 0,2 0 0,-3-4 0,4 0 0,0-4 0,0 0 0,0 0 0,-4-4 0,3 3 0,-3-6 0,4 3 0,0-4 0,0 0 0,0 0 0,-4 0 0,4-4 0,-3-2 0,3 1 0,0 1 0,0 4 0,-4-5 0,3 8 0,-6-6 0,3 6 0,-1 1 0,-2 4 0,3 4 0,-8 0 0,3 3 0,-2-2 0,3 3 0,0 0 0,0-1 0,0 1 0,0 0 0,0 0 0,0-7 0,0-6 0,0-3 0,0-4 0,0 4 0,0-4 0,0 3 0,0-8 0,0 4 0,0-5 0,0 1 0,0-12 0,0-2 0,0-11 0,0-6 0,0 5 0,-10-12 0,7 5 0,-7-7 0,10 7 0,0-5 0,0 12 0,0 0 0,0 3 0,-4 9 0,3-3 0,-8 10 0,8 2 0,-6 4 0,2 0 0,0 5 0,-3 4 0,4 2 0,-4 6 0,0-6 0,0 6 0,0-2 0,0 3 0,0 0 0,3 3 0,2 2 0,3 3 0,0 4 0,0 1 0,0 9 0,0 8 0,0 6 0,0 19 0,4-10 0,15 33 0,-6-31 0,16 23 0,-12-20 0,6 7 0,-6-1 0,10-5 0,-8 12 0,9-10 0,-6-2 0,1 10 0,-4-27 0,4 26 0,-2-16 0,-4 6 0,4-1 0,-4-1 0,-1-5 0,5 5 0,-10-12 0,8 5 0,-7-5 0,2-1 0,-3 6 0,-2-11 0,1 4 0,0-5 0,-1 0 0,1-1 0,-1 1 0,1-5 0,-1-2 0,-1-9 0,-3 4 0,-2-8 0,-3 3 0,4-4 0,-3-4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8:04:56.228"/>
    </inkml:context>
    <inkml:brush xml:id="br0">
      <inkml:brushProperty name="width" value="0.05" units="cm"/>
      <inkml:brushProperty name="height" value="0.05" units="cm"/>
    </inkml:brush>
  </inkml:definitions>
  <inkml:trace contextRef="#ctx0" brushRef="#br0">0 832 24575,'30'-20'0,"3"-3"0,12-11 0,5 5 0,-3-9 0,-4 19 0,14-26 0,-22 31 0,15-19 0,-9 22 0,-2-14 0,4 12 0,-1-8 0,-12 11 0,10 4 0,-10-7 0,5 11 0,-6-11 0,-6 12 0,11-12 0,-14 10 0,13-10 0,-9 12 0,-1-11 0,0 10 0,-6-6 0,-4 8 0,0-4 0,-6 3 0,-6-2 0,-9 3 0,-2 3 0,-10 2 0,6 3 0,-3 1 0,-1 0 0,0 0 0,1 3 0,-1 2 0,0 8 0,0-3 0,-1 8 0,5-3 0,-3 0 0,6 3 0,-2-3 0,3 5 0,5-1 0,-4 1 0,8 0 0,-3-6 0,4 0 0,0-6 0,-4 1 0,3-5 0,-3-1 0,4-4 0,0 0 0,0-7 0,3-2 0,2-7 0,-1 0 0,3 0 0,-2 0 0,2 0 0,2-5 0,-1 0 0,-3 0 0,3-4 0,-4 4 0,5-5 0,0 1 0,0-1 0,-1 1 0,1-1 0,0 1 0,-4-1 0,2 0 0,-6 5 0,7-3 0,-7 6 0,3-2 0,-4 4 0,4 0 0,-4-4 0,4 3 0,-4-8 0,3 8 0,-2-7 0,3 7 0,-4-8 0,0 8 0,0-3 0,0 4 0,0-4 0,0 2 0,0-2 0,0 0 0,0-1 0,0-1 0,0-2 0,0 3 0,-4-5 0,-1-5 0,-4 5 0,-1-5 0,6 0 0,-4 5 0,2-10 0,-3 9 0,4-3 0,-3-4 0,7 6 0,-7-2 0,7 5 0,-2 8 0,3-3 0,0 4 0,0 0 0,0 0 0,0 0 0,0 0 0,0 11 0,0 8 0,0 19 0,0 6 0,5 12 0,7 9 0,6 9 0,12 7 0,-4 8-958,11 10 958,-19-40 0,-1 0 0,0 0 0,1 0 0,-1 4 0,-1-1 0,16 39-300,-11-15 300,9-1 0,-12-18 0,5 7 0,0-9 0,-6-9 0,2-6 943,-7-6-943,6-2 315,-7-5-315,2-5 0,-3-2 0,-2-4 0,1-5 0,-5-1 0,0-4 0,-1-4 0,-2 3 0,3-2 0,-1 3 0,-2-1 0,3-6 0,-4 2 0,0-7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8:05:01.068"/>
    </inkml:context>
    <inkml:brush xml:id="br0">
      <inkml:brushProperty name="width" value="0.05" units="cm"/>
      <inkml:brushProperty name="height" value="0.05" units="cm"/>
    </inkml:brush>
  </inkml:definitions>
  <inkml:trace contextRef="#ctx0" brushRef="#br0">0 227 24575,'17'0'0,"15"0"0,12 0 0,13 0 0,6-11 0,3-2 0,7-6 0,0 1 0,7 6 0,-24 0 0,20 0 0,-6-6 0,-18 10 0,32-10 0,-43 16 0,22-8 0,-13 4 0,-2-5 0,-6 5 0,-6-7 0,-1 11 0,-12-7 0,5 5 0,-10 3 0,5-3 0,-10 4 0,3-8 0,-7 6 0,4-6 0,-6 8 0,-10 0 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Microsoft Office User</cp:lastModifiedBy>
  <cp:revision>2</cp:revision>
  <cp:lastPrinted>2025-07-08T08:05:00Z</cp:lastPrinted>
  <dcterms:created xsi:type="dcterms:W3CDTF">2026-02-18T03:12:00Z</dcterms:created>
  <dcterms:modified xsi:type="dcterms:W3CDTF">2026-02-18T03:12:00Z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ED93F7B137B64C9B9AC14B12760E0259</vt:lpwstr>
  </property>
</Properties>
</file>