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401C0" w14:textId="77777777" w:rsidR="00D92051" w:rsidRDefault="00E14709">
      <w:pPr>
        <w:jc w:val="center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b/>
          <w:sz w:val="24"/>
          <w:szCs w:val="24"/>
        </w:rPr>
        <w:t>RENCANA PEMBELAJARAN SEMESTER</w:t>
      </w:r>
    </w:p>
    <w:tbl>
      <w:tblPr>
        <w:tblStyle w:val="a"/>
        <w:tblW w:w="147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68"/>
        <w:gridCol w:w="718"/>
        <w:gridCol w:w="3420"/>
        <w:gridCol w:w="3060"/>
        <w:gridCol w:w="3452"/>
      </w:tblGrid>
      <w:tr w:rsidR="00D92051" w14:paraId="4A245B45" w14:textId="77777777">
        <w:tc>
          <w:tcPr>
            <w:tcW w:w="4786" w:type="dxa"/>
            <w:gridSpan w:val="2"/>
          </w:tcPr>
          <w:p w14:paraId="495424FA" w14:textId="41581218" w:rsidR="00D92051" w:rsidRDefault="00E14709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Mata Kuliah     : </w:t>
            </w:r>
            <w:r w:rsidR="001E1700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Manajemen Farmasi Komunitas</w:t>
            </w:r>
          </w:p>
        </w:tc>
        <w:tc>
          <w:tcPr>
            <w:tcW w:w="3420" w:type="dxa"/>
          </w:tcPr>
          <w:p w14:paraId="3C1B58F9" w14:textId="2412D921" w:rsidR="00D92051" w:rsidRDefault="00E14709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Semester:  </w:t>
            </w:r>
            <w:r w:rsidR="001E1700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IV</w:t>
            </w:r>
          </w:p>
        </w:tc>
        <w:tc>
          <w:tcPr>
            <w:tcW w:w="3060" w:type="dxa"/>
          </w:tcPr>
          <w:p w14:paraId="00310D3F" w14:textId="02209285" w:rsidR="00D92051" w:rsidRDefault="00E14709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sks: </w:t>
            </w:r>
            <w:r w:rsidR="001E1700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2</w:t>
            </w:r>
          </w:p>
        </w:tc>
        <w:tc>
          <w:tcPr>
            <w:tcW w:w="3452" w:type="dxa"/>
          </w:tcPr>
          <w:p w14:paraId="74D5D39E" w14:textId="13BF9C0C" w:rsidR="00D92051" w:rsidRDefault="00E14709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Kode: </w:t>
            </w:r>
            <w:r w:rsidR="001E1700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20634T37</w:t>
            </w:r>
          </w:p>
        </w:tc>
      </w:tr>
      <w:tr w:rsidR="00D92051" w14:paraId="5D741CF0" w14:textId="77777777">
        <w:tc>
          <w:tcPr>
            <w:tcW w:w="4786" w:type="dxa"/>
            <w:gridSpan w:val="2"/>
            <w:vAlign w:val="center"/>
          </w:tcPr>
          <w:p w14:paraId="6FCE4C7E" w14:textId="4B4E2FFC" w:rsidR="00D92051" w:rsidRDefault="00E14709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Program Studi : S-I Farmasi</w:t>
            </w:r>
          </w:p>
        </w:tc>
        <w:tc>
          <w:tcPr>
            <w:tcW w:w="9932" w:type="dxa"/>
            <w:gridSpan w:val="3"/>
          </w:tcPr>
          <w:p w14:paraId="5859633A" w14:textId="77777777" w:rsidR="00D92051" w:rsidRDefault="00E14709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Dosen Pengampu/Penanggungjawab : </w:t>
            </w:r>
          </w:p>
          <w:p w14:paraId="4CD8026A" w14:textId="77777777" w:rsidR="00D92051" w:rsidRDefault="001E1700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apt. Eleonora Maryeta Toyo, M. Farm</w:t>
            </w:r>
          </w:p>
          <w:p w14:paraId="78407FCF" w14:textId="63C5640E" w:rsidR="001E1700" w:rsidRDefault="001E1700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apt. Karol Giovani B. Leki, M. Farm</w:t>
            </w:r>
          </w:p>
        </w:tc>
      </w:tr>
      <w:tr w:rsidR="00D92051" w14:paraId="37A5C737" w14:textId="77777777">
        <w:tc>
          <w:tcPr>
            <w:tcW w:w="14718" w:type="dxa"/>
            <w:gridSpan w:val="5"/>
            <w:vAlign w:val="center"/>
          </w:tcPr>
          <w:p w14:paraId="4A86FD07" w14:textId="269C6499" w:rsidR="00D92051" w:rsidRDefault="00E14709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Mata Kuliah Syarat : </w:t>
            </w:r>
            <w:r w:rsidR="001E1700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-</w:t>
            </w:r>
          </w:p>
        </w:tc>
      </w:tr>
      <w:tr w:rsidR="00D92051" w14:paraId="14B6B26A" w14:textId="77777777">
        <w:trPr>
          <w:trHeight w:val="249"/>
        </w:trPr>
        <w:tc>
          <w:tcPr>
            <w:tcW w:w="4068" w:type="dxa"/>
            <w:vMerge w:val="restart"/>
          </w:tcPr>
          <w:p w14:paraId="6DD8625E" w14:textId="77777777" w:rsidR="00D92051" w:rsidRDefault="00E14709">
            <w:pPr>
              <w:widowControl w:val="0"/>
              <w:spacing w:after="0" w:line="240" w:lineRule="auto"/>
              <w:ind w:right="-22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Capaian Pembelajaran</w:t>
            </w:r>
          </w:p>
        </w:tc>
        <w:tc>
          <w:tcPr>
            <w:tcW w:w="10650" w:type="dxa"/>
            <w:gridSpan w:val="4"/>
          </w:tcPr>
          <w:p w14:paraId="2142A4BD" w14:textId="77777777" w:rsidR="00D92051" w:rsidRDefault="00E14709">
            <w:pPr>
              <w:widowControl w:val="0"/>
              <w:spacing w:after="0" w:line="24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Capaian Pembelajaran Lulusan (CPL)</w:t>
            </w:r>
          </w:p>
        </w:tc>
      </w:tr>
      <w:tr w:rsidR="00D92051" w14:paraId="02DCCDD5" w14:textId="77777777">
        <w:trPr>
          <w:trHeight w:val="249"/>
        </w:trPr>
        <w:tc>
          <w:tcPr>
            <w:tcW w:w="4068" w:type="dxa"/>
            <w:vMerge/>
          </w:tcPr>
          <w:p w14:paraId="3FE7587C" w14:textId="77777777" w:rsidR="00D92051" w:rsidRDefault="00D92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718" w:type="dxa"/>
          </w:tcPr>
          <w:p w14:paraId="293A6DEE" w14:textId="77777777" w:rsidR="00D92051" w:rsidRDefault="00E14709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Kode</w:t>
            </w:r>
          </w:p>
        </w:tc>
        <w:tc>
          <w:tcPr>
            <w:tcW w:w="9932" w:type="dxa"/>
            <w:gridSpan w:val="3"/>
          </w:tcPr>
          <w:p w14:paraId="419817FB" w14:textId="77777777" w:rsidR="00D92051" w:rsidRDefault="00E14709">
            <w:pPr>
              <w:widowControl w:val="0"/>
              <w:spacing w:after="0" w:line="24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Rumusan</w:t>
            </w:r>
          </w:p>
        </w:tc>
      </w:tr>
      <w:tr w:rsidR="001E1700" w14:paraId="5C2D263B" w14:textId="77777777">
        <w:trPr>
          <w:trHeight w:val="249"/>
        </w:trPr>
        <w:tc>
          <w:tcPr>
            <w:tcW w:w="4068" w:type="dxa"/>
            <w:vMerge/>
          </w:tcPr>
          <w:p w14:paraId="6BD10917" w14:textId="77777777" w:rsidR="001E1700" w:rsidRDefault="001E1700" w:rsidP="001E17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718" w:type="dxa"/>
          </w:tcPr>
          <w:p w14:paraId="12D2915E" w14:textId="2791F5BD" w:rsidR="001E1700" w:rsidRDefault="001E1700" w:rsidP="001E170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S. 1-10</w:t>
            </w:r>
          </w:p>
        </w:tc>
        <w:tc>
          <w:tcPr>
            <w:tcW w:w="9932" w:type="dxa"/>
            <w:gridSpan w:val="3"/>
          </w:tcPr>
          <w:p w14:paraId="258D2196" w14:textId="77777777" w:rsidR="001E1700" w:rsidRDefault="001E1700" w:rsidP="001E17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93" w:hanging="295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>Bertaqwa kepada Tuhan Yang Maha Esa dan mampu menunjukkan sikap religius</w:t>
            </w:r>
          </w:p>
          <w:p w14:paraId="324E4DBC" w14:textId="77777777" w:rsidR="001E1700" w:rsidRDefault="001E1700" w:rsidP="001E17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93" w:hanging="295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>Menjunjung tinggi nilai kemanusiaan dalam menjalankan tugas berdasarkan agama, moral dan etika</w:t>
            </w:r>
          </w:p>
          <w:p w14:paraId="010901C3" w14:textId="77777777" w:rsidR="001E1700" w:rsidRDefault="001E1700" w:rsidP="001E17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93" w:hanging="295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>Berkontribusi dalam peningkatan mutu kehidupan bermasyarakat, berbangsa, bernegara, dan kemajuan peradaban berdasarkan Pancasila</w:t>
            </w:r>
          </w:p>
          <w:p w14:paraId="51954EDC" w14:textId="77777777" w:rsidR="001E1700" w:rsidRDefault="001E1700" w:rsidP="001E17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93" w:hanging="295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7308AA">
              <w:rPr>
                <w:rFonts w:ascii="Arial Narrow" w:hAnsi="Arial Narrow" w:cs="Arial"/>
                <w:color w:val="000000"/>
                <w:sz w:val="24"/>
                <w:szCs w:val="24"/>
              </w:rPr>
              <w:t>Berperan sebagai warga Negara yang bangga dan cinta Tanah Air, memiliki Nasionalisme serta rasa tanggung jawab pada Negara dan Bangsa</w:t>
            </w:r>
          </w:p>
          <w:p w14:paraId="67FF3087" w14:textId="77777777" w:rsidR="001E1700" w:rsidRDefault="001E1700" w:rsidP="001E17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93" w:hanging="295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7308AA">
              <w:rPr>
                <w:rFonts w:ascii="Arial Narrow" w:hAnsi="Arial Narrow" w:cs="Arial"/>
                <w:color w:val="000000"/>
                <w:sz w:val="24"/>
                <w:szCs w:val="24"/>
              </w:rPr>
              <w:t>Menghargai keanekaragaman budaya, pandangan, agama, dan kepercayaan, serta pendapat atau temuan orisinil orang lain. Bekerja sama dan memiliki kepekaan sosial serta kepedulian terhadap masyarakat dan lingkungan</w:t>
            </w:r>
          </w:p>
          <w:p w14:paraId="43F591D8" w14:textId="77777777" w:rsidR="001E1700" w:rsidRDefault="001E1700" w:rsidP="001E17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93" w:hanging="295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7308AA">
              <w:rPr>
                <w:rFonts w:ascii="Arial Narrow" w:hAnsi="Arial Narrow" w:cs="Arial"/>
                <w:color w:val="000000"/>
                <w:sz w:val="24"/>
                <w:szCs w:val="24"/>
              </w:rPr>
              <w:t>Bekerjasama dan memiliki kepekaan sosial serta kepedulian terhadap masyarakat dan lingkungan</w:t>
            </w:r>
          </w:p>
          <w:p w14:paraId="3EE8ED67" w14:textId="77777777" w:rsidR="001E1700" w:rsidRDefault="001E1700" w:rsidP="001E17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93" w:hanging="295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7308AA">
              <w:rPr>
                <w:rFonts w:ascii="Arial Narrow" w:hAnsi="Arial Narrow" w:cs="Arial"/>
                <w:color w:val="000000"/>
                <w:sz w:val="24"/>
                <w:szCs w:val="24"/>
              </w:rPr>
              <w:t>Taat hukum dan disiplin dalam kehidupan bermasyarakat dan bernegara</w:t>
            </w:r>
          </w:p>
          <w:p w14:paraId="08E84B68" w14:textId="77777777" w:rsidR="001E1700" w:rsidRDefault="001E1700" w:rsidP="001E17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93" w:hanging="295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7308AA">
              <w:rPr>
                <w:rFonts w:ascii="Arial Narrow" w:hAnsi="Arial Narrow" w:cs="Arial"/>
                <w:color w:val="000000"/>
                <w:sz w:val="24"/>
                <w:szCs w:val="24"/>
              </w:rPr>
              <w:t>Menginternalisasi nilai, norma, dan etika akademik</w:t>
            </w:r>
          </w:p>
          <w:p w14:paraId="52A19718" w14:textId="77777777" w:rsidR="001E1700" w:rsidRDefault="001E1700" w:rsidP="001E17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93" w:hanging="295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7308AA">
              <w:rPr>
                <w:rFonts w:ascii="Arial Narrow" w:hAnsi="Arial Narrow" w:cs="Arial"/>
                <w:color w:val="000000"/>
                <w:sz w:val="24"/>
                <w:szCs w:val="24"/>
              </w:rPr>
              <w:t>Menunjukkan sikap bertanggungjawab atas pekerjaan di bidang keahliannya secara mandiri</w:t>
            </w:r>
          </w:p>
          <w:p w14:paraId="331F8B3B" w14:textId="1C2E440B" w:rsidR="001E1700" w:rsidRDefault="001E1700" w:rsidP="001E170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  <w:r w:rsidRPr="007308AA">
              <w:rPr>
                <w:rFonts w:ascii="Arial Narrow" w:hAnsi="Arial Narrow" w:cs="Arial"/>
                <w:color w:val="000000"/>
                <w:sz w:val="24"/>
                <w:szCs w:val="24"/>
              </w:rPr>
              <w:t>Menginternalisasi semangat kemandirian, kejuangan, dan kewirausahaan</w:t>
            </w:r>
          </w:p>
        </w:tc>
      </w:tr>
      <w:tr w:rsidR="001E1700" w14:paraId="53342666" w14:textId="77777777">
        <w:trPr>
          <w:trHeight w:val="249"/>
        </w:trPr>
        <w:tc>
          <w:tcPr>
            <w:tcW w:w="4068" w:type="dxa"/>
            <w:vMerge/>
          </w:tcPr>
          <w:p w14:paraId="4B20906E" w14:textId="77777777" w:rsidR="001E1700" w:rsidRDefault="001E1700" w:rsidP="001E17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718" w:type="dxa"/>
          </w:tcPr>
          <w:p w14:paraId="3B51B47D" w14:textId="35F5290C" w:rsidR="001E1700" w:rsidRDefault="001E1700" w:rsidP="001E170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P 1, 2, 13, 15</w:t>
            </w:r>
          </w:p>
        </w:tc>
        <w:tc>
          <w:tcPr>
            <w:tcW w:w="9932" w:type="dxa"/>
            <w:gridSpan w:val="3"/>
          </w:tcPr>
          <w:p w14:paraId="19347D0A" w14:textId="77777777" w:rsidR="001E1700" w:rsidRDefault="001E1700" w:rsidP="001E17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193" w:hanging="284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>Menguasai konsep teoritis mengenai peraturan perundang-undangan Tenaga Teknis Kesehatan (TTK) dan sarana pelayanan kesehatan</w:t>
            </w:r>
          </w:p>
          <w:p w14:paraId="0DADADA5" w14:textId="77777777" w:rsidR="001E1700" w:rsidRDefault="001E1700" w:rsidP="001E17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193" w:hanging="284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>Menguasai konsep teoritis mengenai Komunikasi efektif</w:t>
            </w:r>
          </w:p>
          <w:p w14:paraId="5AEB5195" w14:textId="77777777" w:rsidR="001E1700" w:rsidRDefault="001E1700" w:rsidP="001E17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193" w:hanging="284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>Menguasai konsep teoritis mengenai analisis data penelitian</w:t>
            </w:r>
          </w:p>
          <w:p w14:paraId="4885E1CC" w14:textId="10A59547" w:rsidR="001E1700" w:rsidRDefault="001E1700" w:rsidP="001E170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>Menguasai konsep teoritis penggunaan sistem informasi kefarmasian pada pelayanan kefarmasian</w:t>
            </w:r>
          </w:p>
        </w:tc>
      </w:tr>
      <w:tr w:rsidR="001E1700" w14:paraId="08E6E78B" w14:textId="77777777">
        <w:trPr>
          <w:trHeight w:val="249"/>
        </w:trPr>
        <w:tc>
          <w:tcPr>
            <w:tcW w:w="4068" w:type="dxa"/>
            <w:vMerge/>
          </w:tcPr>
          <w:p w14:paraId="12B20859" w14:textId="77777777" w:rsidR="001E1700" w:rsidRDefault="001E1700" w:rsidP="001E17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718" w:type="dxa"/>
          </w:tcPr>
          <w:p w14:paraId="52F70A62" w14:textId="3B5C7798" w:rsidR="001E1700" w:rsidRDefault="001E1700" w:rsidP="001E170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KU. 1, 3, 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lastRenderedPageBreak/>
              <w:t>8</w:t>
            </w:r>
          </w:p>
        </w:tc>
        <w:tc>
          <w:tcPr>
            <w:tcW w:w="9932" w:type="dxa"/>
            <w:gridSpan w:val="3"/>
          </w:tcPr>
          <w:p w14:paraId="6564E1E6" w14:textId="77777777" w:rsidR="001E1700" w:rsidRDefault="001E1700" w:rsidP="001E17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93" w:hanging="284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lastRenderedPageBreak/>
              <w:t>Mampu menyelesaikan pekerjaan berlingkup luas dan menganalisis data dengan beragam metode yang sesuai, baik yang belum maupun sudah baku</w:t>
            </w:r>
          </w:p>
          <w:p w14:paraId="6A3B3308" w14:textId="77777777" w:rsidR="001E1700" w:rsidRDefault="001E1700" w:rsidP="001E17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93" w:hanging="284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lastRenderedPageBreak/>
              <w:t>Mampu memecahkan masalah pekerjaan dengan sifat dan konteks yang sesuai dengan bidang keahlian terapinya, didasarkan pada pemikiran logis, inovatif, bertanggungjawab atas hasilnya secara mandiri</w:t>
            </w:r>
          </w:p>
          <w:p w14:paraId="6A563973" w14:textId="7C21AB1F" w:rsidR="001E1700" w:rsidRDefault="001E1700" w:rsidP="001E170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>Mampu mendokumentasikan, menyimpan, mengamankan dan menemukan kembali data terkait dengan penelitian di bidang kefarmasian untuk menjamin kesahihan dan mencegah plagiasi</w:t>
            </w:r>
          </w:p>
        </w:tc>
      </w:tr>
      <w:tr w:rsidR="001E1700" w14:paraId="318A0820" w14:textId="77777777">
        <w:trPr>
          <w:trHeight w:val="249"/>
        </w:trPr>
        <w:tc>
          <w:tcPr>
            <w:tcW w:w="4068" w:type="dxa"/>
            <w:vMerge/>
          </w:tcPr>
          <w:p w14:paraId="1D4D6F27" w14:textId="77777777" w:rsidR="001E1700" w:rsidRDefault="001E1700" w:rsidP="001E17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718" w:type="dxa"/>
          </w:tcPr>
          <w:p w14:paraId="3EADF2BA" w14:textId="32AEAFB6" w:rsidR="001E1700" w:rsidRDefault="001E1700" w:rsidP="001E170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KK. 8, 10</w:t>
            </w:r>
          </w:p>
        </w:tc>
        <w:tc>
          <w:tcPr>
            <w:tcW w:w="9932" w:type="dxa"/>
            <w:gridSpan w:val="3"/>
          </w:tcPr>
          <w:p w14:paraId="72979EDF" w14:textId="77777777" w:rsidR="001E1700" w:rsidRDefault="001E1700" w:rsidP="001E17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193" w:hanging="284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>Mampu melakukan pengujian mutu sediaan farmasi sesuai prosedur yang ditetapkan</w:t>
            </w:r>
          </w:p>
          <w:p w14:paraId="32458EF4" w14:textId="3DB6D556" w:rsidR="001E1700" w:rsidRDefault="001E1700" w:rsidP="001E170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>Mampu menggunakan sistem informasi dalam pelayanan kefarmasian dan merancang konsep sistem informasi kefarmasian </w:t>
            </w:r>
          </w:p>
        </w:tc>
      </w:tr>
      <w:tr w:rsidR="001E1700" w14:paraId="18084AB0" w14:textId="77777777" w:rsidTr="001E1700">
        <w:trPr>
          <w:trHeight w:val="1878"/>
        </w:trPr>
        <w:tc>
          <w:tcPr>
            <w:tcW w:w="4068" w:type="dxa"/>
            <w:vMerge/>
          </w:tcPr>
          <w:p w14:paraId="1766732B" w14:textId="77777777" w:rsidR="001E1700" w:rsidRDefault="001E1700" w:rsidP="001E17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10650" w:type="dxa"/>
            <w:gridSpan w:val="4"/>
          </w:tcPr>
          <w:p w14:paraId="505CED4C" w14:textId="6A14F3A6" w:rsidR="001E1700" w:rsidRDefault="001E1700" w:rsidP="001E170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 xml:space="preserve">Capaian Pembelajaran Mata Kuliah (CPMK): </w:t>
            </w:r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Mahasiswa mampu menguasai konsep dasar manajemen secara umum, menguasai peraturan dan metode pen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gelolaan perbekalan farmasi di </w:t>
            </w:r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fasilitas kesehatan Apotek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/ Rumah Sakit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/ Puskesmas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/ Klinik dan mampu mengevaluasi mutu pelayanan kefarmasian dengan formulasi penyelesaian masalah pada manajemen pengelolaan obat. Mahasiswa mampu menguasai 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p</w:t>
            </w:r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elayanan kefarmasian dengan asuransi kesehatan dan mampu menganalisis pengelolaan dan mengambil keputusan </w:t>
            </w:r>
            <w:r w:rsidRPr="00445B77">
              <w:rPr>
                <w:rFonts w:ascii="Arial Narrow" w:hAnsi="Arial Narrow" w:cs="Arial"/>
                <w:i/>
                <w:color w:val="000000"/>
                <w:sz w:val="24"/>
                <w:szCs w:val="24"/>
              </w:rPr>
              <w:t>problem</w:t>
            </w:r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r w:rsidRPr="00445B77">
              <w:rPr>
                <w:rFonts w:ascii="Arial Narrow" w:hAnsi="Arial Narrow" w:cs="Arial"/>
                <w:i/>
                <w:color w:val="000000"/>
                <w:sz w:val="24"/>
                <w:szCs w:val="24"/>
              </w:rPr>
              <w:t>solving</w:t>
            </w:r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untuk penanganan masalah dalam pelayanan kefarmasian berkaitan dengan pengelolaan obat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.</w:t>
            </w:r>
          </w:p>
        </w:tc>
      </w:tr>
      <w:tr w:rsidR="001E1700" w14:paraId="38C32AB0" w14:textId="77777777">
        <w:trPr>
          <w:trHeight w:val="249"/>
        </w:trPr>
        <w:tc>
          <w:tcPr>
            <w:tcW w:w="4786" w:type="dxa"/>
            <w:gridSpan w:val="2"/>
          </w:tcPr>
          <w:p w14:paraId="661DA309" w14:textId="77777777" w:rsidR="001E1700" w:rsidRDefault="001E1700" w:rsidP="001E17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85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Deskripsi Matakuliah :</w:t>
            </w:r>
          </w:p>
        </w:tc>
        <w:tc>
          <w:tcPr>
            <w:tcW w:w="9932" w:type="dxa"/>
            <w:gridSpan w:val="3"/>
          </w:tcPr>
          <w:p w14:paraId="1A0479D9" w14:textId="6B854FDA" w:rsidR="001E1700" w:rsidRDefault="001E1700" w:rsidP="001E17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85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Mata kuliah ini berisi </w:t>
            </w:r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konsep dasar manajemen secara umum, menguasai peraturan dan metode pen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gelolaan perbekalan farmasi di </w:t>
            </w:r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fasilitas kesehatan Apotek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/ Rumah Sakit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/ Puskesmas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/ Klinik dan mampu mengevaluasi mutu pelayanan kefarmasian dengan formulasi penyelesaian masalah pada manajemen pengelolaan obat. Mahasiswa mampu menguasai 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p</w:t>
            </w:r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elayanan kefarmasian dengan asuransi kesehatan dan mampu menganalisis pengelolaan dan mengambil keputusan </w:t>
            </w:r>
            <w:r w:rsidRPr="00445B77">
              <w:rPr>
                <w:rFonts w:ascii="Arial Narrow" w:hAnsi="Arial Narrow" w:cs="Arial"/>
                <w:i/>
                <w:color w:val="000000"/>
                <w:sz w:val="24"/>
                <w:szCs w:val="24"/>
              </w:rPr>
              <w:t>problem</w:t>
            </w:r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r w:rsidRPr="00445B77">
              <w:rPr>
                <w:rFonts w:ascii="Arial Narrow" w:hAnsi="Arial Narrow" w:cs="Arial"/>
                <w:i/>
                <w:color w:val="000000"/>
                <w:sz w:val="24"/>
                <w:szCs w:val="24"/>
              </w:rPr>
              <w:t>solving</w:t>
            </w:r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untuk penanganan masalah dalam pelayanan kefarmasian berkaitan dengan pengelolaan obat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.</w:t>
            </w:r>
          </w:p>
        </w:tc>
      </w:tr>
    </w:tbl>
    <w:tbl>
      <w:tblPr>
        <w:tblW w:w="1474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2340"/>
        <w:gridCol w:w="3330"/>
        <w:gridCol w:w="1800"/>
        <w:gridCol w:w="1350"/>
        <w:gridCol w:w="2187"/>
        <w:gridCol w:w="1842"/>
        <w:gridCol w:w="14"/>
        <w:gridCol w:w="979"/>
      </w:tblGrid>
      <w:tr w:rsidR="001E1700" w:rsidRPr="004C7BA5" w14:paraId="2643E78B" w14:textId="77777777" w:rsidTr="001E1700">
        <w:tc>
          <w:tcPr>
            <w:tcW w:w="900" w:type="dxa"/>
            <w:shd w:val="clear" w:color="auto" w:fill="92D050"/>
          </w:tcPr>
          <w:p w14:paraId="15F098E7" w14:textId="77777777" w:rsidR="001E1700" w:rsidRPr="004C7BA5" w:rsidRDefault="001E1700" w:rsidP="006A1279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/>
                <w:bCs/>
                <w:sz w:val="24"/>
                <w:szCs w:val="24"/>
              </w:rPr>
              <w:t>Minggu ke -</w:t>
            </w:r>
          </w:p>
        </w:tc>
        <w:tc>
          <w:tcPr>
            <w:tcW w:w="2340" w:type="dxa"/>
            <w:shd w:val="clear" w:color="auto" w:fill="92D050"/>
          </w:tcPr>
          <w:p w14:paraId="4A26972E" w14:textId="77777777" w:rsidR="001E1700" w:rsidRPr="004C7BA5" w:rsidRDefault="001E1700" w:rsidP="006A1279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Kemampuan </w:t>
            </w: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Akhir yang D</w:t>
            </w:r>
            <w:r w:rsidRPr="004C7BA5">
              <w:rPr>
                <w:rFonts w:ascii="Arial Narrow" w:hAnsi="Arial Narrow" w:cs="Arial"/>
                <w:b/>
                <w:bCs/>
                <w:sz w:val="24"/>
                <w:szCs w:val="24"/>
              </w:rPr>
              <w:t>iharapkan</w:t>
            </w:r>
          </w:p>
        </w:tc>
        <w:tc>
          <w:tcPr>
            <w:tcW w:w="3330" w:type="dxa"/>
            <w:shd w:val="clear" w:color="auto" w:fill="92D050"/>
          </w:tcPr>
          <w:p w14:paraId="4582A191" w14:textId="77777777" w:rsidR="001E1700" w:rsidRPr="004C7BA5" w:rsidRDefault="001E1700" w:rsidP="006A1279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Bahan Kajian (Pustaka)</w:t>
            </w:r>
            <w:r w:rsidRPr="004C7BA5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800" w:type="dxa"/>
            <w:shd w:val="clear" w:color="auto" w:fill="92D050"/>
          </w:tcPr>
          <w:p w14:paraId="3F7D1A0F" w14:textId="77777777" w:rsidR="001E1700" w:rsidRPr="004C7BA5" w:rsidRDefault="001E1700" w:rsidP="006A1279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/>
                <w:bCs/>
                <w:sz w:val="24"/>
                <w:szCs w:val="24"/>
              </w:rPr>
              <w:t>Metode Pembelajaran</w:t>
            </w: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&amp; Penugasan</w:t>
            </w:r>
          </w:p>
        </w:tc>
        <w:tc>
          <w:tcPr>
            <w:tcW w:w="1350" w:type="dxa"/>
            <w:shd w:val="clear" w:color="auto" w:fill="92D050"/>
          </w:tcPr>
          <w:p w14:paraId="3D5D77E2" w14:textId="77777777" w:rsidR="001E1700" w:rsidRPr="004C7BA5" w:rsidRDefault="001E1700" w:rsidP="006A1279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/>
                <w:bCs/>
                <w:sz w:val="24"/>
                <w:szCs w:val="24"/>
              </w:rPr>
              <w:t>Waktu</w:t>
            </w:r>
          </w:p>
        </w:tc>
        <w:tc>
          <w:tcPr>
            <w:tcW w:w="2187" w:type="dxa"/>
            <w:shd w:val="clear" w:color="auto" w:fill="92D050"/>
          </w:tcPr>
          <w:p w14:paraId="45CCE90D" w14:textId="77777777" w:rsidR="001E1700" w:rsidRPr="004C7BA5" w:rsidRDefault="001E1700" w:rsidP="006A1279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Bentuk Penilaian</w:t>
            </w:r>
          </w:p>
        </w:tc>
        <w:tc>
          <w:tcPr>
            <w:tcW w:w="1842" w:type="dxa"/>
            <w:shd w:val="clear" w:color="auto" w:fill="92D050"/>
          </w:tcPr>
          <w:p w14:paraId="61156A4B" w14:textId="77777777" w:rsidR="001E1700" w:rsidRPr="004C7BA5" w:rsidRDefault="001E1700" w:rsidP="006A1279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/>
                <w:bCs/>
                <w:sz w:val="24"/>
                <w:szCs w:val="24"/>
              </w:rPr>
              <w:t>Kriteria/ Indikator</w:t>
            </w:r>
          </w:p>
        </w:tc>
        <w:tc>
          <w:tcPr>
            <w:tcW w:w="993" w:type="dxa"/>
            <w:gridSpan w:val="2"/>
            <w:shd w:val="clear" w:color="auto" w:fill="92D050"/>
          </w:tcPr>
          <w:p w14:paraId="0D9B9F88" w14:textId="77777777" w:rsidR="001E1700" w:rsidRPr="004C7BA5" w:rsidRDefault="001E1700" w:rsidP="006A1279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/>
                <w:bCs/>
                <w:sz w:val="24"/>
                <w:szCs w:val="24"/>
              </w:rPr>
              <w:t>Bobot</w:t>
            </w:r>
          </w:p>
        </w:tc>
      </w:tr>
      <w:tr w:rsidR="001E1700" w:rsidRPr="004C7BA5" w14:paraId="4E88CA02" w14:textId="77777777" w:rsidTr="001E1700">
        <w:tc>
          <w:tcPr>
            <w:tcW w:w="900" w:type="dxa"/>
            <w:shd w:val="clear" w:color="auto" w:fill="FFFFFF" w:themeFill="background1"/>
          </w:tcPr>
          <w:p w14:paraId="16168FBF" w14:textId="77777777" w:rsidR="001E1700" w:rsidRPr="004C7BA5" w:rsidRDefault="001E1700" w:rsidP="006A1279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1</w:t>
            </w:r>
          </w:p>
        </w:tc>
        <w:tc>
          <w:tcPr>
            <w:tcW w:w="2340" w:type="dxa"/>
            <w:shd w:val="clear" w:color="auto" w:fill="FFFFFF" w:themeFill="background1"/>
          </w:tcPr>
          <w:p w14:paraId="7A955A77" w14:textId="77777777" w:rsidR="001E1700" w:rsidRPr="004C7BA5" w:rsidRDefault="001E1700" w:rsidP="006A1279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Mahasiswa mampu menguasai konsep dasar manajemen dan organisasi secara umum.</w:t>
            </w:r>
          </w:p>
        </w:tc>
        <w:tc>
          <w:tcPr>
            <w:tcW w:w="3330" w:type="dxa"/>
            <w:shd w:val="clear" w:color="auto" w:fill="FFFFFF" w:themeFill="background1"/>
          </w:tcPr>
          <w:p w14:paraId="4EBC7D64" w14:textId="77777777" w:rsidR="001E1700" w:rsidRPr="004C7BA5" w:rsidRDefault="001E1700" w:rsidP="001E1700">
            <w:pPr>
              <w:numPr>
                <w:ilvl w:val="0"/>
                <w:numId w:val="9"/>
              </w:numPr>
              <w:spacing w:after="0" w:line="240" w:lineRule="auto"/>
              <w:ind w:left="394" w:hangingChars="164" w:hanging="394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Kontrak Perkuliahan</w:t>
            </w:r>
          </w:p>
          <w:p w14:paraId="30235067" w14:textId="77777777" w:rsidR="001E1700" w:rsidRPr="004C7BA5" w:rsidRDefault="001E1700" w:rsidP="001E1700">
            <w:pPr>
              <w:numPr>
                <w:ilvl w:val="0"/>
                <w:numId w:val="9"/>
              </w:numPr>
              <w:spacing w:after="0" w:line="240" w:lineRule="auto"/>
              <w:ind w:left="394" w:hangingChars="164" w:hanging="394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Pengertian Organisasi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ab/>
            </w:r>
          </w:p>
          <w:p w14:paraId="55D0488C" w14:textId="77777777" w:rsidR="001E1700" w:rsidRPr="004C7BA5" w:rsidRDefault="001E1700" w:rsidP="001E1700">
            <w:pPr>
              <w:numPr>
                <w:ilvl w:val="0"/>
                <w:numId w:val="9"/>
              </w:numPr>
              <w:spacing w:after="0" w:line="240" w:lineRule="auto"/>
              <w:ind w:left="394" w:hangingChars="164" w:hanging="394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Berbagai Definisi Manajemen</w:t>
            </w:r>
          </w:p>
          <w:p w14:paraId="327C077D" w14:textId="77777777" w:rsidR="001E1700" w:rsidRPr="004C7BA5" w:rsidRDefault="001E1700" w:rsidP="001E1700">
            <w:pPr>
              <w:numPr>
                <w:ilvl w:val="0"/>
                <w:numId w:val="9"/>
              </w:numPr>
              <w:spacing w:after="0" w:line="240" w:lineRule="auto"/>
              <w:ind w:left="394" w:hangingChars="164" w:hanging="394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Ruang Lingkup Manajemen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ab/>
            </w:r>
          </w:p>
          <w:p w14:paraId="5B381E13" w14:textId="77777777" w:rsidR="001E1700" w:rsidRPr="007C5424" w:rsidRDefault="001E1700" w:rsidP="001E1700">
            <w:pPr>
              <w:numPr>
                <w:ilvl w:val="0"/>
                <w:numId w:val="9"/>
              </w:numPr>
              <w:spacing w:after="0" w:line="240" w:lineRule="auto"/>
              <w:ind w:left="394" w:hangingChars="164" w:hanging="394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Tujuan Manajemen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ab/>
            </w:r>
          </w:p>
        </w:tc>
        <w:tc>
          <w:tcPr>
            <w:tcW w:w="1800" w:type="dxa"/>
            <w:shd w:val="clear" w:color="auto" w:fill="FFFFFF" w:themeFill="background1"/>
          </w:tcPr>
          <w:p w14:paraId="12E6ACAD" w14:textId="77777777" w:rsidR="001E1700" w:rsidRPr="004C7BA5" w:rsidRDefault="001E1700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Metode Konvensional/ metode ceramah</w:t>
            </w:r>
          </w:p>
        </w:tc>
        <w:tc>
          <w:tcPr>
            <w:tcW w:w="1350" w:type="dxa"/>
            <w:shd w:val="clear" w:color="auto" w:fill="FFFFFF" w:themeFill="background1"/>
          </w:tcPr>
          <w:p w14:paraId="367B204C" w14:textId="77777777" w:rsidR="001E1700" w:rsidRPr="004C7BA5" w:rsidRDefault="001E1700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10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0’ </w:t>
            </w:r>
          </w:p>
          <w:p w14:paraId="2C92C6F9" w14:textId="77777777" w:rsidR="001E1700" w:rsidRPr="004C7BA5" w:rsidRDefault="001E1700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(tatap muka)</w:t>
            </w:r>
          </w:p>
          <w:p w14:paraId="15E7FD40" w14:textId="77777777" w:rsidR="001E1700" w:rsidRPr="004C7BA5" w:rsidRDefault="001E1700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2187" w:type="dxa"/>
            <w:shd w:val="clear" w:color="auto" w:fill="FFFFFF" w:themeFill="background1"/>
          </w:tcPr>
          <w:p w14:paraId="7FEB3BF7" w14:textId="77777777" w:rsidR="001E1700" w:rsidRPr="004C7BA5" w:rsidRDefault="001E1700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Tugas Kelompok terstruktur sesuai Faskes.</w:t>
            </w:r>
          </w:p>
          <w:p w14:paraId="7E686A03" w14:textId="77777777" w:rsidR="001E1700" w:rsidRPr="007C5424" w:rsidRDefault="001E1700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Mencari Regulasi tentang Organisasi RS/ Apotek/ Puskesmas/ Profesi.</w:t>
            </w:r>
          </w:p>
        </w:tc>
        <w:tc>
          <w:tcPr>
            <w:tcW w:w="1842" w:type="dxa"/>
          </w:tcPr>
          <w:p w14:paraId="06B7FBE4" w14:textId="77777777" w:rsidR="001E1700" w:rsidRPr="007C5424" w:rsidRDefault="001E1700" w:rsidP="006A1279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>Kebenaran dalam Mencari Regulasi sebagai referensi</w:t>
            </w:r>
          </w:p>
        </w:tc>
        <w:tc>
          <w:tcPr>
            <w:tcW w:w="993" w:type="dxa"/>
            <w:gridSpan w:val="2"/>
          </w:tcPr>
          <w:p w14:paraId="5B47049C" w14:textId="77777777" w:rsidR="001E1700" w:rsidRPr="004C7BA5" w:rsidRDefault="001E1700" w:rsidP="001E170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2,5%</w:t>
            </w:r>
          </w:p>
        </w:tc>
      </w:tr>
      <w:tr w:rsidR="001E1700" w:rsidRPr="004C7BA5" w14:paraId="40D28953" w14:textId="77777777" w:rsidTr="001E1700">
        <w:tc>
          <w:tcPr>
            <w:tcW w:w="900" w:type="dxa"/>
            <w:shd w:val="clear" w:color="auto" w:fill="FFFFFF" w:themeFill="background1"/>
          </w:tcPr>
          <w:p w14:paraId="70BA99CC" w14:textId="77777777" w:rsidR="001E1700" w:rsidRPr="004C7BA5" w:rsidRDefault="001E1700" w:rsidP="006A1279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>2</w:t>
            </w:r>
          </w:p>
        </w:tc>
        <w:tc>
          <w:tcPr>
            <w:tcW w:w="2340" w:type="dxa"/>
            <w:shd w:val="clear" w:color="auto" w:fill="FFFFFF" w:themeFill="background1"/>
          </w:tcPr>
          <w:p w14:paraId="41AB169A" w14:textId="77777777" w:rsidR="001E1700" w:rsidRPr="004C7BA5" w:rsidRDefault="001E1700" w:rsidP="006A1279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Mahasiswa mampu menguasai prinsip-prinsip  manajemen.</w:t>
            </w:r>
          </w:p>
        </w:tc>
        <w:tc>
          <w:tcPr>
            <w:tcW w:w="3330" w:type="dxa"/>
            <w:shd w:val="clear" w:color="auto" w:fill="FFFFFF" w:themeFill="background1"/>
          </w:tcPr>
          <w:p w14:paraId="5B8EF693" w14:textId="77777777" w:rsidR="001E1700" w:rsidRPr="004C7BA5" w:rsidRDefault="001E1700" w:rsidP="001E1700">
            <w:pPr>
              <w:numPr>
                <w:ilvl w:val="0"/>
                <w:numId w:val="9"/>
              </w:numPr>
              <w:spacing w:after="0" w:line="240" w:lineRule="auto"/>
              <w:ind w:left="394" w:hangingChars="164" w:hanging="394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Fungsi-fungsi Manajemen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ab/>
            </w:r>
          </w:p>
          <w:p w14:paraId="16963D12" w14:textId="77777777" w:rsidR="001E1700" w:rsidRPr="004C7BA5" w:rsidRDefault="001E1700" w:rsidP="001E1700">
            <w:pPr>
              <w:numPr>
                <w:ilvl w:val="0"/>
                <w:numId w:val="9"/>
              </w:numPr>
              <w:spacing w:after="0" w:line="240" w:lineRule="auto"/>
              <w:ind w:left="394" w:hangingChars="164" w:hanging="394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Unsur/Sarana Manajemen (</w:t>
            </w:r>
            <w:r w:rsidRPr="004C7BA5">
              <w:rPr>
                <w:rFonts w:ascii="Arial Narrow" w:hAnsi="Arial Narrow" w:cs="Arial"/>
                <w:bCs/>
                <w:i/>
                <w:sz w:val="24"/>
                <w:szCs w:val="24"/>
              </w:rPr>
              <w:t>Tools of Management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  <w:p w14:paraId="1CB1A2F3" w14:textId="77777777" w:rsidR="001E1700" w:rsidRPr="004C7BA5" w:rsidRDefault="001E1700" w:rsidP="001E1700">
            <w:pPr>
              <w:numPr>
                <w:ilvl w:val="0"/>
                <w:numId w:val="9"/>
              </w:numPr>
              <w:spacing w:after="0" w:line="240" w:lineRule="auto"/>
              <w:ind w:left="394" w:hangingChars="164" w:hanging="394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Prinsip-Prinsip Manajemen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ab/>
            </w:r>
          </w:p>
          <w:p w14:paraId="65C4FBB9" w14:textId="77777777" w:rsidR="001E1700" w:rsidRPr="004C7BA5" w:rsidRDefault="001E1700" w:rsidP="001E1700">
            <w:pPr>
              <w:numPr>
                <w:ilvl w:val="0"/>
                <w:numId w:val="9"/>
              </w:numPr>
              <w:spacing w:after="0" w:line="240" w:lineRule="auto"/>
              <w:ind w:left="394" w:hangingChars="164" w:hanging="394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Efisiensi dan Efektifitas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ab/>
            </w:r>
          </w:p>
          <w:p w14:paraId="50F9D1EE" w14:textId="77777777" w:rsidR="001E1700" w:rsidRPr="004C7BA5" w:rsidRDefault="001E1700" w:rsidP="001E1700">
            <w:pPr>
              <w:numPr>
                <w:ilvl w:val="0"/>
                <w:numId w:val="9"/>
              </w:numPr>
              <w:spacing w:after="0" w:line="240" w:lineRule="auto"/>
              <w:ind w:left="394" w:hangingChars="164" w:hanging="394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Proses Manajemen</w:t>
            </w:r>
          </w:p>
        </w:tc>
        <w:tc>
          <w:tcPr>
            <w:tcW w:w="1800" w:type="dxa"/>
          </w:tcPr>
          <w:p w14:paraId="1AF77C9E" w14:textId="77777777" w:rsidR="001E1700" w:rsidRPr="004C7BA5" w:rsidRDefault="001E1700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Metode C</w:t>
            </w:r>
            <w:r w:rsidRPr="004C7BA5">
              <w:rPr>
                <w:rFonts w:ascii="Arial Narrow" w:hAnsi="Arial Narrow" w:cs="Arial"/>
                <w:bCs/>
                <w:i/>
                <w:sz w:val="24"/>
                <w:szCs w:val="24"/>
              </w:rPr>
              <w:t>ooperativeLearning</w:t>
            </w:r>
          </w:p>
        </w:tc>
        <w:tc>
          <w:tcPr>
            <w:tcW w:w="1350" w:type="dxa"/>
          </w:tcPr>
          <w:p w14:paraId="2374751E" w14:textId="77777777" w:rsidR="001E1700" w:rsidRPr="004C7BA5" w:rsidRDefault="001E1700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10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0’ </w:t>
            </w:r>
          </w:p>
          <w:p w14:paraId="45BDD0D2" w14:textId="77777777" w:rsidR="001E1700" w:rsidRPr="004C7BA5" w:rsidRDefault="001E1700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(tatap muka)</w:t>
            </w:r>
          </w:p>
          <w:p w14:paraId="1E00E8B9" w14:textId="77777777" w:rsidR="001E1700" w:rsidRPr="004C7BA5" w:rsidRDefault="001E1700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2187" w:type="dxa"/>
          </w:tcPr>
          <w:p w14:paraId="23ECD248" w14:textId="77777777" w:rsidR="001E1700" w:rsidRPr="004C7BA5" w:rsidRDefault="001E1700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Tugas Kelompok terstruktur.</w:t>
            </w:r>
          </w:p>
          <w:p w14:paraId="4F4BDC29" w14:textId="77777777" w:rsidR="001E1700" w:rsidRPr="004C7BA5" w:rsidRDefault="001E1700" w:rsidP="006A1279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/>
                <w:sz w:val="24"/>
                <w:szCs w:val="24"/>
              </w:rPr>
              <w:t>Resume</w:t>
            </w:r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Pelayanan di RS/ Apotek/ Puskesmas/ klinik secara 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Efisiensi dan Efektifitas</w:t>
            </w:r>
          </w:p>
        </w:tc>
        <w:tc>
          <w:tcPr>
            <w:tcW w:w="1842" w:type="dxa"/>
          </w:tcPr>
          <w:p w14:paraId="2C4A0017" w14:textId="77777777" w:rsidR="001E1700" w:rsidRPr="007C5424" w:rsidRDefault="001E1700" w:rsidP="006A1279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>Kebenaran dalam Mencari Jurnal sebagai referensi</w:t>
            </w:r>
          </w:p>
        </w:tc>
        <w:tc>
          <w:tcPr>
            <w:tcW w:w="993" w:type="dxa"/>
            <w:gridSpan w:val="2"/>
          </w:tcPr>
          <w:p w14:paraId="2DF23B1D" w14:textId="77777777" w:rsidR="001E1700" w:rsidRPr="004C7BA5" w:rsidRDefault="001E1700" w:rsidP="001E170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2,5 %</w:t>
            </w:r>
          </w:p>
        </w:tc>
      </w:tr>
      <w:tr w:rsidR="001E1700" w:rsidRPr="004C7BA5" w14:paraId="7DCD0221" w14:textId="77777777" w:rsidTr="001E1700">
        <w:tc>
          <w:tcPr>
            <w:tcW w:w="900" w:type="dxa"/>
            <w:shd w:val="clear" w:color="auto" w:fill="FFFFFF" w:themeFill="background1"/>
          </w:tcPr>
          <w:p w14:paraId="67EAFB0F" w14:textId="77777777" w:rsidR="001E1700" w:rsidRPr="004C7BA5" w:rsidRDefault="001E1700" w:rsidP="006A1279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3</w:t>
            </w:r>
          </w:p>
        </w:tc>
        <w:tc>
          <w:tcPr>
            <w:tcW w:w="2340" w:type="dxa"/>
            <w:shd w:val="clear" w:color="auto" w:fill="FFFFFF" w:themeFill="background1"/>
          </w:tcPr>
          <w:p w14:paraId="3CAE5A59" w14:textId="77777777" w:rsidR="001E1700" w:rsidRPr="004C7BA5" w:rsidRDefault="001E1700" w:rsidP="006A1279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Mahasiswa mampu menguasai prinsip  Manajemen Mutu.</w:t>
            </w:r>
          </w:p>
        </w:tc>
        <w:tc>
          <w:tcPr>
            <w:tcW w:w="3330" w:type="dxa"/>
            <w:shd w:val="clear" w:color="auto" w:fill="FFFFFF" w:themeFill="background1"/>
          </w:tcPr>
          <w:p w14:paraId="07CCD164" w14:textId="77777777" w:rsidR="001E1700" w:rsidRPr="004C7BA5" w:rsidRDefault="001E1700" w:rsidP="006A1279">
            <w:pPr>
              <w:spacing w:after="0" w:line="240" w:lineRule="auto"/>
              <w:ind w:left="7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MANAJEMEN MUTU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ab/>
            </w:r>
          </w:p>
          <w:p w14:paraId="5789A0A0" w14:textId="77777777" w:rsidR="001E1700" w:rsidRPr="004C7BA5" w:rsidRDefault="001E1700" w:rsidP="001E1700">
            <w:pPr>
              <w:numPr>
                <w:ilvl w:val="0"/>
                <w:numId w:val="10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Perkembangan Awal  Konsep Tentang Mutu</w:t>
            </w:r>
          </w:p>
          <w:p w14:paraId="55E3F5E9" w14:textId="77777777" w:rsidR="001E1700" w:rsidRPr="004C7BA5" w:rsidRDefault="001E1700" w:rsidP="001E1700">
            <w:pPr>
              <w:numPr>
                <w:ilvl w:val="0"/>
                <w:numId w:val="10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Perkembangan Konsep Mutu di Era Modern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ab/>
            </w:r>
          </w:p>
          <w:p w14:paraId="255DD90B" w14:textId="77777777" w:rsidR="001E1700" w:rsidRPr="004C7BA5" w:rsidRDefault="001E1700" w:rsidP="001E1700">
            <w:pPr>
              <w:numPr>
                <w:ilvl w:val="0"/>
                <w:numId w:val="10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Definisi Mutu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ab/>
            </w:r>
          </w:p>
          <w:p w14:paraId="1C5C35F8" w14:textId="77777777" w:rsidR="001E1700" w:rsidRPr="004C7BA5" w:rsidRDefault="001E1700" w:rsidP="001E1700">
            <w:pPr>
              <w:numPr>
                <w:ilvl w:val="0"/>
                <w:numId w:val="10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Keuntungan Mutu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ab/>
            </w:r>
          </w:p>
          <w:p w14:paraId="188F1CB3" w14:textId="77777777" w:rsidR="001E1700" w:rsidRPr="004C7BA5" w:rsidRDefault="001E1700" w:rsidP="001E1700">
            <w:pPr>
              <w:numPr>
                <w:ilvl w:val="0"/>
                <w:numId w:val="10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Perkembangan Mutu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ab/>
            </w:r>
          </w:p>
          <w:p w14:paraId="454CBBF2" w14:textId="77777777" w:rsidR="001E1700" w:rsidRPr="007C5424" w:rsidRDefault="001E1700" w:rsidP="001E1700">
            <w:pPr>
              <w:numPr>
                <w:ilvl w:val="0"/>
                <w:numId w:val="10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Penerapan Prinsip Pengendalian Mutu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ab/>
            </w:r>
          </w:p>
        </w:tc>
        <w:tc>
          <w:tcPr>
            <w:tcW w:w="1800" w:type="dxa"/>
          </w:tcPr>
          <w:p w14:paraId="2BD3003E" w14:textId="77777777" w:rsidR="001E1700" w:rsidRPr="004C7BA5" w:rsidRDefault="001E1700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Metode </w:t>
            </w:r>
            <w:r w:rsidRPr="004C7BA5">
              <w:rPr>
                <w:rFonts w:ascii="Arial Narrow" w:hAnsi="Arial Narrow" w:cs="Arial"/>
                <w:bCs/>
                <w:i/>
                <w:sz w:val="24"/>
                <w:szCs w:val="24"/>
              </w:rPr>
              <w:t xml:space="preserve">MindMapping 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(Menerapkan cara berfikir runtun sampai pada penyelesaiannya)</w:t>
            </w:r>
          </w:p>
        </w:tc>
        <w:tc>
          <w:tcPr>
            <w:tcW w:w="1350" w:type="dxa"/>
          </w:tcPr>
          <w:p w14:paraId="58BD0F62" w14:textId="77777777" w:rsidR="001E1700" w:rsidRPr="004C7BA5" w:rsidRDefault="001E1700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10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0’ </w:t>
            </w:r>
          </w:p>
          <w:p w14:paraId="6803F9AB" w14:textId="77777777" w:rsidR="001E1700" w:rsidRPr="004C7BA5" w:rsidRDefault="001E1700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(tatap muka)</w:t>
            </w:r>
          </w:p>
          <w:p w14:paraId="7B8DF181" w14:textId="77777777" w:rsidR="001E1700" w:rsidRPr="004C7BA5" w:rsidRDefault="001E1700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2187" w:type="dxa"/>
          </w:tcPr>
          <w:p w14:paraId="0F76E0A5" w14:textId="77777777" w:rsidR="001E1700" w:rsidRPr="004C7BA5" w:rsidRDefault="001E1700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Tugas Kelompok terstruktur.</w:t>
            </w:r>
          </w:p>
          <w:p w14:paraId="5E94DA4E" w14:textId="77777777" w:rsidR="001E1700" w:rsidRPr="004C7BA5" w:rsidRDefault="001E1700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Mencari Jurnal </w:t>
            </w:r>
          </w:p>
          <w:p w14:paraId="0F87BD4D" w14:textId="77777777" w:rsidR="001E1700" w:rsidRPr="004C7BA5" w:rsidRDefault="001E1700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Evaluasi Mutu RS/ Apotek/ Puskesmas/ Klinik sesuai Regulasi.</w:t>
            </w:r>
          </w:p>
          <w:p w14:paraId="6575FA14" w14:textId="77777777" w:rsidR="001E1700" w:rsidRPr="004C7BA5" w:rsidRDefault="001E1700" w:rsidP="006A1279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842" w:type="dxa"/>
          </w:tcPr>
          <w:p w14:paraId="7A07B990" w14:textId="77777777" w:rsidR="001E1700" w:rsidRPr="007C5424" w:rsidRDefault="001E1700" w:rsidP="006A1279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>Kebenaran dalam mencari jurnal</w:t>
            </w:r>
            <w:r w:rsidRPr="007C5424">
              <w:rPr>
                <w:rFonts w:ascii="Arial Narrow" w:hAnsi="Arial Narrow" w:cs="Arial"/>
                <w:sz w:val="24"/>
                <w:szCs w:val="24"/>
              </w:rPr>
              <w:t xml:space="preserve"> Evaluasi Mutu RS/ Apotek/ Puskesmas/ Klinik sesuai Regulasi.</w:t>
            </w:r>
          </w:p>
          <w:p w14:paraId="1566C386" w14:textId="77777777" w:rsidR="001E1700" w:rsidRPr="007C5424" w:rsidRDefault="001E1700" w:rsidP="006A1279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993" w:type="dxa"/>
            <w:gridSpan w:val="2"/>
          </w:tcPr>
          <w:p w14:paraId="2267A90C" w14:textId="77777777" w:rsidR="001E1700" w:rsidRPr="004C7BA5" w:rsidRDefault="001E1700" w:rsidP="001E170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%</w:t>
            </w:r>
          </w:p>
        </w:tc>
      </w:tr>
      <w:tr w:rsidR="001E1700" w:rsidRPr="004C7BA5" w14:paraId="3EC4DD6B" w14:textId="77777777" w:rsidTr="001E1700">
        <w:tc>
          <w:tcPr>
            <w:tcW w:w="900" w:type="dxa"/>
            <w:shd w:val="clear" w:color="auto" w:fill="FFFFFF" w:themeFill="background1"/>
          </w:tcPr>
          <w:p w14:paraId="3CD7A4D9" w14:textId="77777777" w:rsidR="001E1700" w:rsidRPr="004C7BA5" w:rsidRDefault="001E1700" w:rsidP="006A1279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4</w:t>
            </w:r>
          </w:p>
        </w:tc>
        <w:tc>
          <w:tcPr>
            <w:tcW w:w="2340" w:type="dxa"/>
            <w:shd w:val="clear" w:color="auto" w:fill="FFFFFF" w:themeFill="background1"/>
          </w:tcPr>
          <w:p w14:paraId="37DBF239" w14:textId="77777777" w:rsidR="001E1700" w:rsidRPr="004C7BA5" w:rsidRDefault="001E1700" w:rsidP="006A1279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Mahasiswa mampu memahami prinsip  Manajemen Mutu di RS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Pr="004C7BA5">
              <w:rPr>
                <w:rFonts w:ascii="Arial Narrow" w:hAnsi="Arial Narrow" w:cs="Arial"/>
                <w:sz w:val="24"/>
                <w:szCs w:val="24"/>
              </w:rPr>
              <w:t>/ Apotek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Pr="004C7BA5">
              <w:rPr>
                <w:rFonts w:ascii="Arial Narrow" w:hAnsi="Arial Narrow" w:cs="Arial"/>
                <w:sz w:val="24"/>
                <w:szCs w:val="24"/>
              </w:rPr>
              <w:t>/ Puskesmas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Pr="004C7BA5">
              <w:rPr>
                <w:rFonts w:ascii="Arial Narrow" w:hAnsi="Arial Narrow" w:cs="Arial"/>
                <w:sz w:val="24"/>
                <w:szCs w:val="24"/>
              </w:rPr>
              <w:t>/ Klinik.</w:t>
            </w:r>
          </w:p>
        </w:tc>
        <w:tc>
          <w:tcPr>
            <w:tcW w:w="3330" w:type="dxa"/>
            <w:shd w:val="clear" w:color="auto" w:fill="FFFFFF" w:themeFill="background1"/>
          </w:tcPr>
          <w:p w14:paraId="0BE842F0" w14:textId="77777777" w:rsidR="001E1700" w:rsidRPr="004C7BA5" w:rsidRDefault="001E1700" w:rsidP="006A1279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/>
                <w:sz w:val="24"/>
                <w:szCs w:val="24"/>
              </w:rPr>
              <w:t>Regulasi sebagai parameter</w:t>
            </w:r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Evaluasi Mutu RS/ Apotek/ Puskesmas/ Klinik sesuai Regulasi.</w:t>
            </w:r>
          </w:p>
          <w:p w14:paraId="685C9693" w14:textId="77777777" w:rsidR="001E1700" w:rsidRPr="004C7BA5" w:rsidRDefault="001E1700" w:rsidP="001E1700">
            <w:pPr>
              <w:numPr>
                <w:ilvl w:val="0"/>
                <w:numId w:val="11"/>
              </w:numPr>
              <w:spacing w:after="0" w:line="240" w:lineRule="auto"/>
              <w:ind w:left="342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Waktu Tunggu Obat jadi</w:t>
            </w:r>
          </w:p>
          <w:p w14:paraId="430977BE" w14:textId="77777777" w:rsidR="001E1700" w:rsidRPr="004C7BA5" w:rsidRDefault="001E1700" w:rsidP="001E1700">
            <w:pPr>
              <w:numPr>
                <w:ilvl w:val="0"/>
                <w:numId w:val="11"/>
              </w:numPr>
              <w:spacing w:after="0" w:line="240" w:lineRule="auto"/>
              <w:ind w:left="342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Waktu Tunggu Obat racikan</w:t>
            </w:r>
          </w:p>
          <w:p w14:paraId="5D4394E7" w14:textId="77777777" w:rsidR="001E1700" w:rsidRPr="004C7BA5" w:rsidRDefault="001E1700" w:rsidP="001E1700">
            <w:pPr>
              <w:numPr>
                <w:ilvl w:val="0"/>
                <w:numId w:val="11"/>
              </w:numPr>
              <w:spacing w:after="0" w:line="240" w:lineRule="auto"/>
              <w:ind w:left="342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Kesalahan Pemberian Obat</w:t>
            </w:r>
          </w:p>
          <w:p w14:paraId="04B45CCE" w14:textId="77777777" w:rsidR="001E1700" w:rsidRPr="004C7BA5" w:rsidRDefault="001E1700" w:rsidP="001E1700">
            <w:pPr>
              <w:numPr>
                <w:ilvl w:val="0"/>
                <w:numId w:val="11"/>
              </w:numPr>
              <w:spacing w:after="0" w:line="240" w:lineRule="auto"/>
              <w:ind w:left="342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Ketersediaan Obat</w:t>
            </w:r>
          </w:p>
          <w:p w14:paraId="1658FA1E" w14:textId="77777777" w:rsidR="001E1700" w:rsidRPr="004C7BA5" w:rsidRDefault="001E1700" w:rsidP="001E1700">
            <w:pPr>
              <w:numPr>
                <w:ilvl w:val="0"/>
                <w:numId w:val="11"/>
              </w:numPr>
              <w:spacing w:after="0" w:line="240" w:lineRule="auto"/>
              <w:ind w:left="342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Kepuasan pelayanan obat</w:t>
            </w:r>
          </w:p>
          <w:p w14:paraId="6E801BF9" w14:textId="77777777" w:rsidR="001E1700" w:rsidRPr="007C5424" w:rsidRDefault="001E1700" w:rsidP="001E1700">
            <w:pPr>
              <w:numPr>
                <w:ilvl w:val="0"/>
                <w:numId w:val="11"/>
              </w:numPr>
              <w:spacing w:after="0" w:line="240" w:lineRule="auto"/>
              <w:ind w:left="342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Penulisan Resep sesuai Formularium RS</w:t>
            </w:r>
          </w:p>
        </w:tc>
        <w:tc>
          <w:tcPr>
            <w:tcW w:w="1800" w:type="dxa"/>
          </w:tcPr>
          <w:p w14:paraId="43BE1FCF" w14:textId="77777777" w:rsidR="001E1700" w:rsidRPr="004C7BA5" w:rsidRDefault="001E1700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Model </w:t>
            </w:r>
            <w:r w:rsidRPr="004C7BA5">
              <w:rPr>
                <w:rFonts w:ascii="Arial Narrow" w:hAnsi="Arial Narrow" w:cs="Arial"/>
                <w:bCs/>
                <w:i/>
                <w:sz w:val="24"/>
                <w:szCs w:val="24"/>
              </w:rPr>
              <w:t>ContextualLearning</w:t>
            </w:r>
          </w:p>
        </w:tc>
        <w:tc>
          <w:tcPr>
            <w:tcW w:w="1350" w:type="dxa"/>
          </w:tcPr>
          <w:p w14:paraId="6FD727E1" w14:textId="77777777" w:rsidR="001E1700" w:rsidRPr="004C7BA5" w:rsidRDefault="001E1700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10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0’ </w:t>
            </w:r>
          </w:p>
          <w:p w14:paraId="2C21E138" w14:textId="77777777" w:rsidR="001E1700" w:rsidRPr="004C7BA5" w:rsidRDefault="001E1700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(tatap muka)</w:t>
            </w:r>
          </w:p>
          <w:p w14:paraId="2AC9EC33" w14:textId="77777777" w:rsidR="001E1700" w:rsidRPr="004C7BA5" w:rsidRDefault="001E1700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2187" w:type="dxa"/>
          </w:tcPr>
          <w:p w14:paraId="1F77259D" w14:textId="77777777" w:rsidR="001E1700" w:rsidRPr="004C7BA5" w:rsidRDefault="001E1700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Tugas Kelompok terstruktur.</w:t>
            </w:r>
          </w:p>
          <w:p w14:paraId="38EABDA5" w14:textId="77777777" w:rsidR="001E1700" w:rsidRPr="004C7BA5" w:rsidRDefault="001E1700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Membuat Resume </w:t>
            </w:r>
          </w:p>
          <w:p w14:paraId="207A32F8" w14:textId="77777777" w:rsidR="001E1700" w:rsidRPr="004C7BA5" w:rsidRDefault="001E1700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Mencari Parameter Evaluasi Mutu RS/ Apotek/ Puskesmas/ Klinik sesuai Regulasi.</w:t>
            </w:r>
          </w:p>
          <w:p w14:paraId="0B020746" w14:textId="77777777" w:rsidR="001E1700" w:rsidRPr="004C7BA5" w:rsidRDefault="001E1700" w:rsidP="006A1279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842" w:type="dxa"/>
          </w:tcPr>
          <w:p w14:paraId="67DDBE3A" w14:textId="77777777" w:rsidR="001E1700" w:rsidRPr="007C5424" w:rsidRDefault="001E1700" w:rsidP="006A1279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>Kebenaran dalam membuat resume</w:t>
            </w:r>
            <w:r w:rsidRPr="007C5424">
              <w:rPr>
                <w:rFonts w:ascii="Arial Narrow" w:hAnsi="Arial Narrow" w:cs="Arial"/>
                <w:sz w:val="24"/>
                <w:szCs w:val="24"/>
              </w:rPr>
              <w:t>Evaluasi Mutu RS/ Apotek/ Puskesmas/ Klinik sesuai Regulasi.</w:t>
            </w:r>
          </w:p>
          <w:p w14:paraId="40D7A0F2" w14:textId="77777777" w:rsidR="001E1700" w:rsidRPr="007C5424" w:rsidRDefault="001E1700" w:rsidP="006A1279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993" w:type="dxa"/>
            <w:gridSpan w:val="2"/>
          </w:tcPr>
          <w:p w14:paraId="2B4630A4" w14:textId="77777777" w:rsidR="001E1700" w:rsidRPr="004C7BA5" w:rsidRDefault="001E1700" w:rsidP="001E170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%</w:t>
            </w:r>
          </w:p>
        </w:tc>
      </w:tr>
      <w:tr w:rsidR="001E1700" w:rsidRPr="004C7BA5" w14:paraId="64ACB33A" w14:textId="77777777" w:rsidTr="001E1700">
        <w:tc>
          <w:tcPr>
            <w:tcW w:w="900" w:type="dxa"/>
            <w:shd w:val="clear" w:color="auto" w:fill="FFFFFF" w:themeFill="background1"/>
          </w:tcPr>
          <w:p w14:paraId="216F238C" w14:textId="77777777" w:rsidR="001E1700" w:rsidRPr="004C7BA5" w:rsidRDefault="001E1700" w:rsidP="006A1279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5</w:t>
            </w:r>
          </w:p>
        </w:tc>
        <w:tc>
          <w:tcPr>
            <w:tcW w:w="2340" w:type="dxa"/>
            <w:shd w:val="clear" w:color="auto" w:fill="FFFFFF" w:themeFill="background1"/>
          </w:tcPr>
          <w:p w14:paraId="3FB364E3" w14:textId="77777777" w:rsidR="001E1700" w:rsidRPr="004C7BA5" w:rsidRDefault="001E1700" w:rsidP="006A1279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Mahasiswa mampu memahami Implementasi </w:t>
            </w:r>
            <w:r w:rsidRPr="004C7BA5">
              <w:rPr>
                <w:rFonts w:ascii="Arial Narrow" w:hAnsi="Arial Narrow" w:cs="Arial"/>
                <w:sz w:val="24"/>
                <w:szCs w:val="24"/>
              </w:rPr>
              <w:lastRenderedPageBreak/>
              <w:t>manajemen Mutu di RS/ Apotek/ Puskesmas/ Klinik.</w:t>
            </w:r>
          </w:p>
        </w:tc>
        <w:tc>
          <w:tcPr>
            <w:tcW w:w="3330" w:type="dxa"/>
            <w:shd w:val="clear" w:color="auto" w:fill="FFFFFF" w:themeFill="background1"/>
          </w:tcPr>
          <w:p w14:paraId="603226B0" w14:textId="77777777" w:rsidR="001E1700" w:rsidRPr="004C7BA5" w:rsidRDefault="001E1700" w:rsidP="006A1279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lastRenderedPageBreak/>
              <w:t xml:space="preserve">Analisis </w:t>
            </w:r>
            <w:r w:rsidRPr="004C7BA5">
              <w:rPr>
                <w:rFonts w:ascii="Arial Narrow" w:hAnsi="Arial Narrow" w:cs="Arial"/>
                <w:b/>
                <w:sz w:val="24"/>
                <w:szCs w:val="24"/>
              </w:rPr>
              <w:t>Implementasi</w:t>
            </w:r>
          </w:p>
          <w:p w14:paraId="7F03200D" w14:textId="77777777" w:rsidR="001E1700" w:rsidRPr="004C7BA5" w:rsidRDefault="001E1700" w:rsidP="006A1279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Evaluasi Mutu RS/ Apotek/ Puskesmas/ Klinik sesuai Regulasi.</w:t>
            </w:r>
          </w:p>
          <w:p w14:paraId="35F18510" w14:textId="77777777" w:rsidR="001E1700" w:rsidRPr="004C7BA5" w:rsidRDefault="001E1700" w:rsidP="001E1700">
            <w:pPr>
              <w:numPr>
                <w:ilvl w:val="0"/>
                <w:numId w:val="11"/>
              </w:numPr>
              <w:spacing w:after="0" w:line="240" w:lineRule="auto"/>
              <w:ind w:left="342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lastRenderedPageBreak/>
              <w:t>Waktu Tunggu Obat jadi</w:t>
            </w:r>
          </w:p>
          <w:p w14:paraId="0D8A97D9" w14:textId="77777777" w:rsidR="001E1700" w:rsidRPr="004C7BA5" w:rsidRDefault="001E1700" w:rsidP="001E1700">
            <w:pPr>
              <w:numPr>
                <w:ilvl w:val="0"/>
                <w:numId w:val="11"/>
              </w:numPr>
              <w:spacing w:after="0" w:line="240" w:lineRule="auto"/>
              <w:ind w:left="342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Waktu Tunggu Obat racikan</w:t>
            </w:r>
          </w:p>
          <w:p w14:paraId="18F01BED" w14:textId="77777777" w:rsidR="001E1700" w:rsidRPr="004C7BA5" w:rsidRDefault="001E1700" w:rsidP="001E1700">
            <w:pPr>
              <w:numPr>
                <w:ilvl w:val="0"/>
                <w:numId w:val="11"/>
              </w:numPr>
              <w:spacing w:after="0" w:line="240" w:lineRule="auto"/>
              <w:ind w:left="342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Kesalahan Pemberian Obat</w:t>
            </w:r>
          </w:p>
          <w:p w14:paraId="4E6C207F" w14:textId="77777777" w:rsidR="001E1700" w:rsidRPr="004C7BA5" w:rsidRDefault="001E1700" w:rsidP="001E1700">
            <w:pPr>
              <w:numPr>
                <w:ilvl w:val="0"/>
                <w:numId w:val="11"/>
              </w:numPr>
              <w:spacing w:after="0" w:line="240" w:lineRule="auto"/>
              <w:ind w:left="342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Ketersediaan Obat</w:t>
            </w:r>
          </w:p>
          <w:p w14:paraId="25279A54" w14:textId="77777777" w:rsidR="001E1700" w:rsidRPr="004C7BA5" w:rsidRDefault="001E1700" w:rsidP="001E1700">
            <w:pPr>
              <w:numPr>
                <w:ilvl w:val="0"/>
                <w:numId w:val="11"/>
              </w:numPr>
              <w:spacing w:after="0" w:line="240" w:lineRule="auto"/>
              <w:ind w:left="342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Kepuasan pelayanan obat</w:t>
            </w:r>
          </w:p>
          <w:p w14:paraId="7B585B75" w14:textId="77777777" w:rsidR="001E1700" w:rsidRPr="007C5424" w:rsidRDefault="001E1700" w:rsidP="001E1700">
            <w:pPr>
              <w:numPr>
                <w:ilvl w:val="0"/>
                <w:numId w:val="11"/>
              </w:numPr>
              <w:spacing w:after="0" w:line="240" w:lineRule="auto"/>
              <w:ind w:left="342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Penulisan Resep sesuai Form RS</w:t>
            </w:r>
          </w:p>
        </w:tc>
        <w:tc>
          <w:tcPr>
            <w:tcW w:w="1800" w:type="dxa"/>
          </w:tcPr>
          <w:p w14:paraId="07B99AA2" w14:textId="77777777" w:rsidR="001E1700" w:rsidRPr="004C7BA5" w:rsidRDefault="001E1700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>Metode C</w:t>
            </w:r>
            <w:r w:rsidRPr="004C7BA5">
              <w:rPr>
                <w:rFonts w:ascii="Arial Narrow" w:hAnsi="Arial Narrow" w:cs="Arial"/>
                <w:bCs/>
                <w:i/>
                <w:sz w:val="24"/>
                <w:szCs w:val="24"/>
              </w:rPr>
              <w:t>ooperativeLearning</w:t>
            </w:r>
          </w:p>
        </w:tc>
        <w:tc>
          <w:tcPr>
            <w:tcW w:w="1350" w:type="dxa"/>
          </w:tcPr>
          <w:p w14:paraId="766DE787" w14:textId="77777777" w:rsidR="001E1700" w:rsidRPr="004C7BA5" w:rsidRDefault="001E1700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10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0’ </w:t>
            </w:r>
          </w:p>
          <w:p w14:paraId="71582C76" w14:textId="77777777" w:rsidR="001E1700" w:rsidRPr="004C7BA5" w:rsidRDefault="001E1700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(tatap muka)</w:t>
            </w:r>
          </w:p>
          <w:p w14:paraId="5EAEA5F9" w14:textId="77777777" w:rsidR="001E1700" w:rsidRPr="004C7BA5" w:rsidRDefault="001E1700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2187" w:type="dxa"/>
          </w:tcPr>
          <w:p w14:paraId="6D222C14" w14:textId="77777777" w:rsidR="001E1700" w:rsidRPr="004C7BA5" w:rsidRDefault="001E1700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Tugas Kelompok terstruktur.</w:t>
            </w:r>
          </w:p>
          <w:p w14:paraId="5301E750" w14:textId="77777777" w:rsidR="001E1700" w:rsidRPr="004C7BA5" w:rsidRDefault="001E1700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/>
                <w:sz w:val="24"/>
                <w:szCs w:val="24"/>
              </w:rPr>
              <w:t>Presentasi</w:t>
            </w:r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Resume </w:t>
            </w:r>
          </w:p>
          <w:p w14:paraId="0B13BF35" w14:textId="77777777" w:rsidR="001E1700" w:rsidRPr="004C7BA5" w:rsidRDefault="001E1700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lastRenderedPageBreak/>
              <w:t>Evaluasi Mutu RS/ Apotek/ Puskesmas/ Klinik sesuai Regulasi.</w:t>
            </w:r>
          </w:p>
          <w:p w14:paraId="0F9B1140" w14:textId="77777777" w:rsidR="001E1700" w:rsidRPr="004C7BA5" w:rsidRDefault="001E1700" w:rsidP="006A1279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842" w:type="dxa"/>
          </w:tcPr>
          <w:p w14:paraId="4AF1722E" w14:textId="77777777" w:rsidR="001E1700" w:rsidRPr="007C5424" w:rsidRDefault="001E1700" w:rsidP="006A1279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 xml:space="preserve">Kebenaran dalam membuat Presentasi </w:t>
            </w:r>
            <w:r w:rsidRPr="007C5424">
              <w:rPr>
                <w:rFonts w:ascii="Arial Narrow" w:hAnsi="Arial Narrow" w:cs="Arial"/>
                <w:sz w:val="24"/>
                <w:szCs w:val="24"/>
              </w:rPr>
              <w:lastRenderedPageBreak/>
              <w:t>Evaluasi Mutu RS/ Apotek/ Puskesmas/ Klinik sesuai Regulasi.</w:t>
            </w:r>
          </w:p>
          <w:p w14:paraId="2BB635D0" w14:textId="77777777" w:rsidR="001E1700" w:rsidRPr="007C5424" w:rsidRDefault="001E1700" w:rsidP="006A1279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993" w:type="dxa"/>
            <w:gridSpan w:val="2"/>
          </w:tcPr>
          <w:p w14:paraId="083B4402" w14:textId="77777777" w:rsidR="001E1700" w:rsidRPr="004C7BA5" w:rsidRDefault="001E1700" w:rsidP="001E170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>2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%</w:t>
            </w:r>
          </w:p>
        </w:tc>
      </w:tr>
      <w:tr w:rsidR="001E1700" w:rsidRPr="004C7BA5" w14:paraId="412C6BF8" w14:textId="77777777" w:rsidTr="001E1700">
        <w:tc>
          <w:tcPr>
            <w:tcW w:w="900" w:type="dxa"/>
            <w:shd w:val="clear" w:color="auto" w:fill="FFFFFF" w:themeFill="background1"/>
          </w:tcPr>
          <w:p w14:paraId="5064A23E" w14:textId="77777777" w:rsidR="001E1700" w:rsidRPr="004C7BA5" w:rsidRDefault="001E1700" w:rsidP="006A1279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6</w:t>
            </w:r>
          </w:p>
        </w:tc>
        <w:tc>
          <w:tcPr>
            <w:tcW w:w="2340" w:type="dxa"/>
            <w:shd w:val="clear" w:color="auto" w:fill="FFFFFF" w:themeFill="background1"/>
          </w:tcPr>
          <w:p w14:paraId="3FB10D20" w14:textId="77777777" w:rsidR="001E1700" w:rsidRPr="004C7BA5" w:rsidRDefault="001E1700" w:rsidP="006A1279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 xml:space="preserve">Mahasiswa  dapat </w:t>
            </w:r>
            <w:r w:rsidRPr="004C7BA5">
              <w:rPr>
                <w:rFonts w:ascii="Arial Narrow" w:hAnsi="Arial Narrow"/>
                <w:b/>
                <w:sz w:val="24"/>
                <w:szCs w:val="24"/>
              </w:rPr>
              <w:t>memahamiMetode</w:t>
            </w:r>
            <w:r w:rsidRPr="004C7BA5">
              <w:rPr>
                <w:rFonts w:ascii="Arial Narrow" w:hAnsi="Arial Narrow"/>
                <w:sz w:val="24"/>
                <w:szCs w:val="24"/>
              </w:rPr>
              <w:t>, Strategi dan Pendekatan dalam manajemen untuk Peningkatan Mutu Pelayanan Kefarmasian Komunitas</w:t>
            </w:r>
          </w:p>
        </w:tc>
        <w:tc>
          <w:tcPr>
            <w:tcW w:w="3330" w:type="dxa"/>
            <w:shd w:val="clear" w:color="auto" w:fill="FFFFFF" w:themeFill="background1"/>
          </w:tcPr>
          <w:p w14:paraId="06514DFC" w14:textId="77777777" w:rsidR="001E1700" w:rsidRPr="004C7BA5" w:rsidRDefault="001E1700" w:rsidP="006A1279">
            <w:pPr>
              <w:pStyle w:val="ListParagraph"/>
              <w:spacing w:after="0" w:line="240" w:lineRule="auto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b/>
                <w:sz w:val="24"/>
                <w:szCs w:val="24"/>
              </w:rPr>
              <w:t>Metode</w:t>
            </w:r>
            <w:r w:rsidRPr="004C7BA5">
              <w:rPr>
                <w:rFonts w:ascii="Arial Narrow" w:hAnsi="Arial Narrow"/>
                <w:sz w:val="24"/>
                <w:szCs w:val="24"/>
              </w:rPr>
              <w:t xml:space="preserve"> dan Strategi dan Pendekatan dalam manajemen  di RS, Apotek, Klinik, Puskesmas dengan TQM</w:t>
            </w:r>
          </w:p>
          <w:p w14:paraId="7829695A" w14:textId="77777777" w:rsidR="001E1700" w:rsidRPr="004C7BA5" w:rsidRDefault="001E1700" w:rsidP="001E170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342" w:hanging="209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RCA</w:t>
            </w:r>
          </w:p>
          <w:p w14:paraId="67BB935C" w14:textId="77777777" w:rsidR="001E1700" w:rsidRPr="004C7BA5" w:rsidRDefault="001E1700" w:rsidP="001E170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342" w:hanging="209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IPA</w:t>
            </w:r>
          </w:p>
          <w:p w14:paraId="22111F65" w14:textId="77777777" w:rsidR="001E1700" w:rsidRPr="004C7BA5" w:rsidRDefault="001E1700" w:rsidP="001E170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342" w:hanging="209"/>
              <w:jc w:val="both"/>
              <w:rPr>
                <w:rFonts w:ascii="Arial Narrow" w:hAnsi="Arial Narrow"/>
                <w:i/>
                <w:sz w:val="24"/>
                <w:szCs w:val="24"/>
              </w:rPr>
            </w:pPr>
            <w:r w:rsidRPr="004C7BA5">
              <w:rPr>
                <w:rFonts w:ascii="Arial Narrow" w:hAnsi="Arial Narrow"/>
                <w:i/>
                <w:sz w:val="24"/>
                <w:szCs w:val="24"/>
              </w:rPr>
              <w:t>Fish Bone</w:t>
            </w:r>
          </w:p>
          <w:p w14:paraId="05EE198C" w14:textId="77777777" w:rsidR="001E1700" w:rsidRPr="004C7BA5" w:rsidRDefault="001E1700" w:rsidP="001E170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342" w:hanging="209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Kaizen</w:t>
            </w:r>
          </w:p>
          <w:p w14:paraId="1A56B7A6" w14:textId="77777777" w:rsidR="001E1700" w:rsidRPr="004C7BA5" w:rsidRDefault="001E1700" w:rsidP="001E170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342" w:hanging="209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FMEA</w:t>
            </w:r>
          </w:p>
          <w:p w14:paraId="0BD02018" w14:textId="77777777" w:rsidR="001E1700" w:rsidRPr="007C5424" w:rsidRDefault="001E1700" w:rsidP="001E170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342" w:hanging="209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i/>
                <w:sz w:val="24"/>
                <w:szCs w:val="24"/>
              </w:rPr>
              <w:t>Lean</w:t>
            </w:r>
          </w:p>
        </w:tc>
        <w:tc>
          <w:tcPr>
            <w:tcW w:w="1800" w:type="dxa"/>
          </w:tcPr>
          <w:p w14:paraId="4A6BE274" w14:textId="77777777" w:rsidR="001E1700" w:rsidRPr="004C7BA5" w:rsidRDefault="001E1700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Model </w:t>
            </w:r>
            <w:r w:rsidRPr="004C7BA5">
              <w:rPr>
                <w:rFonts w:ascii="Arial Narrow" w:hAnsi="Arial Narrow" w:cs="Arial"/>
                <w:bCs/>
                <w:i/>
                <w:sz w:val="24"/>
                <w:szCs w:val="24"/>
              </w:rPr>
              <w:t>ProblemBasedLearning</w:t>
            </w:r>
          </w:p>
        </w:tc>
        <w:tc>
          <w:tcPr>
            <w:tcW w:w="1350" w:type="dxa"/>
          </w:tcPr>
          <w:p w14:paraId="27DB5CA6" w14:textId="77777777" w:rsidR="001E1700" w:rsidRPr="004C7BA5" w:rsidRDefault="001E1700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10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0’ </w:t>
            </w:r>
          </w:p>
          <w:p w14:paraId="257E2459" w14:textId="77777777" w:rsidR="001E1700" w:rsidRPr="004C7BA5" w:rsidRDefault="001E1700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(tatap muka)</w:t>
            </w:r>
          </w:p>
          <w:p w14:paraId="73452E37" w14:textId="77777777" w:rsidR="001E1700" w:rsidRPr="004C7BA5" w:rsidRDefault="001E1700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2187" w:type="dxa"/>
          </w:tcPr>
          <w:p w14:paraId="400AE38D" w14:textId="77777777" w:rsidR="001E1700" w:rsidRPr="004C7BA5" w:rsidRDefault="001E1700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Tugas Kelompok terstruktur. Mencari Jurnal </w:t>
            </w:r>
          </w:p>
          <w:p w14:paraId="7CC85D87" w14:textId="77777777" w:rsidR="001E1700" w:rsidRPr="004C7BA5" w:rsidRDefault="001E1700" w:rsidP="006A1279">
            <w:pPr>
              <w:pStyle w:val="ListParagraph"/>
              <w:spacing w:after="0" w:line="240" w:lineRule="auto"/>
              <w:ind w:left="0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Evaluasi Mutu dengan metode </w:t>
            </w:r>
          </w:p>
          <w:p w14:paraId="2DB904EC" w14:textId="77777777" w:rsidR="001E1700" w:rsidRPr="004C7BA5" w:rsidRDefault="001E1700" w:rsidP="001E170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252" w:hanging="25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RCA</w:t>
            </w:r>
          </w:p>
          <w:p w14:paraId="2DFE9565" w14:textId="77777777" w:rsidR="001E1700" w:rsidRPr="004C7BA5" w:rsidRDefault="001E1700" w:rsidP="001E170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252" w:hanging="25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IPA</w:t>
            </w:r>
          </w:p>
          <w:p w14:paraId="1AB61E5B" w14:textId="77777777" w:rsidR="001E1700" w:rsidRPr="004C7BA5" w:rsidRDefault="001E1700" w:rsidP="001E170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252" w:hanging="25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i/>
                <w:sz w:val="24"/>
                <w:szCs w:val="24"/>
              </w:rPr>
              <w:t>Fish Bone</w:t>
            </w:r>
          </w:p>
          <w:p w14:paraId="57B75AA8" w14:textId="77777777" w:rsidR="001E1700" w:rsidRPr="004C7BA5" w:rsidRDefault="001E1700" w:rsidP="001E170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252" w:hanging="25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Kaizen</w:t>
            </w:r>
          </w:p>
          <w:p w14:paraId="301DB174" w14:textId="77777777" w:rsidR="001E1700" w:rsidRPr="004C7BA5" w:rsidRDefault="001E1700" w:rsidP="001E170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252" w:hanging="25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FMEA</w:t>
            </w:r>
          </w:p>
          <w:p w14:paraId="7E2D817C" w14:textId="77777777" w:rsidR="001E1700" w:rsidRPr="007C5424" w:rsidRDefault="001E1700" w:rsidP="001E170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252" w:hanging="25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i/>
                <w:sz w:val="24"/>
                <w:szCs w:val="24"/>
              </w:rPr>
              <w:t>Lean</w:t>
            </w:r>
          </w:p>
        </w:tc>
        <w:tc>
          <w:tcPr>
            <w:tcW w:w="1842" w:type="dxa"/>
          </w:tcPr>
          <w:p w14:paraId="32CD63CA" w14:textId="77777777" w:rsidR="001E1700" w:rsidRPr="007C5424" w:rsidRDefault="001E1700" w:rsidP="006A1279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>Kebenaran dalam Mencari konten sebagai referensi</w:t>
            </w:r>
          </w:p>
        </w:tc>
        <w:tc>
          <w:tcPr>
            <w:tcW w:w="993" w:type="dxa"/>
            <w:gridSpan w:val="2"/>
          </w:tcPr>
          <w:p w14:paraId="0C7A0C09" w14:textId="77777777" w:rsidR="001E1700" w:rsidRPr="004C7BA5" w:rsidRDefault="001E1700" w:rsidP="001E170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%</w:t>
            </w:r>
          </w:p>
        </w:tc>
      </w:tr>
      <w:tr w:rsidR="001E1700" w:rsidRPr="004C7BA5" w14:paraId="4EE9CDBD" w14:textId="77777777" w:rsidTr="001E1700">
        <w:tc>
          <w:tcPr>
            <w:tcW w:w="900" w:type="dxa"/>
            <w:tcBorders>
              <w:bottom w:val="single" w:sz="4" w:space="0" w:color="000000"/>
            </w:tcBorders>
            <w:shd w:val="clear" w:color="auto" w:fill="FFFFFF" w:themeFill="background1"/>
          </w:tcPr>
          <w:p w14:paraId="6036D37F" w14:textId="77777777" w:rsidR="001E1700" w:rsidRPr="004C7BA5" w:rsidRDefault="001E1700" w:rsidP="006A1279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7</w:t>
            </w:r>
          </w:p>
        </w:tc>
        <w:tc>
          <w:tcPr>
            <w:tcW w:w="2340" w:type="dxa"/>
            <w:tcBorders>
              <w:bottom w:val="single" w:sz="4" w:space="0" w:color="000000"/>
            </w:tcBorders>
            <w:shd w:val="clear" w:color="auto" w:fill="FFFFFF" w:themeFill="background1"/>
          </w:tcPr>
          <w:p w14:paraId="325C9723" w14:textId="77777777" w:rsidR="001E1700" w:rsidRPr="004C7BA5" w:rsidRDefault="001E1700" w:rsidP="006A1279">
            <w:p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Mahasiswa  mampu menghitung Sumber Daya Kefarmasian yaitu SDM serta prosedur Evaluasi Mutu Pelayanan dalam Sarana Kesehatan sesuai dengan Regulasi secara komprehensif.</w:t>
            </w:r>
          </w:p>
        </w:tc>
        <w:tc>
          <w:tcPr>
            <w:tcW w:w="3330" w:type="dxa"/>
            <w:tcBorders>
              <w:bottom w:val="single" w:sz="4" w:space="0" w:color="000000"/>
            </w:tcBorders>
            <w:shd w:val="clear" w:color="auto" w:fill="FFFFFF" w:themeFill="background1"/>
          </w:tcPr>
          <w:p w14:paraId="251EF80D" w14:textId="77777777" w:rsidR="001E1700" w:rsidRPr="004C7BA5" w:rsidRDefault="001E1700" w:rsidP="006A1279">
            <w:p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Analisis Sumber Daya Kefarmasian yaitu SDM serta Evaluasi Mutu Pelayanan dalam Sarana Kesehatan sesuai dengan Regulasi secara komprehensif.</w:t>
            </w:r>
          </w:p>
        </w:tc>
        <w:tc>
          <w:tcPr>
            <w:tcW w:w="1800" w:type="dxa"/>
            <w:tcBorders>
              <w:bottom w:val="single" w:sz="4" w:space="0" w:color="000000"/>
            </w:tcBorders>
          </w:tcPr>
          <w:p w14:paraId="301ED880" w14:textId="77777777" w:rsidR="001E1700" w:rsidRPr="004C7BA5" w:rsidRDefault="001E1700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Model </w:t>
            </w:r>
            <w:r w:rsidRPr="004C7BA5">
              <w:rPr>
                <w:rFonts w:ascii="Arial Narrow" w:hAnsi="Arial Narrow" w:cs="Arial"/>
                <w:bCs/>
                <w:i/>
                <w:sz w:val="24"/>
                <w:szCs w:val="24"/>
              </w:rPr>
              <w:t>ProblemBasedLearning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</w:tcPr>
          <w:p w14:paraId="2A646ECF" w14:textId="77777777" w:rsidR="001E1700" w:rsidRPr="004C7BA5" w:rsidRDefault="001E1700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10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0’ </w:t>
            </w:r>
          </w:p>
          <w:p w14:paraId="69FBB98A" w14:textId="77777777" w:rsidR="001E1700" w:rsidRPr="004C7BA5" w:rsidRDefault="001E1700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(tatap muka)</w:t>
            </w:r>
          </w:p>
          <w:p w14:paraId="7909C1C4" w14:textId="77777777" w:rsidR="001E1700" w:rsidRPr="004C7BA5" w:rsidRDefault="001E1700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2187" w:type="dxa"/>
            <w:tcBorders>
              <w:bottom w:val="single" w:sz="4" w:space="0" w:color="000000"/>
            </w:tcBorders>
          </w:tcPr>
          <w:p w14:paraId="065B65DB" w14:textId="77777777" w:rsidR="001E1700" w:rsidRPr="004C7BA5" w:rsidRDefault="001E1700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Tugas Kelompok terstruktur. Presentasi </w:t>
            </w:r>
          </w:p>
          <w:p w14:paraId="7B5F3A87" w14:textId="77777777" w:rsidR="001E1700" w:rsidRPr="004C7BA5" w:rsidRDefault="001E1700" w:rsidP="006A1279">
            <w:pPr>
              <w:pStyle w:val="ListParagraph"/>
              <w:spacing w:after="0" w:line="240" w:lineRule="auto"/>
              <w:ind w:left="0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Evaluasi Mutu dengan metode </w:t>
            </w:r>
          </w:p>
          <w:p w14:paraId="0F55412F" w14:textId="77777777" w:rsidR="001E1700" w:rsidRPr="004C7BA5" w:rsidRDefault="001E1700" w:rsidP="001E1700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252" w:hanging="25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RCA</w:t>
            </w:r>
          </w:p>
          <w:p w14:paraId="54B27087" w14:textId="77777777" w:rsidR="001E1700" w:rsidRPr="004C7BA5" w:rsidRDefault="001E1700" w:rsidP="001E1700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252" w:hanging="25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IPA</w:t>
            </w:r>
          </w:p>
          <w:p w14:paraId="5C93DDAF" w14:textId="77777777" w:rsidR="001E1700" w:rsidRPr="004C7BA5" w:rsidRDefault="001E1700" w:rsidP="001E1700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252" w:hanging="25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i/>
                <w:sz w:val="24"/>
                <w:szCs w:val="24"/>
              </w:rPr>
              <w:t>Fish Bone</w:t>
            </w:r>
          </w:p>
          <w:p w14:paraId="2FAC58F8" w14:textId="77777777" w:rsidR="001E1700" w:rsidRPr="004C7BA5" w:rsidRDefault="001E1700" w:rsidP="001E1700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252" w:hanging="25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Kaizen</w:t>
            </w:r>
          </w:p>
          <w:p w14:paraId="01DDE622" w14:textId="77777777" w:rsidR="001E1700" w:rsidRPr="004C7BA5" w:rsidRDefault="001E1700" w:rsidP="001E1700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252" w:hanging="25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FMEA</w:t>
            </w:r>
          </w:p>
          <w:p w14:paraId="38D25721" w14:textId="77777777" w:rsidR="001E1700" w:rsidRPr="007C5424" w:rsidRDefault="001E1700" w:rsidP="001E1700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252" w:hanging="25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i/>
                <w:sz w:val="24"/>
                <w:szCs w:val="24"/>
              </w:rPr>
              <w:t>Lean</w:t>
            </w:r>
          </w:p>
        </w:tc>
        <w:tc>
          <w:tcPr>
            <w:tcW w:w="1842" w:type="dxa"/>
            <w:tcBorders>
              <w:bottom w:val="single" w:sz="4" w:space="0" w:color="000000"/>
            </w:tcBorders>
          </w:tcPr>
          <w:p w14:paraId="78657058" w14:textId="77777777" w:rsidR="001E1700" w:rsidRPr="007C5424" w:rsidRDefault="001E1700" w:rsidP="006A1279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>Kebenaran dalam Memberikan informasi dengan konten sesuai referensi</w:t>
            </w:r>
          </w:p>
        </w:tc>
        <w:tc>
          <w:tcPr>
            <w:tcW w:w="993" w:type="dxa"/>
            <w:gridSpan w:val="2"/>
            <w:tcBorders>
              <w:bottom w:val="single" w:sz="4" w:space="0" w:color="000000"/>
            </w:tcBorders>
          </w:tcPr>
          <w:p w14:paraId="6693CB44" w14:textId="77777777" w:rsidR="001E1700" w:rsidRPr="004C7BA5" w:rsidRDefault="001E1700" w:rsidP="001E170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%</w:t>
            </w:r>
          </w:p>
        </w:tc>
      </w:tr>
      <w:tr w:rsidR="001E1700" w:rsidRPr="004C7BA5" w14:paraId="0F5AC2B7" w14:textId="77777777" w:rsidTr="001E1700">
        <w:tc>
          <w:tcPr>
            <w:tcW w:w="900" w:type="dxa"/>
            <w:shd w:val="clear" w:color="auto" w:fill="BFBFBF" w:themeFill="background1" w:themeFillShade="BF"/>
          </w:tcPr>
          <w:p w14:paraId="7A86A3EC" w14:textId="77777777" w:rsidR="001E1700" w:rsidRPr="004C7BA5" w:rsidRDefault="001E1700" w:rsidP="006A1279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8</w:t>
            </w:r>
          </w:p>
        </w:tc>
        <w:tc>
          <w:tcPr>
            <w:tcW w:w="12863" w:type="dxa"/>
            <w:gridSpan w:val="7"/>
            <w:shd w:val="clear" w:color="auto" w:fill="BFBFBF" w:themeFill="background1" w:themeFillShade="BF"/>
          </w:tcPr>
          <w:p w14:paraId="1A4B93E4" w14:textId="77777777" w:rsidR="001E1700" w:rsidRPr="004C7BA5" w:rsidRDefault="001E1700" w:rsidP="001E170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/>
                <w:bCs/>
                <w:sz w:val="24"/>
                <w:szCs w:val="24"/>
              </w:rPr>
              <w:t>Ujian Tengah Semester</w:t>
            </w:r>
          </w:p>
        </w:tc>
        <w:tc>
          <w:tcPr>
            <w:tcW w:w="979" w:type="dxa"/>
            <w:shd w:val="clear" w:color="auto" w:fill="BFBFBF" w:themeFill="background1" w:themeFillShade="BF"/>
          </w:tcPr>
          <w:p w14:paraId="60754EBE" w14:textId="77777777" w:rsidR="001E1700" w:rsidRPr="004C7BA5" w:rsidRDefault="001E1700" w:rsidP="001E170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35%</w:t>
            </w:r>
          </w:p>
        </w:tc>
      </w:tr>
      <w:tr w:rsidR="001E1700" w:rsidRPr="004C7BA5" w14:paraId="0C9FC73F" w14:textId="77777777" w:rsidTr="001E1700">
        <w:tc>
          <w:tcPr>
            <w:tcW w:w="900" w:type="dxa"/>
            <w:shd w:val="clear" w:color="auto" w:fill="FFFFFF" w:themeFill="background1"/>
          </w:tcPr>
          <w:p w14:paraId="27ECAB57" w14:textId="77777777" w:rsidR="001E1700" w:rsidRPr="004C7BA5" w:rsidRDefault="001E1700" w:rsidP="006A1279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>9</w:t>
            </w:r>
          </w:p>
        </w:tc>
        <w:tc>
          <w:tcPr>
            <w:tcW w:w="2340" w:type="dxa"/>
            <w:shd w:val="clear" w:color="auto" w:fill="FFFFFF" w:themeFill="background1"/>
          </w:tcPr>
          <w:p w14:paraId="3D75FFAC" w14:textId="77777777" w:rsidR="001E1700" w:rsidRPr="004C7BA5" w:rsidRDefault="001E1700" w:rsidP="006A1279">
            <w:pPr>
              <w:pStyle w:val="ListParagraph"/>
              <w:spacing w:after="0" w:line="240" w:lineRule="auto"/>
              <w:ind w:left="0"/>
              <w:jc w:val="both"/>
              <w:rPr>
                <w:rFonts w:ascii="Arial Narrow" w:hAnsi="Arial Narrow"/>
                <w:b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Mahasiswa  dapat meng</w:t>
            </w:r>
            <w:r>
              <w:rPr>
                <w:rFonts w:ascii="Arial Narrow" w:hAnsi="Arial Narrow"/>
                <w:sz w:val="24"/>
                <w:szCs w:val="24"/>
              </w:rPr>
              <w:t xml:space="preserve">uasai peraturan, ketentuan </w:t>
            </w:r>
            <w:r w:rsidRPr="007C5424">
              <w:rPr>
                <w:rFonts w:ascii="Arial Narrow" w:hAnsi="Arial Narrow"/>
                <w:sz w:val="24"/>
                <w:szCs w:val="24"/>
              </w:rPr>
              <w:t>dalam Pengelolaan Sediaan Farmasi,</w:t>
            </w:r>
            <w:r w:rsidRPr="004C7BA5">
              <w:rPr>
                <w:rFonts w:ascii="Arial Narrow" w:hAnsi="Arial Narrow"/>
                <w:sz w:val="24"/>
                <w:szCs w:val="24"/>
              </w:rPr>
              <w:t xml:space="preserve"> Alat Kesehatan, dan Bahan Medis Habis Pakai</w:t>
            </w:r>
          </w:p>
          <w:p w14:paraId="72DE45DE" w14:textId="77777777" w:rsidR="001E1700" w:rsidRPr="004C7BA5" w:rsidRDefault="001E1700" w:rsidP="001E170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43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Pemilihan</w:t>
            </w:r>
          </w:p>
          <w:p w14:paraId="542B546D" w14:textId="77777777" w:rsidR="001E1700" w:rsidRPr="004C7BA5" w:rsidRDefault="001E1700" w:rsidP="001E170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43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Perencanaan</w:t>
            </w:r>
          </w:p>
          <w:p w14:paraId="1D52C054" w14:textId="77777777" w:rsidR="001E1700" w:rsidRPr="004C7BA5" w:rsidRDefault="001E1700" w:rsidP="001E170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43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Pembelian</w:t>
            </w:r>
          </w:p>
          <w:p w14:paraId="0AA90B1E" w14:textId="77777777" w:rsidR="001E1700" w:rsidRPr="004C7BA5" w:rsidRDefault="001E1700" w:rsidP="001E170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43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Penerimaan</w:t>
            </w:r>
          </w:p>
          <w:p w14:paraId="121C4502" w14:textId="77777777" w:rsidR="001E1700" w:rsidRPr="004C7BA5" w:rsidRDefault="001E1700" w:rsidP="001E170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43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Penyimpanan</w:t>
            </w:r>
          </w:p>
          <w:p w14:paraId="61901FA9" w14:textId="77777777" w:rsidR="001E1700" w:rsidRPr="004C7BA5" w:rsidRDefault="001E1700" w:rsidP="001E170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43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Pengendalian</w:t>
            </w:r>
          </w:p>
          <w:p w14:paraId="711B909A" w14:textId="77777777" w:rsidR="001E1700" w:rsidRPr="007C5424" w:rsidRDefault="001E1700" w:rsidP="001E170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43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Pencatatan dan Pelaporan</w:t>
            </w:r>
          </w:p>
        </w:tc>
        <w:tc>
          <w:tcPr>
            <w:tcW w:w="3330" w:type="dxa"/>
            <w:shd w:val="clear" w:color="auto" w:fill="FFFFFF" w:themeFill="background1"/>
          </w:tcPr>
          <w:p w14:paraId="4987479A" w14:textId="77777777" w:rsidR="001E1700" w:rsidRPr="004C7BA5" w:rsidRDefault="001E1700" w:rsidP="001E1700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342"/>
              <w:jc w:val="both"/>
              <w:rPr>
                <w:rFonts w:ascii="Arial Narrow" w:hAnsi="Arial Narrow"/>
                <w:i/>
                <w:sz w:val="24"/>
                <w:szCs w:val="24"/>
              </w:rPr>
            </w:pPr>
            <w:r w:rsidRPr="004C7BA5">
              <w:rPr>
                <w:rFonts w:ascii="Arial Narrow" w:hAnsi="Arial Narrow"/>
                <w:i/>
                <w:sz w:val="24"/>
                <w:szCs w:val="24"/>
              </w:rPr>
              <w:t>Drug Management Cycle</w:t>
            </w:r>
          </w:p>
          <w:p w14:paraId="65D2A8E6" w14:textId="77777777" w:rsidR="001E1700" w:rsidRPr="004C7BA5" w:rsidRDefault="001E1700" w:rsidP="006A1279">
            <w:pPr>
              <w:pStyle w:val="ListParagraph"/>
              <w:spacing w:after="0" w:line="240" w:lineRule="auto"/>
              <w:ind w:left="34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Pada tahap Pemilihan, Perencanaan, Pembelian, Penerimaan, Penyimpanan, Pengendalian, Pencatatan dan Pelaporan</w:t>
            </w:r>
          </w:p>
          <w:p w14:paraId="5DA6641B" w14:textId="77777777" w:rsidR="001E1700" w:rsidRPr="004C7BA5" w:rsidRDefault="001E1700" w:rsidP="006A1279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800" w:type="dxa"/>
          </w:tcPr>
          <w:p w14:paraId="535B56DE" w14:textId="77777777" w:rsidR="001E1700" w:rsidRPr="004C7BA5" w:rsidRDefault="001E1700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Metode Konvensional/ metode ceramah</w:t>
            </w:r>
          </w:p>
        </w:tc>
        <w:tc>
          <w:tcPr>
            <w:tcW w:w="1350" w:type="dxa"/>
          </w:tcPr>
          <w:p w14:paraId="72207489" w14:textId="77777777" w:rsidR="001E1700" w:rsidRPr="004C7BA5" w:rsidRDefault="001E1700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10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0’ </w:t>
            </w:r>
          </w:p>
          <w:p w14:paraId="6223AF91" w14:textId="77777777" w:rsidR="001E1700" w:rsidRPr="004C7BA5" w:rsidRDefault="001E1700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(tatap muka)</w:t>
            </w:r>
          </w:p>
          <w:p w14:paraId="0E133B00" w14:textId="77777777" w:rsidR="001E1700" w:rsidRPr="004C7BA5" w:rsidRDefault="001E1700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2187" w:type="dxa"/>
          </w:tcPr>
          <w:p w14:paraId="12CB2301" w14:textId="77777777" w:rsidR="001E1700" w:rsidRPr="004C7BA5" w:rsidRDefault="001E1700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Tugas Kelompok terstruktur.</w:t>
            </w:r>
          </w:p>
          <w:p w14:paraId="160A9317" w14:textId="77777777" w:rsidR="001E1700" w:rsidRPr="004C7BA5" w:rsidRDefault="001E1700" w:rsidP="006A1279">
            <w:pPr>
              <w:pStyle w:val="ListParagraph"/>
              <w:spacing w:after="0" w:line="240" w:lineRule="auto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Mencari Istilah Penting dalam </w:t>
            </w:r>
            <w:r w:rsidRPr="004C7BA5">
              <w:rPr>
                <w:rFonts w:ascii="Arial Narrow" w:hAnsi="Arial Narrow"/>
                <w:i/>
                <w:sz w:val="24"/>
                <w:szCs w:val="24"/>
              </w:rPr>
              <w:t>Drug Management Cycle</w:t>
            </w:r>
          </w:p>
          <w:p w14:paraId="2EB995E6" w14:textId="77777777" w:rsidR="001E1700" w:rsidRPr="007C5424" w:rsidRDefault="001E1700" w:rsidP="006A1279">
            <w:pPr>
              <w:pStyle w:val="ListParagraph"/>
              <w:spacing w:after="0" w:line="240" w:lineRule="auto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Pemilihan, Perencanaan, Pembelian, Penerimaan, Penyimpanan, Pengendalian, Pencatatan dan Pelaporan</w:t>
            </w:r>
          </w:p>
          <w:p w14:paraId="20B86968" w14:textId="77777777" w:rsidR="001E1700" w:rsidRPr="004C7BA5" w:rsidRDefault="001E1700" w:rsidP="006A1279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842" w:type="dxa"/>
          </w:tcPr>
          <w:p w14:paraId="5DB06DE2" w14:textId="77777777" w:rsidR="001E1700" w:rsidRPr="007C5424" w:rsidRDefault="001E1700" w:rsidP="006A1279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>Kebenaran dalam Mencari  konten tugas sesuai referensi dan regulasi</w:t>
            </w:r>
          </w:p>
        </w:tc>
        <w:tc>
          <w:tcPr>
            <w:tcW w:w="993" w:type="dxa"/>
            <w:gridSpan w:val="2"/>
          </w:tcPr>
          <w:p w14:paraId="54744C4B" w14:textId="77777777" w:rsidR="001E1700" w:rsidRPr="004C7BA5" w:rsidRDefault="001E1700" w:rsidP="001E170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3%</w:t>
            </w:r>
          </w:p>
        </w:tc>
      </w:tr>
      <w:tr w:rsidR="001E1700" w:rsidRPr="004C7BA5" w14:paraId="69A0D689" w14:textId="77777777" w:rsidTr="001E1700">
        <w:tc>
          <w:tcPr>
            <w:tcW w:w="900" w:type="dxa"/>
            <w:shd w:val="clear" w:color="auto" w:fill="FFFFFF" w:themeFill="background1"/>
          </w:tcPr>
          <w:p w14:paraId="68AB61E0" w14:textId="77777777" w:rsidR="001E1700" w:rsidRPr="004C7BA5" w:rsidRDefault="001E1700" w:rsidP="006A1279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10</w:t>
            </w:r>
          </w:p>
        </w:tc>
        <w:tc>
          <w:tcPr>
            <w:tcW w:w="2340" w:type="dxa"/>
            <w:shd w:val="clear" w:color="auto" w:fill="FFFFFF" w:themeFill="background1"/>
          </w:tcPr>
          <w:p w14:paraId="11D6ABBD" w14:textId="77777777" w:rsidR="001E1700" w:rsidRPr="004C7BA5" w:rsidRDefault="001E1700" w:rsidP="006A1279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Manajemen Farmasi Apotek</w:t>
            </w:r>
          </w:p>
        </w:tc>
        <w:tc>
          <w:tcPr>
            <w:tcW w:w="3330" w:type="dxa"/>
            <w:shd w:val="clear" w:color="auto" w:fill="FFFFFF" w:themeFill="background1"/>
          </w:tcPr>
          <w:p w14:paraId="73873192" w14:textId="77777777" w:rsidR="001E1700" w:rsidRPr="006C67DC" w:rsidRDefault="001E1700" w:rsidP="001E1700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342"/>
              <w:jc w:val="both"/>
              <w:rPr>
                <w:rFonts w:ascii="Arial Narrow" w:hAnsi="Arial Narrow"/>
                <w:i/>
                <w:sz w:val="24"/>
                <w:szCs w:val="24"/>
              </w:rPr>
            </w:pPr>
            <w:r w:rsidRPr="006C67DC">
              <w:rPr>
                <w:rFonts w:ascii="Arial Narrow" w:hAnsi="Arial Narrow"/>
                <w:i/>
                <w:sz w:val="24"/>
                <w:szCs w:val="24"/>
              </w:rPr>
              <w:t>Drug Management Cycle</w:t>
            </w:r>
          </w:p>
          <w:p w14:paraId="2485ABEC" w14:textId="77777777" w:rsidR="001E1700" w:rsidRPr="006C67DC" w:rsidRDefault="001E1700" w:rsidP="001E1700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34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6C67DC">
              <w:rPr>
                <w:rFonts w:ascii="Arial Narrow" w:hAnsi="Arial Narrow"/>
                <w:sz w:val="24"/>
                <w:szCs w:val="24"/>
              </w:rPr>
              <w:t>Manajemen dalam Pelayanan Farmasi Klinik</w:t>
            </w:r>
          </w:p>
          <w:p w14:paraId="37213635" w14:textId="77777777" w:rsidR="001E1700" w:rsidRPr="006C67DC" w:rsidRDefault="001E1700" w:rsidP="006A1279">
            <w:pPr>
              <w:pStyle w:val="ListParagraph"/>
              <w:spacing w:after="0" w:line="240" w:lineRule="auto"/>
              <w:ind w:left="34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6C67DC">
              <w:rPr>
                <w:rFonts w:ascii="Arial Narrow" w:hAnsi="Arial Narrow"/>
                <w:sz w:val="24"/>
                <w:szCs w:val="24"/>
              </w:rPr>
              <w:t>di Apotek.</w:t>
            </w:r>
          </w:p>
          <w:p w14:paraId="10294EF2" w14:textId="77777777" w:rsidR="001E1700" w:rsidRPr="006C67DC" w:rsidRDefault="001E1700" w:rsidP="006A1279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800" w:type="dxa"/>
          </w:tcPr>
          <w:p w14:paraId="1BC65C87" w14:textId="77777777" w:rsidR="001E1700" w:rsidRPr="004C7BA5" w:rsidRDefault="001E1700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Metode C</w:t>
            </w:r>
            <w:r w:rsidRPr="004C7BA5">
              <w:rPr>
                <w:rFonts w:ascii="Arial Narrow" w:hAnsi="Arial Narrow" w:cs="Arial"/>
                <w:bCs/>
                <w:i/>
                <w:sz w:val="24"/>
                <w:szCs w:val="24"/>
              </w:rPr>
              <w:t>ooperativeLearning</w:t>
            </w:r>
          </w:p>
        </w:tc>
        <w:tc>
          <w:tcPr>
            <w:tcW w:w="1350" w:type="dxa"/>
          </w:tcPr>
          <w:p w14:paraId="23D86CE1" w14:textId="77777777" w:rsidR="001E1700" w:rsidRPr="004C7BA5" w:rsidRDefault="001E1700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10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0’ </w:t>
            </w:r>
          </w:p>
          <w:p w14:paraId="40D5B24E" w14:textId="77777777" w:rsidR="001E1700" w:rsidRPr="004C7BA5" w:rsidRDefault="001E1700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(tatap muka)</w:t>
            </w:r>
          </w:p>
          <w:p w14:paraId="61262783" w14:textId="77777777" w:rsidR="001E1700" w:rsidRPr="004C7BA5" w:rsidRDefault="001E1700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2187" w:type="dxa"/>
          </w:tcPr>
          <w:p w14:paraId="0FC6A9E1" w14:textId="77777777" w:rsidR="001E1700" w:rsidRPr="007C5424" w:rsidRDefault="001E1700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7C5424">
              <w:rPr>
                <w:rFonts w:ascii="Arial Narrow" w:hAnsi="Arial Narrow" w:cs="Arial"/>
                <w:sz w:val="24"/>
                <w:szCs w:val="24"/>
              </w:rPr>
              <w:t>Tugas Presentasi Kelompok terstruktur.</w:t>
            </w:r>
          </w:p>
          <w:p w14:paraId="536FD5AF" w14:textId="77777777" w:rsidR="001E1700" w:rsidRPr="007C5424" w:rsidRDefault="001E1700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7C5424">
              <w:rPr>
                <w:rFonts w:ascii="Arial Narrow" w:hAnsi="Arial Narrow" w:cs="Arial"/>
                <w:sz w:val="24"/>
                <w:szCs w:val="24"/>
              </w:rPr>
              <w:t>Mencari Faktur Obat dan menentukan Harga Obat</w:t>
            </w:r>
          </w:p>
          <w:p w14:paraId="04657637" w14:textId="77777777" w:rsidR="001E1700" w:rsidRPr="007C5424" w:rsidRDefault="001E1700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7C5424">
              <w:rPr>
                <w:rFonts w:ascii="Arial Narrow" w:hAnsi="Arial Narrow" w:cs="Arial"/>
                <w:sz w:val="24"/>
                <w:szCs w:val="24"/>
              </w:rPr>
              <w:t>Di Apotek</w:t>
            </w:r>
          </w:p>
        </w:tc>
        <w:tc>
          <w:tcPr>
            <w:tcW w:w="1842" w:type="dxa"/>
          </w:tcPr>
          <w:p w14:paraId="4374D513" w14:textId="77777777" w:rsidR="001E1700" w:rsidRPr="004C7BA5" w:rsidRDefault="001E1700" w:rsidP="006A1279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Kebenaran dalam Menentukan hargasesuai referensi dan regulasi</w:t>
            </w:r>
          </w:p>
        </w:tc>
        <w:tc>
          <w:tcPr>
            <w:tcW w:w="993" w:type="dxa"/>
            <w:gridSpan w:val="2"/>
          </w:tcPr>
          <w:p w14:paraId="741F2379" w14:textId="77777777" w:rsidR="001E1700" w:rsidRPr="004C7BA5" w:rsidRDefault="001E1700" w:rsidP="001E170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%</w:t>
            </w:r>
          </w:p>
        </w:tc>
      </w:tr>
      <w:tr w:rsidR="001E1700" w:rsidRPr="004C7BA5" w14:paraId="279F79B3" w14:textId="77777777" w:rsidTr="001E1700">
        <w:tc>
          <w:tcPr>
            <w:tcW w:w="900" w:type="dxa"/>
            <w:shd w:val="clear" w:color="auto" w:fill="FFFFFF" w:themeFill="background1"/>
          </w:tcPr>
          <w:p w14:paraId="5A533017" w14:textId="77777777" w:rsidR="001E1700" w:rsidRPr="004C7BA5" w:rsidRDefault="001E1700" w:rsidP="006A1279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11</w:t>
            </w:r>
          </w:p>
        </w:tc>
        <w:tc>
          <w:tcPr>
            <w:tcW w:w="2340" w:type="dxa"/>
            <w:shd w:val="clear" w:color="auto" w:fill="FFFFFF" w:themeFill="background1"/>
          </w:tcPr>
          <w:p w14:paraId="4468D8E4" w14:textId="77777777" w:rsidR="001E1700" w:rsidRPr="004C7BA5" w:rsidRDefault="001E1700" w:rsidP="006A1279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Manajemen Farmasi Rumah Sakit</w:t>
            </w:r>
          </w:p>
        </w:tc>
        <w:tc>
          <w:tcPr>
            <w:tcW w:w="3330" w:type="dxa"/>
            <w:shd w:val="clear" w:color="auto" w:fill="FFFFFF" w:themeFill="background1"/>
          </w:tcPr>
          <w:p w14:paraId="05558A4F" w14:textId="77777777" w:rsidR="001E1700" w:rsidRPr="006C67DC" w:rsidRDefault="001E1700" w:rsidP="001E1700">
            <w:pPr>
              <w:numPr>
                <w:ilvl w:val="0"/>
                <w:numId w:val="16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C67DC">
              <w:rPr>
                <w:rFonts w:ascii="Arial Narrow" w:hAnsi="Arial Narrow" w:cs="Arial"/>
                <w:bCs/>
                <w:sz w:val="24"/>
                <w:szCs w:val="24"/>
              </w:rPr>
              <w:t xml:space="preserve">Konsep organisasi Rumah sakit dan klasifikasi Farmasi Rumah Sakit, </w:t>
            </w:r>
          </w:p>
          <w:p w14:paraId="3DA7A642" w14:textId="77777777" w:rsidR="001E1700" w:rsidRPr="006C67DC" w:rsidRDefault="001E1700" w:rsidP="001E1700">
            <w:pPr>
              <w:numPr>
                <w:ilvl w:val="0"/>
                <w:numId w:val="16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C67DC">
              <w:rPr>
                <w:rFonts w:ascii="Arial Narrow" w:hAnsi="Arial Narrow" w:cs="Arial"/>
                <w:bCs/>
                <w:sz w:val="24"/>
                <w:szCs w:val="24"/>
              </w:rPr>
              <w:t>Sistem strelilisasi alat kesehatan dan CSSD (</w:t>
            </w:r>
            <w:r w:rsidRPr="006C67DC">
              <w:rPr>
                <w:rFonts w:ascii="Arial Narrow" w:hAnsi="Arial Narrow" w:cs="Arial"/>
                <w:bCs/>
                <w:i/>
                <w:sz w:val="24"/>
                <w:szCs w:val="24"/>
              </w:rPr>
              <w:t>central</w:t>
            </w:r>
            <w:r>
              <w:rPr>
                <w:rFonts w:ascii="Arial Narrow" w:hAnsi="Arial Narrow" w:cs="Arial"/>
                <w:bCs/>
                <w:i/>
                <w:sz w:val="24"/>
                <w:szCs w:val="24"/>
              </w:rPr>
              <w:t xml:space="preserve"> </w:t>
            </w:r>
            <w:r w:rsidRPr="006C67DC">
              <w:rPr>
                <w:rFonts w:ascii="Arial Narrow" w:hAnsi="Arial Narrow" w:cs="Arial"/>
                <w:bCs/>
                <w:i/>
                <w:sz w:val="24"/>
                <w:szCs w:val="24"/>
              </w:rPr>
              <w:t>sterilisation</w:t>
            </w:r>
            <w:r>
              <w:rPr>
                <w:rFonts w:ascii="Arial Narrow" w:hAnsi="Arial Narrow" w:cs="Arial"/>
                <w:bCs/>
                <w:i/>
                <w:sz w:val="24"/>
                <w:szCs w:val="24"/>
              </w:rPr>
              <w:t xml:space="preserve"> </w:t>
            </w:r>
            <w:r w:rsidRPr="006C67DC">
              <w:rPr>
                <w:rFonts w:ascii="Arial Narrow" w:hAnsi="Arial Narrow" w:cs="Arial"/>
                <w:bCs/>
                <w:i/>
                <w:sz w:val="24"/>
                <w:szCs w:val="24"/>
              </w:rPr>
              <w:t>supply</w:t>
            </w:r>
            <w:r>
              <w:rPr>
                <w:rFonts w:ascii="Arial Narrow" w:hAnsi="Arial Narrow" w:cs="Arial"/>
                <w:bCs/>
                <w:i/>
                <w:sz w:val="24"/>
                <w:szCs w:val="24"/>
              </w:rPr>
              <w:t xml:space="preserve"> </w:t>
            </w:r>
            <w:r w:rsidRPr="006C67DC">
              <w:rPr>
                <w:rFonts w:ascii="Arial Narrow" w:hAnsi="Arial Narrow" w:cs="Arial"/>
                <w:bCs/>
                <w:i/>
                <w:sz w:val="24"/>
                <w:szCs w:val="24"/>
              </w:rPr>
              <w:t>demand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>),</w:t>
            </w:r>
          </w:p>
          <w:p w14:paraId="63A1F63C" w14:textId="77777777" w:rsidR="001E1700" w:rsidRPr="006C67DC" w:rsidRDefault="001E1700" w:rsidP="006A1279">
            <w:p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800" w:type="dxa"/>
          </w:tcPr>
          <w:p w14:paraId="577047D8" w14:textId="77777777" w:rsidR="001E1700" w:rsidRPr="00562C3E" w:rsidRDefault="001E1700" w:rsidP="006A1279">
            <w:pPr>
              <w:spacing w:after="0" w:line="240" w:lineRule="auto"/>
              <w:rPr>
                <w:rFonts w:ascii="Arial Narrow" w:hAnsi="Arial Narrow"/>
                <w:i/>
                <w:sz w:val="24"/>
                <w:szCs w:val="24"/>
                <w:shd w:val="clear" w:color="auto" w:fill="FFFFFF"/>
              </w:rPr>
            </w:pPr>
            <w:r w:rsidRPr="00562C3E">
              <w:rPr>
                <w:rFonts w:ascii="Arial Narrow" w:hAnsi="Arial Narrow"/>
                <w:i/>
                <w:sz w:val="24"/>
                <w:szCs w:val="24"/>
                <w:shd w:val="clear" w:color="auto" w:fill="FFFFFF"/>
              </w:rPr>
              <w:t>Self-Regulated Learning</w:t>
            </w:r>
          </w:p>
          <w:p w14:paraId="09810077" w14:textId="77777777" w:rsidR="001E1700" w:rsidRPr="004C7BA5" w:rsidRDefault="001E1700" w:rsidP="006A1279">
            <w:pPr>
              <w:spacing w:after="0" w:line="240" w:lineRule="auto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</w:p>
        </w:tc>
        <w:tc>
          <w:tcPr>
            <w:tcW w:w="1350" w:type="dxa"/>
          </w:tcPr>
          <w:p w14:paraId="34FB8449" w14:textId="77777777" w:rsidR="001E1700" w:rsidRPr="004C7BA5" w:rsidRDefault="001E1700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10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0’ </w:t>
            </w:r>
          </w:p>
          <w:p w14:paraId="300EC10F" w14:textId="77777777" w:rsidR="001E1700" w:rsidRPr="004C7BA5" w:rsidRDefault="001E1700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(tatap muka)</w:t>
            </w:r>
          </w:p>
          <w:p w14:paraId="41111C70" w14:textId="77777777" w:rsidR="001E1700" w:rsidRPr="004C7BA5" w:rsidRDefault="001E1700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2187" w:type="dxa"/>
          </w:tcPr>
          <w:p w14:paraId="487CD32C" w14:textId="77777777" w:rsidR="001E1700" w:rsidRPr="007C5424" w:rsidRDefault="001E1700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7C5424">
              <w:rPr>
                <w:rFonts w:ascii="Arial Narrow" w:hAnsi="Arial Narrow" w:cs="Arial"/>
                <w:sz w:val="24"/>
                <w:szCs w:val="24"/>
              </w:rPr>
              <w:t>Tugas Mandiri terstruktur.</w:t>
            </w:r>
          </w:p>
          <w:p w14:paraId="77BE1AB2" w14:textId="77777777" w:rsidR="001E1700" w:rsidRPr="007C5424" w:rsidRDefault="001E1700" w:rsidP="006A1279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 xml:space="preserve">Mencari Jurnal tentang </w:t>
            </w:r>
          </w:p>
          <w:p w14:paraId="53130517" w14:textId="77777777" w:rsidR="001E1700" w:rsidRPr="007C5424" w:rsidRDefault="001E1700" w:rsidP="001E1700">
            <w:pPr>
              <w:numPr>
                <w:ilvl w:val="0"/>
                <w:numId w:val="19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 xml:space="preserve">klasifikasi Farmasi Rumah Sakit, </w:t>
            </w:r>
          </w:p>
          <w:p w14:paraId="1BB728E3" w14:textId="77777777" w:rsidR="001E1700" w:rsidRPr="007C5424" w:rsidRDefault="001E1700" w:rsidP="001E1700">
            <w:pPr>
              <w:numPr>
                <w:ilvl w:val="0"/>
                <w:numId w:val="19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>CSSD (</w:t>
            </w:r>
            <w:r w:rsidRPr="007C5424">
              <w:rPr>
                <w:rFonts w:ascii="Arial Narrow" w:hAnsi="Arial Narrow" w:cs="Arial"/>
                <w:bCs/>
                <w:i/>
                <w:sz w:val="24"/>
                <w:szCs w:val="24"/>
              </w:rPr>
              <w:t>central</w:t>
            </w:r>
            <w:r>
              <w:rPr>
                <w:rFonts w:ascii="Arial Narrow" w:hAnsi="Arial Narrow" w:cs="Arial"/>
                <w:bCs/>
                <w:i/>
                <w:sz w:val="24"/>
                <w:szCs w:val="24"/>
              </w:rPr>
              <w:t xml:space="preserve"> </w:t>
            </w:r>
            <w:r w:rsidRPr="007C5424">
              <w:rPr>
                <w:rFonts w:ascii="Arial Narrow" w:hAnsi="Arial Narrow" w:cs="Arial"/>
                <w:bCs/>
                <w:i/>
                <w:sz w:val="24"/>
                <w:szCs w:val="24"/>
              </w:rPr>
              <w:t>sterilisation</w:t>
            </w:r>
            <w:r>
              <w:rPr>
                <w:rFonts w:ascii="Arial Narrow" w:hAnsi="Arial Narrow" w:cs="Arial"/>
                <w:bCs/>
                <w:i/>
                <w:sz w:val="24"/>
                <w:szCs w:val="24"/>
              </w:rPr>
              <w:t xml:space="preserve"> </w:t>
            </w:r>
            <w:r w:rsidRPr="007C5424">
              <w:rPr>
                <w:rFonts w:ascii="Arial Narrow" w:hAnsi="Arial Narrow" w:cs="Arial"/>
                <w:bCs/>
                <w:i/>
                <w:sz w:val="24"/>
                <w:szCs w:val="24"/>
              </w:rPr>
              <w:t>supply</w:t>
            </w:r>
            <w:r>
              <w:rPr>
                <w:rFonts w:ascii="Arial Narrow" w:hAnsi="Arial Narrow" w:cs="Arial"/>
                <w:bCs/>
                <w:i/>
                <w:sz w:val="24"/>
                <w:szCs w:val="24"/>
              </w:rPr>
              <w:t xml:space="preserve"> </w:t>
            </w:r>
            <w:r w:rsidRPr="007C5424">
              <w:rPr>
                <w:rFonts w:ascii="Arial Narrow" w:hAnsi="Arial Narrow" w:cs="Arial"/>
                <w:bCs/>
                <w:i/>
                <w:sz w:val="24"/>
                <w:szCs w:val="24"/>
              </w:rPr>
              <w:t>demand</w:t>
            </w:r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</w:tc>
        <w:tc>
          <w:tcPr>
            <w:tcW w:w="1842" w:type="dxa"/>
          </w:tcPr>
          <w:p w14:paraId="5CA844A9" w14:textId="77777777" w:rsidR="001E1700" w:rsidRPr="004C7BA5" w:rsidRDefault="001E1700" w:rsidP="006A1279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Kebenaran judul dalam Mencari Jurnal tentang </w:t>
            </w:r>
          </w:p>
          <w:p w14:paraId="3E5EEA13" w14:textId="77777777" w:rsidR="001E1700" w:rsidRPr="004C7BA5" w:rsidRDefault="001E1700" w:rsidP="001E1700">
            <w:pPr>
              <w:numPr>
                <w:ilvl w:val="0"/>
                <w:numId w:val="19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K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lasifikasi Farmasi Rumah Sakit, </w:t>
            </w:r>
          </w:p>
          <w:p w14:paraId="5A46BD35" w14:textId="77777777" w:rsidR="001E1700" w:rsidRPr="004C7BA5" w:rsidRDefault="001E1700" w:rsidP="001E1700">
            <w:pPr>
              <w:numPr>
                <w:ilvl w:val="0"/>
                <w:numId w:val="19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CSSD (</w:t>
            </w:r>
            <w:r w:rsidRPr="004C7BA5">
              <w:rPr>
                <w:rFonts w:ascii="Arial Narrow" w:hAnsi="Arial Narrow" w:cs="Arial"/>
                <w:bCs/>
                <w:i/>
                <w:sz w:val="24"/>
                <w:szCs w:val="24"/>
              </w:rPr>
              <w:t>central</w:t>
            </w:r>
            <w:r>
              <w:rPr>
                <w:rFonts w:ascii="Arial Narrow" w:hAnsi="Arial Narrow" w:cs="Arial"/>
                <w:bCs/>
                <w:i/>
                <w:sz w:val="24"/>
                <w:szCs w:val="24"/>
              </w:rPr>
              <w:t xml:space="preserve"> </w:t>
            </w:r>
            <w:r w:rsidRPr="004C7BA5">
              <w:rPr>
                <w:rFonts w:ascii="Arial Narrow" w:hAnsi="Arial Narrow" w:cs="Arial"/>
                <w:bCs/>
                <w:i/>
                <w:sz w:val="24"/>
                <w:szCs w:val="24"/>
              </w:rPr>
              <w:t>sterilisation</w:t>
            </w:r>
            <w:r>
              <w:rPr>
                <w:rFonts w:ascii="Arial Narrow" w:hAnsi="Arial Narrow" w:cs="Arial"/>
                <w:bCs/>
                <w:i/>
                <w:sz w:val="24"/>
                <w:szCs w:val="24"/>
              </w:rPr>
              <w:t xml:space="preserve"> </w:t>
            </w:r>
            <w:r w:rsidRPr="004C7BA5">
              <w:rPr>
                <w:rFonts w:ascii="Arial Narrow" w:hAnsi="Arial Narrow" w:cs="Arial"/>
                <w:bCs/>
                <w:i/>
                <w:sz w:val="24"/>
                <w:szCs w:val="24"/>
              </w:rPr>
              <w:lastRenderedPageBreak/>
              <w:t>supply</w:t>
            </w:r>
            <w:r>
              <w:rPr>
                <w:rFonts w:ascii="Arial Narrow" w:hAnsi="Arial Narrow" w:cs="Arial"/>
                <w:bCs/>
                <w:i/>
                <w:sz w:val="24"/>
                <w:szCs w:val="24"/>
              </w:rPr>
              <w:t xml:space="preserve"> </w:t>
            </w:r>
            <w:r w:rsidRPr="004C7BA5">
              <w:rPr>
                <w:rFonts w:ascii="Arial Narrow" w:hAnsi="Arial Narrow" w:cs="Arial"/>
                <w:bCs/>
                <w:i/>
                <w:sz w:val="24"/>
                <w:szCs w:val="24"/>
              </w:rPr>
              <w:t>demand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</w:tc>
        <w:tc>
          <w:tcPr>
            <w:tcW w:w="993" w:type="dxa"/>
            <w:gridSpan w:val="2"/>
          </w:tcPr>
          <w:p w14:paraId="66D58014" w14:textId="77777777" w:rsidR="001E1700" w:rsidRPr="004C7BA5" w:rsidRDefault="001E1700" w:rsidP="001E170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>2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%</w:t>
            </w:r>
          </w:p>
        </w:tc>
      </w:tr>
      <w:tr w:rsidR="001E1700" w:rsidRPr="004C7BA5" w14:paraId="01EAA786" w14:textId="77777777" w:rsidTr="001E1700">
        <w:tc>
          <w:tcPr>
            <w:tcW w:w="900" w:type="dxa"/>
            <w:shd w:val="clear" w:color="auto" w:fill="FFFFFF" w:themeFill="background1"/>
          </w:tcPr>
          <w:p w14:paraId="2C0C9A3A" w14:textId="77777777" w:rsidR="001E1700" w:rsidRPr="004C7BA5" w:rsidRDefault="001E1700" w:rsidP="006A1279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12</w:t>
            </w:r>
          </w:p>
        </w:tc>
        <w:tc>
          <w:tcPr>
            <w:tcW w:w="2340" w:type="dxa"/>
            <w:shd w:val="clear" w:color="auto" w:fill="FFFFFF" w:themeFill="background1"/>
          </w:tcPr>
          <w:p w14:paraId="7A856082" w14:textId="77777777" w:rsidR="001E1700" w:rsidRPr="004C7BA5" w:rsidRDefault="001E1700" w:rsidP="006A1279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Manajemen Farmasi Rumah Sakit</w:t>
            </w:r>
          </w:p>
        </w:tc>
        <w:tc>
          <w:tcPr>
            <w:tcW w:w="3330" w:type="dxa"/>
            <w:shd w:val="clear" w:color="auto" w:fill="FFFFFF" w:themeFill="background1"/>
          </w:tcPr>
          <w:p w14:paraId="69D45954" w14:textId="77777777" w:rsidR="001E1700" w:rsidRPr="004C7BA5" w:rsidRDefault="001E1700" w:rsidP="001E1700">
            <w:pPr>
              <w:numPr>
                <w:ilvl w:val="0"/>
                <w:numId w:val="16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Keselamatan Pasien/ patient safety di RS, </w:t>
            </w:r>
          </w:p>
          <w:p w14:paraId="1273E055" w14:textId="77777777" w:rsidR="001E1700" w:rsidRPr="004C7BA5" w:rsidRDefault="001E1700" w:rsidP="001E1700">
            <w:pPr>
              <w:numPr>
                <w:ilvl w:val="0"/>
                <w:numId w:val="16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pengendalian infeksi nosokomial </w:t>
            </w:r>
          </w:p>
          <w:p w14:paraId="0271D72D" w14:textId="77777777" w:rsidR="001E1700" w:rsidRPr="004C7BA5" w:rsidRDefault="001E1700" w:rsidP="001E1700">
            <w:pPr>
              <w:numPr>
                <w:ilvl w:val="0"/>
                <w:numId w:val="16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i/>
                <w:sz w:val="24"/>
                <w:szCs w:val="24"/>
              </w:rPr>
              <w:t>handlingcytotoxic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.</w:t>
            </w:r>
          </w:p>
        </w:tc>
        <w:tc>
          <w:tcPr>
            <w:tcW w:w="1800" w:type="dxa"/>
          </w:tcPr>
          <w:p w14:paraId="645898F6" w14:textId="77777777" w:rsidR="001E1700" w:rsidRPr="00562C3E" w:rsidRDefault="001E1700" w:rsidP="006A1279">
            <w:pPr>
              <w:spacing w:after="0" w:line="240" w:lineRule="auto"/>
              <w:rPr>
                <w:rFonts w:ascii="Arial Narrow" w:hAnsi="Arial Narrow"/>
                <w:i/>
                <w:sz w:val="24"/>
                <w:szCs w:val="24"/>
                <w:shd w:val="clear" w:color="auto" w:fill="FFFFFF"/>
              </w:rPr>
            </w:pPr>
            <w:r w:rsidRPr="00562C3E">
              <w:rPr>
                <w:rFonts w:ascii="Arial Narrow" w:hAnsi="Arial Narrow"/>
                <w:i/>
                <w:sz w:val="24"/>
                <w:szCs w:val="24"/>
                <w:shd w:val="clear" w:color="auto" w:fill="FFFFFF"/>
              </w:rPr>
              <w:t>Making Meaningful Connections</w:t>
            </w:r>
          </w:p>
          <w:p w14:paraId="35F0F760" w14:textId="77777777" w:rsidR="001E1700" w:rsidRPr="004C7BA5" w:rsidRDefault="001E1700" w:rsidP="006A1279">
            <w:pPr>
              <w:spacing w:after="0" w:line="240" w:lineRule="auto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</w:p>
        </w:tc>
        <w:tc>
          <w:tcPr>
            <w:tcW w:w="1350" w:type="dxa"/>
          </w:tcPr>
          <w:p w14:paraId="784EFED4" w14:textId="77777777" w:rsidR="001E1700" w:rsidRPr="004C7BA5" w:rsidRDefault="001E1700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10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0’ </w:t>
            </w:r>
          </w:p>
          <w:p w14:paraId="09930CDF" w14:textId="77777777" w:rsidR="001E1700" w:rsidRPr="004C7BA5" w:rsidRDefault="001E1700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(tatap muka)</w:t>
            </w:r>
          </w:p>
          <w:p w14:paraId="6961723E" w14:textId="77777777" w:rsidR="001E1700" w:rsidRPr="004C7BA5" w:rsidRDefault="001E1700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2187" w:type="dxa"/>
          </w:tcPr>
          <w:p w14:paraId="5A68AD4E" w14:textId="77777777" w:rsidR="001E1700" w:rsidRPr="007C5424" w:rsidRDefault="001E1700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7C5424">
              <w:rPr>
                <w:rFonts w:ascii="Arial Narrow" w:hAnsi="Arial Narrow" w:cs="Arial"/>
                <w:sz w:val="24"/>
                <w:szCs w:val="24"/>
              </w:rPr>
              <w:t>Tugas Mandiri terstruktur.</w:t>
            </w:r>
          </w:p>
          <w:p w14:paraId="7CCD820B" w14:textId="77777777" w:rsidR="001E1700" w:rsidRPr="007C5424" w:rsidRDefault="001E1700" w:rsidP="006A1279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 xml:space="preserve">Mencari Jurnal tentang </w:t>
            </w:r>
          </w:p>
          <w:p w14:paraId="7302D1BC" w14:textId="77777777" w:rsidR="001E1700" w:rsidRPr="007C5424" w:rsidRDefault="001E1700" w:rsidP="001E1700">
            <w:pPr>
              <w:numPr>
                <w:ilvl w:val="0"/>
                <w:numId w:val="20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 xml:space="preserve">Keselamatan Pasien/ patient safety di RS, </w:t>
            </w:r>
          </w:p>
          <w:p w14:paraId="4E350F4F" w14:textId="77777777" w:rsidR="001E1700" w:rsidRPr="007C5424" w:rsidRDefault="001E1700" w:rsidP="001E1700">
            <w:pPr>
              <w:numPr>
                <w:ilvl w:val="0"/>
                <w:numId w:val="16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 xml:space="preserve">pengendalian infeksi nosokomial </w:t>
            </w:r>
          </w:p>
          <w:p w14:paraId="649926D5" w14:textId="77777777" w:rsidR="001E1700" w:rsidRPr="007C5424" w:rsidRDefault="001E1700" w:rsidP="001E1700">
            <w:pPr>
              <w:numPr>
                <w:ilvl w:val="0"/>
                <w:numId w:val="16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7C5424">
              <w:rPr>
                <w:rFonts w:ascii="Arial Narrow" w:hAnsi="Arial Narrow" w:cs="Arial"/>
                <w:bCs/>
                <w:i/>
                <w:sz w:val="24"/>
                <w:szCs w:val="24"/>
              </w:rPr>
              <w:t>handlingcytotoxic</w:t>
            </w:r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>.</w:t>
            </w:r>
          </w:p>
        </w:tc>
        <w:tc>
          <w:tcPr>
            <w:tcW w:w="1842" w:type="dxa"/>
          </w:tcPr>
          <w:p w14:paraId="6273B11D" w14:textId="77777777" w:rsidR="001E1700" w:rsidRPr="004C7BA5" w:rsidRDefault="001E1700" w:rsidP="006A1279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Kebenaran dalam mencari Jurnal tentang </w:t>
            </w:r>
          </w:p>
          <w:p w14:paraId="0B5E896B" w14:textId="77777777" w:rsidR="001E1700" w:rsidRPr="004C7BA5" w:rsidRDefault="001E1700" w:rsidP="001E1700">
            <w:pPr>
              <w:numPr>
                <w:ilvl w:val="0"/>
                <w:numId w:val="20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Keselamatan Pasien/ patient safety di RS, </w:t>
            </w:r>
          </w:p>
          <w:p w14:paraId="44CA8638" w14:textId="77777777" w:rsidR="001E1700" w:rsidRPr="004C7BA5" w:rsidRDefault="001E1700" w:rsidP="001E1700">
            <w:pPr>
              <w:numPr>
                <w:ilvl w:val="0"/>
                <w:numId w:val="16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pengendalian infeksi nosokomial </w:t>
            </w:r>
          </w:p>
          <w:p w14:paraId="288BDC99" w14:textId="77777777" w:rsidR="001E1700" w:rsidRPr="007C5424" w:rsidRDefault="001E1700" w:rsidP="001E1700">
            <w:pPr>
              <w:numPr>
                <w:ilvl w:val="0"/>
                <w:numId w:val="16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i/>
                <w:sz w:val="24"/>
                <w:szCs w:val="24"/>
              </w:rPr>
              <w:t>handlingcytotoxic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.</w:t>
            </w:r>
          </w:p>
        </w:tc>
        <w:tc>
          <w:tcPr>
            <w:tcW w:w="993" w:type="dxa"/>
            <w:gridSpan w:val="2"/>
          </w:tcPr>
          <w:p w14:paraId="189AB3A6" w14:textId="77777777" w:rsidR="001E1700" w:rsidRPr="004C7BA5" w:rsidRDefault="001E1700" w:rsidP="001E170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2 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%</w:t>
            </w:r>
          </w:p>
        </w:tc>
      </w:tr>
      <w:tr w:rsidR="001E1700" w:rsidRPr="004C7BA5" w14:paraId="64188D3A" w14:textId="77777777" w:rsidTr="001E1700">
        <w:tc>
          <w:tcPr>
            <w:tcW w:w="900" w:type="dxa"/>
            <w:shd w:val="clear" w:color="auto" w:fill="FFFFFF" w:themeFill="background1"/>
          </w:tcPr>
          <w:p w14:paraId="22296658" w14:textId="77777777" w:rsidR="001E1700" w:rsidRPr="004C7BA5" w:rsidRDefault="001E1700" w:rsidP="006A1279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13</w:t>
            </w:r>
          </w:p>
        </w:tc>
        <w:tc>
          <w:tcPr>
            <w:tcW w:w="2340" w:type="dxa"/>
            <w:shd w:val="clear" w:color="auto" w:fill="FFFFFF" w:themeFill="background1"/>
          </w:tcPr>
          <w:p w14:paraId="29480D52" w14:textId="77777777" w:rsidR="001E1700" w:rsidRPr="004C7BA5" w:rsidRDefault="001E1700" w:rsidP="006A1279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Manajemen Farmasi di Puskesmas</w:t>
            </w:r>
          </w:p>
        </w:tc>
        <w:tc>
          <w:tcPr>
            <w:tcW w:w="3330" w:type="dxa"/>
            <w:shd w:val="clear" w:color="auto" w:fill="FFFFFF" w:themeFill="background1"/>
          </w:tcPr>
          <w:p w14:paraId="4C33DAFB" w14:textId="77777777" w:rsidR="001E1700" w:rsidRPr="004C7BA5" w:rsidRDefault="001E1700" w:rsidP="001E1700">
            <w:pPr>
              <w:numPr>
                <w:ilvl w:val="0"/>
                <w:numId w:val="18"/>
              </w:numPr>
              <w:spacing w:after="0" w:line="240" w:lineRule="auto"/>
              <w:ind w:left="342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Dokumen </w:t>
            </w:r>
            <w:r w:rsidRPr="004C7BA5">
              <w:rPr>
                <w:rFonts w:ascii="Arial Narrow" w:hAnsi="Arial Narrow" w:cs="Arial"/>
                <w:i/>
                <w:sz w:val="24"/>
                <w:szCs w:val="24"/>
              </w:rPr>
              <w:t>MedicationError</w:t>
            </w:r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 dan Langkah Penanganan insiden keselamatan pasien.  </w:t>
            </w:r>
          </w:p>
          <w:p w14:paraId="7C64A100" w14:textId="77777777" w:rsidR="001E1700" w:rsidRPr="004C7BA5" w:rsidRDefault="001E1700" w:rsidP="001E1700">
            <w:pPr>
              <w:numPr>
                <w:ilvl w:val="0"/>
                <w:numId w:val="18"/>
              </w:numPr>
              <w:spacing w:after="0" w:line="240" w:lineRule="auto"/>
              <w:ind w:left="342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Kebijakan Obat Publik</w:t>
            </w:r>
          </w:p>
          <w:p w14:paraId="3B818AB1" w14:textId="77777777" w:rsidR="001E1700" w:rsidRPr="004C7BA5" w:rsidRDefault="001E1700" w:rsidP="001E1700">
            <w:pPr>
              <w:numPr>
                <w:ilvl w:val="0"/>
                <w:numId w:val="18"/>
              </w:numPr>
              <w:spacing w:after="0" w:line="240" w:lineRule="auto"/>
              <w:ind w:left="342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Manajemen Gudang Farmasi </w:t>
            </w:r>
          </w:p>
        </w:tc>
        <w:tc>
          <w:tcPr>
            <w:tcW w:w="1800" w:type="dxa"/>
          </w:tcPr>
          <w:p w14:paraId="73B26E5B" w14:textId="77777777" w:rsidR="001E1700" w:rsidRPr="004C7BA5" w:rsidRDefault="001E1700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Metode C</w:t>
            </w:r>
            <w:r w:rsidRPr="004C7BA5">
              <w:rPr>
                <w:rFonts w:ascii="Arial Narrow" w:hAnsi="Arial Narrow" w:cs="Arial"/>
                <w:bCs/>
                <w:i/>
                <w:sz w:val="24"/>
                <w:szCs w:val="24"/>
              </w:rPr>
              <w:t>ooperativeLearning</w:t>
            </w:r>
          </w:p>
        </w:tc>
        <w:tc>
          <w:tcPr>
            <w:tcW w:w="1350" w:type="dxa"/>
          </w:tcPr>
          <w:p w14:paraId="1F4092E5" w14:textId="77777777" w:rsidR="001E1700" w:rsidRPr="004C7BA5" w:rsidRDefault="001E1700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10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0’ </w:t>
            </w:r>
          </w:p>
          <w:p w14:paraId="0B501C28" w14:textId="77777777" w:rsidR="001E1700" w:rsidRPr="004C7BA5" w:rsidRDefault="001E1700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(tatap muka)</w:t>
            </w:r>
          </w:p>
          <w:p w14:paraId="1B54F084" w14:textId="77777777" w:rsidR="001E1700" w:rsidRPr="004C7BA5" w:rsidRDefault="001E1700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2187" w:type="dxa"/>
          </w:tcPr>
          <w:p w14:paraId="249BC475" w14:textId="77777777" w:rsidR="001E1700" w:rsidRPr="004C7BA5" w:rsidRDefault="001E1700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Tugas Kelompok terstruktur.</w:t>
            </w:r>
          </w:p>
          <w:p w14:paraId="06CC8171" w14:textId="77777777" w:rsidR="001E1700" w:rsidRPr="004C7BA5" w:rsidRDefault="001E1700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Mencari </w:t>
            </w:r>
            <w:r w:rsidRPr="004C7BA5">
              <w:rPr>
                <w:rFonts w:ascii="Arial Narrow" w:hAnsi="Arial Narrow" w:cs="Arial"/>
                <w:b/>
                <w:sz w:val="24"/>
                <w:szCs w:val="24"/>
              </w:rPr>
              <w:t>macam Dokumen</w:t>
            </w:r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 yang berkaitan dengan  Keselamatan Pasien dan </w:t>
            </w:r>
            <w:r w:rsidRPr="004C7BA5">
              <w:rPr>
                <w:rFonts w:ascii="Arial Narrow" w:hAnsi="Arial Narrow" w:cs="Arial"/>
                <w:bCs/>
                <w:i/>
                <w:sz w:val="24"/>
                <w:szCs w:val="24"/>
              </w:rPr>
              <w:t>medicationerror</w:t>
            </w:r>
          </w:p>
          <w:p w14:paraId="6E8E83B8" w14:textId="77777777" w:rsidR="001E1700" w:rsidRPr="004C7BA5" w:rsidRDefault="001E1700" w:rsidP="001E1700">
            <w:pPr>
              <w:numPr>
                <w:ilvl w:val="0"/>
                <w:numId w:val="18"/>
              </w:numPr>
              <w:spacing w:after="0" w:line="240" w:lineRule="auto"/>
              <w:ind w:left="342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Kebijakan Obat Publik</w:t>
            </w:r>
          </w:p>
          <w:p w14:paraId="6C602878" w14:textId="77777777" w:rsidR="001E1700" w:rsidRPr="007C5424" w:rsidRDefault="001E1700" w:rsidP="001E1700">
            <w:pPr>
              <w:numPr>
                <w:ilvl w:val="0"/>
                <w:numId w:val="18"/>
              </w:numPr>
              <w:spacing w:after="0" w:line="240" w:lineRule="auto"/>
              <w:ind w:left="342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Manajemen Gudang Farmasi</w:t>
            </w:r>
          </w:p>
        </w:tc>
        <w:tc>
          <w:tcPr>
            <w:tcW w:w="1842" w:type="dxa"/>
          </w:tcPr>
          <w:p w14:paraId="3FFD82E6" w14:textId="77777777" w:rsidR="001E1700" w:rsidRPr="004C7BA5" w:rsidRDefault="001E1700" w:rsidP="006A1279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Kebenaran dalam Mencari Datasebagai referensi</w:t>
            </w:r>
          </w:p>
        </w:tc>
        <w:tc>
          <w:tcPr>
            <w:tcW w:w="993" w:type="dxa"/>
            <w:gridSpan w:val="2"/>
          </w:tcPr>
          <w:p w14:paraId="7B937C68" w14:textId="77777777" w:rsidR="001E1700" w:rsidRPr="004C7BA5" w:rsidRDefault="001E1700" w:rsidP="001E170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%</w:t>
            </w:r>
          </w:p>
        </w:tc>
      </w:tr>
      <w:tr w:rsidR="001E1700" w:rsidRPr="004C7BA5" w14:paraId="72C34702" w14:textId="77777777" w:rsidTr="001E1700">
        <w:tc>
          <w:tcPr>
            <w:tcW w:w="900" w:type="dxa"/>
            <w:shd w:val="clear" w:color="auto" w:fill="FFFFFF" w:themeFill="background1"/>
          </w:tcPr>
          <w:p w14:paraId="1CEED632" w14:textId="77777777" w:rsidR="001E1700" w:rsidRPr="004C7BA5" w:rsidRDefault="001E1700" w:rsidP="006A1279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14</w:t>
            </w:r>
          </w:p>
        </w:tc>
        <w:tc>
          <w:tcPr>
            <w:tcW w:w="2340" w:type="dxa"/>
            <w:shd w:val="clear" w:color="auto" w:fill="FFFFFF" w:themeFill="background1"/>
          </w:tcPr>
          <w:p w14:paraId="119BF3C4" w14:textId="77777777" w:rsidR="001E1700" w:rsidRPr="004C7BA5" w:rsidRDefault="001E1700" w:rsidP="006A1279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Manajemen Farmasi di Klinik</w:t>
            </w:r>
          </w:p>
        </w:tc>
        <w:tc>
          <w:tcPr>
            <w:tcW w:w="3330" w:type="dxa"/>
            <w:shd w:val="clear" w:color="auto" w:fill="FFFFFF" w:themeFill="background1"/>
          </w:tcPr>
          <w:p w14:paraId="26E35124" w14:textId="77777777" w:rsidR="001E1700" w:rsidRPr="004C7BA5" w:rsidRDefault="001E1700" w:rsidP="001E1700">
            <w:pPr>
              <w:numPr>
                <w:ilvl w:val="0"/>
                <w:numId w:val="8"/>
              </w:numPr>
              <w:spacing w:after="0" w:line="240" w:lineRule="auto"/>
              <w:ind w:left="342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Regulasi Klinik</w:t>
            </w:r>
          </w:p>
          <w:p w14:paraId="79AC889F" w14:textId="77777777" w:rsidR="001E1700" w:rsidRPr="004C7BA5" w:rsidRDefault="001E1700" w:rsidP="001E1700">
            <w:pPr>
              <w:numPr>
                <w:ilvl w:val="0"/>
                <w:numId w:val="8"/>
              </w:numPr>
              <w:spacing w:after="0" w:line="240" w:lineRule="auto"/>
              <w:ind w:left="342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Jenis Klinik</w:t>
            </w:r>
          </w:p>
          <w:p w14:paraId="6B0244F4" w14:textId="77777777" w:rsidR="001E1700" w:rsidRPr="004C7BA5" w:rsidRDefault="001E1700" w:rsidP="001E1700">
            <w:pPr>
              <w:numPr>
                <w:ilvl w:val="0"/>
                <w:numId w:val="8"/>
              </w:numPr>
              <w:spacing w:after="0" w:line="240" w:lineRule="auto"/>
              <w:ind w:left="342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Persyaratan Klinik</w:t>
            </w:r>
          </w:p>
          <w:p w14:paraId="511C34F5" w14:textId="77777777" w:rsidR="001E1700" w:rsidRPr="004C7BA5" w:rsidRDefault="001E1700" w:rsidP="001E1700">
            <w:pPr>
              <w:numPr>
                <w:ilvl w:val="0"/>
                <w:numId w:val="8"/>
              </w:numPr>
              <w:spacing w:after="0" w:line="240" w:lineRule="auto"/>
              <w:ind w:left="342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Ruang Farmasi di Klinik</w:t>
            </w:r>
          </w:p>
          <w:p w14:paraId="42287FA2" w14:textId="77777777" w:rsidR="001E1700" w:rsidRPr="004C7BA5" w:rsidRDefault="001E1700" w:rsidP="001E1700">
            <w:pPr>
              <w:numPr>
                <w:ilvl w:val="0"/>
                <w:numId w:val="8"/>
              </w:numPr>
              <w:spacing w:after="0" w:line="240" w:lineRule="auto"/>
              <w:ind w:left="342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Manajemen Obat di Klinik</w:t>
            </w:r>
          </w:p>
        </w:tc>
        <w:tc>
          <w:tcPr>
            <w:tcW w:w="1800" w:type="dxa"/>
          </w:tcPr>
          <w:p w14:paraId="26B54185" w14:textId="77777777" w:rsidR="001E1700" w:rsidRPr="004C7BA5" w:rsidRDefault="001E1700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Model </w:t>
            </w:r>
            <w:r w:rsidRPr="004C7BA5">
              <w:rPr>
                <w:rFonts w:ascii="Arial Narrow" w:hAnsi="Arial Narrow" w:cs="Arial"/>
                <w:bCs/>
                <w:i/>
                <w:sz w:val="24"/>
                <w:szCs w:val="24"/>
              </w:rPr>
              <w:t>ContextualLearning</w:t>
            </w:r>
          </w:p>
        </w:tc>
        <w:tc>
          <w:tcPr>
            <w:tcW w:w="1350" w:type="dxa"/>
          </w:tcPr>
          <w:p w14:paraId="129F52BA" w14:textId="77777777" w:rsidR="001E1700" w:rsidRPr="004C7BA5" w:rsidRDefault="001E1700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10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0’ </w:t>
            </w:r>
          </w:p>
          <w:p w14:paraId="05356105" w14:textId="77777777" w:rsidR="001E1700" w:rsidRPr="004C7BA5" w:rsidRDefault="001E1700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(tatap muka)</w:t>
            </w:r>
          </w:p>
          <w:p w14:paraId="6BD7C02D" w14:textId="77777777" w:rsidR="001E1700" w:rsidRPr="004C7BA5" w:rsidRDefault="001E1700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2187" w:type="dxa"/>
          </w:tcPr>
          <w:p w14:paraId="4EF46380" w14:textId="77777777" w:rsidR="001E1700" w:rsidRPr="004C7BA5" w:rsidRDefault="001E1700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Tugas Kelompok terstruktur.</w:t>
            </w:r>
          </w:p>
          <w:p w14:paraId="109A07BC" w14:textId="77777777" w:rsidR="001E1700" w:rsidRPr="007C5424" w:rsidRDefault="001E1700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Mencari </w:t>
            </w:r>
            <w:r w:rsidRPr="004C7BA5">
              <w:rPr>
                <w:rFonts w:ascii="Arial Narrow" w:hAnsi="Arial Narrow" w:cs="Arial"/>
                <w:b/>
                <w:sz w:val="24"/>
                <w:szCs w:val="24"/>
              </w:rPr>
              <w:t>Jurnal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yang berkaitan dengan </w:t>
            </w:r>
            <w:r w:rsidRPr="004C7BA5">
              <w:rPr>
                <w:rFonts w:ascii="Arial Narrow" w:hAnsi="Arial Narrow" w:cs="Arial"/>
                <w:sz w:val="24"/>
                <w:szCs w:val="24"/>
              </w:rPr>
              <w:t>Klinik</w:t>
            </w:r>
          </w:p>
        </w:tc>
        <w:tc>
          <w:tcPr>
            <w:tcW w:w="1842" w:type="dxa"/>
          </w:tcPr>
          <w:p w14:paraId="00276FCC" w14:textId="77777777" w:rsidR="001E1700" w:rsidRPr="004C7BA5" w:rsidRDefault="001E1700" w:rsidP="006A1279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Kebenaran dalam Mencari Jurnal yang sesuai konteks</w:t>
            </w:r>
          </w:p>
        </w:tc>
        <w:tc>
          <w:tcPr>
            <w:tcW w:w="993" w:type="dxa"/>
            <w:gridSpan w:val="2"/>
          </w:tcPr>
          <w:p w14:paraId="03F896F1" w14:textId="77777777" w:rsidR="001E1700" w:rsidRPr="004C7BA5" w:rsidRDefault="001E1700" w:rsidP="001E170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%</w:t>
            </w:r>
          </w:p>
        </w:tc>
      </w:tr>
      <w:tr w:rsidR="001E1700" w:rsidRPr="004C7BA5" w14:paraId="1CDAB4F1" w14:textId="77777777" w:rsidTr="001E1700">
        <w:tc>
          <w:tcPr>
            <w:tcW w:w="900" w:type="dxa"/>
            <w:tcBorders>
              <w:bottom w:val="single" w:sz="4" w:space="0" w:color="000000"/>
            </w:tcBorders>
            <w:shd w:val="clear" w:color="auto" w:fill="FFFFFF" w:themeFill="background1"/>
          </w:tcPr>
          <w:p w14:paraId="48880D6D" w14:textId="77777777" w:rsidR="001E1700" w:rsidRPr="004C7BA5" w:rsidRDefault="001E1700" w:rsidP="006A1279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>15</w:t>
            </w:r>
          </w:p>
        </w:tc>
        <w:tc>
          <w:tcPr>
            <w:tcW w:w="2340" w:type="dxa"/>
            <w:tcBorders>
              <w:bottom w:val="single" w:sz="4" w:space="0" w:color="000000"/>
            </w:tcBorders>
            <w:shd w:val="clear" w:color="auto" w:fill="FFFFFF" w:themeFill="background1"/>
          </w:tcPr>
          <w:p w14:paraId="2677DF4C" w14:textId="77777777" w:rsidR="001E1700" w:rsidRPr="004C7BA5" w:rsidRDefault="001E1700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Asuransi Kesehatan dalam pelayanan kefarmasian.</w:t>
            </w:r>
          </w:p>
        </w:tc>
        <w:tc>
          <w:tcPr>
            <w:tcW w:w="3330" w:type="dxa"/>
            <w:tcBorders>
              <w:bottom w:val="single" w:sz="4" w:space="0" w:color="000000"/>
            </w:tcBorders>
            <w:shd w:val="clear" w:color="auto" w:fill="FFFFFF" w:themeFill="background1"/>
          </w:tcPr>
          <w:p w14:paraId="5FBE3223" w14:textId="77777777" w:rsidR="001E1700" w:rsidRPr="004C7BA5" w:rsidRDefault="001E1700" w:rsidP="001E1700">
            <w:pPr>
              <w:numPr>
                <w:ilvl w:val="0"/>
                <w:numId w:val="17"/>
              </w:numPr>
              <w:spacing w:after="0" w:line="240" w:lineRule="auto"/>
              <w:ind w:left="34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 xml:space="preserve">Program SJSN </w:t>
            </w:r>
          </w:p>
          <w:p w14:paraId="1E964627" w14:textId="77777777" w:rsidR="001E1700" w:rsidRPr="004C7BA5" w:rsidRDefault="001E1700" w:rsidP="001E1700">
            <w:pPr>
              <w:numPr>
                <w:ilvl w:val="0"/>
                <w:numId w:val="17"/>
              </w:numPr>
              <w:spacing w:after="0" w:line="240" w:lineRule="auto"/>
              <w:ind w:left="34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i/>
                <w:sz w:val="24"/>
                <w:szCs w:val="24"/>
              </w:rPr>
              <w:t>Universal Health Coverage</w:t>
            </w:r>
          </w:p>
          <w:p w14:paraId="060E0D0E" w14:textId="77777777" w:rsidR="001E1700" w:rsidRPr="004C7BA5" w:rsidRDefault="001E1700" w:rsidP="001E1700">
            <w:pPr>
              <w:numPr>
                <w:ilvl w:val="0"/>
                <w:numId w:val="17"/>
              </w:numPr>
              <w:spacing w:after="0" w:line="240" w:lineRule="auto"/>
              <w:ind w:left="34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Program BPJS</w:t>
            </w:r>
          </w:p>
          <w:p w14:paraId="64177F1E" w14:textId="77777777" w:rsidR="001E1700" w:rsidRPr="004C7BA5" w:rsidRDefault="001E1700" w:rsidP="001E1700">
            <w:pPr>
              <w:numPr>
                <w:ilvl w:val="0"/>
                <w:numId w:val="17"/>
              </w:numPr>
              <w:spacing w:after="0" w:line="240" w:lineRule="auto"/>
              <w:ind w:left="342"/>
              <w:jc w:val="both"/>
              <w:rPr>
                <w:rFonts w:ascii="Arial Narrow" w:hAnsi="Arial Narrow"/>
                <w:i/>
                <w:sz w:val="24"/>
                <w:szCs w:val="24"/>
              </w:rPr>
            </w:pPr>
            <w:r w:rsidRPr="004C7BA5">
              <w:rPr>
                <w:rFonts w:ascii="Arial Narrow" w:hAnsi="Arial Narrow"/>
                <w:i/>
                <w:sz w:val="24"/>
                <w:szCs w:val="24"/>
              </w:rPr>
              <w:t>E catalog, e purchasing</w:t>
            </w:r>
          </w:p>
          <w:p w14:paraId="7474821A" w14:textId="77777777" w:rsidR="001E1700" w:rsidRPr="004C7BA5" w:rsidRDefault="001E1700" w:rsidP="001E1700">
            <w:pPr>
              <w:numPr>
                <w:ilvl w:val="0"/>
                <w:numId w:val="17"/>
              </w:numPr>
              <w:spacing w:after="0" w:line="240" w:lineRule="auto"/>
              <w:ind w:left="34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Fornas &amp; InaCB’s</w:t>
            </w:r>
          </w:p>
          <w:p w14:paraId="34B02857" w14:textId="77777777" w:rsidR="001E1700" w:rsidRPr="004C7BA5" w:rsidRDefault="001E1700" w:rsidP="001E1700">
            <w:pPr>
              <w:numPr>
                <w:ilvl w:val="0"/>
                <w:numId w:val="17"/>
              </w:numPr>
              <w:spacing w:after="0" w:line="240" w:lineRule="auto"/>
              <w:ind w:left="34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Kapitasi &amp; Kapitasi Berbasis kinerja</w:t>
            </w:r>
          </w:p>
          <w:p w14:paraId="6508660C" w14:textId="77777777" w:rsidR="001E1700" w:rsidRPr="004C7BA5" w:rsidRDefault="001E1700" w:rsidP="001E1700">
            <w:pPr>
              <w:numPr>
                <w:ilvl w:val="0"/>
                <w:numId w:val="17"/>
              </w:numPr>
              <w:spacing w:after="0" w:line="240" w:lineRule="auto"/>
              <w:ind w:left="34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Prolanis, FKTP &amp; FKTL</w:t>
            </w:r>
          </w:p>
          <w:p w14:paraId="0E3FCF67" w14:textId="77777777" w:rsidR="001E1700" w:rsidRPr="004C7BA5" w:rsidRDefault="001E1700" w:rsidP="001E1700">
            <w:pPr>
              <w:numPr>
                <w:ilvl w:val="0"/>
                <w:numId w:val="17"/>
              </w:numPr>
              <w:spacing w:after="0" w:line="240" w:lineRule="auto"/>
              <w:ind w:left="34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PBI &amp; SEP</w:t>
            </w:r>
          </w:p>
        </w:tc>
        <w:tc>
          <w:tcPr>
            <w:tcW w:w="1800" w:type="dxa"/>
            <w:tcBorders>
              <w:bottom w:val="single" w:sz="4" w:space="0" w:color="000000"/>
            </w:tcBorders>
          </w:tcPr>
          <w:p w14:paraId="41044B41" w14:textId="77777777" w:rsidR="001E1700" w:rsidRPr="004C7BA5" w:rsidRDefault="001E1700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Model </w:t>
            </w:r>
            <w:r w:rsidRPr="004C7BA5">
              <w:rPr>
                <w:rFonts w:ascii="Arial Narrow" w:hAnsi="Arial Narrow" w:cs="Arial"/>
                <w:bCs/>
                <w:i/>
                <w:sz w:val="24"/>
                <w:szCs w:val="24"/>
              </w:rPr>
              <w:t>ProblemBasedLearning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</w:tcPr>
          <w:p w14:paraId="5CC7D63A" w14:textId="77777777" w:rsidR="001E1700" w:rsidRPr="004C7BA5" w:rsidRDefault="001E1700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10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0’ </w:t>
            </w:r>
          </w:p>
          <w:p w14:paraId="79725232" w14:textId="77777777" w:rsidR="001E1700" w:rsidRPr="004C7BA5" w:rsidRDefault="001E1700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(tatap muka)</w:t>
            </w:r>
          </w:p>
          <w:p w14:paraId="31C85448" w14:textId="77777777" w:rsidR="001E1700" w:rsidRPr="004C7BA5" w:rsidRDefault="001E1700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2187" w:type="dxa"/>
            <w:tcBorders>
              <w:bottom w:val="single" w:sz="4" w:space="0" w:color="000000"/>
            </w:tcBorders>
          </w:tcPr>
          <w:p w14:paraId="6D561B68" w14:textId="77777777" w:rsidR="001E1700" w:rsidRPr="004C7BA5" w:rsidRDefault="001E1700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Tugas </w:t>
            </w:r>
            <w:r w:rsidRPr="004C7BA5">
              <w:rPr>
                <w:rFonts w:ascii="Arial Narrow" w:hAnsi="Arial Narrow" w:cs="Arial"/>
                <w:b/>
                <w:sz w:val="24"/>
                <w:szCs w:val="24"/>
              </w:rPr>
              <w:t>Presentasi</w:t>
            </w:r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terstruktur.</w:t>
            </w:r>
          </w:p>
          <w:p w14:paraId="1B66490A" w14:textId="77777777" w:rsidR="001E1700" w:rsidRPr="004C7BA5" w:rsidRDefault="001E1700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Mencari </w:t>
            </w:r>
            <w:r w:rsidRPr="004C7BA5">
              <w:rPr>
                <w:rFonts w:ascii="Arial Narrow" w:hAnsi="Arial Narrow" w:cs="Arial"/>
                <w:b/>
                <w:sz w:val="24"/>
                <w:szCs w:val="24"/>
              </w:rPr>
              <w:t>kasus</w:t>
            </w:r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yang berkaitan dengan  </w:t>
            </w:r>
          </w:p>
          <w:p w14:paraId="3E0CB99C" w14:textId="77777777" w:rsidR="001E1700" w:rsidRPr="004C7BA5" w:rsidRDefault="001E1700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Asuransi Kesehatan dalam pelayanan kefarmasian.</w:t>
            </w:r>
          </w:p>
          <w:p w14:paraId="09395943" w14:textId="77777777" w:rsidR="001E1700" w:rsidRPr="004C7BA5" w:rsidRDefault="001E1700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842" w:type="dxa"/>
            <w:tcBorders>
              <w:bottom w:val="single" w:sz="4" w:space="0" w:color="000000"/>
            </w:tcBorders>
          </w:tcPr>
          <w:p w14:paraId="78220CAB" w14:textId="77777777" w:rsidR="001E1700" w:rsidRPr="004C7BA5" w:rsidRDefault="001E1700" w:rsidP="006A1279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Kebenaran dalam Mencari Kasus sebagai dari Asuransi Kesehatan dalam pelayanan kefarmasian.</w:t>
            </w:r>
          </w:p>
        </w:tc>
        <w:tc>
          <w:tcPr>
            <w:tcW w:w="993" w:type="dxa"/>
            <w:gridSpan w:val="2"/>
            <w:tcBorders>
              <w:bottom w:val="single" w:sz="4" w:space="0" w:color="000000"/>
            </w:tcBorders>
          </w:tcPr>
          <w:p w14:paraId="4D4CF834" w14:textId="77777777" w:rsidR="001E1700" w:rsidRPr="004C7BA5" w:rsidRDefault="001E1700" w:rsidP="001E170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%</w:t>
            </w:r>
          </w:p>
        </w:tc>
      </w:tr>
      <w:tr w:rsidR="001E1700" w:rsidRPr="00B54CEE" w14:paraId="7C6021FD" w14:textId="77777777" w:rsidTr="001E1700">
        <w:tc>
          <w:tcPr>
            <w:tcW w:w="900" w:type="dxa"/>
            <w:shd w:val="clear" w:color="auto" w:fill="BFBFBF" w:themeFill="background1" w:themeFillShade="BF"/>
          </w:tcPr>
          <w:p w14:paraId="0D5C310F" w14:textId="77777777" w:rsidR="001E1700" w:rsidRPr="004C7BA5" w:rsidRDefault="001E1700" w:rsidP="006A1279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16</w:t>
            </w:r>
          </w:p>
        </w:tc>
        <w:tc>
          <w:tcPr>
            <w:tcW w:w="12863" w:type="dxa"/>
            <w:gridSpan w:val="7"/>
            <w:shd w:val="clear" w:color="auto" w:fill="BFBFBF" w:themeFill="background1" w:themeFillShade="BF"/>
          </w:tcPr>
          <w:p w14:paraId="24D2C612" w14:textId="77777777" w:rsidR="001E1700" w:rsidRPr="007C5424" w:rsidRDefault="001E1700" w:rsidP="006A1279">
            <w:pPr>
              <w:spacing w:after="0" w:line="240" w:lineRule="auto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Ujian Akhir Semester (</w:t>
            </w:r>
            <w:r w:rsidRPr="007C5424">
              <w:rPr>
                <w:rFonts w:ascii="Arial Narrow" w:hAnsi="Arial Narrow" w:cs="Arial"/>
                <w:b/>
                <w:bCs/>
                <w:sz w:val="24"/>
                <w:szCs w:val="24"/>
              </w:rPr>
              <w:t>UAS</w:t>
            </w: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979" w:type="dxa"/>
            <w:shd w:val="clear" w:color="auto" w:fill="BFBFBF" w:themeFill="background1" w:themeFillShade="BF"/>
          </w:tcPr>
          <w:p w14:paraId="45056E2A" w14:textId="77777777" w:rsidR="001E1700" w:rsidRPr="00B54CEE" w:rsidRDefault="001E1700" w:rsidP="001E170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B54CEE">
              <w:rPr>
                <w:rFonts w:ascii="Arial Narrow" w:hAnsi="Arial Narrow" w:cs="Arial"/>
                <w:bCs/>
                <w:sz w:val="24"/>
                <w:szCs w:val="24"/>
              </w:rPr>
              <w:t>35%</w:t>
            </w:r>
          </w:p>
        </w:tc>
      </w:tr>
    </w:tbl>
    <w:p w14:paraId="420CF5D5" w14:textId="77777777" w:rsidR="00D92051" w:rsidRDefault="00D92051">
      <w:pPr>
        <w:spacing w:after="0" w:line="240" w:lineRule="auto"/>
        <w:rPr>
          <w:rFonts w:ascii="Arial Narrow" w:eastAsia="Arial Narrow" w:hAnsi="Arial Narrow" w:cs="Arial Narrow"/>
          <w:sz w:val="24"/>
          <w:szCs w:val="24"/>
        </w:rPr>
      </w:pPr>
    </w:p>
    <w:p w14:paraId="65218164" w14:textId="77777777" w:rsidR="00B42271" w:rsidRPr="004C7BA5" w:rsidRDefault="00B42271" w:rsidP="00B42271">
      <w:pPr>
        <w:spacing w:after="0" w:line="240" w:lineRule="auto"/>
        <w:rPr>
          <w:rFonts w:ascii="Arial Narrow" w:hAnsi="Arial Narrow" w:cs="Arial"/>
          <w:b/>
          <w:bCs/>
          <w:sz w:val="24"/>
          <w:szCs w:val="24"/>
          <w:u w:val="single"/>
        </w:rPr>
      </w:pPr>
      <w:r w:rsidRPr="004C7BA5">
        <w:rPr>
          <w:rFonts w:ascii="Arial Narrow" w:hAnsi="Arial Narrow" w:cs="Arial"/>
          <w:b/>
          <w:bCs/>
          <w:sz w:val="24"/>
          <w:szCs w:val="24"/>
          <w:u w:val="single"/>
        </w:rPr>
        <w:t>Tugas mahasiswa dan penilaiannya:</w:t>
      </w:r>
    </w:p>
    <w:p w14:paraId="516DBEEE" w14:textId="77777777" w:rsidR="00B42271" w:rsidRDefault="00B42271" w:rsidP="00B42271">
      <w:pPr>
        <w:numPr>
          <w:ilvl w:val="1"/>
          <w:numId w:val="23"/>
        </w:numPr>
        <w:spacing w:after="0" w:line="240" w:lineRule="auto"/>
        <w:ind w:left="720"/>
        <w:rPr>
          <w:rFonts w:ascii="Arial Narrow" w:hAnsi="Arial Narrow" w:cs="Arial"/>
          <w:bCs/>
          <w:sz w:val="24"/>
          <w:szCs w:val="24"/>
        </w:rPr>
      </w:pPr>
      <w:r>
        <w:rPr>
          <w:rFonts w:ascii="Arial Narrow" w:hAnsi="Arial Narrow" w:cs="Arial"/>
          <w:bCs/>
          <w:sz w:val="24"/>
          <w:szCs w:val="24"/>
        </w:rPr>
        <w:t>Nilai Kuis Harian sesuai dengan penilaian tiap soal kuis.</w:t>
      </w:r>
    </w:p>
    <w:p w14:paraId="7A4295FC" w14:textId="77777777" w:rsidR="00B42271" w:rsidRDefault="00B42271" w:rsidP="00B42271">
      <w:pPr>
        <w:numPr>
          <w:ilvl w:val="1"/>
          <w:numId w:val="23"/>
        </w:numPr>
        <w:spacing w:after="0" w:line="240" w:lineRule="auto"/>
        <w:ind w:left="720"/>
        <w:rPr>
          <w:rFonts w:ascii="Arial Narrow" w:hAnsi="Arial Narrow" w:cs="Arial"/>
          <w:bCs/>
          <w:sz w:val="24"/>
          <w:szCs w:val="24"/>
        </w:rPr>
      </w:pPr>
      <w:r w:rsidRPr="007B1C3E">
        <w:rPr>
          <w:rFonts w:ascii="Arial Narrow" w:hAnsi="Arial Narrow" w:cs="Arial"/>
          <w:bCs/>
          <w:sz w:val="24"/>
          <w:szCs w:val="24"/>
        </w:rPr>
        <w:t>Tugas Mandiri, mengerjakan latihan soal terstruktur dan dikumpulkan sesuai dengan ketentuan.</w:t>
      </w:r>
    </w:p>
    <w:p w14:paraId="6780E978" w14:textId="77777777" w:rsidR="00B42271" w:rsidRPr="007B1C3E" w:rsidRDefault="00B42271" w:rsidP="00B42271">
      <w:pPr>
        <w:numPr>
          <w:ilvl w:val="1"/>
          <w:numId w:val="23"/>
        </w:numPr>
        <w:spacing w:after="0" w:line="240" w:lineRule="auto"/>
        <w:ind w:left="720"/>
        <w:rPr>
          <w:rFonts w:ascii="Arial Narrow" w:hAnsi="Arial Narrow" w:cs="Arial"/>
          <w:bCs/>
          <w:sz w:val="24"/>
          <w:szCs w:val="24"/>
        </w:rPr>
      </w:pPr>
      <w:r w:rsidRPr="007B1C3E">
        <w:rPr>
          <w:rFonts w:ascii="Arial Narrow" w:hAnsi="Arial Narrow" w:cs="Arial"/>
          <w:bCs/>
          <w:sz w:val="24"/>
          <w:szCs w:val="24"/>
        </w:rPr>
        <w:t>Tugas Presentasi, merancang dan mempublikasikan tugas makalah</w:t>
      </w:r>
    </w:p>
    <w:p w14:paraId="5789836C" w14:textId="77777777" w:rsidR="00B42271" w:rsidRPr="004C7BA5" w:rsidRDefault="00B42271" w:rsidP="00B42271">
      <w:pPr>
        <w:spacing w:after="0" w:line="240" w:lineRule="auto"/>
        <w:rPr>
          <w:rFonts w:ascii="Arial Narrow" w:hAnsi="Arial Narrow" w:cs="Arial"/>
          <w:b/>
          <w:bCs/>
          <w:sz w:val="24"/>
          <w:szCs w:val="24"/>
          <w:u w:val="single"/>
        </w:rPr>
      </w:pPr>
      <w:r w:rsidRPr="004C7BA5">
        <w:rPr>
          <w:rFonts w:ascii="Arial Narrow" w:hAnsi="Arial Narrow" w:cs="Arial"/>
          <w:b/>
          <w:bCs/>
          <w:sz w:val="24"/>
          <w:szCs w:val="24"/>
          <w:u w:val="single"/>
        </w:rPr>
        <w:t>Kriteria, Indikator dan Bobot Penilaian</w:t>
      </w:r>
    </w:p>
    <w:p w14:paraId="5183B67A" w14:textId="77777777" w:rsidR="00B42271" w:rsidRDefault="00B42271" w:rsidP="00B42271">
      <w:pPr>
        <w:spacing w:after="0" w:line="240" w:lineRule="auto"/>
        <w:jc w:val="both"/>
        <w:rPr>
          <w:rFonts w:ascii="Arial Narrow" w:hAnsi="Arial Narrow" w:cs="Arial"/>
          <w:sz w:val="24"/>
          <w:szCs w:val="24"/>
          <w:lang w:val="sv-SE"/>
        </w:rPr>
      </w:pPr>
      <w:r w:rsidRPr="004C7BA5">
        <w:rPr>
          <w:rFonts w:ascii="Arial Narrow" w:hAnsi="Arial Narrow" w:cs="Arial"/>
          <w:sz w:val="24"/>
          <w:szCs w:val="24"/>
          <w:lang w:val="sv-SE"/>
        </w:rPr>
        <w:t>Penilaian akan dilakukan oleh pengajar dengan menggunakan kriteria sebagai berikut:</w:t>
      </w:r>
    </w:p>
    <w:p w14:paraId="44FC43E8" w14:textId="77777777" w:rsidR="00B42271" w:rsidRPr="004C7BA5" w:rsidRDefault="00B42271" w:rsidP="00B42271">
      <w:pPr>
        <w:spacing w:after="0" w:line="240" w:lineRule="auto"/>
        <w:jc w:val="both"/>
        <w:rPr>
          <w:rFonts w:ascii="Arial Narrow" w:hAnsi="Arial Narrow" w:cs="Arial"/>
          <w:sz w:val="24"/>
          <w:szCs w:val="24"/>
          <w:lang w:val="sv-S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1"/>
        <w:gridCol w:w="1401"/>
        <w:gridCol w:w="1417"/>
      </w:tblGrid>
      <w:tr w:rsidR="00B42271" w:rsidRPr="004C7BA5" w14:paraId="2D1F3FC6" w14:textId="77777777" w:rsidTr="006A1279">
        <w:tc>
          <w:tcPr>
            <w:tcW w:w="1101" w:type="dxa"/>
            <w:shd w:val="clear" w:color="auto" w:fill="auto"/>
          </w:tcPr>
          <w:p w14:paraId="1CC5F01A" w14:textId="77777777" w:rsidR="00B42271" w:rsidRPr="004C7BA5" w:rsidRDefault="00B42271" w:rsidP="006A1279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b/>
                <w:sz w:val="24"/>
                <w:szCs w:val="24"/>
                <w:lang w:val="sv-SE"/>
              </w:rPr>
              <w:t>Nilai</w:t>
            </w:r>
          </w:p>
        </w:tc>
        <w:tc>
          <w:tcPr>
            <w:tcW w:w="1401" w:type="dxa"/>
            <w:shd w:val="clear" w:color="auto" w:fill="auto"/>
          </w:tcPr>
          <w:p w14:paraId="7098E099" w14:textId="77777777" w:rsidR="00B42271" w:rsidRPr="004C7BA5" w:rsidRDefault="00B42271" w:rsidP="006A1279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b/>
                <w:i/>
                <w:sz w:val="24"/>
                <w:szCs w:val="24"/>
                <w:lang w:val="sv-SE"/>
              </w:rPr>
              <w:t>Point</w:t>
            </w:r>
          </w:p>
        </w:tc>
        <w:tc>
          <w:tcPr>
            <w:tcW w:w="1417" w:type="dxa"/>
            <w:shd w:val="clear" w:color="auto" w:fill="auto"/>
          </w:tcPr>
          <w:p w14:paraId="33ED2E8A" w14:textId="77777777" w:rsidR="00B42271" w:rsidRPr="004C7BA5" w:rsidRDefault="00B42271" w:rsidP="006A1279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b/>
                <w:i/>
                <w:sz w:val="24"/>
                <w:szCs w:val="24"/>
                <w:lang w:val="sv-SE"/>
              </w:rPr>
              <w:t>Range</w:t>
            </w:r>
          </w:p>
        </w:tc>
      </w:tr>
      <w:tr w:rsidR="00B42271" w:rsidRPr="004C7BA5" w14:paraId="3B7946D7" w14:textId="77777777" w:rsidTr="006A1279">
        <w:tc>
          <w:tcPr>
            <w:tcW w:w="1101" w:type="dxa"/>
            <w:shd w:val="clear" w:color="auto" w:fill="auto"/>
          </w:tcPr>
          <w:p w14:paraId="22DE4807" w14:textId="77777777" w:rsidR="00B42271" w:rsidRPr="004C7BA5" w:rsidRDefault="00B42271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A</w:t>
            </w:r>
          </w:p>
        </w:tc>
        <w:tc>
          <w:tcPr>
            <w:tcW w:w="1401" w:type="dxa"/>
            <w:shd w:val="clear" w:color="auto" w:fill="auto"/>
          </w:tcPr>
          <w:p w14:paraId="447DF7C1" w14:textId="77777777" w:rsidR="00B42271" w:rsidRPr="004C7BA5" w:rsidRDefault="00B42271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4</w:t>
            </w:r>
          </w:p>
        </w:tc>
        <w:tc>
          <w:tcPr>
            <w:tcW w:w="1417" w:type="dxa"/>
            <w:shd w:val="clear" w:color="auto" w:fill="auto"/>
          </w:tcPr>
          <w:p w14:paraId="2F967E55" w14:textId="77777777" w:rsidR="00B42271" w:rsidRPr="004C7BA5" w:rsidRDefault="00B42271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85-100</w:t>
            </w:r>
          </w:p>
        </w:tc>
      </w:tr>
      <w:tr w:rsidR="00B42271" w:rsidRPr="004C7BA5" w14:paraId="2641612C" w14:textId="77777777" w:rsidTr="006A1279">
        <w:tc>
          <w:tcPr>
            <w:tcW w:w="1101" w:type="dxa"/>
            <w:shd w:val="clear" w:color="auto" w:fill="auto"/>
          </w:tcPr>
          <w:p w14:paraId="369F7648" w14:textId="77777777" w:rsidR="00B42271" w:rsidRPr="004C7BA5" w:rsidRDefault="00B42271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AB</w:t>
            </w:r>
          </w:p>
        </w:tc>
        <w:tc>
          <w:tcPr>
            <w:tcW w:w="1401" w:type="dxa"/>
            <w:shd w:val="clear" w:color="auto" w:fill="auto"/>
          </w:tcPr>
          <w:p w14:paraId="1E896945" w14:textId="77777777" w:rsidR="00B42271" w:rsidRPr="004C7BA5" w:rsidRDefault="00B42271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3,5</w:t>
            </w:r>
          </w:p>
        </w:tc>
        <w:tc>
          <w:tcPr>
            <w:tcW w:w="1417" w:type="dxa"/>
            <w:shd w:val="clear" w:color="auto" w:fill="auto"/>
          </w:tcPr>
          <w:p w14:paraId="18984FFD" w14:textId="77777777" w:rsidR="00B42271" w:rsidRPr="004C7BA5" w:rsidRDefault="00B42271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79-84</w:t>
            </w:r>
          </w:p>
        </w:tc>
      </w:tr>
      <w:tr w:rsidR="00B42271" w:rsidRPr="004C7BA5" w14:paraId="759B372D" w14:textId="77777777" w:rsidTr="006A1279">
        <w:tc>
          <w:tcPr>
            <w:tcW w:w="1101" w:type="dxa"/>
            <w:shd w:val="clear" w:color="auto" w:fill="auto"/>
          </w:tcPr>
          <w:p w14:paraId="35399AAB" w14:textId="77777777" w:rsidR="00B42271" w:rsidRPr="004C7BA5" w:rsidRDefault="00B42271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B</w:t>
            </w:r>
          </w:p>
        </w:tc>
        <w:tc>
          <w:tcPr>
            <w:tcW w:w="1401" w:type="dxa"/>
            <w:shd w:val="clear" w:color="auto" w:fill="auto"/>
          </w:tcPr>
          <w:p w14:paraId="7DEF691C" w14:textId="77777777" w:rsidR="00B42271" w:rsidRPr="004C7BA5" w:rsidRDefault="00B42271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3</w:t>
            </w:r>
          </w:p>
        </w:tc>
        <w:tc>
          <w:tcPr>
            <w:tcW w:w="1417" w:type="dxa"/>
            <w:shd w:val="clear" w:color="auto" w:fill="auto"/>
          </w:tcPr>
          <w:p w14:paraId="64A052F4" w14:textId="77777777" w:rsidR="00B42271" w:rsidRPr="004C7BA5" w:rsidRDefault="00B42271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73-78</w:t>
            </w:r>
          </w:p>
        </w:tc>
      </w:tr>
      <w:tr w:rsidR="00B42271" w:rsidRPr="004C7BA5" w14:paraId="3632C12F" w14:textId="77777777" w:rsidTr="006A1279">
        <w:tc>
          <w:tcPr>
            <w:tcW w:w="1101" w:type="dxa"/>
            <w:shd w:val="clear" w:color="auto" w:fill="auto"/>
          </w:tcPr>
          <w:p w14:paraId="5EA09FB3" w14:textId="77777777" w:rsidR="00B42271" w:rsidRPr="004C7BA5" w:rsidRDefault="00B42271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BC</w:t>
            </w:r>
          </w:p>
        </w:tc>
        <w:tc>
          <w:tcPr>
            <w:tcW w:w="1401" w:type="dxa"/>
            <w:shd w:val="clear" w:color="auto" w:fill="auto"/>
          </w:tcPr>
          <w:p w14:paraId="531B74A9" w14:textId="77777777" w:rsidR="00B42271" w:rsidRPr="004C7BA5" w:rsidRDefault="00B42271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2,5</w:t>
            </w:r>
          </w:p>
        </w:tc>
        <w:tc>
          <w:tcPr>
            <w:tcW w:w="1417" w:type="dxa"/>
            <w:shd w:val="clear" w:color="auto" w:fill="auto"/>
          </w:tcPr>
          <w:p w14:paraId="5F57610B" w14:textId="77777777" w:rsidR="00B42271" w:rsidRPr="004C7BA5" w:rsidRDefault="00B42271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67-72</w:t>
            </w:r>
          </w:p>
        </w:tc>
      </w:tr>
      <w:tr w:rsidR="00B42271" w:rsidRPr="004C7BA5" w14:paraId="5FEB5ECF" w14:textId="77777777" w:rsidTr="006A1279">
        <w:tc>
          <w:tcPr>
            <w:tcW w:w="1101" w:type="dxa"/>
            <w:shd w:val="clear" w:color="auto" w:fill="auto"/>
          </w:tcPr>
          <w:p w14:paraId="5429E7EA" w14:textId="77777777" w:rsidR="00B42271" w:rsidRPr="004C7BA5" w:rsidRDefault="00B42271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C</w:t>
            </w:r>
          </w:p>
        </w:tc>
        <w:tc>
          <w:tcPr>
            <w:tcW w:w="1401" w:type="dxa"/>
            <w:shd w:val="clear" w:color="auto" w:fill="auto"/>
          </w:tcPr>
          <w:p w14:paraId="66B2CC8E" w14:textId="77777777" w:rsidR="00B42271" w:rsidRPr="004C7BA5" w:rsidRDefault="00B42271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2</w:t>
            </w:r>
          </w:p>
        </w:tc>
        <w:tc>
          <w:tcPr>
            <w:tcW w:w="1417" w:type="dxa"/>
            <w:shd w:val="clear" w:color="auto" w:fill="auto"/>
          </w:tcPr>
          <w:p w14:paraId="745E478A" w14:textId="77777777" w:rsidR="00B42271" w:rsidRPr="004C7BA5" w:rsidRDefault="00B42271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61-66</w:t>
            </w:r>
          </w:p>
        </w:tc>
      </w:tr>
      <w:tr w:rsidR="00B42271" w:rsidRPr="004C7BA5" w14:paraId="6C06777C" w14:textId="77777777" w:rsidTr="006A1279">
        <w:tc>
          <w:tcPr>
            <w:tcW w:w="1101" w:type="dxa"/>
            <w:shd w:val="clear" w:color="auto" w:fill="auto"/>
          </w:tcPr>
          <w:p w14:paraId="63A117C5" w14:textId="77777777" w:rsidR="00B42271" w:rsidRPr="004C7BA5" w:rsidRDefault="00B42271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CD</w:t>
            </w:r>
          </w:p>
        </w:tc>
        <w:tc>
          <w:tcPr>
            <w:tcW w:w="1401" w:type="dxa"/>
            <w:shd w:val="clear" w:color="auto" w:fill="auto"/>
          </w:tcPr>
          <w:p w14:paraId="3619C1F9" w14:textId="77777777" w:rsidR="00B42271" w:rsidRPr="004C7BA5" w:rsidRDefault="00B42271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1,5</w:t>
            </w:r>
          </w:p>
        </w:tc>
        <w:tc>
          <w:tcPr>
            <w:tcW w:w="1417" w:type="dxa"/>
            <w:shd w:val="clear" w:color="auto" w:fill="auto"/>
          </w:tcPr>
          <w:p w14:paraId="15334C65" w14:textId="77777777" w:rsidR="00B42271" w:rsidRPr="004C7BA5" w:rsidRDefault="00B42271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55-60</w:t>
            </w:r>
          </w:p>
        </w:tc>
      </w:tr>
      <w:tr w:rsidR="00B42271" w:rsidRPr="004C7BA5" w14:paraId="1148F5E5" w14:textId="77777777" w:rsidTr="006A1279">
        <w:tc>
          <w:tcPr>
            <w:tcW w:w="1101" w:type="dxa"/>
            <w:shd w:val="clear" w:color="auto" w:fill="auto"/>
          </w:tcPr>
          <w:p w14:paraId="4F22C41C" w14:textId="77777777" w:rsidR="00B42271" w:rsidRPr="004C7BA5" w:rsidRDefault="00B42271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D</w:t>
            </w:r>
          </w:p>
        </w:tc>
        <w:tc>
          <w:tcPr>
            <w:tcW w:w="1401" w:type="dxa"/>
            <w:shd w:val="clear" w:color="auto" w:fill="auto"/>
          </w:tcPr>
          <w:p w14:paraId="03CA4DF4" w14:textId="77777777" w:rsidR="00B42271" w:rsidRPr="004C7BA5" w:rsidRDefault="00B42271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031D2CB6" w14:textId="77777777" w:rsidR="00B42271" w:rsidRPr="004C7BA5" w:rsidRDefault="00B42271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45-54</w:t>
            </w:r>
          </w:p>
        </w:tc>
      </w:tr>
      <w:tr w:rsidR="00B42271" w:rsidRPr="004C7BA5" w14:paraId="2FA951B4" w14:textId="77777777" w:rsidTr="006A1279">
        <w:tc>
          <w:tcPr>
            <w:tcW w:w="1101" w:type="dxa"/>
            <w:shd w:val="clear" w:color="auto" w:fill="auto"/>
          </w:tcPr>
          <w:p w14:paraId="370E1960" w14:textId="77777777" w:rsidR="00B42271" w:rsidRPr="004C7BA5" w:rsidRDefault="00B42271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E</w:t>
            </w:r>
          </w:p>
        </w:tc>
        <w:tc>
          <w:tcPr>
            <w:tcW w:w="1401" w:type="dxa"/>
            <w:shd w:val="clear" w:color="auto" w:fill="auto"/>
          </w:tcPr>
          <w:p w14:paraId="32F057C9" w14:textId="77777777" w:rsidR="00B42271" w:rsidRPr="004C7BA5" w:rsidRDefault="00B42271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496480AD" w14:textId="77777777" w:rsidR="00B42271" w:rsidRPr="004C7BA5" w:rsidRDefault="00B42271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u w:val="single"/>
                <w:lang w:val="sv-SE"/>
              </w:rPr>
              <w:t>&lt;</w:t>
            </w: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 xml:space="preserve"> 45</w:t>
            </w:r>
          </w:p>
        </w:tc>
      </w:tr>
    </w:tbl>
    <w:p w14:paraId="0DB02C9A" w14:textId="77777777" w:rsidR="00B42271" w:rsidRPr="004C7BA5" w:rsidRDefault="00B42271" w:rsidP="00B42271">
      <w:p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</w:p>
    <w:p w14:paraId="3AABCAFD" w14:textId="77777777" w:rsidR="00B42271" w:rsidRPr="004C7BA5" w:rsidRDefault="00B42271" w:rsidP="00B42271">
      <w:pPr>
        <w:spacing w:after="0" w:line="240" w:lineRule="auto"/>
        <w:ind w:firstLine="720"/>
        <w:jc w:val="both"/>
        <w:rPr>
          <w:rFonts w:ascii="Arial Narrow" w:hAnsi="Arial Narrow" w:cs="Arial"/>
          <w:sz w:val="24"/>
          <w:szCs w:val="24"/>
        </w:rPr>
      </w:pPr>
      <w:r w:rsidRPr="004C7BA5">
        <w:rPr>
          <w:rFonts w:ascii="Arial Narrow" w:hAnsi="Arial Narrow" w:cs="Arial"/>
          <w:sz w:val="24"/>
          <w:szCs w:val="24"/>
        </w:rPr>
        <w:t>Dalam menentukan nilai akhir digunakan pembobotan dan rumus sesuai yang ditetapkan dalam peraturan akademik “STIFERA S</w:t>
      </w:r>
      <w:r w:rsidRPr="004C7BA5">
        <w:rPr>
          <w:rFonts w:ascii="Arial Narrow" w:hAnsi="Arial Narrow" w:cs="Arial"/>
          <w:sz w:val="24"/>
          <w:szCs w:val="24"/>
          <w:lang w:val="id-ID"/>
        </w:rPr>
        <w:t>emarang</w:t>
      </w:r>
      <w:r w:rsidRPr="004C7BA5">
        <w:rPr>
          <w:rFonts w:ascii="Arial Narrow" w:hAnsi="Arial Narrow" w:cs="Arial"/>
          <w:sz w:val="24"/>
          <w:szCs w:val="24"/>
        </w:rPr>
        <w:t>” sebagai berikut:</w:t>
      </w:r>
    </w:p>
    <w:p w14:paraId="6B972AD8" w14:textId="359552CA" w:rsidR="00B42271" w:rsidRPr="004C7BA5" w:rsidRDefault="00B42271" w:rsidP="00B42271">
      <w:p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10EC1C" wp14:editId="59E15C0D">
                <wp:simplePos x="0" y="0"/>
                <wp:positionH relativeFrom="column">
                  <wp:posOffset>2695575</wp:posOffset>
                </wp:positionH>
                <wp:positionV relativeFrom="paragraph">
                  <wp:posOffset>66675</wp:posOffset>
                </wp:positionV>
                <wp:extent cx="4048125" cy="295275"/>
                <wp:effectExtent l="0" t="0" r="28575" b="28575"/>
                <wp:wrapNone/>
                <wp:docPr id="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48125" cy="2952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53EDBDF" w14:textId="77777777" w:rsidR="00B42271" w:rsidRPr="006B65BE" w:rsidRDefault="00B42271" w:rsidP="00B42271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lang w:val="sv-S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lang w:val="sv-SE"/>
                              </w:rPr>
                              <w:t>Nilai akhir (NA) = (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30</w:t>
                            </w:r>
                            <w:r w:rsidRPr="006B65BE">
                              <w:rPr>
                                <w:rFonts w:ascii="Arial" w:hAnsi="Arial" w:cs="Arial"/>
                                <w:b/>
                                <w:lang w:val="sv-SE"/>
                              </w:rPr>
                              <w:t xml:space="preserve"> % Harian) + (3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5</w:t>
                            </w:r>
                            <w:r w:rsidRPr="006B65BE">
                              <w:rPr>
                                <w:rFonts w:ascii="Arial" w:hAnsi="Arial" w:cs="Arial"/>
                                <w:b/>
                                <w:lang w:val="sv-SE"/>
                              </w:rPr>
                              <w:t xml:space="preserve"> % UTS) + (3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5</w:t>
                            </w:r>
                            <w:r w:rsidRPr="006B65BE">
                              <w:rPr>
                                <w:rFonts w:ascii="Arial" w:hAnsi="Arial" w:cs="Arial"/>
                                <w:b/>
                                <w:lang w:val="sv-SE"/>
                              </w:rPr>
                              <w:t xml:space="preserve"> % UAS)</w:t>
                            </w:r>
                          </w:p>
                          <w:p w14:paraId="5785AA7D" w14:textId="77777777" w:rsidR="00B42271" w:rsidRDefault="00B42271" w:rsidP="00B4227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10EC1C" id="Rectangle 2" o:spid="_x0000_s1026" style="position:absolute;left:0;text-align:left;margin-left:212.25pt;margin-top:5.25pt;width:318.7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" filled="f">
                <v:textbox>
                  <w:txbxContent>
                    <w:p w14:paraId="053EDBDF" w14:textId="77777777" w:rsidR="00B42271" w:rsidRPr="006B65BE" w:rsidRDefault="00B42271" w:rsidP="00B42271">
                      <w:pPr>
                        <w:jc w:val="both"/>
                        <w:rPr>
                          <w:rFonts w:ascii="Arial" w:hAnsi="Arial" w:cs="Arial"/>
                          <w:b/>
                          <w:lang w:val="sv-SE"/>
                        </w:rPr>
                      </w:pPr>
                      <w:r>
                        <w:rPr>
                          <w:rFonts w:ascii="Arial" w:hAnsi="Arial" w:cs="Arial"/>
                          <w:b/>
                          <w:lang w:val="sv-SE"/>
                        </w:rPr>
                        <w:t>Nilai akhir (NA) = (</w:t>
                      </w:r>
                      <w:r>
                        <w:rPr>
                          <w:rFonts w:ascii="Arial" w:hAnsi="Arial" w:cs="Arial"/>
                          <w:b/>
                        </w:rPr>
                        <w:t>30</w:t>
                      </w:r>
                      <w:r w:rsidRPr="006B65BE">
                        <w:rPr>
                          <w:rFonts w:ascii="Arial" w:hAnsi="Arial" w:cs="Arial"/>
                          <w:b/>
                          <w:lang w:val="sv-SE"/>
                        </w:rPr>
                        <w:t xml:space="preserve"> % Harian) + (3</w:t>
                      </w:r>
                      <w:r>
                        <w:rPr>
                          <w:rFonts w:ascii="Arial" w:hAnsi="Arial" w:cs="Arial"/>
                          <w:b/>
                        </w:rPr>
                        <w:t>5</w:t>
                      </w:r>
                      <w:r w:rsidRPr="006B65BE">
                        <w:rPr>
                          <w:rFonts w:ascii="Arial" w:hAnsi="Arial" w:cs="Arial"/>
                          <w:b/>
                          <w:lang w:val="sv-SE"/>
                        </w:rPr>
                        <w:t xml:space="preserve"> % UTS) + (3</w:t>
                      </w:r>
                      <w:r>
                        <w:rPr>
                          <w:rFonts w:ascii="Arial" w:hAnsi="Arial" w:cs="Arial"/>
                          <w:b/>
                        </w:rPr>
                        <w:t>5</w:t>
                      </w:r>
                      <w:r w:rsidRPr="006B65BE">
                        <w:rPr>
                          <w:rFonts w:ascii="Arial" w:hAnsi="Arial" w:cs="Arial"/>
                          <w:b/>
                          <w:lang w:val="sv-SE"/>
                        </w:rPr>
                        <w:t xml:space="preserve"> % UAS)</w:t>
                      </w:r>
                    </w:p>
                    <w:p w14:paraId="5785AA7D" w14:textId="77777777" w:rsidR="00B42271" w:rsidRDefault="00B42271" w:rsidP="00B42271"/>
                  </w:txbxContent>
                </v:textbox>
              </v:rect>
            </w:pict>
          </mc:Fallback>
        </mc:AlternateContent>
      </w:r>
      <w:r w:rsidRPr="004C7BA5">
        <w:rPr>
          <w:rFonts w:ascii="Arial Narrow" w:hAnsi="Arial Narrow" w:cs="Arial"/>
          <w:sz w:val="24"/>
          <w:szCs w:val="24"/>
        </w:rPr>
        <w:tab/>
      </w:r>
      <w:r w:rsidRPr="004C7BA5">
        <w:rPr>
          <w:rFonts w:ascii="Arial Narrow" w:hAnsi="Arial Narrow" w:cs="Arial"/>
          <w:sz w:val="24"/>
          <w:szCs w:val="24"/>
        </w:rPr>
        <w:tab/>
      </w:r>
      <w:r w:rsidRPr="004C7BA5">
        <w:rPr>
          <w:rFonts w:ascii="Arial Narrow" w:hAnsi="Arial Narrow" w:cs="Arial"/>
          <w:sz w:val="24"/>
          <w:szCs w:val="24"/>
        </w:rPr>
        <w:tab/>
      </w:r>
    </w:p>
    <w:p w14:paraId="21537FA1" w14:textId="77777777" w:rsidR="00B42271" w:rsidRPr="004C7BA5" w:rsidRDefault="00B42271" w:rsidP="00B42271">
      <w:pPr>
        <w:spacing w:after="0" w:line="240" w:lineRule="auto"/>
        <w:jc w:val="both"/>
        <w:rPr>
          <w:rFonts w:ascii="Arial Narrow" w:hAnsi="Arial Narrow" w:cs="Arial"/>
          <w:b/>
          <w:sz w:val="24"/>
          <w:szCs w:val="24"/>
          <w:lang w:val="sv-SE"/>
        </w:rPr>
      </w:pPr>
    </w:p>
    <w:p w14:paraId="1B541157" w14:textId="77777777" w:rsidR="00B42271" w:rsidRPr="004C7BA5" w:rsidRDefault="00B42271" w:rsidP="00B42271">
      <w:pPr>
        <w:spacing w:after="0" w:line="240" w:lineRule="auto"/>
        <w:jc w:val="both"/>
        <w:rPr>
          <w:rFonts w:ascii="Arial Narrow" w:hAnsi="Arial Narrow" w:cs="Arial"/>
          <w:b/>
          <w:sz w:val="24"/>
          <w:szCs w:val="24"/>
          <w:lang w:val="sv-SE"/>
        </w:rPr>
      </w:pPr>
      <w:r w:rsidRPr="004C7BA5">
        <w:rPr>
          <w:rFonts w:ascii="Arial Narrow" w:hAnsi="Arial Narrow" w:cs="Arial"/>
          <w:b/>
          <w:sz w:val="24"/>
          <w:szCs w:val="24"/>
          <w:lang w:val="sv-SE"/>
        </w:rPr>
        <w:t>Nilai Harian diperoleh dari:</w:t>
      </w:r>
    </w:p>
    <w:p w14:paraId="032A05E2" w14:textId="77777777" w:rsidR="00B42271" w:rsidRPr="004C7BA5" w:rsidRDefault="00B42271" w:rsidP="00B42271">
      <w:pPr>
        <w:numPr>
          <w:ilvl w:val="0"/>
          <w:numId w:val="21"/>
        </w:numPr>
        <w:tabs>
          <w:tab w:val="left" w:pos="3585"/>
        </w:tabs>
        <w:spacing w:after="0" w:line="240" w:lineRule="auto"/>
        <w:jc w:val="both"/>
        <w:rPr>
          <w:rFonts w:ascii="Arial Narrow" w:hAnsi="Arial Narrow" w:cs="Arial"/>
          <w:sz w:val="24"/>
          <w:szCs w:val="24"/>
          <w:lang w:val="sv-SE"/>
        </w:rPr>
      </w:pPr>
      <w:r w:rsidRPr="004C7BA5">
        <w:rPr>
          <w:rFonts w:ascii="Arial Narrow" w:hAnsi="Arial Narrow" w:cs="Arial"/>
          <w:sz w:val="24"/>
          <w:szCs w:val="24"/>
        </w:rPr>
        <w:t xml:space="preserve">Tugas Kelompok, </w:t>
      </w:r>
      <w:r w:rsidRPr="004C7BA5">
        <w:rPr>
          <w:rFonts w:ascii="Arial Narrow" w:hAnsi="Arial Narrow" w:cs="Arial"/>
          <w:sz w:val="24"/>
          <w:szCs w:val="24"/>
          <w:lang w:val="id-ID"/>
        </w:rPr>
        <w:t xml:space="preserve">Presentasi </w:t>
      </w:r>
      <w:r w:rsidRPr="004C7BA5">
        <w:rPr>
          <w:rFonts w:ascii="Arial Narrow" w:hAnsi="Arial Narrow" w:cs="Arial"/>
          <w:sz w:val="24"/>
          <w:szCs w:val="24"/>
        </w:rPr>
        <w:t>dan</w:t>
      </w:r>
      <w:r w:rsidRPr="004C7BA5">
        <w:rPr>
          <w:rFonts w:ascii="Arial Narrow" w:hAnsi="Arial Narrow" w:cs="Arial"/>
          <w:sz w:val="24"/>
          <w:szCs w:val="24"/>
          <w:lang w:val="id-ID"/>
        </w:rPr>
        <w:t xml:space="preserve">Tugas Mandiri </w:t>
      </w:r>
      <w:r w:rsidRPr="004C7BA5">
        <w:rPr>
          <w:rFonts w:ascii="Arial Narrow" w:hAnsi="Arial Narrow" w:cs="Arial"/>
          <w:sz w:val="24"/>
          <w:szCs w:val="24"/>
        </w:rPr>
        <w:t>sesuai dengan ketentuan 2,5% per pertemuan dalam 12 kali pertemuan.</w:t>
      </w:r>
    </w:p>
    <w:p w14:paraId="7E306951" w14:textId="77777777" w:rsidR="00B42271" w:rsidRPr="004C7BA5" w:rsidRDefault="00B42271" w:rsidP="00B42271">
      <w:pPr>
        <w:tabs>
          <w:tab w:val="left" w:pos="3585"/>
        </w:tabs>
        <w:spacing w:after="0" w:line="240" w:lineRule="auto"/>
        <w:ind w:left="288"/>
        <w:jc w:val="both"/>
        <w:rPr>
          <w:rFonts w:ascii="Arial Narrow" w:hAnsi="Arial Narrow" w:cs="Arial"/>
          <w:sz w:val="24"/>
          <w:szCs w:val="24"/>
          <w:lang w:val="sv-SE"/>
        </w:rPr>
      </w:pPr>
    </w:p>
    <w:p w14:paraId="22454DCD" w14:textId="77777777" w:rsidR="00B42271" w:rsidRPr="004C7BA5" w:rsidRDefault="00B42271" w:rsidP="00B42271">
      <w:pPr>
        <w:spacing w:after="0" w:line="240" w:lineRule="auto"/>
        <w:rPr>
          <w:rFonts w:ascii="Arial Narrow" w:hAnsi="Arial Narrow" w:cs="Arial"/>
          <w:b/>
          <w:bCs/>
          <w:sz w:val="24"/>
          <w:szCs w:val="24"/>
          <w:u w:val="single"/>
        </w:rPr>
      </w:pPr>
      <w:r w:rsidRPr="004C7BA5">
        <w:rPr>
          <w:rFonts w:ascii="Arial Narrow" w:hAnsi="Arial Narrow" w:cs="Arial"/>
          <w:b/>
          <w:bCs/>
          <w:sz w:val="24"/>
          <w:szCs w:val="24"/>
          <w:u w:val="single"/>
        </w:rPr>
        <w:t>Daftar Referensi:</w:t>
      </w:r>
    </w:p>
    <w:p w14:paraId="57C68850" w14:textId="77777777" w:rsidR="00B42271" w:rsidRPr="004C7BA5" w:rsidRDefault="00B42271" w:rsidP="00B42271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4C7BA5">
        <w:rPr>
          <w:rFonts w:ascii="Arial Narrow" w:hAnsi="Arial Narrow" w:cs="Arial"/>
          <w:bCs/>
          <w:sz w:val="24"/>
          <w:szCs w:val="24"/>
        </w:rPr>
        <w:t>Bustami, 2011, Penjaminan Mutu Pelayanan Kesehatan &amp; Akseptabilitasnya, Penerbit Erlangga</w:t>
      </w:r>
    </w:p>
    <w:p w14:paraId="766852E8" w14:textId="77777777" w:rsidR="00B42271" w:rsidRPr="004C7BA5" w:rsidRDefault="00B42271" w:rsidP="00B42271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4C7BA5">
        <w:rPr>
          <w:rFonts w:ascii="Arial Narrow" w:hAnsi="Arial Narrow" w:cs="Arial"/>
          <w:bCs/>
          <w:sz w:val="24"/>
          <w:szCs w:val="24"/>
        </w:rPr>
        <w:t>Departemen Kesehatan Republik Indonesia, 2017, Keputusan Menteri Kesehatan Republik Indonesia Nomor 11 Tahun 2017 Tentang Keselamatan Pasient,  Jakarta.</w:t>
      </w:r>
    </w:p>
    <w:p w14:paraId="1B417310" w14:textId="77777777" w:rsidR="00B42271" w:rsidRPr="004C7BA5" w:rsidRDefault="00B42271" w:rsidP="00B42271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4C7BA5">
        <w:rPr>
          <w:rFonts w:ascii="Arial Narrow" w:hAnsi="Arial Narrow" w:cs="Arial"/>
          <w:bCs/>
          <w:sz w:val="24"/>
          <w:szCs w:val="24"/>
        </w:rPr>
        <w:t>Departemen Kesehatan Republik Indonesia, 2016a, Keputusan Menteri Kesehatan Republik Indonesia Nomor 72 Tahun 2016 Tentang Standar Pelayanan Kefarmasian  Di Rumah Sakit. Jakarta.</w:t>
      </w:r>
    </w:p>
    <w:p w14:paraId="38E7EC21" w14:textId="77777777" w:rsidR="00B42271" w:rsidRPr="004C7BA5" w:rsidRDefault="00B42271" w:rsidP="00B42271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4C7BA5">
        <w:rPr>
          <w:rFonts w:ascii="Arial Narrow" w:hAnsi="Arial Narrow" w:cs="Arial"/>
          <w:bCs/>
          <w:sz w:val="24"/>
          <w:szCs w:val="24"/>
        </w:rPr>
        <w:t>Departemen Kesehatan Republik Indonesia, 2016b, Keputusan Menteri Kesehatan Republik Indonesia Nomor 73 Tahun 2016 Tentang Standar PelayananKefarmasian i Di Apotek. Jakarta.</w:t>
      </w:r>
    </w:p>
    <w:p w14:paraId="345A741F" w14:textId="77777777" w:rsidR="00B42271" w:rsidRPr="004C7BA5" w:rsidRDefault="00B42271" w:rsidP="00B42271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4C7BA5">
        <w:rPr>
          <w:rFonts w:ascii="Arial Narrow" w:hAnsi="Arial Narrow" w:cs="Arial"/>
          <w:bCs/>
          <w:sz w:val="24"/>
          <w:szCs w:val="24"/>
        </w:rPr>
        <w:t>Departemen Kesehatan RI, 2012, Pedoman Monitoring Efek Samping Obat bagi Tenaga Kesehatan, Badan POM RI, Jakarta.</w:t>
      </w:r>
    </w:p>
    <w:p w14:paraId="0D25A3B4" w14:textId="77777777" w:rsidR="00B42271" w:rsidRPr="004C7BA5" w:rsidRDefault="00B42271" w:rsidP="00B42271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4C7BA5">
        <w:rPr>
          <w:rFonts w:ascii="Arial Narrow" w:hAnsi="Arial Narrow" w:cs="Arial"/>
          <w:bCs/>
          <w:sz w:val="24"/>
          <w:szCs w:val="24"/>
        </w:rPr>
        <w:t>Kementrian Kesehatan RI, 2011, Modul Penggunaan Obat Rasional, Dirjen Yanfar Kementrian Kesehatan RI, Jakarta.</w:t>
      </w:r>
    </w:p>
    <w:p w14:paraId="7805ED14" w14:textId="77777777" w:rsidR="00B42271" w:rsidRPr="004C7BA5" w:rsidRDefault="00B42271" w:rsidP="00B42271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4C7BA5">
        <w:rPr>
          <w:rFonts w:ascii="Arial Narrow" w:hAnsi="Arial Narrow" w:cs="Arial"/>
          <w:bCs/>
          <w:sz w:val="24"/>
          <w:szCs w:val="24"/>
        </w:rPr>
        <w:t xml:space="preserve">Siti Sahirah Ulfah, Soraya Ratnawulan Mita, 2016,  Review Artikel:  Medication Errors </w:t>
      </w:r>
    </w:p>
    <w:p w14:paraId="16651D6B" w14:textId="77777777" w:rsidR="00B42271" w:rsidRPr="004C7BA5" w:rsidRDefault="00B42271" w:rsidP="00B42271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4C7BA5">
        <w:rPr>
          <w:rFonts w:ascii="Arial Narrow" w:hAnsi="Arial Narrow" w:cs="Arial"/>
          <w:bCs/>
          <w:sz w:val="24"/>
          <w:szCs w:val="24"/>
        </w:rPr>
        <w:t>V., Gupta, P., dan Srivastava, S., 2006. Chapter-14 Medication Errors: Causes &amp; Prevention. Health administrator, 19: 60–64.</w:t>
      </w:r>
    </w:p>
    <w:p w14:paraId="40263CCE" w14:textId="77777777" w:rsidR="00B42271" w:rsidRPr="004C7BA5" w:rsidRDefault="00B42271" w:rsidP="00B42271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4C7BA5">
        <w:rPr>
          <w:rFonts w:ascii="Arial Narrow" w:hAnsi="Arial Narrow" w:cs="Arial"/>
          <w:bCs/>
          <w:sz w:val="24"/>
          <w:szCs w:val="24"/>
        </w:rPr>
        <w:t>Quick, J.D., et al, 1977, Managing Drug Supply, Ed. II, Kumarin Press</w:t>
      </w:r>
    </w:p>
    <w:p w14:paraId="15F787C0" w14:textId="77777777" w:rsidR="00B42271" w:rsidRPr="004C7BA5" w:rsidRDefault="00B42271" w:rsidP="00B42271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4C7BA5">
        <w:rPr>
          <w:rFonts w:ascii="Arial Narrow" w:hAnsi="Arial Narrow" w:cs="Arial"/>
          <w:bCs/>
          <w:sz w:val="24"/>
          <w:szCs w:val="24"/>
        </w:rPr>
        <w:t>Brabo, H.S., 1988, Pengendalian Persediaan Obat</w:t>
      </w:r>
    </w:p>
    <w:p w14:paraId="541F8D37" w14:textId="77777777" w:rsidR="00B42271" w:rsidRPr="004C7BA5" w:rsidRDefault="00B42271" w:rsidP="00B42271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4C7BA5">
        <w:rPr>
          <w:rFonts w:ascii="Arial Narrow" w:hAnsi="Arial Narrow" w:cs="Arial"/>
          <w:bCs/>
          <w:sz w:val="24"/>
          <w:szCs w:val="24"/>
        </w:rPr>
        <w:t>WHO, 1996, Guidelines for Drug Donation</w:t>
      </w:r>
    </w:p>
    <w:p w14:paraId="59796739" w14:textId="77777777" w:rsidR="00B42271" w:rsidRPr="004C7BA5" w:rsidRDefault="00B42271" w:rsidP="00B42271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4C7BA5">
        <w:rPr>
          <w:rFonts w:ascii="Arial Narrow" w:hAnsi="Arial Narrow" w:cs="Arial"/>
          <w:bCs/>
          <w:sz w:val="24"/>
          <w:szCs w:val="24"/>
        </w:rPr>
        <w:t>Keppres No. 18 tahun 2000 tentang Petunjuk Teknis Pedoman Pelaksanaan Pengadaan Barang/Jasa di Instansi Pemerintah</w:t>
      </w:r>
    </w:p>
    <w:p w14:paraId="2179D34B" w14:textId="77777777" w:rsidR="00B42271" w:rsidRPr="004C7BA5" w:rsidRDefault="00B42271" w:rsidP="00B42271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4C7BA5">
        <w:rPr>
          <w:rFonts w:ascii="Arial Narrow" w:hAnsi="Arial Narrow" w:cs="Arial"/>
          <w:bCs/>
          <w:sz w:val="24"/>
          <w:szCs w:val="24"/>
        </w:rPr>
        <w:t>Dessele Shane, Zgarick, 2014, Manajemen Farmasi, EGC</w:t>
      </w:r>
    </w:p>
    <w:p w14:paraId="59ABB910" w14:textId="77777777" w:rsidR="00B42271" w:rsidRPr="004C7BA5" w:rsidRDefault="00B42271" w:rsidP="00B42271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4C7BA5">
        <w:rPr>
          <w:rFonts w:ascii="Arial Narrow" w:hAnsi="Arial Narrow" w:cs="Arial"/>
          <w:bCs/>
          <w:sz w:val="24"/>
          <w:szCs w:val="24"/>
        </w:rPr>
        <w:t>Soerjono Seto, 2015, Manajemen Farmasi, Edisi 4, Airlangga University Press</w:t>
      </w:r>
    </w:p>
    <w:p w14:paraId="2BE78C55" w14:textId="77777777" w:rsidR="00B42271" w:rsidRPr="004C7BA5" w:rsidRDefault="00B42271" w:rsidP="00B42271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4C7BA5">
        <w:rPr>
          <w:rFonts w:ascii="Arial Narrow" w:hAnsi="Arial Narrow" w:cs="Arial"/>
          <w:bCs/>
          <w:sz w:val="24"/>
          <w:szCs w:val="24"/>
        </w:rPr>
        <w:t>Lydianita Oscar, Moh Jauhar, 2016, Dasar-dasar Manajemen Farmasi, Gramedia.</w:t>
      </w:r>
    </w:p>
    <w:p w14:paraId="6CFF5378" w14:textId="77777777" w:rsidR="00B42271" w:rsidRPr="004C7BA5" w:rsidRDefault="00B42271" w:rsidP="00B42271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4C7BA5">
        <w:rPr>
          <w:rFonts w:ascii="Arial Narrow" w:hAnsi="Arial Narrow" w:cs="Arial"/>
          <w:bCs/>
          <w:sz w:val="24"/>
          <w:szCs w:val="24"/>
        </w:rPr>
        <w:t>Satibi, 2015, Manajemen Farmasi Rumah Sakit, UGM Press</w:t>
      </w:r>
    </w:p>
    <w:p w14:paraId="1A322472" w14:textId="77777777" w:rsidR="00B42271" w:rsidRPr="004C7BA5" w:rsidRDefault="00B42271" w:rsidP="00B42271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4C7BA5">
        <w:rPr>
          <w:rFonts w:ascii="Arial Narrow" w:hAnsi="Arial Narrow" w:cs="Arial"/>
          <w:bCs/>
          <w:sz w:val="24"/>
          <w:szCs w:val="24"/>
        </w:rPr>
        <w:t>Satibi, 2016, Manajemen Apotek, UGM Press</w:t>
      </w:r>
    </w:p>
    <w:p w14:paraId="10ACFB04" w14:textId="77777777" w:rsidR="00B42271" w:rsidRPr="004C7BA5" w:rsidRDefault="00B42271" w:rsidP="00B42271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4C7BA5">
        <w:rPr>
          <w:rFonts w:ascii="Arial Narrow" w:hAnsi="Arial Narrow" w:cs="Arial"/>
          <w:bCs/>
          <w:sz w:val="24"/>
          <w:szCs w:val="24"/>
        </w:rPr>
        <w:t>Henni Febriawati, 2016, Manajemen Logistik Farmasi Rumah Sakit, Gosyen Pub.</w:t>
      </w:r>
    </w:p>
    <w:p w14:paraId="57267483" w14:textId="77777777" w:rsidR="00B42271" w:rsidRPr="004C7BA5" w:rsidRDefault="00B42271" w:rsidP="00B42271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4C7BA5">
        <w:rPr>
          <w:rFonts w:ascii="Arial Narrow" w:hAnsi="Arial Narrow" w:cs="Arial"/>
          <w:bCs/>
          <w:sz w:val="24"/>
          <w:szCs w:val="24"/>
        </w:rPr>
        <w:t>Dermont Robin dkk, 2008, The Basic Of FMEA 2nd,CBC Press</w:t>
      </w:r>
    </w:p>
    <w:p w14:paraId="795097EF" w14:textId="77777777" w:rsidR="00B42271" w:rsidRPr="004C7BA5" w:rsidRDefault="00B42271" w:rsidP="00B42271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4C7BA5">
        <w:rPr>
          <w:rFonts w:ascii="Arial Narrow" w:hAnsi="Arial Narrow" w:cs="Arial"/>
          <w:bCs/>
          <w:sz w:val="24"/>
          <w:szCs w:val="24"/>
        </w:rPr>
        <w:t xml:space="preserve">Gasperz Vincent, 2006, Lean Six Sigma, </w:t>
      </w:r>
    </w:p>
    <w:p w14:paraId="23E19D91" w14:textId="77777777" w:rsidR="00B42271" w:rsidRPr="004C7BA5" w:rsidRDefault="00B42271" w:rsidP="00B42271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4C7BA5">
        <w:rPr>
          <w:rFonts w:ascii="Arial Narrow" w:hAnsi="Arial Narrow" w:cs="Arial"/>
          <w:bCs/>
          <w:sz w:val="24"/>
          <w:szCs w:val="24"/>
        </w:rPr>
        <w:t>Gasperz Vincent, 2006, Total Quality Management TQM by Vincent Gaspersz</w:t>
      </w:r>
    </w:p>
    <w:p w14:paraId="21669354" w14:textId="77777777" w:rsidR="00B42271" w:rsidRPr="004C7BA5" w:rsidRDefault="00B42271" w:rsidP="00B42271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4C7BA5">
        <w:rPr>
          <w:rFonts w:ascii="Arial Narrow" w:hAnsi="Arial Narrow" w:cs="Arial"/>
          <w:bCs/>
          <w:sz w:val="24"/>
          <w:szCs w:val="24"/>
        </w:rPr>
        <w:t>Ratih Anggraini, 209, Buku Mutu Pelayanan Kefarmasian di Puskesmas</w:t>
      </w:r>
    </w:p>
    <w:p w14:paraId="772EB436" w14:textId="77777777" w:rsidR="00B42271" w:rsidRPr="004C7BA5" w:rsidRDefault="00B42271" w:rsidP="00B42271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4C7BA5">
        <w:rPr>
          <w:rFonts w:ascii="Arial Narrow" w:hAnsi="Arial Narrow" w:cs="Arial"/>
          <w:bCs/>
          <w:sz w:val="24"/>
          <w:szCs w:val="24"/>
        </w:rPr>
        <w:lastRenderedPageBreak/>
        <w:t>Putu Wuri, 2018, Pengantar Sistem Informasi Manajemen Rumah Sakit (SIMRS), Rajawali Press</w:t>
      </w:r>
    </w:p>
    <w:p w14:paraId="55C46C62" w14:textId="77777777" w:rsidR="00B42271" w:rsidRPr="004C7BA5" w:rsidRDefault="00B42271" w:rsidP="00B42271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4C7BA5">
        <w:rPr>
          <w:rFonts w:ascii="Arial Narrow" w:hAnsi="Arial Narrow" w:cs="Arial"/>
          <w:bCs/>
          <w:sz w:val="24"/>
          <w:szCs w:val="24"/>
        </w:rPr>
        <w:t>Sabarguna, Sulanto Saleh Danu, 2008, Buku Sistem Informasi Manajemen Obat, ISBN : 978-979-3288-41-3</w:t>
      </w:r>
    </w:p>
    <w:p w14:paraId="6B7ED3AD" w14:textId="77777777" w:rsidR="00B42271" w:rsidRDefault="00B42271" w:rsidP="00B42271">
      <w:pPr>
        <w:spacing w:after="0" w:line="240" w:lineRule="auto"/>
        <w:ind w:left="360"/>
        <w:rPr>
          <w:rFonts w:ascii="Arial Narrow" w:hAnsi="Arial Narrow" w:cs="Arial"/>
          <w:bCs/>
          <w:sz w:val="24"/>
          <w:szCs w:val="24"/>
        </w:rPr>
      </w:pPr>
    </w:p>
    <w:p w14:paraId="7B8B7926" w14:textId="77777777" w:rsidR="00B42271" w:rsidRDefault="00B42271" w:rsidP="00B42271">
      <w:pPr>
        <w:spacing w:after="0" w:line="240" w:lineRule="auto"/>
        <w:ind w:left="360"/>
        <w:rPr>
          <w:rFonts w:ascii="Arial Narrow" w:hAnsi="Arial Narrow" w:cs="Arial"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2"/>
        <w:gridCol w:w="4392"/>
        <w:gridCol w:w="4392"/>
      </w:tblGrid>
      <w:tr w:rsidR="00B42271" w14:paraId="74ADE568" w14:textId="77777777" w:rsidTr="006A1279">
        <w:tc>
          <w:tcPr>
            <w:tcW w:w="13176" w:type="dxa"/>
            <w:gridSpan w:val="3"/>
            <w:hideMark/>
          </w:tcPr>
          <w:p w14:paraId="30B396D3" w14:textId="3103B744" w:rsidR="00B42271" w:rsidRDefault="00B42271" w:rsidP="006A1279">
            <w:pPr>
              <w:jc w:val="right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 xml:space="preserve">Semarang, </w:t>
            </w:r>
            <w:r>
              <w:rPr>
                <w:rFonts w:ascii="Arial Narrow" w:hAnsi="Arial Narrow"/>
                <w:bCs/>
                <w:sz w:val="24"/>
                <w:szCs w:val="24"/>
              </w:rPr>
              <w:t>08</w:t>
            </w:r>
            <w:r>
              <w:rPr>
                <w:rFonts w:ascii="Arial Narrow" w:hAnsi="Arial Narrow"/>
                <w:bCs/>
                <w:sz w:val="24"/>
                <w:szCs w:val="24"/>
              </w:rPr>
              <w:t xml:space="preserve"> Februari 202</w:t>
            </w:r>
            <w:r>
              <w:rPr>
                <w:rFonts w:ascii="Arial Narrow" w:hAnsi="Arial Narrow"/>
                <w:bCs/>
                <w:sz w:val="24"/>
                <w:szCs w:val="24"/>
              </w:rPr>
              <w:t>5</w:t>
            </w:r>
          </w:p>
        </w:tc>
      </w:tr>
      <w:tr w:rsidR="00B42271" w14:paraId="280DCD93" w14:textId="77777777" w:rsidTr="006A1279">
        <w:tc>
          <w:tcPr>
            <w:tcW w:w="4392" w:type="dxa"/>
            <w:hideMark/>
          </w:tcPr>
          <w:p w14:paraId="4E46AEEE" w14:textId="77777777" w:rsidR="00B42271" w:rsidRDefault="00B42271" w:rsidP="006A1279">
            <w:pPr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>Mengetahui,</w:t>
            </w:r>
          </w:p>
        </w:tc>
        <w:tc>
          <w:tcPr>
            <w:tcW w:w="8784" w:type="dxa"/>
            <w:gridSpan w:val="2"/>
          </w:tcPr>
          <w:p w14:paraId="08B1CCE3" w14:textId="77777777" w:rsidR="00B42271" w:rsidRDefault="00B42271" w:rsidP="006A1279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</w:tr>
      <w:tr w:rsidR="00B42271" w14:paraId="4F530612" w14:textId="77777777" w:rsidTr="006A1279">
        <w:tc>
          <w:tcPr>
            <w:tcW w:w="4392" w:type="dxa"/>
          </w:tcPr>
          <w:p w14:paraId="34944137" w14:textId="77777777" w:rsidR="00B42271" w:rsidRDefault="00B42271" w:rsidP="006A1279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8784" w:type="dxa"/>
            <w:gridSpan w:val="2"/>
            <w:hideMark/>
          </w:tcPr>
          <w:p w14:paraId="3696B964" w14:textId="77777777" w:rsidR="00B42271" w:rsidRDefault="00B42271" w:rsidP="006A1279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>Dosen Pengampu,</w:t>
            </w:r>
          </w:p>
        </w:tc>
      </w:tr>
      <w:tr w:rsidR="00B42271" w14:paraId="0ACE32AB" w14:textId="77777777" w:rsidTr="006A1279">
        <w:tc>
          <w:tcPr>
            <w:tcW w:w="4392" w:type="dxa"/>
          </w:tcPr>
          <w:p w14:paraId="3F1CCB16" w14:textId="77777777" w:rsidR="00B42271" w:rsidRDefault="00B42271" w:rsidP="006A1279">
            <w:pPr>
              <w:jc w:val="both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>Ka. Prodi D3 Farmasi</w:t>
            </w:r>
          </w:p>
          <w:p w14:paraId="4EA7F012" w14:textId="77777777" w:rsidR="00B42271" w:rsidRDefault="00B42271" w:rsidP="006A1279">
            <w:pPr>
              <w:jc w:val="both"/>
              <w:rPr>
                <w:rFonts w:ascii="Arial Narrow" w:hAnsi="Arial Narrow"/>
                <w:bCs/>
                <w:sz w:val="24"/>
                <w:szCs w:val="24"/>
              </w:rPr>
            </w:pPr>
          </w:p>
          <w:p w14:paraId="1BB1BDA8" w14:textId="77777777" w:rsidR="00B42271" w:rsidRDefault="00B42271" w:rsidP="006A1279">
            <w:pPr>
              <w:jc w:val="both"/>
              <w:rPr>
                <w:rFonts w:ascii="Arial Narrow" w:hAnsi="Arial Narrow"/>
                <w:bCs/>
                <w:sz w:val="24"/>
                <w:szCs w:val="24"/>
              </w:rPr>
            </w:pPr>
          </w:p>
          <w:p w14:paraId="0CC584B7" w14:textId="77777777" w:rsidR="00B42271" w:rsidRDefault="00B42271" w:rsidP="006A1279">
            <w:pPr>
              <w:jc w:val="both"/>
              <w:rPr>
                <w:rFonts w:ascii="Arial Narrow" w:hAnsi="Arial Narrow"/>
                <w:bCs/>
                <w:sz w:val="24"/>
                <w:szCs w:val="24"/>
              </w:rPr>
            </w:pPr>
          </w:p>
          <w:p w14:paraId="10811A2E" w14:textId="77777777" w:rsidR="00B42271" w:rsidRDefault="00B42271" w:rsidP="006A1279">
            <w:pPr>
              <w:jc w:val="both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>apt. Sandi Mahesa Y., M. Farm</w:t>
            </w:r>
          </w:p>
          <w:p w14:paraId="43D604F1" w14:textId="77777777" w:rsidR="00B42271" w:rsidRDefault="00B42271" w:rsidP="006A1279">
            <w:pPr>
              <w:jc w:val="both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>NIP. 070113152</w:t>
            </w:r>
          </w:p>
        </w:tc>
        <w:tc>
          <w:tcPr>
            <w:tcW w:w="4392" w:type="dxa"/>
          </w:tcPr>
          <w:p w14:paraId="04886E2B" w14:textId="77777777" w:rsidR="00B42271" w:rsidRDefault="00B42271" w:rsidP="006A1279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  <w:p w14:paraId="00F70838" w14:textId="77777777" w:rsidR="00B42271" w:rsidRDefault="00B42271" w:rsidP="006A1279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  <w:p w14:paraId="20030059" w14:textId="77777777" w:rsidR="00B42271" w:rsidRDefault="00B42271" w:rsidP="006A1279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  <w:p w14:paraId="2E310C0F" w14:textId="77777777" w:rsidR="00B42271" w:rsidRDefault="00B42271" w:rsidP="006A1279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  <w:p w14:paraId="2AA8637F" w14:textId="77777777" w:rsidR="00B42271" w:rsidRDefault="00B42271" w:rsidP="006A1279">
            <w:pPr>
              <w:jc w:val="both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>apt. Eleonora Maryeta T., M. Farm</w:t>
            </w:r>
          </w:p>
          <w:p w14:paraId="18FDB846" w14:textId="77777777" w:rsidR="00B42271" w:rsidRDefault="00B42271" w:rsidP="006A1279">
            <w:pPr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>NIP. 07051973</w:t>
            </w:r>
          </w:p>
        </w:tc>
        <w:tc>
          <w:tcPr>
            <w:tcW w:w="4392" w:type="dxa"/>
          </w:tcPr>
          <w:p w14:paraId="589308F1" w14:textId="77777777" w:rsidR="00B42271" w:rsidRDefault="00B42271" w:rsidP="006A1279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  <w:p w14:paraId="1BCAEDE4" w14:textId="77777777" w:rsidR="00B42271" w:rsidRDefault="00B42271" w:rsidP="006A1279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  <w:p w14:paraId="53150803" w14:textId="77777777" w:rsidR="00B42271" w:rsidRDefault="00B42271" w:rsidP="006A1279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  <w:p w14:paraId="68E1402A" w14:textId="77777777" w:rsidR="00B42271" w:rsidRDefault="00B42271" w:rsidP="006A1279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  <w:p w14:paraId="24678CBC" w14:textId="7656A7DB" w:rsidR="00B42271" w:rsidRDefault="00B42271" w:rsidP="006A1279">
            <w:pPr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 xml:space="preserve">apt. 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>Karol Giovani B. Leki, M. Farm</w:t>
            </w:r>
          </w:p>
          <w:p w14:paraId="338EDD57" w14:textId="796FA38C" w:rsidR="00B42271" w:rsidRPr="00724B18" w:rsidRDefault="00B42271" w:rsidP="006A1279">
            <w:pPr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NIP. </w:t>
            </w:r>
            <w:r w:rsidR="00426603" w:rsidRPr="00426603">
              <w:rPr>
                <w:rFonts w:ascii="Arial Narrow" w:hAnsi="Arial Narrow" w:cs="Arial"/>
                <w:bCs/>
                <w:sz w:val="24"/>
                <w:szCs w:val="24"/>
              </w:rPr>
              <w:t>070920100</w:t>
            </w:r>
          </w:p>
        </w:tc>
      </w:tr>
    </w:tbl>
    <w:p w14:paraId="237A785B" w14:textId="77777777" w:rsidR="00B42271" w:rsidRDefault="00B42271" w:rsidP="00B42271">
      <w:pPr>
        <w:spacing w:after="0" w:line="240" w:lineRule="auto"/>
        <w:ind w:left="360"/>
        <w:rPr>
          <w:rFonts w:ascii="Arial Narrow" w:hAnsi="Arial Narrow" w:cs="Arial"/>
          <w:bCs/>
          <w:sz w:val="24"/>
          <w:szCs w:val="24"/>
        </w:rPr>
      </w:pPr>
    </w:p>
    <w:p w14:paraId="51585170" w14:textId="77777777" w:rsidR="001E1700" w:rsidRDefault="001E1700">
      <w:pPr>
        <w:spacing w:after="0" w:line="240" w:lineRule="auto"/>
        <w:rPr>
          <w:rFonts w:ascii="Arial Narrow" w:eastAsia="Arial Narrow" w:hAnsi="Arial Narrow" w:cs="Arial Narrow"/>
          <w:sz w:val="24"/>
          <w:szCs w:val="24"/>
        </w:rPr>
      </w:pPr>
    </w:p>
    <w:sectPr w:rsidR="001E1700">
      <w:headerReference w:type="default" r:id="rId8"/>
      <w:footerReference w:type="default" r:id="rId9"/>
      <w:pgSz w:w="16839" w:h="11907" w:orient="landscape"/>
      <w:pgMar w:top="851" w:right="1440" w:bottom="284" w:left="1440" w:header="284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06B6F" w14:textId="77777777" w:rsidR="00304F93" w:rsidRDefault="00304F93">
      <w:pPr>
        <w:spacing w:after="0" w:line="240" w:lineRule="auto"/>
      </w:pPr>
      <w:r>
        <w:separator/>
      </w:r>
    </w:p>
  </w:endnote>
  <w:endnote w:type="continuationSeparator" w:id="0">
    <w:p w14:paraId="12C6E672" w14:textId="77777777" w:rsidR="00304F93" w:rsidRDefault="00304F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69F05" w14:textId="77777777" w:rsidR="00D92051" w:rsidRDefault="00E1470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eastAsia="Calibri"/>
        <w:color w:val="000000"/>
      </w:rPr>
    </w:pPr>
    <w:r>
      <w:rPr>
        <w:rFonts w:eastAsia="Calibri"/>
        <w:color w:val="000000"/>
      </w:rPr>
      <w:fldChar w:fldCharType="begin"/>
    </w:r>
    <w:r>
      <w:rPr>
        <w:rFonts w:eastAsia="Calibri"/>
        <w:color w:val="000000"/>
      </w:rPr>
      <w:instrText>PAGE</w:instrText>
    </w:r>
    <w:r>
      <w:rPr>
        <w:rFonts w:eastAsia="Calibri"/>
        <w:color w:val="000000"/>
      </w:rPr>
      <w:fldChar w:fldCharType="separate"/>
    </w:r>
    <w:r w:rsidR="00AC3F7E">
      <w:rPr>
        <w:rFonts w:eastAsia="Calibri"/>
        <w:noProof/>
        <w:color w:val="000000"/>
      </w:rPr>
      <w:t>2</w:t>
    </w:r>
    <w:r>
      <w:rPr>
        <w:rFonts w:eastAsia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2DAD1" w14:textId="77777777" w:rsidR="00304F93" w:rsidRDefault="00304F93">
      <w:pPr>
        <w:spacing w:after="0" w:line="240" w:lineRule="auto"/>
      </w:pPr>
      <w:r>
        <w:separator/>
      </w:r>
    </w:p>
  </w:footnote>
  <w:footnote w:type="continuationSeparator" w:id="0">
    <w:p w14:paraId="368C647F" w14:textId="77777777" w:rsidR="00304F93" w:rsidRDefault="00304F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F2C41" w14:textId="77777777" w:rsidR="00D92051" w:rsidRDefault="00D92051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rFonts w:ascii="Arial Narrow" w:eastAsia="Arial Narrow" w:hAnsi="Arial Narrow" w:cs="Arial Narrow"/>
        <w:sz w:val="24"/>
        <w:szCs w:val="24"/>
      </w:rPr>
    </w:pPr>
  </w:p>
  <w:tbl>
    <w:tblPr>
      <w:tblStyle w:val="a0"/>
      <w:tblW w:w="1378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951"/>
      <w:gridCol w:w="6379"/>
      <w:gridCol w:w="2218"/>
      <w:gridCol w:w="3240"/>
    </w:tblGrid>
    <w:tr w:rsidR="00D92051" w14:paraId="46F9AA27" w14:textId="77777777">
      <w:trPr>
        <w:trHeight w:val="552"/>
      </w:trPr>
      <w:tc>
        <w:tcPr>
          <w:tcW w:w="1951" w:type="dxa"/>
          <w:vMerge w:val="restart"/>
        </w:tcPr>
        <w:p w14:paraId="09017ACE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36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noProof/>
              <w:lang w:val="en-ID" w:eastAsia="en-ID"/>
            </w:rPr>
            <w:drawing>
              <wp:anchor distT="0" distB="0" distL="114300" distR="114300" simplePos="0" relativeHeight="251658240" behindDoc="0" locked="0" layoutInCell="1" hidden="0" allowOverlap="1" wp14:anchorId="7C87AD45" wp14:editId="7C0F1D75">
                <wp:simplePos x="0" y="0"/>
                <wp:positionH relativeFrom="column">
                  <wp:posOffset>10797</wp:posOffset>
                </wp:positionH>
                <wp:positionV relativeFrom="paragraph">
                  <wp:posOffset>165735</wp:posOffset>
                </wp:positionV>
                <wp:extent cx="1077595" cy="1061085"/>
                <wp:effectExtent l="0" t="0" r="0" b="0"/>
                <wp:wrapSquare wrapText="bothSides" distT="0" distB="0" distL="114300" distR="114300"/>
                <wp:docPr id="1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379" w:type="dxa"/>
          <w:vMerge w:val="restart"/>
          <w:shd w:val="clear" w:color="auto" w:fill="F2F2F2"/>
          <w:vAlign w:val="center"/>
        </w:tcPr>
        <w:p w14:paraId="18D0E55D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SEKOLAH TINGGI FARMASI NUSAPUTERA</w:t>
          </w:r>
        </w:p>
        <w:p w14:paraId="20FBE0ED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Jl. Medoho III No.2, Semarang. Telp/Fax 024-6747012.</w:t>
          </w:r>
        </w:p>
        <w:p w14:paraId="79F0AA27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33" w:right="884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e-mail : stiferanusaputera@gmail.com</w:t>
          </w:r>
        </w:p>
        <w:p w14:paraId="20BC9401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https: </w:t>
          </w:r>
          <w:r>
            <w:rPr>
              <w:rFonts w:ascii="Arial" w:eastAsia="Arial" w:hAnsi="Arial" w:cs="Arial"/>
              <w:b/>
              <w:color w:val="000000"/>
              <w:sz w:val="21"/>
              <w:szCs w:val="21"/>
              <w:highlight w:val="white"/>
            </w:rPr>
            <w:t>https://stifera.ac.id/</w:t>
          </w:r>
        </w:p>
      </w:tc>
      <w:tc>
        <w:tcPr>
          <w:tcW w:w="2218" w:type="dxa"/>
          <w:shd w:val="clear" w:color="auto" w:fill="F2F2F2"/>
          <w:vAlign w:val="center"/>
        </w:tcPr>
        <w:p w14:paraId="7D86AB53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34" w:right="175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No.Dokumen   </w:t>
          </w:r>
        </w:p>
      </w:tc>
      <w:tc>
        <w:tcPr>
          <w:tcW w:w="3240" w:type="dxa"/>
          <w:shd w:val="clear" w:color="auto" w:fill="F2F2F2"/>
          <w:vAlign w:val="center"/>
        </w:tcPr>
        <w:p w14:paraId="32677B80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34" w:right="175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SPMI-STIFERA/FM/03/06</w:t>
          </w:r>
        </w:p>
      </w:tc>
    </w:tr>
    <w:tr w:rsidR="00D92051" w14:paraId="5148FEE7" w14:textId="77777777">
      <w:trPr>
        <w:trHeight w:val="348"/>
      </w:trPr>
      <w:tc>
        <w:tcPr>
          <w:tcW w:w="1951" w:type="dxa"/>
          <w:vMerge/>
        </w:tcPr>
        <w:p w14:paraId="73016D09" w14:textId="77777777" w:rsidR="00D92051" w:rsidRDefault="00D9205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6379" w:type="dxa"/>
          <w:vMerge/>
          <w:shd w:val="clear" w:color="auto" w:fill="F2F2F2"/>
          <w:vAlign w:val="center"/>
        </w:tcPr>
        <w:p w14:paraId="18C0EE6E" w14:textId="77777777" w:rsidR="00D92051" w:rsidRDefault="00D9205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2218" w:type="dxa"/>
          <w:shd w:val="clear" w:color="auto" w:fill="F2F2F2"/>
          <w:vAlign w:val="center"/>
        </w:tcPr>
        <w:p w14:paraId="3C87A4B0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both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Tanggal ditetapkan</w:t>
          </w:r>
        </w:p>
      </w:tc>
      <w:tc>
        <w:tcPr>
          <w:tcW w:w="3240" w:type="dxa"/>
          <w:shd w:val="clear" w:color="auto" w:fill="F2F2F2"/>
          <w:vAlign w:val="center"/>
        </w:tcPr>
        <w:p w14:paraId="3AC5CCA7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22 Februari 2020</w:t>
          </w:r>
        </w:p>
      </w:tc>
    </w:tr>
    <w:tr w:rsidR="00D92051" w14:paraId="168BA617" w14:textId="77777777">
      <w:trPr>
        <w:trHeight w:val="333"/>
      </w:trPr>
      <w:tc>
        <w:tcPr>
          <w:tcW w:w="1951" w:type="dxa"/>
          <w:vMerge/>
        </w:tcPr>
        <w:p w14:paraId="7867D4C2" w14:textId="77777777" w:rsidR="00D92051" w:rsidRDefault="00D9205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6379" w:type="dxa"/>
          <w:vMerge w:val="restart"/>
          <w:shd w:val="clear" w:color="auto" w:fill="F2F2F2"/>
          <w:vAlign w:val="center"/>
        </w:tcPr>
        <w:p w14:paraId="425A0572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FORMULIR </w:t>
          </w:r>
        </w:p>
        <w:p w14:paraId="128FC0B5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RENCANA PEMBELAJARAN SEMESTER (RPS)</w:t>
          </w:r>
        </w:p>
      </w:tc>
      <w:tc>
        <w:tcPr>
          <w:tcW w:w="2218" w:type="dxa"/>
          <w:shd w:val="clear" w:color="auto" w:fill="F2F2F2"/>
          <w:vAlign w:val="center"/>
        </w:tcPr>
        <w:p w14:paraId="2FE08E83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Revisi</w:t>
          </w:r>
        </w:p>
      </w:tc>
      <w:tc>
        <w:tcPr>
          <w:tcW w:w="3240" w:type="dxa"/>
          <w:shd w:val="clear" w:color="auto" w:fill="F2F2F2"/>
          <w:vAlign w:val="center"/>
        </w:tcPr>
        <w:p w14:paraId="54C7F841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01</w:t>
          </w:r>
        </w:p>
      </w:tc>
    </w:tr>
    <w:tr w:rsidR="00D92051" w14:paraId="2C72C7F6" w14:textId="77777777">
      <w:trPr>
        <w:trHeight w:val="583"/>
      </w:trPr>
      <w:tc>
        <w:tcPr>
          <w:tcW w:w="1951" w:type="dxa"/>
          <w:vMerge/>
        </w:tcPr>
        <w:p w14:paraId="066F76FB" w14:textId="77777777" w:rsidR="00D92051" w:rsidRDefault="00D9205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6379" w:type="dxa"/>
          <w:vMerge/>
          <w:shd w:val="clear" w:color="auto" w:fill="F2F2F2"/>
          <w:vAlign w:val="center"/>
        </w:tcPr>
        <w:p w14:paraId="7D343E9E" w14:textId="77777777" w:rsidR="00D92051" w:rsidRDefault="00D9205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2218" w:type="dxa"/>
          <w:shd w:val="clear" w:color="auto" w:fill="F2F2F2"/>
          <w:vAlign w:val="center"/>
        </w:tcPr>
        <w:p w14:paraId="58531F85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Halaman   </w:t>
          </w:r>
        </w:p>
      </w:tc>
      <w:tc>
        <w:tcPr>
          <w:tcW w:w="3240" w:type="dxa"/>
          <w:shd w:val="clear" w:color="auto" w:fill="F2F2F2"/>
          <w:vAlign w:val="center"/>
        </w:tcPr>
        <w:p w14:paraId="07ED0F5B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000000"/>
            </w:rPr>
            <w:instrText>PAGE</w:instrText>
          </w:r>
          <w:r>
            <w:rPr>
              <w:rFonts w:ascii="Arial Narrow" w:eastAsia="Arial Narrow" w:hAnsi="Arial Narrow" w:cs="Arial Narrow"/>
              <w:b/>
              <w:color w:val="000000"/>
            </w:rPr>
            <w:fldChar w:fldCharType="separate"/>
          </w:r>
          <w:r w:rsidR="00AC3F7E">
            <w:rPr>
              <w:rFonts w:ascii="Arial Narrow" w:eastAsia="Arial Narrow" w:hAnsi="Arial Narrow" w:cs="Arial Narrow"/>
              <w:b/>
              <w:noProof/>
              <w:color w:val="000000"/>
            </w:rPr>
            <w:t>2</w:t>
          </w:r>
          <w:r>
            <w:rPr>
              <w:rFonts w:ascii="Arial Narrow" w:eastAsia="Arial Narrow" w:hAnsi="Arial Narrow" w:cs="Arial Narrow"/>
              <w:b/>
              <w:color w:val="000000"/>
            </w:rPr>
            <w:fldChar w:fldCharType="end"/>
          </w:r>
          <w:r>
            <w:rPr>
              <w:rFonts w:ascii="Arial Narrow" w:eastAsia="Arial Narrow" w:hAnsi="Arial Narrow" w:cs="Arial Narrow"/>
              <w:b/>
              <w:color w:val="000000"/>
            </w:rPr>
            <w:t xml:space="preserve"> dari 7</w:t>
          </w:r>
        </w:p>
      </w:tc>
    </w:tr>
  </w:tbl>
  <w:p w14:paraId="4A6E0128" w14:textId="77777777" w:rsidR="00D92051" w:rsidRDefault="00E1470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4395"/>
      </w:tabs>
      <w:spacing w:after="0" w:line="240" w:lineRule="auto"/>
      <w:rPr>
        <w:rFonts w:eastAsia="Calibri"/>
        <w:color w:val="000000"/>
      </w:rPr>
    </w:pPr>
    <w:r>
      <w:rPr>
        <w:rFonts w:eastAsia="Calibri"/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E0008"/>
    <w:multiLevelType w:val="hybridMultilevel"/>
    <w:tmpl w:val="DF5A07B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14F7C"/>
    <w:multiLevelType w:val="hybridMultilevel"/>
    <w:tmpl w:val="09847DE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6F15D2"/>
    <w:multiLevelType w:val="hybridMultilevel"/>
    <w:tmpl w:val="8C2CE0BE"/>
    <w:lvl w:ilvl="0" w:tplc="12C69D8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04DC4"/>
    <w:multiLevelType w:val="hybridMultilevel"/>
    <w:tmpl w:val="F70877F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4728A2"/>
    <w:multiLevelType w:val="hybridMultilevel"/>
    <w:tmpl w:val="C5BE87E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927418"/>
    <w:multiLevelType w:val="hybridMultilevel"/>
    <w:tmpl w:val="12CC8998"/>
    <w:lvl w:ilvl="0" w:tplc="7256EC48">
      <w:start w:val="1"/>
      <w:numFmt w:val="lowerLetter"/>
      <w:lvlText w:val="%1)"/>
      <w:lvlJc w:val="left"/>
      <w:pPr>
        <w:ind w:left="7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0" w:hanging="360"/>
      </w:pPr>
    </w:lvl>
    <w:lvl w:ilvl="2" w:tplc="0409001B" w:tentative="1">
      <w:start w:val="1"/>
      <w:numFmt w:val="lowerRoman"/>
      <w:lvlText w:val="%3."/>
      <w:lvlJc w:val="right"/>
      <w:pPr>
        <w:ind w:left="2140" w:hanging="180"/>
      </w:pPr>
    </w:lvl>
    <w:lvl w:ilvl="3" w:tplc="0409000F" w:tentative="1">
      <w:start w:val="1"/>
      <w:numFmt w:val="decimal"/>
      <w:lvlText w:val="%4."/>
      <w:lvlJc w:val="left"/>
      <w:pPr>
        <w:ind w:left="2860" w:hanging="360"/>
      </w:pPr>
    </w:lvl>
    <w:lvl w:ilvl="4" w:tplc="04090019" w:tentative="1">
      <w:start w:val="1"/>
      <w:numFmt w:val="lowerLetter"/>
      <w:lvlText w:val="%5."/>
      <w:lvlJc w:val="left"/>
      <w:pPr>
        <w:ind w:left="3580" w:hanging="360"/>
      </w:pPr>
    </w:lvl>
    <w:lvl w:ilvl="5" w:tplc="0409001B" w:tentative="1">
      <w:start w:val="1"/>
      <w:numFmt w:val="lowerRoman"/>
      <w:lvlText w:val="%6."/>
      <w:lvlJc w:val="right"/>
      <w:pPr>
        <w:ind w:left="4300" w:hanging="180"/>
      </w:pPr>
    </w:lvl>
    <w:lvl w:ilvl="6" w:tplc="0409000F" w:tentative="1">
      <w:start w:val="1"/>
      <w:numFmt w:val="decimal"/>
      <w:lvlText w:val="%7."/>
      <w:lvlJc w:val="left"/>
      <w:pPr>
        <w:ind w:left="5020" w:hanging="360"/>
      </w:pPr>
    </w:lvl>
    <w:lvl w:ilvl="7" w:tplc="04090019" w:tentative="1">
      <w:start w:val="1"/>
      <w:numFmt w:val="lowerLetter"/>
      <w:lvlText w:val="%8."/>
      <w:lvlJc w:val="left"/>
      <w:pPr>
        <w:ind w:left="5740" w:hanging="360"/>
      </w:pPr>
    </w:lvl>
    <w:lvl w:ilvl="8" w:tplc="040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6" w15:restartNumberingAfterBreak="0">
    <w:nsid w:val="1ED03E61"/>
    <w:multiLevelType w:val="hybridMultilevel"/>
    <w:tmpl w:val="F0E667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0506790">
      <w:start w:val="1"/>
      <w:numFmt w:val="decimal"/>
      <w:lvlText w:val="%2."/>
      <w:lvlJc w:val="left"/>
      <w:pPr>
        <w:ind w:left="1440" w:hanging="360"/>
      </w:pPr>
      <w:rPr>
        <w:rFonts w:ascii="Arial Narrow" w:eastAsia="Times New Roman" w:hAnsi="Arial Narrow" w:cs="Arial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CF1618"/>
    <w:multiLevelType w:val="hybridMultilevel"/>
    <w:tmpl w:val="C0728C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F8521D"/>
    <w:multiLevelType w:val="hybridMultilevel"/>
    <w:tmpl w:val="CF5818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AB5F4C"/>
    <w:multiLevelType w:val="hybridMultilevel"/>
    <w:tmpl w:val="75801E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F53B01"/>
    <w:multiLevelType w:val="multilevel"/>
    <w:tmpl w:val="CB5063F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225704"/>
    <w:multiLevelType w:val="hybridMultilevel"/>
    <w:tmpl w:val="053C36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36304F"/>
    <w:multiLevelType w:val="hybridMultilevel"/>
    <w:tmpl w:val="C5BE87E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A562F1"/>
    <w:multiLevelType w:val="hybridMultilevel"/>
    <w:tmpl w:val="0CFA14A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414831"/>
    <w:multiLevelType w:val="hybridMultilevel"/>
    <w:tmpl w:val="6DA4A44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B0630C"/>
    <w:multiLevelType w:val="hybridMultilevel"/>
    <w:tmpl w:val="0292E6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1F3313"/>
    <w:multiLevelType w:val="hybridMultilevel"/>
    <w:tmpl w:val="6BA04B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9F68EF"/>
    <w:multiLevelType w:val="hybridMultilevel"/>
    <w:tmpl w:val="A8FEA68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F8117B"/>
    <w:multiLevelType w:val="hybridMultilevel"/>
    <w:tmpl w:val="C5BE87E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584F48"/>
    <w:multiLevelType w:val="multilevel"/>
    <w:tmpl w:val="725477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73804022"/>
    <w:multiLevelType w:val="multilevel"/>
    <w:tmpl w:val="4E706C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331BBD"/>
    <w:multiLevelType w:val="hybridMultilevel"/>
    <w:tmpl w:val="74C62C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0506790">
      <w:start w:val="1"/>
      <w:numFmt w:val="decimal"/>
      <w:lvlText w:val="%2."/>
      <w:lvlJc w:val="left"/>
      <w:pPr>
        <w:ind w:left="1440" w:hanging="360"/>
      </w:pPr>
      <w:rPr>
        <w:rFonts w:ascii="Arial Narrow" w:eastAsia="Times New Roman" w:hAnsi="Arial Narrow" w:cs="Arial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E377F8"/>
    <w:multiLevelType w:val="hybridMultilevel"/>
    <w:tmpl w:val="7F3CAAB0"/>
    <w:lvl w:ilvl="0" w:tplc="04090005">
      <w:start w:val="1"/>
      <w:numFmt w:val="bullet"/>
      <w:lvlText w:val=""/>
      <w:lvlJc w:val="left"/>
      <w:pPr>
        <w:ind w:left="79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 w16cid:durableId="247496472">
    <w:abstractNumId w:val="19"/>
  </w:num>
  <w:num w:numId="2" w16cid:durableId="1197037836">
    <w:abstractNumId w:val="20"/>
  </w:num>
  <w:num w:numId="3" w16cid:durableId="1553076807">
    <w:abstractNumId w:val="10"/>
  </w:num>
  <w:num w:numId="4" w16cid:durableId="1478911540">
    <w:abstractNumId w:val="9"/>
  </w:num>
  <w:num w:numId="5" w16cid:durableId="1440494035">
    <w:abstractNumId w:val="11"/>
  </w:num>
  <w:num w:numId="6" w16cid:durableId="970866121">
    <w:abstractNumId w:val="8"/>
  </w:num>
  <w:num w:numId="7" w16cid:durableId="886137563">
    <w:abstractNumId w:val="16"/>
  </w:num>
  <w:num w:numId="8" w16cid:durableId="709262504">
    <w:abstractNumId w:val="3"/>
  </w:num>
  <w:num w:numId="9" w16cid:durableId="510023895">
    <w:abstractNumId w:val="7"/>
  </w:num>
  <w:num w:numId="10" w16cid:durableId="2065249540">
    <w:abstractNumId w:val="22"/>
  </w:num>
  <w:num w:numId="11" w16cid:durableId="801579576">
    <w:abstractNumId w:val="15"/>
  </w:num>
  <w:num w:numId="12" w16cid:durableId="719594068">
    <w:abstractNumId w:val="18"/>
  </w:num>
  <w:num w:numId="13" w16cid:durableId="2112436877">
    <w:abstractNumId w:val="4"/>
  </w:num>
  <w:num w:numId="14" w16cid:durableId="1008368497">
    <w:abstractNumId w:val="12"/>
  </w:num>
  <w:num w:numId="15" w16cid:durableId="394399238">
    <w:abstractNumId w:val="5"/>
  </w:num>
  <w:num w:numId="16" w16cid:durableId="412552877">
    <w:abstractNumId w:val="0"/>
  </w:num>
  <w:num w:numId="17" w16cid:durableId="1708723702">
    <w:abstractNumId w:val="1"/>
  </w:num>
  <w:num w:numId="18" w16cid:durableId="880899925">
    <w:abstractNumId w:val="13"/>
  </w:num>
  <w:num w:numId="19" w16cid:durableId="1613367615">
    <w:abstractNumId w:val="17"/>
  </w:num>
  <w:num w:numId="20" w16cid:durableId="1914928822">
    <w:abstractNumId w:val="14"/>
  </w:num>
  <w:num w:numId="21" w16cid:durableId="482046032">
    <w:abstractNumId w:val="2"/>
  </w:num>
  <w:num w:numId="22" w16cid:durableId="1535193962">
    <w:abstractNumId w:val="6"/>
  </w:num>
  <w:num w:numId="23" w16cid:durableId="195752024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051"/>
    <w:rsid w:val="001E1700"/>
    <w:rsid w:val="00304F93"/>
    <w:rsid w:val="00426603"/>
    <w:rsid w:val="00620EB5"/>
    <w:rsid w:val="00AC3F7E"/>
    <w:rsid w:val="00B42271"/>
    <w:rsid w:val="00D92051"/>
    <w:rsid w:val="00E14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59192"/>
  <w15:docId w15:val="{2C07ABA6-7ED4-4631-AF35-4AC097F5F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C2B"/>
    <w:rPr>
      <w:rFonts w:eastAsia="Times New Roman"/>
      <w:lang w:eastAsia="en-US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7917AA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7917AA"/>
    <w:rPr>
      <w:rFonts w:eastAsia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917AA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7917AA"/>
    <w:rPr>
      <w:rFonts w:eastAsia="Times New Roman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17A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917AA"/>
    <w:rPr>
      <w:rFonts w:ascii="Tahoma" w:eastAsia="Times New Roman" w:hAnsi="Tahoma" w:cs="Tahoma"/>
      <w:sz w:val="16"/>
      <w:szCs w:val="16"/>
    </w:rPr>
  </w:style>
  <w:style w:type="paragraph" w:customStyle="1" w:styleId="Default">
    <w:name w:val="Default"/>
    <w:rsid w:val="0096404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uiPriority w:val="99"/>
    <w:unhideWhenUsed/>
    <w:rsid w:val="0096404B"/>
    <w:rPr>
      <w:color w:val="0000FF"/>
      <w:u w:val="single"/>
    </w:rPr>
  </w:style>
  <w:style w:type="paragraph" w:styleId="BodyText2">
    <w:name w:val="Body Text 2"/>
    <w:basedOn w:val="Normal"/>
    <w:link w:val="BodyText2Char"/>
    <w:uiPriority w:val="99"/>
    <w:unhideWhenUsed/>
    <w:rsid w:val="000A27FD"/>
    <w:pPr>
      <w:spacing w:after="0" w:line="360" w:lineRule="auto"/>
      <w:ind w:left="3420" w:hanging="360"/>
      <w:jc w:val="both"/>
    </w:pPr>
    <w:rPr>
      <w:rFonts w:ascii="Times New Roman" w:hAnsi="Times New Roman"/>
      <w:noProof/>
      <w:sz w:val="24"/>
      <w:szCs w:val="24"/>
      <w:lang w:val="id-ID" w:eastAsia="x-none"/>
    </w:rPr>
  </w:style>
  <w:style w:type="character" w:customStyle="1" w:styleId="BodyText2Char">
    <w:name w:val="Body Text 2 Char"/>
    <w:link w:val="BodyText2"/>
    <w:uiPriority w:val="99"/>
    <w:rsid w:val="000A27FD"/>
    <w:rPr>
      <w:rFonts w:ascii="Times New Roman" w:eastAsia="Times New Roman" w:hAnsi="Times New Roman"/>
      <w:noProof/>
      <w:sz w:val="24"/>
      <w:szCs w:val="24"/>
      <w:lang w:val="id-ID" w:eastAsia="x-none"/>
    </w:rPr>
  </w:style>
  <w:style w:type="paragraph" w:styleId="ListParagraph">
    <w:name w:val="List Paragraph"/>
    <w:aliases w:val="HEADING 1,List Paragraph1,Heading 11"/>
    <w:basedOn w:val="Normal"/>
    <w:link w:val="ListParagraphChar"/>
    <w:uiPriority w:val="34"/>
    <w:qFormat/>
    <w:rsid w:val="004E06FF"/>
    <w:pPr>
      <w:ind w:left="720"/>
      <w:contextualSpacing/>
    </w:pPr>
    <w:rPr>
      <w:lang w:val="id-ID"/>
    </w:rPr>
  </w:style>
  <w:style w:type="paragraph" w:styleId="ListContinue">
    <w:name w:val="List Continue"/>
    <w:basedOn w:val="Normal"/>
    <w:semiHidden/>
    <w:unhideWhenUsed/>
    <w:rsid w:val="00D5573F"/>
    <w:pPr>
      <w:spacing w:after="120" w:line="240" w:lineRule="auto"/>
      <w:ind w:left="283"/>
    </w:pPr>
    <w:rPr>
      <w:rFonts w:ascii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ListParagraphChar">
    <w:name w:val="List Paragraph Char"/>
    <w:aliases w:val="HEADING 1 Char,List Paragraph1 Char,Heading 11 Char"/>
    <w:basedOn w:val="DefaultParagraphFont"/>
    <w:link w:val="ListParagraph"/>
    <w:uiPriority w:val="34"/>
    <w:qFormat/>
    <w:rsid w:val="001E1700"/>
    <w:rPr>
      <w:rFonts w:eastAsia="Times New Roman"/>
      <w:lang w:val="id-ID" w:eastAsia="en-US"/>
    </w:rPr>
  </w:style>
  <w:style w:type="table" w:styleId="TableGrid">
    <w:name w:val="Table Grid"/>
    <w:basedOn w:val="TableNormal"/>
    <w:uiPriority w:val="59"/>
    <w:rsid w:val="00B42271"/>
    <w:pPr>
      <w:spacing w:after="0"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f/flUGK5AIyxn/r/vSw1X3GOOg==">CgMxLjA4AHIhMURDMjZRbEp5ZlREekUyUnM2cG5meWg4SzdHTXB0dWE1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2032</Words>
  <Characters>11585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Luthfi Fathan</dc:creator>
  <cp:lastModifiedBy>USER</cp:lastModifiedBy>
  <cp:revision>5</cp:revision>
  <dcterms:created xsi:type="dcterms:W3CDTF">2025-02-07T01:33:00Z</dcterms:created>
  <dcterms:modified xsi:type="dcterms:W3CDTF">2025-02-17T02:21:00Z</dcterms:modified>
</cp:coreProperties>
</file>