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75" w:type="dxa"/>
        <w:tblInd w:w="547" w:type="dxa"/>
        <w:tblBorders>
          <w:insideV w:val="single" w:sz="4" w:space="0" w:color="auto"/>
        </w:tblBorders>
        <w:tblLook w:val="01E0" w:firstRow="1" w:lastRow="1" w:firstColumn="1" w:lastColumn="1" w:noHBand="0" w:noVBand="0"/>
      </w:tblPr>
      <w:tblGrid>
        <w:gridCol w:w="2844"/>
        <w:gridCol w:w="576"/>
        <w:gridCol w:w="5355"/>
      </w:tblGrid>
      <w:tr w:rsidR="003B2102" w:rsidRPr="003A0336" w14:paraId="0F39713C" w14:textId="77777777" w:rsidTr="006D2F7A">
        <w:tc>
          <w:tcPr>
            <w:tcW w:w="8775" w:type="dxa"/>
            <w:gridSpan w:val="3"/>
          </w:tcPr>
          <w:p w14:paraId="02D64926" w14:textId="34244D12" w:rsidR="00526EE7" w:rsidRPr="003A0336" w:rsidRDefault="00526EE7" w:rsidP="003A0336">
            <w:pPr>
              <w:spacing w:line="276" w:lineRule="auto"/>
              <w:jc w:val="center"/>
              <w:rPr>
                <w:b/>
              </w:rPr>
            </w:pPr>
            <w:bookmarkStart w:id="0" w:name="_Hlk128385518"/>
            <w:bookmarkEnd w:id="0"/>
            <w:r w:rsidRPr="003A0336">
              <w:rPr>
                <w:b/>
              </w:rPr>
              <w:t>KONTRAK PERKULIAHAN TAHUN A</w:t>
            </w:r>
            <w:r w:rsidRPr="003A0336">
              <w:rPr>
                <w:b/>
                <w:lang w:val="id-ID"/>
              </w:rPr>
              <w:t>KADEMIK</w:t>
            </w:r>
            <w:r w:rsidRPr="003A0336">
              <w:rPr>
                <w:b/>
              </w:rPr>
              <w:t xml:space="preserve"> 202</w:t>
            </w:r>
            <w:r w:rsidR="005E4577">
              <w:rPr>
                <w:b/>
              </w:rPr>
              <w:t>5</w:t>
            </w:r>
            <w:r w:rsidRPr="003A0336">
              <w:rPr>
                <w:b/>
              </w:rPr>
              <w:t>/ 20</w:t>
            </w:r>
            <w:r w:rsidR="004260C4" w:rsidRPr="003A0336">
              <w:rPr>
                <w:b/>
              </w:rPr>
              <w:t>2</w:t>
            </w:r>
            <w:r w:rsidR="005E4577">
              <w:rPr>
                <w:b/>
              </w:rPr>
              <w:t>6</w:t>
            </w:r>
          </w:p>
          <w:p w14:paraId="71C0DF0A" w14:textId="5EE4E32D" w:rsidR="003B2102" w:rsidRPr="003A0336" w:rsidRDefault="00526EE7" w:rsidP="003A0336">
            <w:pPr>
              <w:spacing w:line="276" w:lineRule="auto"/>
              <w:jc w:val="center"/>
            </w:pPr>
            <w:r w:rsidRPr="003A0336">
              <w:rPr>
                <w:b/>
              </w:rPr>
              <w:t>Program S</w:t>
            </w:r>
            <w:r w:rsidRPr="003A0336">
              <w:rPr>
                <w:b/>
                <w:lang w:val="id-ID"/>
              </w:rPr>
              <w:t>t</w:t>
            </w:r>
            <w:r w:rsidRPr="003A0336">
              <w:rPr>
                <w:b/>
              </w:rPr>
              <w:t xml:space="preserve">udi </w:t>
            </w:r>
            <w:r w:rsidR="005E4577">
              <w:rPr>
                <w:b/>
              </w:rPr>
              <w:t>S1</w:t>
            </w:r>
            <w:r w:rsidR="00566E1B" w:rsidRPr="003A0336">
              <w:rPr>
                <w:b/>
              </w:rPr>
              <w:t xml:space="preserve"> </w:t>
            </w:r>
            <w:r w:rsidRPr="003A0336">
              <w:rPr>
                <w:b/>
              </w:rPr>
              <w:t>Farmasi</w:t>
            </w:r>
            <w:r w:rsidRPr="003A0336">
              <w:t xml:space="preserve"> </w:t>
            </w:r>
          </w:p>
        </w:tc>
      </w:tr>
      <w:tr w:rsidR="003B2102" w:rsidRPr="003A0336" w14:paraId="69D70425" w14:textId="77777777" w:rsidTr="006D2F7A">
        <w:tc>
          <w:tcPr>
            <w:tcW w:w="2844" w:type="dxa"/>
            <w:tcBorders>
              <w:right w:val="nil"/>
            </w:tcBorders>
          </w:tcPr>
          <w:p w14:paraId="29B9B2E3" w14:textId="77777777" w:rsidR="003B2102" w:rsidRPr="003A0336" w:rsidRDefault="003B2102" w:rsidP="003A0336">
            <w:pPr>
              <w:spacing w:line="276" w:lineRule="auto"/>
            </w:pPr>
            <w:r w:rsidRPr="003A0336">
              <w:t>Nama Mata Kuliah</w:t>
            </w:r>
          </w:p>
        </w:tc>
        <w:tc>
          <w:tcPr>
            <w:tcW w:w="576" w:type="dxa"/>
            <w:tcBorders>
              <w:left w:val="nil"/>
              <w:right w:val="nil"/>
            </w:tcBorders>
          </w:tcPr>
          <w:p w14:paraId="541068C2" w14:textId="77777777" w:rsidR="003B2102" w:rsidRPr="003A0336" w:rsidRDefault="003B2102" w:rsidP="003A0336">
            <w:pPr>
              <w:spacing w:line="276" w:lineRule="auto"/>
              <w:jc w:val="center"/>
            </w:pPr>
            <w:r w:rsidRPr="003A0336">
              <w:t>:</w:t>
            </w:r>
          </w:p>
        </w:tc>
        <w:tc>
          <w:tcPr>
            <w:tcW w:w="5355" w:type="dxa"/>
            <w:tcBorders>
              <w:left w:val="nil"/>
            </w:tcBorders>
          </w:tcPr>
          <w:p w14:paraId="148FC075" w14:textId="68FB473E" w:rsidR="003B2102" w:rsidRPr="003A0336" w:rsidRDefault="00ED0217" w:rsidP="003A0336">
            <w:pPr>
              <w:spacing w:line="276" w:lineRule="auto"/>
            </w:pPr>
            <w:r w:rsidRPr="003A0336">
              <w:t>Pelayanan Farmasi</w:t>
            </w:r>
          </w:p>
        </w:tc>
      </w:tr>
      <w:tr w:rsidR="003B2102" w:rsidRPr="003A0336" w14:paraId="5F9B7694" w14:textId="77777777" w:rsidTr="006D2F7A">
        <w:tc>
          <w:tcPr>
            <w:tcW w:w="2844" w:type="dxa"/>
            <w:tcBorders>
              <w:right w:val="nil"/>
            </w:tcBorders>
          </w:tcPr>
          <w:p w14:paraId="78C6EFC1" w14:textId="77777777" w:rsidR="003B2102" w:rsidRPr="003A0336" w:rsidRDefault="003B2102" w:rsidP="003A0336">
            <w:pPr>
              <w:spacing w:line="276" w:lineRule="auto"/>
            </w:pPr>
            <w:r w:rsidRPr="003A0336">
              <w:t>Kode Mata Kuliah/ SKS</w:t>
            </w:r>
          </w:p>
        </w:tc>
        <w:tc>
          <w:tcPr>
            <w:tcW w:w="576" w:type="dxa"/>
            <w:tcBorders>
              <w:left w:val="nil"/>
              <w:right w:val="nil"/>
            </w:tcBorders>
          </w:tcPr>
          <w:p w14:paraId="02E8CA09" w14:textId="77777777" w:rsidR="003B2102" w:rsidRPr="003A0336" w:rsidRDefault="003B2102" w:rsidP="003A0336">
            <w:pPr>
              <w:spacing w:line="276" w:lineRule="auto"/>
              <w:jc w:val="center"/>
            </w:pPr>
            <w:r w:rsidRPr="003A0336">
              <w:t>:</w:t>
            </w:r>
          </w:p>
        </w:tc>
        <w:tc>
          <w:tcPr>
            <w:tcW w:w="5355" w:type="dxa"/>
            <w:tcBorders>
              <w:left w:val="nil"/>
            </w:tcBorders>
          </w:tcPr>
          <w:p w14:paraId="379B65C1" w14:textId="3656FBDB" w:rsidR="003B2102" w:rsidRPr="003A0336" w:rsidRDefault="005E4577" w:rsidP="003A0336">
            <w:pPr>
              <w:spacing w:line="276" w:lineRule="auto"/>
            </w:pPr>
            <w:r>
              <w:t xml:space="preserve"> </w:t>
            </w:r>
            <w:r w:rsidR="00ED0217" w:rsidRPr="003A0336">
              <w:t>/ 2</w:t>
            </w:r>
            <w:r w:rsidR="00FE75C5">
              <w:t xml:space="preserve"> </w:t>
            </w:r>
            <w:r w:rsidR="00ED0217" w:rsidRPr="003A0336">
              <w:t>SKS</w:t>
            </w:r>
          </w:p>
        </w:tc>
      </w:tr>
      <w:tr w:rsidR="003B2102" w:rsidRPr="003A0336" w14:paraId="46FC914E" w14:textId="77777777" w:rsidTr="006D2F7A">
        <w:tc>
          <w:tcPr>
            <w:tcW w:w="2844" w:type="dxa"/>
            <w:tcBorders>
              <w:right w:val="nil"/>
            </w:tcBorders>
          </w:tcPr>
          <w:p w14:paraId="6A20F7F6" w14:textId="77777777" w:rsidR="003B2102" w:rsidRPr="003A0336" w:rsidRDefault="003B2102" w:rsidP="003A0336">
            <w:pPr>
              <w:spacing w:line="276" w:lineRule="auto"/>
              <w:rPr>
                <w:lang w:val="sv-SE"/>
              </w:rPr>
            </w:pPr>
            <w:r w:rsidRPr="003A0336">
              <w:rPr>
                <w:lang w:val="sv-SE"/>
              </w:rPr>
              <w:t>Pengampu</w:t>
            </w:r>
          </w:p>
        </w:tc>
        <w:tc>
          <w:tcPr>
            <w:tcW w:w="576" w:type="dxa"/>
            <w:tcBorders>
              <w:left w:val="nil"/>
              <w:right w:val="nil"/>
            </w:tcBorders>
          </w:tcPr>
          <w:p w14:paraId="0DD57D4D"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07C45274" w14:textId="77777777" w:rsidR="006D2F7A" w:rsidRDefault="00E53620" w:rsidP="003A0336">
            <w:pPr>
              <w:spacing w:line="276" w:lineRule="auto"/>
            </w:pPr>
            <w:r w:rsidRPr="003A0336">
              <w:t>apt. Eleonora Maryeta Toyo, M. Farm</w:t>
            </w:r>
            <w:r w:rsidR="00ED0217" w:rsidRPr="003A0336">
              <w:t xml:space="preserve"> </w:t>
            </w:r>
          </w:p>
          <w:p w14:paraId="523499C9" w14:textId="2C1A4E21" w:rsidR="005E4577" w:rsidRPr="003A0336" w:rsidRDefault="005E4577" w:rsidP="003A0336">
            <w:pPr>
              <w:spacing w:line="276" w:lineRule="auto"/>
            </w:pPr>
            <w:r>
              <w:t>Dr. apt. Poppy Diah Palupi, M.Sc</w:t>
            </w:r>
          </w:p>
        </w:tc>
      </w:tr>
      <w:tr w:rsidR="003B2102" w:rsidRPr="003A0336" w14:paraId="2BFE566F" w14:textId="77777777" w:rsidTr="006D2F7A">
        <w:tc>
          <w:tcPr>
            <w:tcW w:w="2844" w:type="dxa"/>
            <w:tcBorders>
              <w:right w:val="nil"/>
            </w:tcBorders>
          </w:tcPr>
          <w:p w14:paraId="625F3CA5" w14:textId="77777777" w:rsidR="003B2102" w:rsidRPr="003A0336" w:rsidRDefault="003B2102" w:rsidP="003A0336">
            <w:pPr>
              <w:spacing w:line="276" w:lineRule="auto"/>
              <w:rPr>
                <w:lang w:val="sv-SE"/>
              </w:rPr>
            </w:pPr>
            <w:r w:rsidRPr="003A0336">
              <w:rPr>
                <w:lang w:val="sv-SE"/>
              </w:rPr>
              <w:t>Semester</w:t>
            </w:r>
          </w:p>
        </w:tc>
        <w:tc>
          <w:tcPr>
            <w:tcW w:w="576" w:type="dxa"/>
            <w:tcBorders>
              <w:left w:val="nil"/>
              <w:right w:val="nil"/>
            </w:tcBorders>
          </w:tcPr>
          <w:p w14:paraId="7AA66193"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5BFA4A39" w14:textId="69BAA0B2" w:rsidR="003B2102" w:rsidRPr="003A0336" w:rsidRDefault="005E4577" w:rsidP="003A0336">
            <w:pPr>
              <w:spacing w:line="276" w:lineRule="auto"/>
            </w:pPr>
            <w:r>
              <w:t>1</w:t>
            </w:r>
          </w:p>
        </w:tc>
      </w:tr>
      <w:tr w:rsidR="003B2102" w:rsidRPr="003A0336" w14:paraId="0E00953A" w14:textId="77777777" w:rsidTr="006D2F7A">
        <w:tc>
          <w:tcPr>
            <w:tcW w:w="2844" w:type="dxa"/>
            <w:tcBorders>
              <w:right w:val="nil"/>
            </w:tcBorders>
          </w:tcPr>
          <w:p w14:paraId="57469F1D" w14:textId="77777777" w:rsidR="003B2102" w:rsidRPr="003A0336" w:rsidRDefault="003B2102" w:rsidP="003A0336">
            <w:pPr>
              <w:spacing w:line="276" w:lineRule="auto"/>
              <w:rPr>
                <w:lang w:val="sv-SE"/>
              </w:rPr>
            </w:pPr>
            <w:r w:rsidRPr="003A0336">
              <w:rPr>
                <w:lang w:val="sv-SE"/>
              </w:rPr>
              <w:t xml:space="preserve">Hari </w:t>
            </w:r>
            <w:r w:rsidR="00B50945" w:rsidRPr="003A0336">
              <w:rPr>
                <w:lang w:val="sv-SE"/>
              </w:rPr>
              <w:t>P</w:t>
            </w:r>
            <w:r w:rsidRPr="003A0336">
              <w:rPr>
                <w:lang w:val="sv-SE"/>
              </w:rPr>
              <w:t>ertemuan</w:t>
            </w:r>
            <w:r w:rsidR="00B50945" w:rsidRPr="003A0336">
              <w:rPr>
                <w:lang w:val="sv-SE"/>
              </w:rPr>
              <w:t xml:space="preserve"> </w:t>
            </w:r>
            <w:r w:rsidRPr="003A0336">
              <w:rPr>
                <w:lang w:val="sv-SE"/>
              </w:rPr>
              <w:t>/ Jam</w:t>
            </w:r>
          </w:p>
        </w:tc>
        <w:tc>
          <w:tcPr>
            <w:tcW w:w="576" w:type="dxa"/>
            <w:tcBorders>
              <w:left w:val="nil"/>
              <w:right w:val="nil"/>
            </w:tcBorders>
          </w:tcPr>
          <w:p w14:paraId="4B52FD9E"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49D86752" w14:textId="072D96E1" w:rsidR="00ED0217" w:rsidRPr="003A0336" w:rsidRDefault="005E4577" w:rsidP="003A0336">
            <w:pPr>
              <w:spacing w:line="276" w:lineRule="auto"/>
              <w:rPr>
                <w:color w:val="000000"/>
              </w:rPr>
            </w:pPr>
            <w:r>
              <w:rPr>
                <w:color w:val="000000"/>
              </w:rPr>
              <w:t>Sabtu dan Minggu</w:t>
            </w:r>
          </w:p>
        </w:tc>
      </w:tr>
      <w:tr w:rsidR="003B2102" w:rsidRPr="003A0336" w14:paraId="4C158F9C" w14:textId="77777777" w:rsidTr="006D2F7A">
        <w:tc>
          <w:tcPr>
            <w:tcW w:w="2844" w:type="dxa"/>
            <w:tcBorders>
              <w:right w:val="nil"/>
            </w:tcBorders>
          </w:tcPr>
          <w:p w14:paraId="47697CC8" w14:textId="77777777" w:rsidR="003B2102" w:rsidRPr="003A0336" w:rsidRDefault="003B2102" w:rsidP="003A0336">
            <w:pPr>
              <w:spacing w:line="276" w:lineRule="auto"/>
              <w:rPr>
                <w:lang w:val="sv-SE"/>
              </w:rPr>
            </w:pPr>
            <w:r w:rsidRPr="003A0336">
              <w:rPr>
                <w:lang w:val="sv-SE"/>
              </w:rPr>
              <w:t xml:space="preserve">Tempat </w:t>
            </w:r>
            <w:r w:rsidR="00B50945" w:rsidRPr="003A0336">
              <w:rPr>
                <w:lang w:val="sv-SE"/>
              </w:rPr>
              <w:t>P</w:t>
            </w:r>
            <w:r w:rsidRPr="003A0336">
              <w:rPr>
                <w:lang w:val="sv-SE"/>
              </w:rPr>
              <w:t>ertemuan</w:t>
            </w:r>
          </w:p>
        </w:tc>
        <w:tc>
          <w:tcPr>
            <w:tcW w:w="576" w:type="dxa"/>
            <w:tcBorders>
              <w:left w:val="nil"/>
              <w:right w:val="nil"/>
            </w:tcBorders>
          </w:tcPr>
          <w:p w14:paraId="34E4CCAA"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488C5E97" w14:textId="4951B5EF" w:rsidR="003B2102" w:rsidRPr="003A0336" w:rsidRDefault="00ED0217" w:rsidP="003A0336">
            <w:pPr>
              <w:spacing w:line="276" w:lineRule="auto"/>
            </w:pPr>
            <w:r w:rsidRPr="003A0336">
              <w:t xml:space="preserve">Ruang </w:t>
            </w:r>
            <w:r w:rsidR="00022780">
              <w:t>Kelas</w:t>
            </w:r>
          </w:p>
        </w:tc>
      </w:tr>
    </w:tbl>
    <w:p w14:paraId="72333BD2" w14:textId="77777777" w:rsidR="003B2102" w:rsidRPr="003A0336" w:rsidRDefault="003B2102" w:rsidP="003B2102">
      <w:pPr>
        <w:rPr>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3A0336" w14:paraId="12E300ED" w14:textId="77777777" w:rsidTr="007E3746">
        <w:tc>
          <w:tcPr>
            <w:tcW w:w="8421" w:type="dxa"/>
          </w:tcPr>
          <w:p w14:paraId="328AD390" w14:textId="77777777" w:rsidR="003B2102" w:rsidRPr="003A0336" w:rsidRDefault="003B2102" w:rsidP="00366C87">
            <w:pPr>
              <w:jc w:val="center"/>
              <w:rPr>
                <w:b/>
                <w:lang w:val="sv-SE"/>
              </w:rPr>
            </w:pPr>
            <w:r w:rsidRPr="003A0336">
              <w:rPr>
                <w:b/>
                <w:lang w:val="sv-SE"/>
              </w:rPr>
              <w:t>1. Manfaat Mata Kuliah</w:t>
            </w:r>
          </w:p>
        </w:tc>
      </w:tr>
    </w:tbl>
    <w:p w14:paraId="65B42900" w14:textId="77777777" w:rsidR="00F10CEB" w:rsidRPr="003A0336" w:rsidRDefault="00F10CEB" w:rsidP="00E3395C">
      <w:pPr>
        <w:pStyle w:val="BodyText2"/>
        <w:tabs>
          <w:tab w:val="left" w:pos="2410"/>
        </w:tabs>
        <w:ind w:left="0" w:firstLine="0"/>
        <w:rPr>
          <w:lang w:val="en-GB"/>
        </w:rPr>
      </w:pPr>
    </w:p>
    <w:p w14:paraId="0D934505" w14:textId="7D23E925" w:rsidR="003B2102" w:rsidRPr="003A0336" w:rsidRDefault="006D10D6" w:rsidP="003A0336">
      <w:pPr>
        <w:pStyle w:val="BodyText2"/>
        <w:tabs>
          <w:tab w:val="left" w:pos="2410"/>
        </w:tabs>
        <w:ind w:left="0" w:firstLine="709"/>
        <w:rPr>
          <w:lang w:val="en-GB"/>
        </w:rPr>
      </w:pPr>
      <w:r w:rsidRPr="003A0336">
        <w:rPr>
          <w:lang w:val="en-GB"/>
        </w:rPr>
        <w:t>Mata kuliah ini diberikan pada mahasiswa untuk dapat memahami tentang pekerjaan pelayanan resep mulai dari telaah resep, dispensing, kemudian komunikasi pada pemberian informasi obat dan swamedikasi dengan mempertimbangkan interaksi obat dengan makanan dan minuman pada saat konsumsi obat. Mata kuliah ini memberikan prosedur pemberian harga obat dalam resep yang dilayani termasuk resiko-resiko pada pelayanan resep.</w:t>
      </w:r>
    </w:p>
    <w:p w14:paraId="6658E8F8" w14:textId="77777777" w:rsidR="00F10CEB" w:rsidRPr="003A0336" w:rsidRDefault="00F10CEB" w:rsidP="00E3395C">
      <w:pPr>
        <w:pStyle w:val="BodyText2"/>
        <w:tabs>
          <w:tab w:val="left" w:pos="2410"/>
        </w:tabs>
        <w:ind w:left="0" w:firstLine="0"/>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3A0336" w14:paraId="08C69D60" w14:textId="77777777" w:rsidTr="009151A9">
        <w:trPr>
          <w:trHeight w:val="197"/>
        </w:trPr>
        <w:tc>
          <w:tcPr>
            <w:tcW w:w="8421" w:type="dxa"/>
          </w:tcPr>
          <w:p w14:paraId="4BF81EE9" w14:textId="77777777" w:rsidR="003B2102" w:rsidRPr="003A0336" w:rsidRDefault="003B2102" w:rsidP="00366C87">
            <w:pPr>
              <w:jc w:val="center"/>
              <w:rPr>
                <w:b/>
                <w:lang w:val="sv-SE"/>
              </w:rPr>
            </w:pPr>
            <w:r w:rsidRPr="003A0336">
              <w:rPr>
                <w:b/>
                <w:lang w:val="sv-SE"/>
              </w:rPr>
              <w:t>2. Deskripsi Perkuliahan</w:t>
            </w:r>
          </w:p>
        </w:tc>
      </w:tr>
    </w:tbl>
    <w:p w14:paraId="4C483E72" w14:textId="77777777" w:rsidR="00F10CEB" w:rsidRPr="003A0336" w:rsidRDefault="00F10CEB" w:rsidP="00ED0217">
      <w:pPr>
        <w:pStyle w:val="BodyText2"/>
        <w:ind w:left="0" w:firstLine="0"/>
        <w:rPr>
          <w:bCs/>
          <w:lang w:val="en-GB"/>
        </w:rPr>
      </w:pPr>
    </w:p>
    <w:p w14:paraId="4A489C8A" w14:textId="4B95C8E1" w:rsidR="00E3395C" w:rsidRPr="003A0336" w:rsidRDefault="00ED0217" w:rsidP="003A0336">
      <w:pPr>
        <w:pStyle w:val="BodyText2"/>
        <w:ind w:left="0" w:firstLine="709"/>
        <w:rPr>
          <w:bCs/>
          <w:lang w:val="en-GB"/>
        </w:rPr>
      </w:pPr>
      <w:r w:rsidRPr="003A0336">
        <w:rPr>
          <w:bCs/>
          <w:lang w:val="en-GB"/>
        </w:rPr>
        <w:t>Mata kuliah ini memberikan pemahaman tentang Pekerjaan Pelayanan resep mulai dari telaah resep, Dispensing, kemudian komunikasi pada pemberian Informasi Obat dan swamedikasi dengan mempertimbangkan interaksi obat dengan makanan dan minuman pada saat konsumsi obat. Mata kuliah ini memberikan prosedur pemberian Harga Obat dalam resep yang dilayani termasuk resiko-resiko pada pelayanan resep.</w:t>
      </w:r>
    </w:p>
    <w:p w14:paraId="7BBF5A0F" w14:textId="76EEF013" w:rsidR="00F10CEB" w:rsidRDefault="00F10CEB" w:rsidP="00ED0217">
      <w:pPr>
        <w:pStyle w:val="BodyText2"/>
        <w:ind w:left="0" w:firstLine="0"/>
        <w:rPr>
          <w:lang w:val="en-GB"/>
        </w:rPr>
      </w:pPr>
    </w:p>
    <w:p w14:paraId="1254408E" w14:textId="77777777" w:rsidR="005E4577" w:rsidRDefault="005E4577" w:rsidP="00ED0217">
      <w:pPr>
        <w:pStyle w:val="BodyText2"/>
        <w:ind w:left="0" w:firstLine="0"/>
        <w:rPr>
          <w:lang w:val="en-GB"/>
        </w:rPr>
      </w:pPr>
    </w:p>
    <w:p w14:paraId="5857AEC3" w14:textId="77777777" w:rsidR="005E4577" w:rsidRDefault="005E4577" w:rsidP="00ED0217">
      <w:pPr>
        <w:pStyle w:val="BodyText2"/>
        <w:ind w:left="0" w:firstLine="0"/>
        <w:rPr>
          <w:lang w:val="en-GB"/>
        </w:rPr>
      </w:pPr>
    </w:p>
    <w:p w14:paraId="46D28D10" w14:textId="77777777" w:rsidR="005E4577" w:rsidRPr="003A0336" w:rsidRDefault="005E4577" w:rsidP="00ED0217">
      <w:pPr>
        <w:pStyle w:val="BodyText2"/>
        <w:ind w:left="0" w:firstLine="0"/>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3A0336" w14:paraId="40DB1D2D" w14:textId="77777777" w:rsidTr="009151A9">
        <w:tc>
          <w:tcPr>
            <w:tcW w:w="8421" w:type="dxa"/>
          </w:tcPr>
          <w:p w14:paraId="5EAA285B" w14:textId="77777777" w:rsidR="003B2102" w:rsidRPr="003A0336" w:rsidRDefault="003B2102" w:rsidP="00366C87">
            <w:pPr>
              <w:jc w:val="center"/>
              <w:rPr>
                <w:b/>
                <w:lang w:val="sv-SE"/>
              </w:rPr>
            </w:pPr>
            <w:bookmarkStart w:id="1" w:name="_Hlk110408291"/>
            <w:r w:rsidRPr="003A0336">
              <w:rPr>
                <w:b/>
                <w:lang w:val="sv-SE"/>
              </w:rPr>
              <w:lastRenderedPageBreak/>
              <w:t>3. Tujuan Instruksional</w:t>
            </w:r>
          </w:p>
        </w:tc>
      </w:tr>
      <w:bookmarkEnd w:id="1"/>
    </w:tbl>
    <w:p w14:paraId="01CC8B84" w14:textId="77777777" w:rsidR="00F10CEB" w:rsidRPr="003A0336" w:rsidRDefault="00F10CEB" w:rsidP="006229B2">
      <w:pPr>
        <w:spacing w:line="360" w:lineRule="auto"/>
        <w:jc w:val="both"/>
        <w:rPr>
          <w:lang w:val="sv-SE"/>
        </w:rPr>
      </w:pPr>
    </w:p>
    <w:p w14:paraId="2B213809" w14:textId="7BEE58AB" w:rsidR="006229B2" w:rsidRPr="003A0336" w:rsidRDefault="00ED0217" w:rsidP="003A0336">
      <w:pPr>
        <w:spacing w:line="360" w:lineRule="auto"/>
        <w:ind w:firstLine="709"/>
        <w:jc w:val="both"/>
        <w:rPr>
          <w:lang w:val="sv-SE"/>
        </w:rPr>
      </w:pPr>
      <w:r w:rsidRPr="003A0336">
        <w:rPr>
          <w:lang w:val="sv-SE"/>
        </w:rPr>
        <w:t>Mahasiswa mampu memahami prosedur Pelayanan resep mulai dari telaah resep dengan pengkajian administrative (kelengkapan resep), farmasetis (dosis dan bentuk sediaan), dan menganalisis persyaratan klinis (kesesuaian dosis, interaksi obat dan waktu pemberian obat) kemudian Dispensing. Mahasiswa mampu menguasai konsep komunikasi pada pemberian Informasi Obat dan swamedikasi dengan mempertimbangkan interaksi obat dengan makanan dan minuman pada saat konsumsi obat. Mahasiswa mampu menunjukkan kinerja dalam menghitung Harga Obat dalam resep yang dilayani, termasuk memahami macam-macam resiko-resiko pada pelayanan resep.</w:t>
      </w:r>
    </w:p>
    <w:p w14:paraId="2B0CA5A6" w14:textId="1B07D4C5" w:rsidR="006D10D6" w:rsidRPr="003A0336" w:rsidRDefault="006D10D6" w:rsidP="006229B2">
      <w:pPr>
        <w:spacing w:line="360" w:lineRule="auto"/>
        <w:jc w:val="both"/>
        <w:rPr>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721B2E" w:rsidRPr="003A0336" w14:paraId="1B7913A0" w14:textId="77777777">
        <w:tc>
          <w:tcPr>
            <w:tcW w:w="8421" w:type="dxa"/>
          </w:tcPr>
          <w:p w14:paraId="356C6C07" w14:textId="77777777" w:rsidR="00721B2E" w:rsidRPr="003A0336" w:rsidRDefault="00721B2E">
            <w:pPr>
              <w:jc w:val="center"/>
              <w:rPr>
                <w:b/>
                <w:lang w:val="sv-SE"/>
              </w:rPr>
            </w:pPr>
            <w:r w:rsidRPr="003A0336">
              <w:rPr>
                <w:b/>
                <w:lang w:val="sv-SE"/>
              </w:rPr>
              <w:t>4. Reorganisasi Materi</w:t>
            </w:r>
          </w:p>
        </w:tc>
      </w:tr>
    </w:tbl>
    <w:p w14:paraId="0B41695D" w14:textId="13EE643D" w:rsidR="003B2102" w:rsidRPr="003A0336" w:rsidRDefault="00502AA4" w:rsidP="003B2102">
      <w:pPr>
        <w:spacing w:line="360" w:lineRule="auto"/>
        <w:jc w:val="both"/>
      </w:pPr>
      <w:r w:rsidRPr="003A0336">
        <w:rPr>
          <w:noProof/>
        </w:rPr>
        <w:drawing>
          <wp:inline distT="0" distB="0" distL="0" distR="0" wp14:anchorId="75CBCCE8" wp14:editId="0E3683E3">
            <wp:extent cx="5399405" cy="2453640"/>
            <wp:effectExtent l="0" t="0" r="10795" b="0"/>
            <wp:docPr id="32" name="Diagram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6109FDE2" w14:textId="77777777" w:rsidTr="00502AA4">
        <w:tc>
          <w:tcPr>
            <w:tcW w:w="8522" w:type="dxa"/>
          </w:tcPr>
          <w:p w14:paraId="6AA1ECE5" w14:textId="36C3CC52" w:rsidR="003B2102" w:rsidRPr="003A0336" w:rsidRDefault="003B2102" w:rsidP="00366C87">
            <w:pPr>
              <w:jc w:val="center"/>
              <w:rPr>
                <w:b/>
                <w:lang w:val="sv-SE"/>
              </w:rPr>
            </w:pPr>
            <w:r w:rsidRPr="003A0336">
              <w:rPr>
                <w:b/>
                <w:lang w:val="sv-SE"/>
              </w:rPr>
              <w:t xml:space="preserve"> Strategi Perkuliahan</w:t>
            </w:r>
          </w:p>
        </w:tc>
      </w:tr>
    </w:tbl>
    <w:p w14:paraId="67D1B1BD" w14:textId="77777777" w:rsidR="00F10CEB" w:rsidRPr="003A0336" w:rsidRDefault="00F10CEB" w:rsidP="00502AA4">
      <w:pPr>
        <w:spacing w:line="360" w:lineRule="auto"/>
        <w:jc w:val="both"/>
        <w:rPr>
          <w:lang w:val="sv-SE"/>
        </w:rPr>
      </w:pPr>
    </w:p>
    <w:p w14:paraId="55177553" w14:textId="1F10EFF1" w:rsidR="00502AA4" w:rsidRPr="003A0336" w:rsidRDefault="00502AA4" w:rsidP="00502AA4">
      <w:pPr>
        <w:spacing w:line="360" w:lineRule="auto"/>
        <w:jc w:val="both"/>
        <w:rPr>
          <w:lang w:val="sv-SE"/>
        </w:rPr>
      </w:pPr>
      <w:r w:rsidRPr="003A0336">
        <w:rPr>
          <w:lang w:val="sv-SE"/>
        </w:rPr>
        <w:t>Strategi instruksional yang digunakan pada mata kuliah ini terdiri dari:</w:t>
      </w:r>
    </w:p>
    <w:p w14:paraId="3DAFFC42" w14:textId="77777777" w:rsidR="00502AA4" w:rsidRPr="003A0336" w:rsidRDefault="00502AA4" w:rsidP="00502AA4">
      <w:pPr>
        <w:pStyle w:val="ListParagraph"/>
        <w:numPr>
          <w:ilvl w:val="0"/>
          <w:numId w:val="44"/>
        </w:numPr>
        <w:spacing w:line="360" w:lineRule="auto"/>
        <w:ind w:left="426" w:hanging="426"/>
        <w:jc w:val="both"/>
        <w:rPr>
          <w:rFonts w:ascii="Times New Roman" w:hAnsi="Times New Roman"/>
          <w:sz w:val="24"/>
          <w:szCs w:val="24"/>
          <w:lang w:val="sv-SE"/>
        </w:rPr>
      </w:pPr>
      <w:r w:rsidRPr="003A0336">
        <w:rPr>
          <w:rFonts w:ascii="Times New Roman" w:hAnsi="Times New Roman"/>
          <w:sz w:val="24"/>
          <w:szCs w:val="24"/>
          <w:lang w:val="sv-SE"/>
        </w:rPr>
        <w:t xml:space="preserve">Urutan kegiatan instruksional berupa: pendahuluan (cakupan materi pokok bahasan, dan relevansi), penyajian (uraian, contoh, diskusi, evaluasi), dan penutup (umpan </w:t>
      </w:r>
      <w:r w:rsidRPr="003A0336">
        <w:rPr>
          <w:rFonts w:ascii="Times New Roman" w:hAnsi="Times New Roman"/>
          <w:sz w:val="24"/>
          <w:szCs w:val="24"/>
          <w:lang w:val="sv-SE"/>
        </w:rPr>
        <w:lastRenderedPageBreak/>
        <w:t>balik, ringkasan materi, petunjuk tindak lanjut, pemberian tugas di rumah, gambaran singkat tentang materi berikutnya)</w:t>
      </w:r>
    </w:p>
    <w:p w14:paraId="1ECDD1EA" w14:textId="4618BA4D" w:rsidR="00502AA4" w:rsidRPr="003A0336" w:rsidRDefault="00502AA4" w:rsidP="00502AA4">
      <w:pPr>
        <w:pStyle w:val="ListParagraph"/>
        <w:numPr>
          <w:ilvl w:val="0"/>
          <w:numId w:val="44"/>
        </w:numPr>
        <w:spacing w:line="360" w:lineRule="auto"/>
        <w:ind w:left="426" w:hanging="426"/>
        <w:jc w:val="both"/>
        <w:rPr>
          <w:rFonts w:ascii="Times New Roman" w:hAnsi="Times New Roman"/>
          <w:sz w:val="24"/>
          <w:szCs w:val="24"/>
          <w:lang w:val="sv-SE"/>
        </w:rPr>
      </w:pPr>
      <w:r w:rsidRPr="003A0336">
        <w:rPr>
          <w:rFonts w:ascii="Times New Roman" w:hAnsi="Times New Roman"/>
          <w:sz w:val="24"/>
          <w:szCs w:val="24"/>
          <w:lang w:val="sv-SE"/>
        </w:rPr>
        <w:t xml:space="preserve">Metode instruksional menggunakan: Blended learning, small group discussion, tanya-jawab, diskusi kasus, dan penugasan. </w:t>
      </w:r>
    </w:p>
    <w:p w14:paraId="1CFDBAC8"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Blended learning dilakukan dengan memadukan pertemuan tatap muka dengan materi online secara harmonis</w:t>
      </w:r>
    </w:p>
    <w:p w14:paraId="52800ABC"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Small Group Discussion dilakukan dengan membentuk kelompok-kelompok diskusi.</w:t>
      </w:r>
    </w:p>
    <w:p w14:paraId="2CC6F72B"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Tanya jawab dilakukan sepanjang tatap muka, dengan memberikan kesempatan mahasiswa untuk memberi pendapat atau pertanyaan tentang hal-hal yang tidak mereka mengerti atau bertentangan dengan apa yang mereka pahami sebelumnya.</w:t>
      </w:r>
    </w:p>
    <w:p w14:paraId="0584126E"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Diskusi kasus dilakukan dengan memberikan contoh kasus/kondisi pada akhir pokok bahasan, mengambil tema yang sedang aktual di masyarakat dan berkaitan dengan pokok bahasan tersebut, kemudian mengajak mahasiswa untuk memberikan pendapat atau menganalisis secara kritis kasus/kondisi tersebut sesuai dengan pengetahuan yang baru mereka dapatkan.</w:t>
      </w:r>
    </w:p>
    <w:p w14:paraId="57BB83D6"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Penugasan diberikan untuk membantu mahasiswa memahami bahan ajar, membuka wawasan, dan memberikan pendalaman materi. Penugasan bisa dalam bentuk menulis tulisan ilmiah, membuat review artikel ilmiah, ataupun membuat tulisan yang membahas kasus/kondisi yang berkaitan dengan pokok bahasan. Pada penugasan ini, terdapat komponen ketrampilan menulis ilmiah, berpikir kritis, penelusuran referensi ilmiah, dan ketrampilan bahasa Inggris.</w:t>
      </w:r>
    </w:p>
    <w:p w14:paraId="330AA98A"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Media instruksionalnya berupa: LCD projector, whiteboard, gambar pelayanan farmasi di rumah sakit, artikel aktual di surat kabar/internet/majalah/jurnal ilmiah, buku diktat bahan ajar, handout, dan kontrak perkuliahan.</w:t>
      </w:r>
    </w:p>
    <w:p w14:paraId="0FFF3B96" w14:textId="08E811FD" w:rsidR="00502AA4" w:rsidRDefault="00502AA4" w:rsidP="00502AA4">
      <w:pPr>
        <w:pStyle w:val="ListParagraph"/>
        <w:numPr>
          <w:ilvl w:val="0"/>
          <w:numId w:val="44"/>
        </w:numPr>
        <w:spacing w:line="360" w:lineRule="auto"/>
        <w:ind w:left="426" w:hanging="426"/>
        <w:jc w:val="both"/>
        <w:rPr>
          <w:rFonts w:ascii="Times New Roman" w:hAnsi="Times New Roman"/>
          <w:sz w:val="24"/>
          <w:szCs w:val="24"/>
          <w:lang w:val="sv-SE"/>
        </w:rPr>
      </w:pPr>
      <w:r w:rsidRPr="003A0336">
        <w:rPr>
          <w:rFonts w:ascii="Times New Roman" w:hAnsi="Times New Roman"/>
          <w:sz w:val="24"/>
          <w:szCs w:val="24"/>
          <w:lang w:val="sv-SE"/>
        </w:rPr>
        <w:t xml:space="preserve">Waktu: 5 menit pada tahap pendahuluan, 90 menit pada tahap penyajian, dan </w:t>
      </w:r>
      <w:r w:rsidR="00E53620" w:rsidRPr="003A0336">
        <w:rPr>
          <w:rFonts w:ascii="Times New Roman" w:hAnsi="Times New Roman"/>
          <w:sz w:val="24"/>
          <w:szCs w:val="24"/>
          <w:lang w:val="sv-SE"/>
        </w:rPr>
        <w:t>10</w:t>
      </w:r>
      <w:r w:rsidRPr="003A0336">
        <w:rPr>
          <w:rFonts w:ascii="Times New Roman" w:hAnsi="Times New Roman"/>
          <w:sz w:val="24"/>
          <w:szCs w:val="24"/>
          <w:lang w:val="sv-SE"/>
        </w:rPr>
        <w:t xml:space="preserve"> menit pada tahap penutup.</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3D58B43B" w14:textId="77777777" w:rsidTr="003F37EB">
        <w:tc>
          <w:tcPr>
            <w:tcW w:w="8522" w:type="dxa"/>
          </w:tcPr>
          <w:p w14:paraId="5482EA05" w14:textId="77777777" w:rsidR="003B2102" w:rsidRPr="003A0336" w:rsidRDefault="003B2102" w:rsidP="00366C87">
            <w:pPr>
              <w:jc w:val="center"/>
              <w:rPr>
                <w:b/>
                <w:lang w:val="sv-SE"/>
              </w:rPr>
            </w:pPr>
            <w:r w:rsidRPr="003A0336">
              <w:rPr>
                <w:b/>
                <w:lang w:val="sv-SE"/>
              </w:rPr>
              <w:lastRenderedPageBreak/>
              <w:t>6. Materi/ Bacaan Perkuliahan</w:t>
            </w:r>
          </w:p>
        </w:tc>
      </w:tr>
    </w:tbl>
    <w:p w14:paraId="0F07234A" w14:textId="77777777" w:rsidR="00E3395C" w:rsidRPr="003A0336" w:rsidRDefault="00E3395C" w:rsidP="00E3395C">
      <w:pPr>
        <w:rPr>
          <w:bCs/>
        </w:rPr>
      </w:pPr>
    </w:p>
    <w:p w14:paraId="6F4223EB" w14:textId="77777777" w:rsidR="001F4C37" w:rsidRPr="003A0336" w:rsidRDefault="001F4C37" w:rsidP="001F4C37">
      <w:pPr>
        <w:spacing w:line="360" w:lineRule="auto"/>
        <w:contextualSpacing/>
        <w:jc w:val="both"/>
        <w:rPr>
          <w:bCs/>
        </w:rPr>
      </w:pPr>
      <w:r w:rsidRPr="003A0336">
        <w:rPr>
          <w:bCs/>
        </w:rPr>
        <w:t>Buku/bacaan pokok dalam perkuliahan ini adalah:</w:t>
      </w:r>
    </w:p>
    <w:p w14:paraId="67C598A9"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Bustami, 2011, Penjaminan Mutu Pelayanan Kesehatan &amp; Akseptabilitasnya, Penerbit Erlangga</w:t>
      </w:r>
    </w:p>
    <w:p w14:paraId="13926B4C"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Departemen Kesehatan Republik Indonesia, 2017, Keputusan Menteri Kesehatan Republik Indonesia Nomor 11 Tahun 2017 Tentang Keselamatan Pasient,  Jakarta.</w:t>
      </w:r>
    </w:p>
    <w:p w14:paraId="433ABB20"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Departemen Kesehatan Republik Indonesia, 2016a, Keputusan Menteri Kesehatan Republik Indonesia Nomor 72 Tahun 2016 Tentang Standar Pelayanan Kefarmasian  Di Rumah Sakit. Jakarta.</w:t>
      </w:r>
    </w:p>
    <w:p w14:paraId="5D15BFC3"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Departemen Kesehatan Republik Indonesia, 2016b, Keputusan Menteri Kesehatan Republik Indonesia Nomor 73 Tahun 2016 Tentang Standar PelayananKefarmasian i Di Apotek. Jakarta.</w:t>
      </w:r>
    </w:p>
    <w:p w14:paraId="2D8867CC"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Departemen Kesehatan RI, 2012, Pedoman Monitoring Efek Samping Obat bagi Tenaga Kesehatan, Badan POM RI, Jakarta.</w:t>
      </w:r>
    </w:p>
    <w:p w14:paraId="694E8263"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Kementrian Kesehatan RI, 2011, Modul Penggunaan Obat Rasional, Dirjen Yanfar Kementrian Kesehatan RI, Jakarta.</w:t>
      </w:r>
    </w:p>
    <w:p w14:paraId="6294A20A"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Siti Sahirah Ulfah, Soraya Ratnawulan Mita, 2016,  Review Artikel:  Medication Errors Pada Tahap Prescribing, Transcribing, Dispensing Dan Administering, FARMAKA</w:t>
      </w:r>
    </w:p>
    <w:p w14:paraId="27C24864" w14:textId="729C918C" w:rsidR="003B2102"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V., Gupta, P., dan Srivastava, S., 2006. Chapter-14 Medication Errors: Causes &amp; Prevention. Health administrator, 19: 60–64.</w:t>
      </w:r>
    </w:p>
    <w:p w14:paraId="7B88ABA8" w14:textId="77777777" w:rsidR="00F10CEB" w:rsidRDefault="00F10CEB" w:rsidP="00F10CEB">
      <w:pPr>
        <w:pStyle w:val="ListParagraph"/>
        <w:spacing w:line="360" w:lineRule="auto"/>
        <w:ind w:left="426"/>
        <w:jc w:val="both"/>
        <w:rPr>
          <w:rFonts w:ascii="Times New Roman" w:hAnsi="Times New Roman"/>
          <w:bCs/>
          <w:sz w:val="24"/>
          <w:szCs w:val="24"/>
        </w:rPr>
      </w:pPr>
    </w:p>
    <w:p w14:paraId="09571AEC" w14:textId="77777777" w:rsidR="003A0336" w:rsidRDefault="003A0336" w:rsidP="00F10CEB">
      <w:pPr>
        <w:pStyle w:val="ListParagraph"/>
        <w:spacing w:line="360" w:lineRule="auto"/>
        <w:ind w:left="426"/>
        <w:jc w:val="both"/>
        <w:rPr>
          <w:rFonts w:ascii="Times New Roman" w:hAnsi="Times New Roman"/>
          <w:bCs/>
          <w:sz w:val="24"/>
          <w:szCs w:val="24"/>
        </w:rPr>
      </w:pPr>
    </w:p>
    <w:p w14:paraId="28A0950A" w14:textId="77777777" w:rsidR="003A0336" w:rsidRDefault="003A0336" w:rsidP="00F10CEB">
      <w:pPr>
        <w:pStyle w:val="ListParagraph"/>
        <w:spacing w:line="360" w:lineRule="auto"/>
        <w:ind w:left="426"/>
        <w:jc w:val="both"/>
        <w:rPr>
          <w:rFonts w:ascii="Times New Roman" w:hAnsi="Times New Roman"/>
          <w:bCs/>
          <w:sz w:val="24"/>
          <w:szCs w:val="24"/>
        </w:rPr>
      </w:pPr>
    </w:p>
    <w:p w14:paraId="2D961D2B" w14:textId="77777777" w:rsidR="003A0336" w:rsidRDefault="003A0336" w:rsidP="00F10CEB">
      <w:pPr>
        <w:pStyle w:val="ListParagraph"/>
        <w:spacing w:line="360" w:lineRule="auto"/>
        <w:ind w:left="426"/>
        <w:jc w:val="both"/>
        <w:rPr>
          <w:rFonts w:ascii="Times New Roman" w:hAnsi="Times New Roman"/>
          <w:bCs/>
          <w:sz w:val="24"/>
          <w:szCs w:val="24"/>
        </w:rPr>
      </w:pPr>
    </w:p>
    <w:p w14:paraId="0CE22310" w14:textId="77777777" w:rsidR="003A0336" w:rsidRPr="003A0336" w:rsidRDefault="003A0336" w:rsidP="00F10CEB">
      <w:pPr>
        <w:pStyle w:val="ListParagraph"/>
        <w:spacing w:line="360" w:lineRule="auto"/>
        <w:ind w:left="426"/>
        <w:jc w:val="both"/>
        <w:rPr>
          <w:rFonts w:ascii="Times New Roman" w:hAnsi="Times New Roman"/>
          <w:bCs/>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71E928D9" w14:textId="77777777" w:rsidTr="00366C87">
        <w:tc>
          <w:tcPr>
            <w:tcW w:w="8640" w:type="dxa"/>
          </w:tcPr>
          <w:p w14:paraId="635FEBE2" w14:textId="77777777" w:rsidR="003B2102" w:rsidRPr="003A0336" w:rsidRDefault="003B2102" w:rsidP="00366C87">
            <w:pPr>
              <w:jc w:val="center"/>
              <w:rPr>
                <w:b/>
              </w:rPr>
            </w:pPr>
            <w:r w:rsidRPr="003A0336">
              <w:rPr>
                <w:b/>
              </w:rPr>
              <w:lastRenderedPageBreak/>
              <w:t>7. Tugas</w:t>
            </w:r>
          </w:p>
        </w:tc>
      </w:tr>
    </w:tbl>
    <w:p w14:paraId="18D0EE51" w14:textId="77777777" w:rsidR="00E3395C" w:rsidRPr="003A0336" w:rsidRDefault="00E3395C" w:rsidP="00E50649">
      <w:pPr>
        <w:rPr>
          <w:bCs/>
        </w:rPr>
      </w:pPr>
    </w:p>
    <w:p w14:paraId="5247E595" w14:textId="77777777" w:rsidR="00F10CEB" w:rsidRPr="003A0336" w:rsidRDefault="003F37EB" w:rsidP="00F10CEB">
      <w:pPr>
        <w:pStyle w:val="ListParagraph"/>
        <w:numPr>
          <w:ilvl w:val="1"/>
          <w:numId w:val="48"/>
        </w:numPr>
        <w:spacing w:line="360" w:lineRule="auto"/>
        <w:ind w:left="426" w:hanging="426"/>
        <w:jc w:val="both"/>
        <w:rPr>
          <w:rFonts w:ascii="Times New Roman" w:hAnsi="Times New Roman"/>
          <w:bCs/>
          <w:sz w:val="24"/>
          <w:szCs w:val="24"/>
        </w:rPr>
      </w:pPr>
      <w:r w:rsidRPr="003A0336">
        <w:rPr>
          <w:rFonts w:ascii="Times New Roman" w:hAnsi="Times New Roman"/>
          <w:bCs/>
          <w:sz w:val="24"/>
          <w:szCs w:val="24"/>
        </w:rPr>
        <w:t>Kuis diberikan pada tiap kali tatap muka untuk menilai pemahaman mahasiswa dan absensi. Kehadiran pada tatap muka minimal 75%. Apabila tidak diadakan kuis akan diberikan penugasan.</w:t>
      </w:r>
    </w:p>
    <w:p w14:paraId="2253590B" w14:textId="132A2130" w:rsidR="00E50649" w:rsidRPr="003A0336" w:rsidRDefault="003F37EB" w:rsidP="00F10CEB">
      <w:pPr>
        <w:pStyle w:val="ListParagraph"/>
        <w:numPr>
          <w:ilvl w:val="1"/>
          <w:numId w:val="48"/>
        </w:numPr>
        <w:spacing w:line="360" w:lineRule="auto"/>
        <w:ind w:left="426" w:hanging="426"/>
        <w:jc w:val="both"/>
        <w:rPr>
          <w:rFonts w:ascii="Times New Roman" w:hAnsi="Times New Roman"/>
          <w:bCs/>
          <w:sz w:val="24"/>
          <w:szCs w:val="24"/>
        </w:rPr>
      </w:pPr>
      <w:r w:rsidRPr="003A0336">
        <w:rPr>
          <w:rFonts w:ascii="Times New Roman" w:hAnsi="Times New Roman"/>
          <w:bCs/>
          <w:sz w:val="24"/>
          <w:szCs w:val="24"/>
        </w:rPr>
        <w:t>Penugasan sesuai pokok bahasan, yang harus sudah diselesaikan sesuai tanggal yang ditentukan.</w:t>
      </w:r>
    </w:p>
    <w:p w14:paraId="6291F508" w14:textId="77777777" w:rsidR="00E50649" w:rsidRPr="003A0336" w:rsidRDefault="00E50649" w:rsidP="00E50649">
      <w:pPr>
        <w:rPr>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7BF56B76" w14:textId="77777777" w:rsidTr="00366C87">
        <w:tc>
          <w:tcPr>
            <w:tcW w:w="8640" w:type="dxa"/>
          </w:tcPr>
          <w:p w14:paraId="14723203" w14:textId="77777777" w:rsidR="003B2102" w:rsidRPr="003A0336" w:rsidRDefault="003B2102" w:rsidP="00366C87">
            <w:pPr>
              <w:jc w:val="center"/>
              <w:rPr>
                <w:b/>
              </w:rPr>
            </w:pPr>
            <w:r w:rsidRPr="003A0336">
              <w:rPr>
                <w:b/>
              </w:rPr>
              <w:t>8. Kriteria Penilaian</w:t>
            </w:r>
          </w:p>
        </w:tc>
      </w:tr>
    </w:tbl>
    <w:p w14:paraId="11288DEC" w14:textId="77777777" w:rsidR="003B2102" w:rsidRPr="003A0336" w:rsidRDefault="003B2102" w:rsidP="003B2102">
      <w:pPr>
        <w:spacing w:line="360" w:lineRule="auto"/>
        <w:ind w:left="360"/>
        <w:jc w:val="both"/>
      </w:pPr>
    </w:p>
    <w:p w14:paraId="5BD95A8B" w14:textId="678CCF1B" w:rsidR="003B2102" w:rsidRPr="003A0336" w:rsidRDefault="003B2102" w:rsidP="00E3395C">
      <w:pPr>
        <w:spacing w:line="360" w:lineRule="auto"/>
        <w:jc w:val="both"/>
        <w:rPr>
          <w:lang w:val="sv-SE"/>
        </w:rPr>
      </w:pPr>
      <w:r w:rsidRPr="003A0336">
        <w:rPr>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7"/>
        <w:gridCol w:w="3096"/>
        <w:gridCol w:w="2870"/>
      </w:tblGrid>
      <w:tr w:rsidR="00F10CEB" w:rsidRPr="003A0336" w14:paraId="2CDBA2FF" w14:textId="77777777" w:rsidTr="00C441B4">
        <w:trPr>
          <w:jc w:val="center"/>
        </w:trPr>
        <w:tc>
          <w:tcPr>
            <w:tcW w:w="2337" w:type="dxa"/>
          </w:tcPr>
          <w:p w14:paraId="45408E96" w14:textId="77777777" w:rsidR="00F10CEB" w:rsidRPr="003A0336" w:rsidRDefault="00F10CEB" w:rsidP="00C441B4">
            <w:pPr>
              <w:jc w:val="center"/>
              <w:rPr>
                <w:b/>
                <w:lang w:val="id-ID"/>
              </w:rPr>
            </w:pPr>
            <w:r w:rsidRPr="003A0336">
              <w:rPr>
                <w:b/>
                <w:lang w:val="id-ID"/>
              </w:rPr>
              <w:t>Nilai dalam huruf</w:t>
            </w:r>
          </w:p>
        </w:tc>
        <w:tc>
          <w:tcPr>
            <w:tcW w:w="3096" w:type="dxa"/>
          </w:tcPr>
          <w:p w14:paraId="58AAFA84" w14:textId="77777777" w:rsidR="00F10CEB" w:rsidRPr="003A0336" w:rsidRDefault="00F10CEB" w:rsidP="00C441B4">
            <w:pPr>
              <w:jc w:val="center"/>
              <w:rPr>
                <w:b/>
                <w:lang w:val="id-ID"/>
              </w:rPr>
            </w:pPr>
            <w:r w:rsidRPr="003A0336">
              <w:rPr>
                <w:b/>
                <w:i/>
                <w:lang w:val="id-ID"/>
              </w:rPr>
              <w:t>Point</w:t>
            </w:r>
          </w:p>
        </w:tc>
        <w:tc>
          <w:tcPr>
            <w:tcW w:w="2870" w:type="dxa"/>
          </w:tcPr>
          <w:p w14:paraId="3259749E" w14:textId="77777777" w:rsidR="00F10CEB" w:rsidRPr="003A0336" w:rsidRDefault="00F10CEB" w:rsidP="00C441B4">
            <w:pPr>
              <w:jc w:val="center"/>
              <w:rPr>
                <w:b/>
                <w:lang w:val="id-ID"/>
              </w:rPr>
            </w:pPr>
            <w:r w:rsidRPr="003A0336">
              <w:rPr>
                <w:b/>
                <w:lang w:val="id-ID"/>
              </w:rPr>
              <w:t>Rentang skor</w:t>
            </w:r>
          </w:p>
        </w:tc>
      </w:tr>
      <w:tr w:rsidR="00F10CEB" w:rsidRPr="003A0336" w14:paraId="06942760" w14:textId="77777777" w:rsidTr="00C441B4">
        <w:trPr>
          <w:jc w:val="center"/>
        </w:trPr>
        <w:tc>
          <w:tcPr>
            <w:tcW w:w="2337" w:type="dxa"/>
          </w:tcPr>
          <w:p w14:paraId="0108E310" w14:textId="77777777" w:rsidR="00F10CEB" w:rsidRPr="003A0336" w:rsidRDefault="00F10CEB" w:rsidP="00C441B4">
            <w:pPr>
              <w:jc w:val="center"/>
              <w:rPr>
                <w:lang w:val="id-ID"/>
              </w:rPr>
            </w:pPr>
            <w:r w:rsidRPr="003A0336">
              <w:rPr>
                <w:lang w:val="id-ID"/>
              </w:rPr>
              <w:t>A</w:t>
            </w:r>
          </w:p>
        </w:tc>
        <w:tc>
          <w:tcPr>
            <w:tcW w:w="3096" w:type="dxa"/>
          </w:tcPr>
          <w:p w14:paraId="4CFB88CC" w14:textId="77777777" w:rsidR="00F10CEB" w:rsidRPr="003A0336" w:rsidRDefault="00F10CEB" w:rsidP="00C441B4">
            <w:pPr>
              <w:jc w:val="center"/>
              <w:rPr>
                <w:lang w:val="id-ID"/>
              </w:rPr>
            </w:pPr>
            <w:r w:rsidRPr="003A0336">
              <w:rPr>
                <w:lang w:val="id-ID"/>
              </w:rPr>
              <w:t>4,0</w:t>
            </w:r>
          </w:p>
        </w:tc>
        <w:tc>
          <w:tcPr>
            <w:tcW w:w="2870" w:type="dxa"/>
          </w:tcPr>
          <w:p w14:paraId="68BBC57C" w14:textId="77777777" w:rsidR="00F10CEB" w:rsidRPr="003A0336" w:rsidRDefault="00F10CEB" w:rsidP="00C441B4">
            <w:pPr>
              <w:spacing w:line="256" w:lineRule="auto"/>
              <w:jc w:val="center"/>
            </w:pPr>
            <w:r w:rsidRPr="003A0336">
              <w:t xml:space="preserve">85 </w:t>
            </w:r>
            <w:r w:rsidRPr="003A0336">
              <w:rPr>
                <w:lang w:val="id-ID"/>
              </w:rPr>
              <w:t>–</w:t>
            </w:r>
            <w:r w:rsidRPr="003A0336">
              <w:t xml:space="preserve"> </w:t>
            </w:r>
            <w:r w:rsidRPr="003A0336">
              <w:rPr>
                <w:lang w:val="id-ID"/>
              </w:rPr>
              <w:t>100</w:t>
            </w:r>
          </w:p>
        </w:tc>
      </w:tr>
      <w:tr w:rsidR="00F10CEB" w:rsidRPr="003A0336" w14:paraId="6617E77B" w14:textId="77777777" w:rsidTr="00C441B4">
        <w:trPr>
          <w:jc w:val="center"/>
        </w:trPr>
        <w:tc>
          <w:tcPr>
            <w:tcW w:w="2337" w:type="dxa"/>
          </w:tcPr>
          <w:p w14:paraId="7CB754FB" w14:textId="77777777" w:rsidR="00F10CEB" w:rsidRPr="003A0336" w:rsidRDefault="00F10CEB" w:rsidP="00C441B4">
            <w:pPr>
              <w:jc w:val="center"/>
              <w:rPr>
                <w:lang w:val="id-ID"/>
              </w:rPr>
            </w:pPr>
            <w:r w:rsidRPr="003A0336">
              <w:t>A</w:t>
            </w:r>
            <w:r w:rsidRPr="003A0336">
              <w:rPr>
                <w:lang w:val="id-ID"/>
              </w:rPr>
              <w:t>B</w:t>
            </w:r>
          </w:p>
        </w:tc>
        <w:tc>
          <w:tcPr>
            <w:tcW w:w="3096" w:type="dxa"/>
          </w:tcPr>
          <w:p w14:paraId="2044097C" w14:textId="77777777" w:rsidR="00F10CEB" w:rsidRPr="003A0336" w:rsidRDefault="00F10CEB" w:rsidP="00C441B4">
            <w:pPr>
              <w:jc w:val="center"/>
            </w:pPr>
            <w:r w:rsidRPr="003A0336">
              <w:rPr>
                <w:lang w:val="id-ID"/>
              </w:rPr>
              <w:t>3,</w:t>
            </w:r>
            <w:r w:rsidRPr="003A0336">
              <w:t>5</w:t>
            </w:r>
          </w:p>
        </w:tc>
        <w:tc>
          <w:tcPr>
            <w:tcW w:w="2870" w:type="dxa"/>
          </w:tcPr>
          <w:p w14:paraId="6D2CADE4" w14:textId="77777777" w:rsidR="00F10CEB" w:rsidRPr="003A0336" w:rsidRDefault="00F10CEB" w:rsidP="00C441B4">
            <w:pPr>
              <w:spacing w:line="256" w:lineRule="auto"/>
              <w:jc w:val="center"/>
            </w:pPr>
            <w:r w:rsidRPr="003A0336">
              <w:t xml:space="preserve">79 </w:t>
            </w:r>
            <w:r w:rsidRPr="003A0336">
              <w:rPr>
                <w:lang w:val="id-ID"/>
              </w:rPr>
              <w:t>-</w:t>
            </w:r>
            <w:r w:rsidRPr="003A0336">
              <w:t xml:space="preserve"> 84</w:t>
            </w:r>
          </w:p>
        </w:tc>
      </w:tr>
      <w:tr w:rsidR="00F10CEB" w:rsidRPr="003A0336" w14:paraId="11C6EA0D" w14:textId="77777777" w:rsidTr="00C441B4">
        <w:trPr>
          <w:jc w:val="center"/>
        </w:trPr>
        <w:tc>
          <w:tcPr>
            <w:tcW w:w="2337" w:type="dxa"/>
          </w:tcPr>
          <w:p w14:paraId="3E184A00" w14:textId="77777777" w:rsidR="00F10CEB" w:rsidRPr="003A0336" w:rsidRDefault="00F10CEB" w:rsidP="00C441B4">
            <w:pPr>
              <w:jc w:val="center"/>
            </w:pPr>
            <w:r w:rsidRPr="003A0336">
              <w:t>B</w:t>
            </w:r>
          </w:p>
        </w:tc>
        <w:tc>
          <w:tcPr>
            <w:tcW w:w="3096" w:type="dxa"/>
          </w:tcPr>
          <w:p w14:paraId="44DBC68E" w14:textId="77777777" w:rsidR="00F10CEB" w:rsidRPr="003A0336" w:rsidRDefault="00F10CEB" w:rsidP="00C441B4">
            <w:pPr>
              <w:jc w:val="center"/>
              <w:rPr>
                <w:lang w:val="id-ID"/>
              </w:rPr>
            </w:pPr>
            <w:r w:rsidRPr="003A0336">
              <w:t>3</w:t>
            </w:r>
            <w:r w:rsidRPr="003A0336">
              <w:rPr>
                <w:lang w:val="id-ID"/>
              </w:rPr>
              <w:t>,0</w:t>
            </w:r>
          </w:p>
        </w:tc>
        <w:tc>
          <w:tcPr>
            <w:tcW w:w="2870" w:type="dxa"/>
          </w:tcPr>
          <w:p w14:paraId="3E5D0649" w14:textId="77777777" w:rsidR="00F10CEB" w:rsidRPr="003A0336" w:rsidRDefault="00F10CEB" w:rsidP="00C441B4">
            <w:pPr>
              <w:spacing w:line="256" w:lineRule="auto"/>
              <w:jc w:val="center"/>
            </w:pPr>
            <w:r w:rsidRPr="003A0336">
              <w:t>73 - 78</w:t>
            </w:r>
          </w:p>
        </w:tc>
      </w:tr>
      <w:tr w:rsidR="00F10CEB" w:rsidRPr="003A0336" w14:paraId="19316656" w14:textId="77777777" w:rsidTr="00C441B4">
        <w:trPr>
          <w:jc w:val="center"/>
        </w:trPr>
        <w:tc>
          <w:tcPr>
            <w:tcW w:w="2337" w:type="dxa"/>
          </w:tcPr>
          <w:p w14:paraId="170DABCC" w14:textId="77777777" w:rsidR="00F10CEB" w:rsidRPr="003A0336" w:rsidRDefault="00F10CEB" w:rsidP="00C441B4">
            <w:pPr>
              <w:jc w:val="center"/>
            </w:pPr>
            <w:r w:rsidRPr="003A0336">
              <w:t>BC</w:t>
            </w:r>
          </w:p>
        </w:tc>
        <w:tc>
          <w:tcPr>
            <w:tcW w:w="3096" w:type="dxa"/>
          </w:tcPr>
          <w:p w14:paraId="028477FF" w14:textId="77777777" w:rsidR="00F10CEB" w:rsidRPr="003A0336" w:rsidRDefault="00F10CEB" w:rsidP="00C441B4">
            <w:pPr>
              <w:jc w:val="center"/>
            </w:pPr>
            <w:r w:rsidRPr="003A0336">
              <w:t>2,5</w:t>
            </w:r>
          </w:p>
        </w:tc>
        <w:tc>
          <w:tcPr>
            <w:tcW w:w="2870" w:type="dxa"/>
          </w:tcPr>
          <w:p w14:paraId="2EFC1EAC" w14:textId="77777777" w:rsidR="00F10CEB" w:rsidRPr="003A0336" w:rsidRDefault="00F10CEB" w:rsidP="00C441B4">
            <w:pPr>
              <w:spacing w:line="256" w:lineRule="auto"/>
              <w:jc w:val="center"/>
            </w:pPr>
            <w:r w:rsidRPr="003A0336">
              <w:t>67 - 72</w:t>
            </w:r>
          </w:p>
        </w:tc>
      </w:tr>
      <w:tr w:rsidR="00F10CEB" w:rsidRPr="003A0336" w14:paraId="40EB5126" w14:textId="77777777" w:rsidTr="00C441B4">
        <w:trPr>
          <w:jc w:val="center"/>
        </w:trPr>
        <w:tc>
          <w:tcPr>
            <w:tcW w:w="2337" w:type="dxa"/>
          </w:tcPr>
          <w:p w14:paraId="172F9E0D" w14:textId="77777777" w:rsidR="00F10CEB" w:rsidRPr="003A0336" w:rsidRDefault="00F10CEB" w:rsidP="00C441B4">
            <w:pPr>
              <w:jc w:val="center"/>
            </w:pPr>
            <w:r w:rsidRPr="003A0336">
              <w:t>C</w:t>
            </w:r>
          </w:p>
        </w:tc>
        <w:tc>
          <w:tcPr>
            <w:tcW w:w="3096" w:type="dxa"/>
          </w:tcPr>
          <w:p w14:paraId="18CF2407" w14:textId="77777777" w:rsidR="00F10CEB" w:rsidRPr="003A0336" w:rsidRDefault="00F10CEB" w:rsidP="00C441B4">
            <w:pPr>
              <w:jc w:val="center"/>
            </w:pPr>
            <w:r w:rsidRPr="003A0336">
              <w:t>2,0</w:t>
            </w:r>
          </w:p>
        </w:tc>
        <w:tc>
          <w:tcPr>
            <w:tcW w:w="2870" w:type="dxa"/>
          </w:tcPr>
          <w:p w14:paraId="5DA5E912" w14:textId="77777777" w:rsidR="00F10CEB" w:rsidRPr="003A0336" w:rsidRDefault="00F10CEB" w:rsidP="00C441B4">
            <w:pPr>
              <w:spacing w:line="256" w:lineRule="auto"/>
              <w:jc w:val="center"/>
            </w:pPr>
            <w:r w:rsidRPr="003A0336">
              <w:t>61 - 66</w:t>
            </w:r>
          </w:p>
        </w:tc>
      </w:tr>
      <w:tr w:rsidR="00F10CEB" w:rsidRPr="003A0336" w14:paraId="303A5A58" w14:textId="77777777" w:rsidTr="00C441B4">
        <w:trPr>
          <w:jc w:val="center"/>
        </w:trPr>
        <w:tc>
          <w:tcPr>
            <w:tcW w:w="2337" w:type="dxa"/>
          </w:tcPr>
          <w:p w14:paraId="1E94F114" w14:textId="7800992F" w:rsidR="00F10CEB" w:rsidRPr="003A0336" w:rsidRDefault="00F10CEB" w:rsidP="00C441B4">
            <w:pPr>
              <w:jc w:val="center"/>
            </w:pPr>
            <w:r w:rsidRPr="003A0336">
              <w:t>CD</w:t>
            </w:r>
          </w:p>
        </w:tc>
        <w:tc>
          <w:tcPr>
            <w:tcW w:w="3096" w:type="dxa"/>
          </w:tcPr>
          <w:p w14:paraId="52F150AD" w14:textId="77777777" w:rsidR="00F10CEB" w:rsidRPr="003A0336" w:rsidRDefault="00F10CEB" w:rsidP="00C441B4">
            <w:pPr>
              <w:jc w:val="center"/>
            </w:pPr>
            <w:r w:rsidRPr="003A0336">
              <w:t>1,5</w:t>
            </w:r>
          </w:p>
        </w:tc>
        <w:tc>
          <w:tcPr>
            <w:tcW w:w="2870" w:type="dxa"/>
          </w:tcPr>
          <w:p w14:paraId="0EB0D079" w14:textId="77777777" w:rsidR="00F10CEB" w:rsidRPr="003A0336" w:rsidRDefault="00F10CEB" w:rsidP="00C441B4">
            <w:pPr>
              <w:spacing w:line="256" w:lineRule="auto"/>
              <w:jc w:val="center"/>
            </w:pPr>
            <w:r w:rsidRPr="003A0336">
              <w:t>55 – 60</w:t>
            </w:r>
          </w:p>
        </w:tc>
      </w:tr>
      <w:tr w:rsidR="00F10CEB" w:rsidRPr="003A0336" w14:paraId="773444B4" w14:textId="77777777" w:rsidTr="00C441B4">
        <w:trPr>
          <w:jc w:val="center"/>
        </w:trPr>
        <w:tc>
          <w:tcPr>
            <w:tcW w:w="2337" w:type="dxa"/>
          </w:tcPr>
          <w:p w14:paraId="49A8B823" w14:textId="77777777" w:rsidR="00F10CEB" w:rsidRPr="003A0336" w:rsidRDefault="00F10CEB" w:rsidP="00C441B4">
            <w:pPr>
              <w:jc w:val="center"/>
            </w:pPr>
            <w:r w:rsidRPr="003A0336">
              <w:t>D</w:t>
            </w:r>
          </w:p>
        </w:tc>
        <w:tc>
          <w:tcPr>
            <w:tcW w:w="3096" w:type="dxa"/>
          </w:tcPr>
          <w:p w14:paraId="68ACEC35" w14:textId="77777777" w:rsidR="00F10CEB" w:rsidRPr="003A0336" w:rsidRDefault="00F10CEB" w:rsidP="00C441B4">
            <w:pPr>
              <w:jc w:val="center"/>
            </w:pPr>
            <w:r w:rsidRPr="003A0336">
              <w:t>1,0</w:t>
            </w:r>
          </w:p>
        </w:tc>
        <w:tc>
          <w:tcPr>
            <w:tcW w:w="2870" w:type="dxa"/>
          </w:tcPr>
          <w:p w14:paraId="4CEE90C2" w14:textId="77777777" w:rsidR="00F10CEB" w:rsidRPr="003A0336" w:rsidRDefault="00F10CEB" w:rsidP="00C441B4">
            <w:pPr>
              <w:spacing w:line="256" w:lineRule="auto"/>
              <w:jc w:val="center"/>
            </w:pPr>
            <w:r w:rsidRPr="003A0336">
              <w:t>45 – 54</w:t>
            </w:r>
          </w:p>
        </w:tc>
      </w:tr>
      <w:tr w:rsidR="00F10CEB" w:rsidRPr="003A0336" w14:paraId="03C930F1" w14:textId="77777777" w:rsidTr="00C441B4">
        <w:trPr>
          <w:jc w:val="center"/>
        </w:trPr>
        <w:tc>
          <w:tcPr>
            <w:tcW w:w="2337" w:type="dxa"/>
          </w:tcPr>
          <w:p w14:paraId="2B3CB29D" w14:textId="77777777" w:rsidR="00F10CEB" w:rsidRPr="003A0336" w:rsidRDefault="00F10CEB" w:rsidP="00C441B4">
            <w:pPr>
              <w:jc w:val="center"/>
            </w:pPr>
            <w:r w:rsidRPr="003A0336">
              <w:t>E</w:t>
            </w:r>
          </w:p>
        </w:tc>
        <w:tc>
          <w:tcPr>
            <w:tcW w:w="3096" w:type="dxa"/>
          </w:tcPr>
          <w:p w14:paraId="529D0960" w14:textId="77777777" w:rsidR="00F10CEB" w:rsidRPr="003A0336" w:rsidRDefault="00F10CEB" w:rsidP="00C441B4">
            <w:pPr>
              <w:jc w:val="center"/>
            </w:pPr>
            <w:r w:rsidRPr="003A0336">
              <w:t>0</w:t>
            </w:r>
          </w:p>
        </w:tc>
        <w:tc>
          <w:tcPr>
            <w:tcW w:w="2870" w:type="dxa"/>
          </w:tcPr>
          <w:p w14:paraId="6D7D87A2" w14:textId="77777777" w:rsidR="00F10CEB" w:rsidRPr="003A0336" w:rsidRDefault="00F10CEB" w:rsidP="00C441B4">
            <w:pPr>
              <w:spacing w:line="256" w:lineRule="auto"/>
              <w:jc w:val="center"/>
            </w:pPr>
            <w:r w:rsidRPr="003A0336">
              <w:t>&lt;45</w:t>
            </w:r>
          </w:p>
        </w:tc>
      </w:tr>
    </w:tbl>
    <w:p w14:paraId="1FF21DD2" w14:textId="77777777" w:rsidR="00F10CEB" w:rsidRPr="003A0336" w:rsidRDefault="00F10CEB" w:rsidP="00E3395C">
      <w:pPr>
        <w:spacing w:line="360" w:lineRule="auto"/>
        <w:jc w:val="both"/>
        <w:rPr>
          <w:lang w:val="sv-SE"/>
        </w:rPr>
      </w:pPr>
    </w:p>
    <w:p w14:paraId="03FAEE66" w14:textId="77777777" w:rsidR="003B2102" w:rsidRPr="003A0336" w:rsidRDefault="003B2102" w:rsidP="00E3395C">
      <w:pPr>
        <w:spacing w:line="360" w:lineRule="auto"/>
        <w:jc w:val="both"/>
      </w:pPr>
      <w:r w:rsidRPr="003A0336">
        <w:t>Dalam menentukan nilai akhir digunakan pembobotan dan rumus sesuai yang ditetapkan dalam peraturan akademik “</w:t>
      </w:r>
      <w:r w:rsidR="00526EE7" w:rsidRPr="003A0336">
        <w:t>Sekolah Tinggi Ilmu Farmasi</w:t>
      </w:r>
      <w:r w:rsidRPr="003A0336">
        <w:t xml:space="preserve"> N</w:t>
      </w:r>
      <w:r w:rsidRPr="003A0336">
        <w:rPr>
          <w:lang w:val="id-ID"/>
        </w:rPr>
        <w:t>usaputera</w:t>
      </w:r>
      <w:r w:rsidRPr="003A0336">
        <w:t xml:space="preserve"> S</w:t>
      </w:r>
      <w:r w:rsidRPr="003A0336">
        <w:rPr>
          <w:lang w:val="id-ID"/>
        </w:rPr>
        <w:t>emarang</w:t>
      </w:r>
      <w:r w:rsidRPr="003A0336">
        <w:t>” sebagai berikut:</w:t>
      </w:r>
    </w:p>
    <w:p w14:paraId="4C987527" w14:textId="77777777" w:rsidR="003B2102" w:rsidRPr="003A0336" w:rsidRDefault="00BE0A67" w:rsidP="003B2102">
      <w:pPr>
        <w:jc w:val="both"/>
      </w:pPr>
      <w:r w:rsidRPr="003A0336">
        <w:rPr>
          <w:noProof/>
        </w:rPr>
        <mc:AlternateContent>
          <mc:Choice Requires="wps">
            <w:drawing>
              <wp:anchor distT="0" distB="0" distL="114300" distR="114300" simplePos="0" relativeHeight="251656704" behindDoc="0" locked="0" layoutInCell="1" allowOverlap="1" wp14:anchorId="1E47253E" wp14:editId="2A6C87BA">
                <wp:simplePos x="0" y="0"/>
                <wp:positionH relativeFrom="column">
                  <wp:posOffset>666750</wp:posOffset>
                </wp:positionH>
                <wp:positionV relativeFrom="paragraph">
                  <wp:posOffset>38100</wp:posOffset>
                </wp:positionV>
                <wp:extent cx="4486275" cy="342900"/>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DD7399" w14:textId="69B0004C"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0A0A15">
                              <w:rPr>
                                <w:rFonts w:ascii="Arial" w:hAnsi="Arial" w:cs="Arial"/>
                                <w:b/>
                                <w:sz w:val="22"/>
                                <w:szCs w:val="22"/>
                                <w:lang w:val="sv-SE"/>
                              </w:rPr>
                              <w:t>3</w:t>
                            </w:r>
                            <w:r w:rsidR="00CC4559">
                              <w:rPr>
                                <w:rFonts w:ascii="Arial" w:hAnsi="Arial" w:cs="Arial"/>
                                <w:b/>
                                <w:sz w:val="22"/>
                                <w:szCs w:val="22"/>
                                <w:lang w:val="id-ID"/>
                              </w:rPr>
                              <w:t>0</w:t>
                            </w:r>
                            <w:r w:rsidR="003B2102" w:rsidRPr="006B65BE">
                              <w:rPr>
                                <w:rFonts w:ascii="Arial" w:hAnsi="Arial" w:cs="Arial"/>
                                <w:b/>
                                <w:sz w:val="22"/>
                                <w:szCs w:val="22"/>
                                <w:lang w:val="sv-SE"/>
                              </w:rPr>
                              <w:t xml:space="preserve"> % Harian) + (3</w:t>
                            </w:r>
                            <w:r w:rsidR="000A0A15">
                              <w:rPr>
                                <w:rFonts w:ascii="Arial" w:hAnsi="Arial" w:cs="Arial"/>
                                <w:b/>
                                <w:sz w:val="22"/>
                                <w:szCs w:val="22"/>
                              </w:rPr>
                              <w:t>5</w:t>
                            </w:r>
                            <w:r w:rsidR="003B2102" w:rsidRPr="006B65BE">
                              <w:rPr>
                                <w:rFonts w:ascii="Arial" w:hAnsi="Arial" w:cs="Arial"/>
                                <w:b/>
                                <w:sz w:val="22"/>
                                <w:szCs w:val="22"/>
                                <w:lang w:val="sv-SE"/>
                              </w:rPr>
                              <w:t xml:space="preserve"> % UTS) + (3</w:t>
                            </w:r>
                            <w:r w:rsidR="000A0A15">
                              <w:rPr>
                                <w:rFonts w:ascii="Arial" w:hAnsi="Arial" w:cs="Arial"/>
                                <w:b/>
                                <w:sz w:val="22"/>
                                <w:szCs w:val="22"/>
                              </w:rPr>
                              <w:t>5</w:t>
                            </w:r>
                            <w:r w:rsidR="003B2102" w:rsidRPr="006B65BE">
                              <w:rPr>
                                <w:rFonts w:ascii="Arial" w:hAnsi="Arial" w:cs="Arial"/>
                                <w:b/>
                                <w:sz w:val="22"/>
                                <w:szCs w:val="22"/>
                                <w:lang w:val="sv-SE"/>
                              </w:rPr>
                              <w:t xml:space="preserve"> % UAS)</w:t>
                            </w:r>
                          </w:p>
                          <w:p w14:paraId="76A86954" w14:textId="77777777" w:rsidR="003B2102" w:rsidRDefault="003B2102" w:rsidP="003B210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7253E" id="Rectangle 4" o:spid="_x0000_s1026" style="position:absolute;left:0;text-align:left;margin-left:52.5pt;margin-top:3pt;width:353.25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" filled="f">
                <v:path arrowok="t"/>
                <v:textbox>
                  <w:txbxContent>
                    <w:p w14:paraId="1CDD7399" w14:textId="69B0004C"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0A0A15">
                        <w:rPr>
                          <w:rFonts w:ascii="Arial" w:hAnsi="Arial" w:cs="Arial"/>
                          <w:b/>
                          <w:sz w:val="22"/>
                          <w:szCs w:val="22"/>
                          <w:lang w:val="sv-SE"/>
                        </w:rPr>
                        <w:t>3</w:t>
                      </w:r>
                      <w:r w:rsidR="00CC4559">
                        <w:rPr>
                          <w:rFonts w:ascii="Arial" w:hAnsi="Arial" w:cs="Arial"/>
                          <w:b/>
                          <w:sz w:val="22"/>
                          <w:szCs w:val="22"/>
                          <w:lang w:val="id-ID"/>
                        </w:rPr>
                        <w:t>0</w:t>
                      </w:r>
                      <w:r w:rsidR="003B2102" w:rsidRPr="006B65BE">
                        <w:rPr>
                          <w:rFonts w:ascii="Arial" w:hAnsi="Arial" w:cs="Arial"/>
                          <w:b/>
                          <w:sz w:val="22"/>
                          <w:szCs w:val="22"/>
                          <w:lang w:val="sv-SE"/>
                        </w:rPr>
                        <w:t xml:space="preserve"> % Harian) + (3</w:t>
                      </w:r>
                      <w:r w:rsidR="000A0A15">
                        <w:rPr>
                          <w:rFonts w:ascii="Arial" w:hAnsi="Arial" w:cs="Arial"/>
                          <w:b/>
                          <w:sz w:val="22"/>
                          <w:szCs w:val="22"/>
                        </w:rPr>
                        <w:t>5</w:t>
                      </w:r>
                      <w:r w:rsidR="003B2102" w:rsidRPr="006B65BE">
                        <w:rPr>
                          <w:rFonts w:ascii="Arial" w:hAnsi="Arial" w:cs="Arial"/>
                          <w:b/>
                          <w:sz w:val="22"/>
                          <w:szCs w:val="22"/>
                          <w:lang w:val="sv-SE"/>
                        </w:rPr>
                        <w:t xml:space="preserve"> % UTS) + (3</w:t>
                      </w:r>
                      <w:r w:rsidR="000A0A15">
                        <w:rPr>
                          <w:rFonts w:ascii="Arial" w:hAnsi="Arial" w:cs="Arial"/>
                          <w:b/>
                          <w:sz w:val="22"/>
                          <w:szCs w:val="22"/>
                        </w:rPr>
                        <w:t>5</w:t>
                      </w:r>
                      <w:r w:rsidR="003B2102" w:rsidRPr="006B65BE">
                        <w:rPr>
                          <w:rFonts w:ascii="Arial" w:hAnsi="Arial" w:cs="Arial"/>
                          <w:b/>
                          <w:sz w:val="22"/>
                          <w:szCs w:val="22"/>
                          <w:lang w:val="sv-SE"/>
                        </w:rPr>
                        <w:t xml:space="preserve"> % UAS)</w:t>
                      </w:r>
                    </w:p>
                    <w:p w14:paraId="76A86954" w14:textId="77777777" w:rsidR="003B2102" w:rsidRDefault="003B2102" w:rsidP="003B2102"/>
                  </w:txbxContent>
                </v:textbox>
              </v:rect>
            </w:pict>
          </mc:Fallback>
        </mc:AlternateContent>
      </w:r>
      <w:r w:rsidR="003B2102" w:rsidRPr="003A0336">
        <w:tab/>
      </w:r>
      <w:r w:rsidR="003B2102" w:rsidRPr="003A0336">
        <w:tab/>
      </w:r>
      <w:r w:rsidR="003B2102" w:rsidRPr="003A0336">
        <w:tab/>
      </w:r>
    </w:p>
    <w:p w14:paraId="0FD3388E" w14:textId="77777777" w:rsidR="003B2102" w:rsidRPr="003A0336" w:rsidRDefault="003B2102" w:rsidP="003B2102">
      <w:pPr>
        <w:jc w:val="both"/>
        <w:rPr>
          <w:b/>
          <w:lang w:val="sv-SE"/>
        </w:rPr>
      </w:pPr>
      <w:r w:rsidRPr="003A0336">
        <w:t xml:space="preserve">                                                          </w:t>
      </w:r>
    </w:p>
    <w:p w14:paraId="0BB9A7E5" w14:textId="77777777" w:rsidR="00022780" w:rsidRDefault="00022780" w:rsidP="003B2102">
      <w:pPr>
        <w:spacing w:line="360" w:lineRule="auto"/>
        <w:jc w:val="both"/>
        <w:rPr>
          <w:b/>
          <w:lang w:val="sv-SE"/>
        </w:rPr>
      </w:pPr>
    </w:p>
    <w:p w14:paraId="352D5BD4" w14:textId="53981064" w:rsidR="003B2102" w:rsidRPr="003A0336" w:rsidRDefault="003B2102" w:rsidP="003B2102">
      <w:pPr>
        <w:spacing w:line="360" w:lineRule="auto"/>
        <w:jc w:val="both"/>
        <w:rPr>
          <w:b/>
          <w:lang w:val="sv-SE"/>
        </w:rPr>
      </w:pPr>
      <w:r w:rsidRPr="003A0336">
        <w:rPr>
          <w:b/>
          <w:lang w:val="sv-SE"/>
        </w:rPr>
        <w:t>Nilai Harian diperoleh dari:</w:t>
      </w:r>
    </w:p>
    <w:p w14:paraId="2828AF5B" w14:textId="3166A82C" w:rsidR="003B2102" w:rsidRPr="003A0336" w:rsidRDefault="00E50649" w:rsidP="00E50649">
      <w:pPr>
        <w:numPr>
          <w:ilvl w:val="0"/>
          <w:numId w:val="2"/>
        </w:numPr>
        <w:tabs>
          <w:tab w:val="left" w:pos="3585"/>
        </w:tabs>
        <w:spacing w:line="360" w:lineRule="auto"/>
        <w:jc w:val="both"/>
        <w:rPr>
          <w:lang w:val="sv-SE"/>
        </w:rPr>
      </w:pPr>
      <w:r w:rsidRPr="003A0336">
        <w:t xml:space="preserve">Tugas </w:t>
      </w:r>
      <w:r w:rsidR="003F37EB" w:rsidRPr="003A0336">
        <w:t>dan keaktivan mahasiswa</w:t>
      </w:r>
      <w:r w:rsidR="003B2102" w:rsidRPr="003A0336">
        <w:rPr>
          <w:lang w:val="sv-SE"/>
        </w:rPr>
        <w:tab/>
      </w:r>
      <w:r w:rsidR="003B2102" w:rsidRPr="003A0336">
        <w:rPr>
          <w:lang w:val="sv-SE"/>
        </w:rPr>
        <w:tab/>
      </w:r>
    </w:p>
    <w:p w14:paraId="6CBB1F42" w14:textId="77777777" w:rsidR="0087064E" w:rsidRDefault="0087064E" w:rsidP="00787FD1">
      <w:pPr>
        <w:spacing w:line="360" w:lineRule="auto"/>
        <w:jc w:val="both"/>
        <w:rPr>
          <w:b/>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3"/>
        <w:gridCol w:w="5088"/>
        <w:gridCol w:w="2257"/>
        <w:gridCol w:w="180"/>
      </w:tblGrid>
      <w:tr w:rsidR="003B2102" w:rsidRPr="003A0336" w14:paraId="3842FCEF" w14:textId="77777777" w:rsidTr="00AB2CD7">
        <w:trPr>
          <w:trHeight w:val="379"/>
        </w:trPr>
        <w:tc>
          <w:tcPr>
            <w:tcW w:w="9288" w:type="dxa"/>
            <w:gridSpan w:val="4"/>
          </w:tcPr>
          <w:p w14:paraId="010502A4" w14:textId="77777777" w:rsidR="003B2102" w:rsidRPr="003A0336" w:rsidRDefault="003B2102" w:rsidP="00366C87">
            <w:pPr>
              <w:jc w:val="center"/>
              <w:rPr>
                <w:b/>
                <w:lang w:val="sv-SE"/>
              </w:rPr>
            </w:pPr>
            <w:r w:rsidRPr="003A0336">
              <w:rPr>
                <w:b/>
                <w:lang w:val="sv-SE"/>
              </w:rPr>
              <w:lastRenderedPageBreak/>
              <w:t>9. Jadwal Perkuliahan</w:t>
            </w:r>
          </w:p>
        </w:tc>
      </w:tr>
      <w:tr w:rsidR="00AC78EC" w:rsidRPr="003A0336" w14:paraId="577741DA" w14:textId="77777777" w:rsidTr="00022780">
        <w:tblPrEx>
          <w:jc w:val="center"/>
          <w:tblLook w:val="04A0" w:firstRow="1" w:lastRow="0" w:firstColumn="1" w:lastColumn="0" w:noHBand="0" w:noVBand="1"/>
        </w:tblPrEx>
        <w:trPr>
          <w:gridAfter w:val="1"/>
          <w:wAfter w:w="180" w:type="dxa"/>
          <w:trHeight w:val="577"/>
          <w:jc w:val="center"/>
        </w:trPr>
        <w:tc>
          <w:tcPr>
            <w:tcW w:w="1763" w:type="dxa"/>
            <w:shd w:val="clear" w:color="auto" w:fill="BFBFBF"/>
            <w:vAlign w:val="center"/>
          </w:tcPr>
          <w:p w14:paraId="1B2BC203" w14:textId="77777777" w:rsidR="00AC78EC" w:rsidRPr="003A0336" w:rsidRDefault="00AC78EC" w:rsidP="00E3395C">
            <w:pPr>
              <w:jc w:val="center"/>
              <w:rPr>
                <w:rFonts w:eastAsia="Malgun Gothic"/>
                <w:b/>
              </w:rPr>
            </w:pPr>
            <w:r w:rsidRPr="003A0336">
              <w:rPr>
                <w:rFonts w:eastAsia="Malgun Gothic"/>
                <w:b/>
              </w:rPr>
              <w:t>PERTEMUAN</w:t>
            </w:r>
          </w:p>
        </w:tc>
        <w:tc>
          <w:tcPr>
            <w:tcW w:w="5088" w:type="dxa"/>
            <w:shd w:val="clear" w:color="auto" w:fill="BFBFBF"/>
            <w:vAlign w:val="center"/>
          </w:tcPr>
          <w:p w14:paraId="78BEB0F9" w14:textId="77777777" w:rsidR="00AC78EC" w:rsidRPr="003A0336" w:rsidRDefault="00AC78EC" w:rsidP="00E3395C">
            <w:pPr>
              <w:jc w:val="center"/>
              <w:rPr>
                <w:rFonts w:eastAsia="Malgun Gothic"/>
                <w:b/>
              </w:rPr>
            </w:pPr>
            <w:r w:rsidRPr="003A0336">
              <w:rPr>
                <w:rFonts w:eastAsia="Malgun Gothic"/>
                <w:b/>
              </w:rPr>
              <w:t>MATERI</w:t>
            </w:r>
          </w:p>
        </w:tc>
        <w:tc>
          <w:tcPr>
            <w:tcW w:w="2257" w:type="dxa"/>
            <w:shd w:val="clear" w:color="auto" w:fill="BFBFBF"/>
            <w:vAlign w:val="center"/>
          </w:tcPr>
          <w:p w14:paraId="46983006" w14:textId="77777777" w:rsidR="00AC78EC" w:rsidRPr="003A0336" w:rsidRDefault="00AC78EC" w:rsidP="00E3395C">
            <w:pPr>
              <w:jc w:val="center"/>
              <w:rPr>
                <w:rFonts w:eastAsia="Malgun Gothic"/>
                <w:b/>
              </w:rPr>
            </w:pPr>
            <w:r w:rsidRPr="003A0336">
              <w:rPr>
                <w:rFonts w:eastAsia="Malgun Gothic"/>
                <w:b/>
              </w:rPr>
              <w:t>TANGGAL</w:t>
            </w:r>
          </w:p>
        </w:tc>
      </w:tr>
      <w:tr w:rsidR="00AC78EC" w:rsidRPr="003A0336" w14:paraId="219CBFC1" w14:textId="77777777" w:rsidTr="00022780">
        <w:tblPrEx>
          <w:jc w:val="center"/>
          <w:tblLook w:val="04A0" w:firstRow="1" w:lastRow="0" w:firstColumn="1" w:lastColumn="0" w:noHBand="0" w:noVBand="1"/>
        </w:tblPrEx>
        <w:trPr>
          <w:gridAfter w:val="1"/>
          <w:wAfter w:w="180" w:type="dxa"/>
          <w:jc w:val="center"/>
        </w:trPr>
        <w:tc>
          <w:tcPr>
            <w:tcW w:w="1763" w:type="dxa"/>
          </w:tcPr>
          <w:p w14:paraId="152622B6" w14:textId="672738A1" w:rsidR="00AC78EC" w:rsidRPr="003A0336" w:rsidRDefault="00ED0217" w:rsidP="00ED0217">
            <w:pPr>
              <w:contextualSpacing/>
              <w:jc w:val="center"/>
              <w:rPr>
                <w:rFonts w:eastAsia="Malgun Gothic"/>
              </w:rPr>
            </w:pPr>
            <w:r w:rsidRPr="003A0336">
              <w:rPr>
                <w:rFonts w:eastAsia="Malgun Gothic"/>
              </w:rPr>
              <w:t>I</w:t>
            </w:r>
          </w:p>
        </w:tc>
        <w:tc>
          <w:tcPr>
            <w:tcW w:w="5088" w:type="dxa"/>
          </w:tcPr>
          <w:p w14:paraId="730E63C6" w14:textId="1F2DEABD" w:rsidR="00AC78EC" w:rsidRPr="003A0336" w:rsidRDefault="00752D31" w:rsidP="00ED0217">
            <w:pPr>
              <w:contextualSpacing/>
              <w:rPr>
                <w:rFonts w:eastAsia="Malgun Gothic"/>
              </w:rPr>
            </w:pPr>
            <w:r w:rsidRPr="003A0336">
              <w:rPr>
                <w:rFonts w:eastAsia="Malgun Gothic"/>
              </w:rPr>
              <w:t>Kontrak Perkuliahan dan RPS</w:t>
            </w:r>
          </w:p>
        </w:tc>
        <w:tc>
          <w:tcPr>
            <w:tcW w:w="2257" w:type="dxa"/>
          </w:tcPr>
          <w:p w14:paraId="0A16A3F6" w14:textId="184ED032" w:rsidR="00AC78EC" w:rsidRPr="003A0336" w:rsidRDefault="005E4577" w:rsidP="00ED0217">
            <w:pPr>
              <w:contextualSpacing/>
              <w:rPr>
                <w:rFonts w:eastAsia="Malgun Gothic"/>
              </w:rPr>
            </w:pPr>
            <w:r>
              <w:rPr>
                <w:rFonts w:eastAsia="Malgun Gothic"/>
              </w:rPr>
              <w:t>18 Oktober</w:t>
            </w:r>
            <w:r w:rsidR="008E2FBB">
              <w:rPr>
                <w:rFonts w:eastAsia="Malgun Gothic"/>
              </w:rPr>
              <w:t xml:space="preserve"> 2025</w:t>
            </w:r>
          </w:p>
        </w:tc>
      </w:tr>
      <w:tr w:rsidR="00AC78EC" w:rsidRPr="003A0336" w14:paraId="00E08232" w14:textId="77777777" w:rsidTr="00022780">
        <w:tblPrEx>
          <w:jc w:val="center"/>
          <w:tblLook w:val="04A0" w:firstRow="1" w:lastRow="0" w:firstColumn="1" w:lastColumn="0" w:noHBand="0" w:noVBand="1"/>
        </w:tblPrEx>
        <w:trPr>
          <w:gridAfter w:val="1"/>
          <w:wAfter w:w="180" w:type="dxa"/>
          <w:trHeight w:val="277"/>
          <w:jc w:val="center"/>
        </w:trPr>
        <w:tc>
          <w:tcPr>
            <w:tcW w:w="1763" w:type="dxa"/>
          </w:tcPr>
          <w:p w14:paraId="1575091C" w14:textId="341C94C2" w:rsidR="00AC78EC" w:rsidRPr="003A0336" w:rsidRDefault="00ED0217" w:rsidP="00ED0217">
            <w:pPr>
              <w:tabs>
                <w:tab w:val="left" w:pos="1365"/>
              </w:tabs>
              <w:contextualSpacing/>
              <w:jc w:val="center"/>
              <w:rPr>
                <w:rFonts w:eastAsia="Malgun Gothic"/>
              </w:rPr>
            </w:pPr>
            <w:r w:rsidRPr="003A0336">
              <w:rPr>
                <w:rFonts w:eastAsia="Malgun Gothic"/>
              </w:rPr>
              <w:t>II</w:t>
            </w:r>
          </w:p>
        </w:tc>
        <w:tc>
          <w:tcPr>
            <w:tcW w:w="5088" w:type="dxa"/>
          </w:tcPr>
          <w:p w14:paraId="45EB4147" w14:textId="4D9134C1" w:rsidR="00AC78EC" w:rsidRPr="003A0336" w:rsidRDefault="00E53620" w:rsidP="00ED0217">
            <w:pPr>
              <w:contextualSpacing/>
              <w:rPr>
                <w:rFonts w:eastAsia="Malgun Gothic"/>
              </w:rPr>
            </w:pPr>
            <w:r w:rsidRPr="003A0336">
              <w:rPr>
                <w:rFonts w:eastAsia="Malgun Gothic"/>
              </w:rPr>
              <w:t>Apotek</w:t>
            </w:r>
          </w:p>
        </w:tc>
        <w:tc>
          <w:tcPr>
            <w:tcW w:w="2257" w:type="dxa"/>
          </w:tcPr>
          <w:p w14:paraId="6D340CEB" w14:textId="653A8BA1" w:rsidR="00AC78EC" w:rsidRPr="003A0336" w:rsidRDefault="008E2FBB" w:rsidP="00ED0217">
            <w:pPr>
              <w:contextualSpacing/>
              <w:rPr>
                <w:rFonts w:eastAsia="Malgun Gothic"/>
              </w:rPr>
            </w:pPr>
            <w:r>
              <w:rPr>
                <w:rFonts w:eastAsia="Malgun Gothic"/>
              </w:rPr>
              <w:t>1</w:t>
            </w:r>
            <w:r w:rsidR="005E4577">
              <w:rPr>
                <w:rFonts w:eastAsia="Malgun Gothic"/>
              </w:rPr>
              <w:t>8</w:t>
            </w:r>
            <w:r>
              <w:rPr>
                <w:rFonts w:eastAsia="Malgun Gothic"/>
              </w:rPr>
              <w:t xml:space="preserve"> </w:t>
            </w:r>
            <w:r w:rsidR="005E4577">
              <w:rPr>
                <w:rFonts w:eastAsia="Malgun Gothic"/>
              </w:rPr>
              <w:t>Oktober</w:t>
            </w:r>
            <w:r>
              <w:rPr>
                <w:rFonts w:eastAsia="Malgun Gothic"/>
              </w:rPr>
              <w:t xml:space="preserve"> 2025</w:t>
            </w:r>
          </w:p>
        </w:tc>
      </w:tr>
      <w:tr w:rsidR="00AC78EC" w:rsidRPr="003A0336" w14:paraId="3A2DDD85" w14:textId="77777777" w:rsidTr="00022780">
        <w:tblPrEx>
          <w:jc w:val="center"/>
          <w:tblLook w:val="04A0" w:firstRow="1" w:lastRow="0" w:firstColumn="1" w:lastColumn="0" w:noHBand="0" w:noVBand="1"/>
        </w:tblPrEx>
        <w:trPr>
          <w:gridAfter w:val="1"/>
          <w:wAfter w:w="180" w:type="dxa"/>
          <w:trHeight w:val="267"/>
          <w:jc w:val="center"/>
        </w:trPr>
        <w:tc>
          <w:tcPr>
            <w:tcW w:w="1763" w:type="dxa"/>
          </w:tcPr>
          <w:p w14:paraId="3FEF5E27" w14:textId="279AED8D" w:rsidR="00AC78EC" w:rsidRPr="003A0336" w:rsidRDefault="00ED0217" w:rsidP="00ED0217">
            <w:pPr>
              <w:tabs>
                <w:tab w:val="left" w:pos="1365"/>
              </w:tabs>
              <w:contextualSpacing/>
              <w:jc w:val="center"/>
              <w:rPr>
                <w:rFonts w:eastAsia="Malgun Gothic"/>
              </w:rPr>
            </w:pPr>
            <w:r w:rsidRPr="003A0336">
              <w:rPr>
                <w:rFonts w:eastAsia="Malgun Gothic"/>
              </w:rPr>
              <w:t>III</w:t>
            </w:r>
          </w:p>
        </w:tc>
        <w:tc>
          <w:tcPr>
            <w:tcW w:w="5088" w:type="dxa"/>
          </w:tcPr>
          <w:p w14:paraId="5CFBDB87" w14:textId="67C0B37D" w:rsidR="00AC78EC" w:rsidRPr="003A0336" w:rsidRDefault="00E53620" w:rsidP="00ED0217">
            <w:pPr>
              <w:contextualSpacing/>
              <w:rPr>
                <w:rFonts w:eastAsia="Malgun Gothic"/>
              </w:rPr>
            </w:pPr>
            <w:r w:rsidRPr="003A0336">
              <w:rPr>
                <w:rFonts w:eastAsia="Malgun Gothic"/>
              </w:rPr>
              <w:t>Standar Pelayanan Kefamasian di Apotek</w:t>
            </w:r>
          </w:p>
        </w:tc>
        <w:tc>
          <w:tcPr>
            <w:tcW w:w="2257" w:type="dxa"/>
          </w:tcPr>
          <w:p w14:paraId="4521BBC9" w14:textId="7587A218" w:rsidR="00AC78EC" w:rsidRPr="003A0336" w:rsidRDefault="008E2FBB" w:rsidP="00ED0217">
            <w:pPr>
              <w:contextualSpacing/>
              <w:rPr>
                <w:rFonts w:eastAsia="Malgun Gothic"/>
              </w:rPr>
            </w:pPr>
            <w:r>
              <w:rPr>
                <w:rFonts w:eastAsia="Malgun Gothic"/>
              </w:rPr>
              <w:t>2</w:t>
            </w:r>
            <w:r w:rsidR="005E4577">
              <w:rPr>
                <w:rFonts w:eastAsia="Malgun Gothic"/>
              </w:rPr>
              <w:t>5</w:t>
            </w:r>
            <w:r>
              <w:rPr>
                <w:rFonts w:eastAsia="Malgun Gothic"/>
              </w:rPr>
              <w:t xml:space="preserve"> </w:t>
            </w:r>
            <w:r w:rsidR="005E4577">
              <w:rPr>
                <w:rFonts w:eastAsia="Malgun Gothic"/>
              </w:rPr>
              <w:t>Oktober</w:t>
            </w:r>
            <w:r>
              <w:rPr>
                <w:rFonts w:eastAsia="Malgun Gothic"/>
              </w:rPr>
              <w:t xml:space="preserve"> 2025</w:t>
            </w:r>
          </w:p>
        </w:tc>
      </w:tr>
      <w:tr w:rsidR="00022780" w:rsidRPr="003A0336" w14:paraId="0EE40464" w14:textId="77777777" w:rsidTr="00022780">
        <w:tblPrEx>
          <w:jc w:val="center"/>
          <w:tblLook w:val="04A0" w:firstRow="1" w:lastRow="0" w:firstColumn="1" w:lastColumn="0" w:noHBand="0" w:noVBand="1"/>
        </w:tblPrEx>
        <w:trPr>
          <w:gridAfter w:val="1"/>
          <w:wAfter w:w="180" w:type="dxa"/>
          <w:trHeight w:val="271"/>
          <w:jc w:val="center"/>
        </w:trPr>
        <w:tc>
          <w:tcPr>
            <w:tcW w:w="1763" w:type="dxa"/>
          </w:tcPr>
          <w:p w14:paraId="0C980672" w14:textId="50E4F135" w:rsidR="00022780" w:rsidRPr="003A0336" w:rsidRDefault="00022780" w:rsidP="00022780">
            <w:pPr>
              <w:tabs>
                <w:tab w:val="left" w:pos="1365"/>
              </w:tabs>
              <w:contextualSpacing/>
              <w:jc w:val="center"/>
              <w:rPr>
                <w:rFonts w:eastAsia="Malgun Gothic"/>
              </w:rPr>
            </w:pPr>
            <w:r w:rsidRPr="003A0336">
              <w:rPr>
                <w:rFonts w:eastAsia="Malgun Gothic"/>
              </w:rPr>
              <w:t>IV</w:t>
            </w:r>
          </w:p>
        </w:tc>
        <w:tc>
          <w:tcPr>
            <w:tcW w:w="5088" w:type="dxa"/>
          </w:tcPr>
          <w:p w14:paraId="3F3BEFB2" w14:textId="50A8429D" w:rsidR="00022780" w:rsidRPr="003A0336" w:rsidRDefault="00022780" w:rsidP="00022780">
            <w:pPr>
              <w:contextualSpacing/>
              <w:rPr>
                <w:rFonts w:eastAsia="Malgun Gothic"/>
                <w:lang w:val="id-ID"/>
              </w:rPr>
            </w:pPr>
            <w:r w:rsidRPr="003A0336">
              <w:rPr>
                <w:rFonts w:eastAsia="Malgun Gothic"/>
              </w:rPr>
              <w:t>Standar Pelayanan Kefamasian di Apotek</w:t>
            </w:r>
          </w:p>
        </w:tc>
        <w:tc>
          <w:tcPr>
            <w:tcW w:w="2257" w:type="dxa"/>
          </w:tcPr>
          <w:p w14:paraId="796766E9" w14:textId="510CBC78" w:rsidR="00022780" w:rsidRPr="003A0336" w:rsidRDefault="005E4577" w:rsidP="00022780">
            <w:pPr>
              <w:contextualSpacing/>
              <w:rPr>
                <w:rFonts w:eastAsia="Malgun Gothic"/>
              </w:rPr>
            </w:pPr>
            <w:r>
              <w:rPr>
                <w:rFonts w:eastAsia="Malgun Gothic"/>
              </w:rPr>
              <w:t>26 Oktober</w:t>
            </w:r>
            <w:r w:rsidR="008E2FBB">
              <w:rPr>
                <w:rFonts w:eastAsia="Malgun Gothic"/>
              </w:rPr>
              <w:t xml:space="preserve"> 2025</w:t>
            </w:r>
          </w:p>
        </w:tc>
      </w:tr>
      <w:tr w:rsidR="00022780" w:rsidRPr="003A0336" w14:paraId="613FA5E2" w14:textId="77777777" w:rsidTr="00022780">
        <w:tblPrEx>
          <w:jc w:val="center"/>
          <w:tblLook w:val="04A0" w:firstRow="1" w:lastRow="0" w:firstColumn="1" w:lastColumn="0" w:noHBand="0" w:noVBand="1"/>
        </w:tblPrEx>
        <w:trPr>
          <w:gridAfter w:val="1"/>
          <w:wAfter w:w="180" w:type="dxa"/>
          <w:trHeight w:val="275"/>
          <w:jc w:val="center"/>
        </w:trPr>
        <w:tc>
          <w:tcPr>
            <w:tcW w:w="1763" w:type="dxa"/>
          </w:tcPr>
          <w:p w14:paraId="5C891AA9" w14:textId="7A065731" w:rsidR="00022780" w:rsidRPr="003A0336" w:rsidRDefault="00022780" w:rsidP="00022780">
            <w:pPr>
              <w:tabs>
                <w:tab w:val="left" w:pos="1365"/>
              </w:tabs>
              <w:contextualSpacing/>
              <w:jc w:val="center"/>
              <w:rPr>
                <w:rFonts w:eastAsia="Malgun Gothic"/>
              </w:rPr>
            </w:pPr>
            <w:r w:rsidRPr="003A0336">
              <w:rPr>
                <w:rFonts w:eastAsia="Malgun Gothic"/>
              </w:rPr>
              <w:t>V</w:t>
            </w:r>
          </w:p>
        </w:tc>
        <w:tc>
          <w:tcPr>
            <w:tcW w:w="5088" w:type="dxa"/>
          </w:tcPr>
          <w:p w14:paraId="12D0B74A" w14:textId="3BBB0F61" w:rsidR="00022780" w:rsidRPr="003A0336" w:rsidRDefault="00022780" w:rsidP="00022780">
            <w:pPr>
              <w:contextualSpacing/>
              <w:rPr>
                <w:rFonts w:eastAsia="Malgun Gothic"/>
              </w:rPr>
            </w:pPr>
            <w:r>
              <w:rPr>
                <w:rFonts w:eastAsia="Malgun Gothic"/>
              </w:rPr>
              <w:t>Keselamatan Pasien</w:t>
            </w:r>
          </w:p>
        </w:tc>
        <w:tc>
          <w:tcPr>
            <w:tcW w:w="2257" w:type="dxa"/>
          </w:tcPr>
          <w:p w14:paraId="6C1448F4" w14:textId="0F66A311" w:rsidR="00022780" w:rsidRPr="003A0336" w:rsidRDefault="005E4577" w:rsidP="00022780">
            <w:pPr>
              <w:contextualSpacing/>
              <w:rPr>
                <w:rFonts w:eastAsia="Malgun Gothic"/>
              </w:rPr>
            </w:pPr>
            <w:r>
              <w:rPr>
                <w:rFonts w:eastAsia="Malgun Gothic"/>
              </w:rPr>
              <w:t>1 November</w:t>
            </w:r>
            <w:r w:rsidR="008E2FBB">
              <w:rPr>
                <w:rFonts w:eastAsia="Malgun Gothic"/>
              </w:rPr>
              <w:t xml:space="preserve"> 2025</w:t>
            </w:r>
          </w:p>
        </w:tc>
      </w:tr>
      <w:tr w:rsidR="00022780" w:rsidRPr="003A0336" w14:paraId="695CE717" w14:textId="77777777" w:rsidTr="00022780">
        <w:tblPrEx>
          <w:jc w:val="center"/>
          <w:tblLook w:val="04A0" w:firstRow="1" w:lastRow="0" w:firstColumn="1" w:lastColumn="0" w:noHBand="0" w:noVBand="1"/>
        </w:tblPrEx>
        <w:trPr>
          <w:gridAfter w:val="1"/>
          <w:wAfter w:w="180" w:type="dxa"/>
          <w:trHeight w:val="265"/>
          <w:jc w:val="center"/>
        </w:trPr>
        <w:tc>
          <w:tcPr>
            <w:tcW w:w="1763" w:type="dxa"/>
          </w:tcPr>
          <w:p w14:paraId="61CBC902" w14:textId="5A74792E" w:rsidR="00022780" w:rsidRPr="003A0336" w:rsidRDefault="00022780" w:rsidP="00022780">
            <w:pPr>
              <w:tabs>
                <w:tab w:val="left" w:pos="1365"/>
              </w:tabs>
              <w:contextualSpacing/>
              <w:jc w:val="center"/>
              <w:rPr>
                <w:rFonts w:eastAsia="Malgun Gothic"/>
              </w:rPr>
            </w:pPr>
            <w:r w:rsidRPr="003A0336">
              <w:rPr>
                <w:rFonts w:eastAsia="Malgun Gothic"/>
              </w:rPr>
              <w:t>VI</w:t>
            </w:r>
          </w:p>
        </w:tc>
        <w:tc>
          <w:tcPr>
            <w:tcW w:w="5088" w:type="dxa"/>
          </w:tcPr>
          <w:p w14:paraId="61EB3FDF" w14:textId="4318F778" w:rsidR="00022780" w:rsidRPr="003A0336" w:rsidRDefault="00022780" w:rsidP="00022780">
            <w:pPr>
              <w:contextualSpacing/>
              <w:rPr>
                <w:rFonts w:eastAsia="Malgun Gothic"/>
              </w:rPr>
            </w:pPr>
            <w:r>
              <w:rPr>
                <w:rFonts w:eastAsia="Malgun Gothic"/>
              </w:rPr>
              <w:t>Dokumentasi Apotek</w:t>
            </w:r>
          </w:p>
        </w:tc>
        <w:tc>
          <w:tcPr>
            <w:tcW w:w="2257" w:type="dxa"/>
          </w:tcPr>
          <w:p w14:paraId="18FE284E" w14:textId="35D9CB0B" w:rsidR="00022780" w:rsidRPr="003A0336" w:rsidRDefault="008E2FBB" w:rsidP="00022780">
            <w:pPr>
              <w:contextualSpacing/>
              <w:rPr>
                <w:rFonts w:eastAsia="Malgun Gothic"/>
              </w:rPr>
            </w:pPr>
            <w:r>
              <w:rPr>
                <w:rFonts w:eastAsia="Malgun Gothic"/>
              </w:rPr>
              <w:t xml:space="preserve">2 </w:t>
            </w:r>
            <w:r w:rsidR="005E4577">
              <w:rPr>
                <w:rFonts w:eastAsia="Malgun Gothic"/>
              </w:rPr>
              <w:t>November</w:t>
            </w:r>
            <w:r>
              <w:rPr>
                <w:rFonts w:eastAsia="Malgun Gothic"/>
              </w:rPr>
              <w:t xml:space="preserve"> 2025</w:t>
            </w:r>
          </w:p>
        </w:tc>
      </w:tr>
      <w:tr w:rsidR="00022780" w:rsidRPr="003A0336" w14:paraId="487C8343" w14:textId="77777777" w:rsidTr="00022780">
        <w:tblPrEx>
          <w:jc w:val="center"/>
          <w:tblLook w:val="04A0" w:firstRow="1" w:lastRow="0" w:firstColumn="1" w:lastColumn="0" w:noHBand="0" w:noVBand="1"/>
        </w:tblPrEx>
        <w:trPr>
          <w:gridAfter w:val="1"/>
          <w:wAfter w:w="180" w:type="dxa"/>
          <w:trHeight w:val="269"/>
          <w:jc w:val="center"/>
        </w:trPr>
        <w:tc>
          <w:tcPr>
            <w:tcW w:w="1763" w:type="dxa"/>
          </w:tcPr>
          <w:p w14:paraId="2C1A4462" w14:textId="180AA0C1" w:rsidR="00022780" w:rsidRPr="003A0336" w:rsidRDefault="00022780" w:rsidP="00022780">
            <w:pPr>
              <w:tabs>
                <w:tab w:val="left" w:pos="1365"/>
              </w:tabs>
              <w:contextualSpacing/>
              <w:jc w:val="center"/>
              <w:rPr>
                <w:rFonts w:eastAsia="Malgun Gothic"/>
              </w:rPr>
            </w:pPr>
            <w:r w:rsidRPr="003A0336">
              <w:rPr>
                <w:rFonts w:eastAsia="Malgun Gothic"/>
              </w:rPr>
              <w:t>VII</w:t>
            </w:r>
          </w:p>
        </w:tc>
        <w:tc>
          <w:tcPr>
            <w:tcW w:w="5088" w:type="dxa"/>
          </w:tcPr>
          <w:p w14:paraId="06BE3414" w14:textId="726E5BD3" w:rsidR="00022780" w:rsidRPr="003A0336" w:rsidRDefault="00022780" w:rsidP="00022780">
            <w:pPr>
              <w:contextualSpacing/>
              <w:rPr>
                <w:rFonts w:eastAsia="Malgun Gothic"/>
              </w:rPr>
            </w:pPr>
            <w:r w:rsidRPr="003A0336">
              <w:rPr>
                <w:rFonts w:eastAsia="Malgun Gothic"/>
              </w:rPr>
              <w:t>Resep</w:t>
            </w:r>
          </w:p>
        </w:tc>
        <w:tc>
          <w:tcPr>
            <w:tcW w:w="2257" w:type="dxa"/>
          </w:tcPr>
          <w:p w14:paraId="49E099E3" w14:textId="2BEA9851" w:rsidR="00022780" w:rsidRPr="003A0336" w:rsidRDefault="005E4577" w:rsidP="00022780">
            <w:pPr>
              <w:contextualSpacing/>
              <w:rPr>
                <w:rFonts w:eastAsia="Malgun Gothic"/>
              </w:rPr>
            </w:pPr>
            <w:r>
              <w:rPr>
                <w:rFonts w:eastAsia="Malgun Gothic"/>
              </w:rPr>
              <w:t>8</w:t>
            </w:r>
            <w:r w:rsidR="008E2FBB">
              <w:rPr>
                <w:rFonts w:eastAsia="Malgun Gothic"/>
              </w:rPr>
              <w:t xml:space="preserve"> </w:t>
            </w:r>
            <w:r>
              <w:rPr>
                <w:rFonts w:eastAsia="Malgun Gothic"/>
              </w:rPr>
              <w:t xml:space="preserve">November </w:t>
            </w:r>
            <w:r w:rsidR="008E2FBB">
              <w:rPr>
                <w:rFonts w:eastAsia="Malgun Gothic"/>
              </w:rPr>
              <w:t>2025</w:t>
            </w:r>
          </w:p>
        </w:tc>
      </w:tr>
      <w:tr w:rsidR="00022780" w:rsidRPr="003A0336" w14:paraId="48A7C9E1" w14:textId="77777777" w:rsidTr="00022780">
        <w:tblPrEx>
          <w:jc w:val="center"/>
          <w:tblLook w:val="04A0" w:firstRow="1" w:lastRow="0" w:firstColumn="1" w:lastColumn="0" w:noHBand="0" w:noVBand="1"/>
        </w:tblPrEx>
        <w:trPr>
          <w:gridAfter w:val="1"/>
          <w:wAfter w:w="180" w:type="dxa"/>
          <w:trHeight w:val="269"/>
          <w:jc w:val="center"/>
        </w:trPr>
        <w:tc>
          <w:tcPr>
            <w:tcW w:w="9108" w:type="dxa"/>
            <w:gridSpan w:val="3"/>
            <w:shd w:val="clear" w:color="auto" w:fill="92D050"/>
          </w:tcPr>
          <w:p w14:paraId="056D2EC4" w14:textId="6C388B26" w:rsidR="00022780" w:rsidRPr="003A0336" w:rsidRDefault="00022780" w:rsidP="00022780">
            <w:pPr>
              <w:contextualSpacing/>
              <w:jc w:val="center"/>
              <w:rPr>
                <w:rFonts w:eastAsia="Malgun Gothic"/>
              </w:rPr>
            </w:pPr>
            <w:r>
              <w:rPr>
                <w:rFonts w:eastAsia="Malgun Gothic"/>
              </w:rPr>
              <w:t>Ujian Tengah Semester</w:t>
            </w:r>
          </w:p>
        </w:tc>
      </w:tr>
      <w:tr w:rsidR="00022780" w:rsidRPr="003A0336" w14:paraId="1F468A49" w14:textId="77777777" w:rsidTr="00022780">
        <w:tblPrEx>
          <w:jc w:val="center"/>
          <w:tblLook w:val="04A0" w:firstRow="1" w:lastRow="0" w:firstColumn="1" w:lastColumn="0" w:noHBand="0" w:noVBand="1"/>
        </w:tblPrEx>
        <w:trPr>
          <w:gridAfter w:val="1"/>
          <w:wAfter w:w="180" w:type="dxa"/>
          <w:trHeight w:val="269"/>
          <w:jc w:val="center"/>
        </w:trPr>
        <w:tc>
          <w:tcPr>
            <w:tcW w:w="1763" w:type="dxa"/>
          </w:tcPr>
          <w:p w14:paraId="581245CA" w14:textId="288ACAF2" w:rsidR="00022780" w:rsidRPr="003A0336" w:rsidRDefault="00022780" w:rsidP="00022780">
            <w:pPr>
              <w:tabs>
                <w:tab w:val="left" w:pos="1365"/>
              </w:tabs>
              <w:contextualSpacing/>
              <w:jc w:val="center"/>
              <w:rPr>
                <w:rFonts w:eastAsia="Malgun Gothic"/>
              </w:rPr>
            </w:pPr>
            <w:r w:rsidRPr="0070683D">
              <w:rPr>
                <w:rFonts w:eastAsia="Malgun Gothic"/>
              </w:rPr>
              <w:t>IX</w:t>
            </w:r>
          </w:p>
        </w:tc>
        <w:tc>
          <w:tcPr>
            <w:tcW w:w="5088" w:type="dxa"/>
          </w:tcPr>
          <w:p w14:paraId="500C2AFA" w14:textId="6F9876E9" w:rsidR="00022780" w:rsidRPr="003A0336" w:rsidRDefault="00022780" w:rsidP="00022780">
            <w:pPr>
              <w:contextualSpacing/>
              <w:rPr>
                <w:rFonts w:eastAsia="Malgun Gothic"/>
              </w:rPr>
            </w:pPr>
            <w:r w:rsidRPr="0070683D">
              <w:rPr>
                <w:rFonts w:eastAsia="Malgun Gothic"/>
              </w:rPr>
              <w:t>Interaksi Obat</w:t>
            </w:r>
          </w:p>
        </w:tc>
        <w:tc>
          <w:tcPr>
            <w:tcW w:w="2257" w:type="dxa"/>
          </w:tcPr>
          <w:p w14:paraId="7DD9956E" w14:textId="18EF3970" w:rsidR="00022780" w:rsidRPr="003A0336" w:rsidRDefault="005E4577" w:rsidP="00022780">
            <w:pPr>
              <w:contextualSpacing/>
              <w:rPr>
                <w:rFonts w:eastAsia="Malgun Gothic"/>
              </w:rPr>
            </w:pPr>
            <w:r>
              <w:rPr>
                <w:rFonts w:eastAsia="Malgun Gothic"/>
              </w:rPr>
              <w:t>15 November</w:t>
            </w:r>
            <w:r w:rsidR="008E2FBB">
              <w:rPr>
                <w:rFonts w:eastAsia="Malgun Gothic"/>
              </w:rPr>
              <w:t xml:space="preserve"> 2025</w:t>
            </w:r>
          </w:p>
        </w:tc>
      </w:tr>
      <w:tr w:rsidR="00022780" w:rsidRPr="003A0336" w14:paraId="6A6FA899" w14:textId="77777777" w:rsidTr="00022780">
        <w:tblPrEx>
          <w:jc w:val="center"/>
          <w:tblLook w:val="04A0" w:firstRow="1" w:lastRow="0" w:firstColumn="1" w:lastColumn="0" w:noHBand="0" w:noVBand="1"/>
        </w:tblPrEx>
        <w:trPr>
          <w:gridAfter w:val="1"/>
          <w:wAfter w:w="180" w:type="dxa"/>
          <w:trHeight w:val="239"/>
          <w:jc w:val="center"/>
        </w:trPr>
        <w:tc>
          <w:tcPr>
            <w:tcW w:w="1763" w:type="dxa"/>
          </w:tcPr>
          <w:p w14:paraId="23E95AF1" w14:textId="523F2F8C" w:rsidR="00022780" w:rsidRPr="003A0336" w:rsidRDefault="00022780" w:rsidP="00022780">
            <w:pPr>
              <w:tabs>
                <w:tab w:val="left" w:pos="1365"/>
              </w:tabs>
              <w:jc w:val="center"/>
              <w:rPr>
                <w:rFonts w:eastAsia="Malgun Gothic"/>
              </w:rPr>
            </w:pPr>
            <w:r w:rsidRPr="003A0336">
              <w:rPr>
                <w:rFonts w:eastAsia="Malgun Gothic"/>
              </w:rPr>
              <w:t>X</w:t>
            </w:r>
          </w:p>
        </w:tc>
        <w:tc>
          <w:tcPr>
            <w:tcW w:w="5088" w:type="dxa"/>
          </w:tcPr>
          <w:p w14:paraId="4A52960F" w14:textId="6E267E3B" w:rsidR="00022780" w:rsidRPr="003A0336" w:rsidRDefault="00022780" w:rsidP="00022780">
            <w:pPr>
              <w:rPr>
                <w:rFonts w:eastAsia="Malgun Gothic"/>
              </w:rPr>
            </w:pPr>
            <w:r w:rsidRPr="003A0336">
              <w:rPr>
                <w:rFonts w:eastAsia="Malgun Gothic"/>
              </w:rPr>
              <w:t>Harga Jual Apotek</w:t>
            </w:r>
          </w:p>
        </w:tc>
        <w:tc>
          <w:tcPr>
            <w:tcW w:w="2257" w:type="dxa"/>
          </w:tcPr>
          <w:p w14:paraId="5D53945D" w14:textId="263E4E1A" w:rsidR="00022780" w:rsidRPr="003A0336" w:rsidRDefault="008E2FBB" w:rsidP="00022780">
            <w:pPr>
              <w:rPr>
                <w:rFonts w:eastAsia="Malgun Gothic"/>
              </w:rPr>
            </w:pPr>
            <w:r>
              <w:rPr>
                <w:rFonts w:eastAsia="Malgun Gothic"/>
              </w:rPr>
              <w:t>1</w:t>
            </w:r>
            <w:r w:rsidR="005E4577">
              <w:rPr>
                <w:rFonts w:eastAsia="Malgun Gothic"/>
              </w:rPr>
              <w:t>6 November</w:t>
            </w:r>
            <w:r>
              <w:rPr>
                <w:rFonts w:eastAsia="Malgun Gothic"/>
              </w:rPr>
              <w:t xml:space="preserve"> 2025</w:t>
            </w:r>
          </w:p>
        </w:tc>
      </w:tr>
      <w:tr w:rsidR="00022780" w:rsidRPr="003A0336" w14:paraId="3D912B29" w14:textId="77777777" w:rsidTr="00022780">
        <w:tblPrEx>
          <w:jc w:val="center"/>
          <w:tblLook w:val="04A0" w:firstRow="1" w:lastRow="0" w:firstColumn="1" w:lastColumn="0" w:noHBand="0" w:noVBand="1"/>
        </w:tblPrEx>
        <w:trPr>
          <w:gridAfter w:val="1"/>
          <w:wAfter w:w="180" w:type="dxa"/>
          <w:trHeight w:val="268"/>
          <w:jc w:val="center"/>
        </w:trPr>
        <w:tc>
          <w:tcPr>
            <w:tcW w:w="1763" w:type="dxa"/>
          </w:tcPr>
          <w:p w14:paraId="58A3D63D" w14:textId="5D0FDFD4" w:rsidR="00022780" w:rsidRPr="003A0336" w:rsidRDefault="00022780" w:rsidP="00022780">
            <w:pPr>
              <w:tabs>
                <w:tab w:val="left" w:pos="1365"/>
              </w:tabs>
              <w:jc w:val="center"/>
              <w:rPr>
                <w:rFonts w:eastAsia="Malgun Gothic"/>
              </w:rPr>
            </w:pPr>
            <w:r w:rsidRPr="003A0336">
              <w:rPr>
                <w:rFonts w:eastAsia="Malgun Gothic"/>
              </w:rPr>
              <w:t>XI</w:t>
            </w:r>
          </w:p>
        </w:tc>
        <w:tc>
          <w:tcPr>
            <w:tcW w:w="5088" w:type="dxa"/>
          </w:tcPr>
          <w:p w14:paraId="205EC824" w14:textId="0C4E9CF5" w:rsidR="00022780" w:rsidRPr="003A0336" w:rsidRDefault="00022780" w:rsidP="00022780">
            <w:pPr>
              <w:rPr>
                <w:rFonts w:eastAsia="Malgun Gothic"/>
              </w:rPr>
            </w:pPr>
            <w:r w:rsidRPr="003A0336">
              <w:rPr>
                <w:rFonts w:eastAsia="Malgun Gothic"/>
              </w:rPr>
              <w:t>Harga Jual Apotek</w:t>
            </w:r>
          </w:p>
        </w:tc>
        <w:tc>
          <w:tcPr>
            <w:tcW w:w="2257" w:type="dxa"/>
          </w:tcPr>
          <w:p w14:paraId="6F30C8B8" w14:textId="13515D25" w:rsidR="00022780" w:rsidRPr="003A0336" w:rsidRDefault="008E2FBB" w:rsidP="00022780">
            <w:pPr>
              <w:rPr>
                <w:rFonts w:eastAsia="Malgun Gothic"/>
              </w:rPr>
            </w:pPr>
            <w:r>
              <w:rPr>
                <w:rFonts w:eastAsia="Malgun Gothic"/>
              </w:rPr>
              <w:t>2</w:t>
            </w:r>
            <w:r w:rsidR="005E4577">
              <w:rPr>
                <w:rFonts w:eastAsia="Malgun Gothic"/>
              </w:rPr>
              <w:t>2</w:t>
            </w:r>
            <w:r>
              <w:rPr>
                <w:rFonts w:eastAsia="Malgun Gothic"/>
              </w:rPr>
              <w:t xml:space="preserve"> </w:t>
            </w:r>
            <w:r w:rsidR="005E4577">
              <w:rPr>
                <w:rFonts w:eastAsia="Malgun Gothic"/>
              </w:rPr>
              <w:t>November</w:t>
            </w:r>
            <w:r>
              <w:rPr>
                <w:rFonts w:eastAsia="Malgun Gothic"/>
              </w:rPr>
              <w:t xml:space="preserve"> 2025</w:t>
            </w:r>
          </w:p>
        </w:tc>
      </w:tr>
      <w:tr w:rsidR="00022780" w:rsidRPr="003A0336" w14:paraId="60414D78" w14:textId="77777777" w:rsidTr="00022780">
        <w:tblPrEx>
          <w:jc w:val="center"/>
          <w:tblLook w:val="04A0" w:firstRow="1" w:lastRow="0" w:firstColumn="1" w:lastColumn="0" w:noHBand="0" w:noVBand="1"/>
        </w:tblPrEx>
        <w:trPr>
          <w:gridAfter w:val="1"/>
          <w:wAfter w:w="180" w:type="dxa"/>
          <w:trHeight w:val="273"/>
          <w:jc w:val="center"/>
        </w:trPr>
        <w:tc>
          <w:tcPr>
            <w:tcW w:w="1763" w:type="dxa"/>
          </w:tcPr>
          <w:p w14:paraId="0531A887" w14:textId="450ABD47" w:rsidR="00022780" w:rsidRPr="003A0336" w:rsidRDefault="00022780" w:rsidP="00022780">
            <w:pPr>
              <w:tabs>
                <w:tab w:val="left" w:pos="1365"/>
              </w:tabs>
              <w:jc w:val="center"/>
              <w:rPr>
                <w:rFonts w:eastAsia="Malgun Gothic"/>
              </w:rPr>
            </w:pPr>
            <w:r w:rsidRPr="003A0336">
              <w:rPr>
                <w:rFonts w:eastAsia="Malgun Gothic"/>
              </w:rPr>
              <w:t>XII</w:t>
            </w:r>
          </w:p>
        </w:tc>
        <w:tc>
          <w:tcPr>
            <w:tcW w:w="5088" w:type="dxa"/>
          </w:tcPr>
          <w:p w14:paraId="5D1AF458" w14:textId="0435BAD7" w:rsidR="00022780" w:rsidRPr="003A0336" w:rsidRDefault="00022780" w:rsidP="00022780">
            <w:pPr>
              <w:rPr>
                <w:rFonts w:eastAsia="Malgun Gothic"/>
              </w:rPr>
            </w:pPr>
            <w:r w:rsidRPr="003A0336">
              <w:rPr>
                <w:rFonts w:eastAsia="Malgun Gothic"/>
              </w:rPr>
              <w:t>Swamedikasi</w:t>
            </w:r>
          </w:p>
        </w:tc>
        <w:tc>
          <w:tcPr>
            <w:tcW w:w="2257" w:type="dxa"/>
          </w:tcPr>
          <w:p w14:paraId="6E1CC1BC" w14:textId="4605DACF" w:rsidR="00022780" w:rsidRPr="003A0336" w:rsidRDefault="008E2FBB" w:rsidP="00022780">
            <w:pPr>
              <w:rPr>
                <w:rFonts w:eastAsia="Malgun Gothic"/>
              </w:rPr>
            </w:pPr>
            <w:r>
              <w:rPr>
                <w:rFonts w:eastAsia="Malgun Gothic"/>
              </w:rPr>
              <w:t>2</w:t>
            </w:r>
            <w:r w:rsidR="005E4577">
              <w:rPr>
                <w:rFonts w:eastAsia="Malgun Gothic"/>
              </w:rPr>
              <w:t>3</w:t>
            </w:r>
            <w:r>
              <w:rPr>
                <w:rFonts w:eastAsia="Malgun Gothic"/>
              </w:rPr>
              <w:t xml:space="preserve"> </w:t>
            </w:r>
            <w:r w:rsidR="005E4577">
              <w:rPr>
                <w:rFonts w:eastAsia="Malgun Gothic"/>
              </w:rPr>
              <w:t xml:space="preserve">November </w:t>
            </w:r>
            <w:r>
              <w:rPr>
                <w:rFonts w:eastAsia="Malgun Gothic"/>
              </w:rPr>
              <w:t>2025</w:t>
            </w:r>
          </w:p>
        </w:tc>
      </w:tr>
      <w:tr w:rsidR="00022780" w:rsidRPr="003A0336" w14:paraId="498066C1" w14:textId="77777777" w:rsidTr="00022780">
        <w:tblPrEx>
          <w:jc w:val="center"/>
          <w:tblLook w:val="04A0" w:firstRow="1" w:lastRow="0" w:firstColumn="1" w:lastColumn="0" w:noHBand="0" w:noVBand="1"/>
        </w:tblPrEx>
        <w:trPr>
          <w:gridAfter w:val="1"/>
          <w:wAfter w:w="180" w:type="dxa"/>
          <w:trHeight w:val="276"/>
          <w:jc w:val="center"/>
        </w:trPr>
        <w:tc>
          <w:tcPr>
            <w:tcW w:w="1763" w:type="dxa"/>
          </w:tcPr>
          <w:p w14:paraId="4445DE51" w14:textId="480C30E6" w:rsidR="00022780" w:rsidRPr="003A0336" w:rsidRDefault="00022780" w:rsidP="00022780">
            <w:pPr>
              <w:tabs>
                <w:tab w:val="left" w:pos="1365"/>
              </w:tabs>
              <w:jc w:val="center"/>
              <w:rPr>
                <w:rFonts w:eastAsia="Malgun Gothic"/>
              </w:rPr>
            </w:pPr>
            <w:r w:rsidRPr="003A0336">
              <w:rPr>
                <w:rFonts w:eastAsia="Malgun Gothic"/>
              </w:rPr>
              <w:t>XIII</w:t>
            </w:r>
          </w:p>
        </w:tc>
        <w:tc>
          <w:tcPr>
            <w:tcW w:w="5088" w:type="dxa"/>
          </w:tcPr>
          <w:p w14:paraId="476EAE94" w14:textId="498D8C89" w:rsidR="00022780" w:rsidRPr="003A0336" w:rsidRDefault="00022780" w:rsidP="00022780">
            <w:pPr>
              <w:rPr>
                <w:rFonts w:eastAsia="Malgun Gothic"/>
              </w:rPr>
            </w:pPr>
            <w:r w:rsidRPr="003A0336">
              <w:rPr>
                <w:rFonts w:eastAsia="Malgun Gothic"/>
              </w:rPr>
              <w:t>Swamedikasi</w:t>
            </w:r>
          </w:p>
        </w:tc>
        <w:tc>
          <w:tcPr>
            <w:tcW w:w="2257" w:type="dxa"/>
          </w:tcPr>
          <w:p w14:paraId="7C2C45D8" w14:textId="0157D2B7" w:rsidR="00022780" w:rsidRPr="003A0336" w:rsidRDefault="005E4577" w:rsidP="00022780">
            <w:pPr>
              <w:rPr>
                <w:rFonts w:eastAsia="Malgun Gothic"/>
              </w:rPr>
            </w:pPr>
            <w:r>
              <w:rPr>
                <w:rFonts w:eastAsia="Malgun Gothic"/>
              </w:rPr>
              <w:t>29</w:t>
            </w:r>
            <w:r w:rsidR="008E2FBB">
              <w:rPr>
                <w:rFonts w:eastAsia="Malgun Gothic"/>
              </w:rPr>
              <w:t xml:space="preserve"> </w:t>
            </w:r>
            <w:r>
              <w:rPr>
                <w:rFonts w:eastAsia="Malgun Gothic"/>
              </w:rPr>
              <w:t>November</w:t>
            </w:r>
            <w:r w:rsidR="008E2FBB">
              <w:rPr>
                <w:rFonts w:eastAsia="Malgun Gothic"/>
              </w:rPr>
              <w:t xml:space="preserve"> 2025</w:t>
            </w:r>
          </w:p>
        </w:tc>
      </w:tr>
      <w:tr w:rsidR="00022780" w:rsidRPr="003A0336" w14:paraId="25D99136" w14:textId="77777777" w:rsidTr="00022780">
        <w:tblPrEx>
          <w:jc w:val="center"/>
          <w:tblLook w:val="04A0" w:firstRow="1" w:lastRow="0" w:firstColumn="1" w:lastColumn="0" w:noHBand="0" w:noVBand="1"/>
        </w:tblPrEx>
        <w:trPr>
          <w:gridAfter w:val="1"/>
          <w:wAfter w:w="180" w:type="dxa"/>
          <w:trHeight w:val="243"/>
          <w:jc w:val="center"/>
        </w:trPr>
        <w:tc>
          <w:tcPr>
            <w:tcW w:w="1763" w:type="dxa"/>
          </w:tcPr>
          <w:p w14:paraId="5DF2DA8B" w14:textId="16BCB4CF" w:rsidR="00022780" w:rsidRPr="003A0336" w:rsidRDefault="00022780" w:rsidP="00022780">
            <w:pPr>
              <w:tabs>
                <w:tab w:val="left" w:pos="1365"/>
              </w:tabs>
              <w:jc w:val="center"/>
              <w:rPr>
                <w:rFonts w:eastAsia="Malgun Gothic"/>
              </w:rPr>
            </w:pPr>
            <w:r w:rsidRPr="003A0336">
              <w:rPr>
                <w:rFonts w:eastAsia="Malgun Gothic"/>
              </w:rPr>
              <w:t>XIV</w:t>
            </w:r>
          </w:p>
        </w:tc>
        <w:tc>
          <w:tcPr>
            <w:tcW w:w="5088" w:type="dxa"/>
          </w:tcPr>
          <w:p w14:paraId="48B6FDEE" w14:textId="03492C0A" w:rsidR="00022780" w:rsidRPr="003A0336" w:rsidRDefault="00022780" w:rsidP="00022780">
            <w:pPr>
              <w:rPr>
                <w:rFonts w:eastAsia="Malgun Gothic"/>
              </w:rPr>
            </w:pPr>
            <w:r w:rsidRPr="003A0336">
              <w:rPr>
                <w:rFonts w:eastAsia="Malgun Gothic"/>
              </w:rPr>
              <w:t>Swamedikasi</w:t>
            </w:r>
          </w:p>
        </w:tc>
        <w:tc>
          <w:tcPr>
            <w:tcW w:w="2257" w:type="dxa"/>
          </w:tcPr>
          <w:p w14:paraId="2F3881D5" w14:textId="7F909B0F" w:rsidR="00022780" w:rsidRPr="003A0336" w:rsidRDefault="005E4577" w:rsidP="00022780">
            <w:pPr>
              <w:rPr>
                <w:rFonts w:eastAsia="Malgun Gothic"/>
              </w:rPr>
            </w:pPr>
            <w:r>
              <w:rPr>
                <w:rFonts w:eastAsia="Malgun Gothic"/>
              </w:rPr>
              <w:t>30 November</w:t>
            </w:r>
            <w:r w:rsidR="008E2FBB">
              <w:rPr>
                <w:rFonts w:eastAsia="Malgun Gothic"/>
              </w:rPr>
              <w:t xml:space="preserve"> 2025</w:t>
            </w:r>
          </w:p>
        </w:tc>
      </w:tr>
      <w:tr w:rsidR="00022780" w:rsidRPr="003A0336" w14:paraId="59A74DA7" w14:textId="77777777" w:rsidTr="00022780">
        <w:tblPrEx>
          <w:jc w:val="center"/>
          <w:tblLook w:val="04A0" w:firstRow="1" w:lastRow="0" w:firstColumn="1" w:lastColumn="0" w:noHBand="0" w:noVBand="1"/>
        </w:tblPrEx>
        <w:trPr>
          <w:gridAfter w:val="1"/>
          <w:wAfter w:w="180" w:type="dxa"/>
          <w:trHeight w:val="233"/>
          <w:jc w:val="center"/>
        </w:trPr>
        <w:tc>
          <w:tcPr>
            <w:tcW w:w="1763" w:type="dxa"/>
          </w:tcPr>
          <w:p w14:paraId="26A48D60" w14:textId="60712717" w:rsidR="00022780" w:rsidRPr="003A0336" w:rsidRDefault="00022780" w:rsidP="00022780">
            <w:pPr>
              <w:tabs>
                <w:tab w:val="left" w:pos="1365"/>
              </w:tabs>
              <w:jc w:val="center"/>
              <w:rPr>
                <w:rFonts w:eastAsia="Malgun Gothic"/>
              </w:rPr>
            </w:pPr>
            <w:r w:rsidRPr="003A0336">
              <w:rPr>
                <w:rFonts w:eastAsia="Malgun Gothic"/>
              </w:rPr>
              <w:t>XV</w:t>
            </w:r>
          </w:p>
        </w:tc>
        <w:tc>
          <w:tcPr>
            <w:tcW w:w="5088" w:type="dxa"/>
          </w:tcPr>
          <w:p w14:paraId="11D05DAA" w14:textId="0D487308" w:rsidR="00022780" w:rsidRPr="0070683D" w:rsidRDefault="00022780" w:rsidP="00022780">
            <w:pPr>
              <w:rPr>
                <w:rFonts w:eastAsia="Malgun Gothic"/>
              </w:rPr>
            </w:pPr>
            <w:r w:rsidRPr="003A0336">
              <w:rPr>
                <w:rFonts w:eastAsia="Malgun Gothic"/>
              </w:rPr>
              <w:t>PIO</w:t>
            </w:r>
          </w:p>
        </w:tc>
        <w:tc>
          <w:tcPr>
            <w:tcW w:w="2257" w:type="dxa"/>
          </w:tcPr>
          <w:p w14:paraId="01A608AC" w14:textId="3A8A2233" w:rsidR="00022780" w:rsidRPr="003A0336" w:rsidRDefault="005E4577" w:rsidP="00022780">
            <w:pPr>
              <w:rPr>
                <w:rFonts w:eastAsia="Malgun Gothic"/>
              </w:rPr>
            </w:pPr>
            <w:r>
              <w:rPr>
                <w:rFonts w:eastAsia="Malgun Gothic"/>
              </w:rPr>
              <w:t xml:space="preserve">6 Desember </w:t>
            </w:r>
            <w:r w:rsidR="008E2FBB">
              <w:rPr>
                <w:rFonts w:eastAsia="Malgun Gothic"/>
              </w:rPr>
              <w:t>2025</w:t>
            </w:r>
          </w:p>
        </w:tc>
      </w:tr>
      <w:tr w:rsidR="00022780" w:rsidRPr="003A0336" w14:paraId="57F6A5E2" w14:textId="77777777" w:rsidTr="00022780">
        <w:tblPrEx>
          <w:jc w:val="center"/>
          <w:tblLook w:val="04A0" w:firstRow="1" w:lastRow="0" w:firstColumn="1" w:lastColumn="0" w:noHBand="0" w:noVBand="1"/>
        </w:tblPrEx>
        <w:trPr>
          <w:gridAfter w:val="1"/>
          <w:wAfter w:w="180" w:type="dxa"/>
          <w:trHeight w:val="223"/>
          <w:jc w:val="center"/>
        </w:trPr>
        <w:tc>
          <w:tcPr>
            <w:tcW w:w="9108" w:type="dxa"/>
            <w:gridSpan w:val="3"/>
            <w:shd w:val="clear" w:color="auto" w:fill="92D050"/>
          </w:tcPr>
          <w:p w14:paraId="24AB3AAC" w14:textId="1F8929D4" w:rsidR="00022780" w:rsidRPr="003A0336" w:rsidRDefault="00022780" w:rsidP="00022780">
            <w:pPr>
              <w:jc w:val="center"/>
              <w:rPr>
                <w:rFonts w:eastAsia="Malgun Gothic"/>
              </w:rPr>
            </w:pPr>
            <w:r>
              <w:rPr>
                <w:rFonts w:eastAsia="Malgun Gothic"/>
              </w:rPr>
              <w:t>Ujian Akhir Semester</w:t>
            </w:r>
          </w:p>
        </w:tc>
      </w:tr>
    </w:tbl>
    <w:p w14:paraId="21EC59BC" w14:textId="77777777" w:rsidR="00F10CEB" w:rsidRPr="003A0336" w:rsidRDefault="00F10CEB" w:rsidP="003F37EB">
      <w:pPr>
        <w:spacing w:line="360" w:lineRule="auto"/>
        <w:ind w:left="3600" w:firstLine="720"/>
        <w:contextualSpacing/>
        <w:jc w:val="center"/>
        <w:rPr>
          <w:lang w:val="id-ID"/>
        </w:rPr>
      </w:pPr>
    </w:p>
    <w:tbl>
      <w:tblPr>
        <w:tblStyle w:val="TableGrid"/>
        <w:tblW w:w="1006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701"/>
        <w:gridCol w:w="4536"/>
      </w:tblGrid>
      <w:tr w:rsidR="00F10CEB" w:rsidRPr="003A0336" w14:paraId="1BBF3F2C" w14:textId="77777777" w:rsidTr="006269A3">
        <w:tc>
          <w:tcPr>
            <w:tcW w:w="3828" w:type="dxa"/>
          </w:tcPr>
          <w:p w14:paraId="34EF4D51" w14:textId="77777777" w:rsidR="00F10CEB" w:rsidRPr="003A0336" w:rsidRDefault="00F10CEB" w:rsidP="00DD30F2">
            <w:pPr>
              <w:contextualSpacing/>
              <w:jc w:val="center"/>
              <w:rPr>
                <w:lang w:val="id-ID"/>
              </w:rPr>
            </w:pPr>
          </w:p>
        </w:tc>
        <w:tc>
          <w:tcPr>
            <w:tcW w:w="1701" w:type="dxa"/>
          </w:tcPr>
          <w:p w14:paraId="5B75F703" w14:textId="77777777" w:rsidR="00F10CEB" w:rsidRPr="003A0336" w:rsidRDefault="00F10CEB" w:rsidP="00DD30F2">
            <w:pPr>
              <w:contextualSpacing/>
              <w:jc w:val="center"/>
              <w:rPr>
                <w:lang w:val="id-ID"/>
              </w:rPr>
            </w:pPr>
          </w:p>
        </w:tc>
        <w:tc>
          <w:tcPr>
            <w:tcW w:w="4536" w:type="dxa"/>
          </w:tcPr>
          <w:p w14:paraId="57921F15" w14:textId="7F5F6324" w:rsidR="00F10CEB" w:rsidRPr="003A0336" w:rsidRDefault="00F10CEB" w:rsidP="00DD30F2">
            <w:pPr>
              <w:contextualSpacing/>
              <w:jc w:val="right"/>
            </w:pPr>
            <w:r w:rsidRPr="003A0336">
              <w:t xml:space="preserve">Semarang, </w:t>
            </w:r>
            <w:r w:rsidR="005E4577">
              <w:t>18 Oktober</w:t>
            </w:r>
            <w:r w:rsidRPr="003A0336">
              <w:t xml:space="preserve"> 202</w:t>
            </w:r>
            <w:r w:rsidR="00022780">
              <w:t>5</w:t>
            </w:r>
          </w:p>
        </w:tc>
      </w:tr>
      <w:tr w:rsidR="00F10CEB" w:rsidRPr="003A0336" w14:paraId="6292D66E" w14:textId="77777777" w:rsidTr="006269A3">
        <w:tc>
          <w:tcPr>
            <w:tcW w:w="3828" w:type="dxa"/>
          </w:tcPr>
          <w:p w14:paraId="12E74CF6" w14:textId="0930E373" w:rsidR="00F10CEB" w:rsidRPr="003A0336" w:rsidRDefault="00F10CEB" w:rsidP="00DD30F2">
            <w:pPr>
              <w:contextualSpacing/>
              <w:jc w:val="center"/>
              <w:rPr>
                <w:lang w:val="id-ID"/>
              </w:rPr>
            </w:pPr>
            <w:r w:rsidRPr="003A0336">
              <w:rPr>
                <w:lang w:val="id-ID"/>
              </w:rPr>
              <w:t>Perwakilan Mahasiswa</w:t>
            </w:r>
          </w:p>
        </w:tc>
        <w:tc>
          <w:tcPr>
            <w:tcW w:w="1701" w:type="dxa"/>
          </w:tcPr>
          <w:p w14:paraId="4E8021E7" w14:textId="77777777" w:rsidR="00F10CEB" w:rsidRPr="003A0336" w:rsidRDefault="00F10CEB" w:rsidP="00DD30F2">
            <w:pPr>
              <w:contextualSpacing/>
              <w:jc w:val="center"/>
              <w:rPr>
                <w:lang w:val="id-ID"/>
              </w:rPr>
            </w:pPr>
          </w:p>
        </w:tc>
        <w:tc>
          <w:tcPr>
            <w:tcW w:w="4536" w:type="dxa"/>
          </w:tcPr>
          <w:p w14:paraId="578274A1" w14:textId="77777777" w:rsidR="00F10CEB" w:rsidRPr="003A0336" w:rsidRDefault="00F10CEB" w:rsidP="00DD30F2">
            <w:pPr>
              <w:contextualSpacing/>
              <w:jc w:val="center"/>
            </w:pPr>
            <w:r w:rsidRPr="003A0336">
              <w:t>Dosen Pengampu,</w:t>
            </w:r>
          </w:p>
          <w:p w14:paraId="33F0E6B7" w14:textId="77777777" w:rsidR="00AB2CD7" w:rsidRPr="003A0336" w:rsidRDefault="00AB2CD7" w:rsidP="00DD30F2">
            <w:pPr>
              <w:contextualSpacing/>
              <w:jc w:val="center"/>
            </w:pPr>
          </w:p>
          <w:p w14:paraId="24A17F06" w14:textId="339270BE" w:rsidR="00F10CEB" w:rsidRPr="003A0336" w:rsidRDefault="00F10CEB" w:rsidP="00DD30F2">
            <w:pPr>
              <w:contextualSpacing/>
              <w:jc w:val="center"/>
            </w:pPr>
          </w:p>
        </w:tc>
      </w:tr>
      <w:tr w:rsidR="00F10CEB" w:rsidRPr="003A0336" w14:paraId="352952CA" w14:textId="77777777" w:rsidTr="006269A3">
        <w:tc>
          <w:tcPr>
            <w:tcW w:w="3828" w:type="dxa"/>
          </w:tcPr>
          <w:p w14:paraId="36391E37" w14:textId="77777777" w:rsidR="00F10CEB" w:rsidRPr="003A0336" w:rsidRDefault="00F10CEB" w:rsidP="00DD30F2">
            <w:pPr>
              <w:contextualSpacing/>
              <w:jc w:val="center"/>
              <w:rPr>
                <w:lang w:val="id-ID"/>
              </w:rPr>
            </w:pPr>
          </w:p>
        </w:tc>
        <w:tc>
          <w:tcPr>
            <w:tcW w:w="1701" w:type="dxa"/>
          </w:tcPr>
          <w:p w14:paraId="4848FF2B" w14:textId="77777777" w:rsidR="00F10CEB" w:rsidRPr="003A0336" w:rsidRDefault="00F10CEB" w:rsidP="00DD30F2">
            <w:pPr>
              <w:contextualSpacing/>
              <w:jc w:val="center"/>
              <w:rPr>
                <w:lang w:val="id-ID"/>
              </w:rPr>
            </w:pPr>
          </w:p>
        </w:tc>
        <w:tc>
          <w:tcPr>
            <w:tcW w:w="4536" w:type="dxa"/>
          </w:tcPr>
          <w:p w14:paraId="2D78096C" w14:textId="0AF13CFA" w:rsidR="00F85730" w:rsidRDefault="00F85730" w:rsidP="00DD30F2">
            <w:pPr>
              <w:contextualSpacing/>
              <w:jc w:val="center"/>
            </w:pPr>
            <w:r w:rsidRPr="003A0336">
              <w:t>apt. Eleonora Maryeta Toyo, M. Farm</w:t>
            </w:r>
          </w:p>
          <w:p w14:paraId="61366AD1" w14:textId="73BB95B8" w:rsidR="00EF5F12" w:rsidRPr="003A0336" w:rsidRDefault="00EF5F12" w:rsidP="00DD30F2">
            <w:pPr>
              <w:contextualSpacing/>
            </w:pPr>
            <w:r>
              <w:t xml:space="preserve">      NIP. 07051973</w:t>
            </w:r>
          </w:p>
          <w:p w14:paraId="75E8CB53" w14:textId="77777777" w:rsidR="00523D19" w:rsidRDefault="00523D19" w:rsidP="00DD30F2">
            <w:pPr>
              <w:contextualSpacing/>
              <w:jc w:val="center"/>
            </w:pPr>
          </w:p>
          <w:p w14:paraId="3371F0A2" w14:textId="4E7732E0" w:rsidR="00523D19" w:rsidRPr="003A0336" w:rsidRDefault="00523D19" w:rsidP="00DD30F2">
            <w:pPr>
              <w:contextualSpacing/>
              <w:jc w:val="center"/>
            </w:pPr>
          </w:p>
        </w:tc>
      </w:tr>
      <w:tr w:rsidR="0070354D" w:rsidRPr="003A0336" w14:paraId="6D7BFDB0" w14:textId="77777777" w:rsidTr="006269A3">
        <w:tc>
          <w:tcPr>
            <w:tcW w:w="3828" w:type="dxa"/>
          </w:tcPr>
          <w:p w14:paraId="79E682C8" w14:textId="77777777" w:rsidR="0070354D" w:rsidRPr="003A0336" w:rsidRDefault="0070354D" w:rsidP="00DD30F2">
            <w:pPr>
              <w:contextualSpacing/>
              <w:jc w:val="center"/>
              <w:rPr>
                <w:lang w:val="id-ID"/>
              </w:rPr>
            </w:pPr>
          </w:p>
        </w:tc>
        <w:tc>
          <w:tcPr>
            <w:tcW w:w="1701" w:type="dxa"/>
          </w:tcPr>
          <w:p w14:paraId="1B343B07" w14:textId="77777777" w:rsidR="0070354D" w:rsidRPr="003A0336" w:rsidRDefault="0070354D" w:rsidP="00DD30F2">
            <w:pPr>
              <w:contextualSpacing/>
              <w:jc w:val="center"/>
              <w:rPr>
                <w:lang w:val="id-ID"/>
              </w:rPr>
            </w:pPr>
          </w:p>
        </w:tc>
        <w:tc>
          <w:tcPr>
            <w:tcW w:w="4536" w:type="dxa"/>
          </w:tcPr>
          <w:p w14:paraId="14896CAE" w14:textId="77777777" w:rsidR="0070354D" w:rsidRPr="00523D19" w:rsidRDefault="00523D19" w:rsidP="00DD30F2">
            <w:pPr>
              <w:contextualSpacing/>
              <w:jc w:val="center"/>
              <w:rPr>
                <w:rFonts w:eastAsia="Arial Narrow"/>
              </w:rPr>
            </w:pPr>
            <w:r w:rsidRPr="00523D19">
              <w:rPr>
                <w:rFonts w:eastAsia="Arial Narrow"/>
              </w:rPr>
              <w:t>Dr. apt. Poppy Diah Palupi, M.Sc</w:t>
            </w:r>
            <w:r w:rsidRPr="00523D19">
              <w:rPr>
                <w:rFonts w:eastAsia="Arial Narrow"/>
              </w:rPr>
              <w:tab/>
            </w:r>
          </w:p>
          <w:p w14:paraId="3DC9457F" w14:textId="36329397" w:rsidR="00523D19" w:rsidRPr="003A0336" w:rsidRDefault="00523D19" w:rsidP="00DD30F2">
            <w:pPr>
              <w:contextualSpacing/>
            </w:pPr>
            <w:r>
              <w:t xml:space="preserve">      NIP. </w:t>
            </w:r>
            <w:r>
              <w:rPr>
                <w:rFonts w:ascii="Arial Narrow" w:eastAsia="Arial Narrow" w:hAnsi="Arial Narrow" w:cs="Arial"/>
              </w:rPr>
              <w:t>06070783</w:t>
            </w:r>
          </w:p>
        </w:tc>
      </w:tr>
      <w:tr w:rsidR="00F10CEB" w:rsidRPr="003A0336" w14:paraId="494613D8" w14:textId="77777777" w:rsidTr="006269A3">
        <w:tc>
          <w:tcPr>
            <w:tcW w:w="10065" w:type="dxa"/>
            <w:gridSpan w:val="3"/>
          </w:tcPr>
          <w:p w14:paraId="31B8998D" w14:textId="77777777" w:rsidR="006269A3" w:rsidRPr="003A0336" w:rsidRDefault="006269A3" w:rsidP="00DD30F2">
            <w:pPr>
              <w:contextualSpacing/>
              <w:jc w:val="center"/>
            </w:pPr>
          </w:p>
          <w:p w14:paraId="113A6706" w14:textId="27EC5D00" w:rsidR="00F10CEB" w:rsidRPr="003A0336" w:rsidRDefault="00F10CEB" w:rsidP="00DD30F2">
            <w:pPr>
              <w:contextualSpacing/>
              <w:jc w:val="center"/>
            </w:pPr>
            <w:r w:rsidRPr="003A0336">
              <w:t>Mengetahui</w:t>
            </w:r>
          </w:p>
          <w:p w14:paraId="045E66C9" w14:textId="2BDA6300" w:rsidR="00F10CEB" w:rsidRPr="003A0336" w:rsidRDefault="00F10CEB" w:rsidP="00DD30F2">
            <w:pPr>
              <w:contextualSpacing/>
              <w:jc w:val="center"/>
            </w:pPr>
            <w:r w:rsidRPr="003A0336">
              <w:t xml:space="preserve">Ka. Prodi </w:t>
            </w:r>
            <w:r w:rsidR="00DD30F2">
              <w:t>S1</w:t>
            </w:r>
            <w:r w:rsidRPr="003A0336">
              <w:t xml:space="preserve"> Farmasi</w:t>
            </w:r>
          </w:p>
          <w:p w14:paraId="33A5A097" w14:textId="77777777" w:rsidR="00F10CEB" w:rsidRDefault="00F10CEB" w:rsidP="00DD30F2">
            <w:pPr>
              <w:contextualSpacing/>
              <w:jc w:val="center"/>
            </w:pPr>
          </w:p>
          <w:p w14:paraId="150039FE" w14:textId="77777777" w:rsidR="00DD30F2" w:rsidRPr="003A0336" w:rsidRDefault="00DD30F2" w:rsidP="00DD30F2">
            <w:pPr>
              <w:contextualSpacing/>
              <w:jc w:val="center"/>
            </w:pPr>
          </w:p>
          <w:p w14:paraId="352270B6" w14:textId="5E9EF90D" w:rsidR="00EF5F12" w:rsidRDefault="006269A3" w:rsidP="00DD30F2">
            <w:pPr>
              <w:contextualSpacing/>
              <w:jc w:val="center"/>
            </w:pPr>
            <w:r w:rsidRPr="003A0336">
              <w:t xml:space="preserve">apt. </w:t>
            </w:r>
            <w:r w:rsidR="00DD30F2">
              <w:t>Sandi Mahesa Y., M. Farm</w:t>
            </w:r>
          </w:p>
          <w:p w14:paraId="4BD86FCE" w14:textId="515D9F9C" w:rsidR="006269A3" w:rsidRPr="003A0336" w:rsidRDefault="00EF5F12" w:rsidP="00DD30F2">
            <w:pPr>
              <w:contextualSpacing/>
            </w:pPr>
            <w:r>
              <w:t xml:space="preserve">                                                        NIP.</w:t>
            </w:r>
            <w:r w:rsidR="006269A3" w:rsidRPr="003A0336">
              <w:t>07032093</w:t>
            </w:r>
          </w:p>
        </w:tc>
      </w:tr>
    </w:tbl>
    <w:p w14:paraId="11DD1C2C" w14:textId="77777777" w:rsidR="00F10CEB" w:rsidRPr="003A0336" w:rsidRDefault="00F10CEB" w:rsidP="003F37EB">
      <w:pPr>
        <w:spacing w:line="360" w:lineRule="auto"/>
        <w:ind w:left="3600" w:firstLine="720"/>
        <w:contextualSpacing/>
        <w:jc w:val="center"/>
        <w:rPr>
          <w:lang w:val="id-ID"/>
        </w:rPr>
      </w:pPr>
    </w:p>
    <w:sectPr w:rsidR="00F10CEB" w:rsidRPr="003A0336" w:rsidSect="00B12F93">
      <w:headerReference w:type="default" r:id="rId13"/>
      <w:footerReference w:type="even"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3E050" w14:textId="77777777" w:rsidR="00F822F8" w:rsidRDefault="00F822F8">
      <w:r>
        <w:separator/>
      </w:r>
    </w:p>
  </w:endnote>
  <w:endnote w:type="continuationSeparator" w:id="0">
    <w:p w14:paraId="2287E638" w14:textId="77777777" w:rsidR="00F822F8" w:rsidRDefault="00F82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552B" w14:textId="77777777" w:rsidR="00366C87" w:rsidRDefault="00366C87"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49221F" w14:textId="77777777" w:rsidR="00366C87" w:rsidRDefault="00366C87"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F1D6D" w14:textId="77777777" w:rsidR="00F822F8" w:rsidRDefault="00F822F8">
      <w:r>
        <w:separator/>
      </w:r>
    </w:p>
  </w:footnote>
  <w:footnote w:type="continuationSeparator" w:id="0">
    <w:p w14:paraId="349AD5DA" w14:textId="77777777" w:rsidR="00F822F8" w:rsidRDefault="00F822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94"/>
      <w:gridCol w:w="1270"/>
      <w:gridCol w:w="2054"/>
    </w:tblGrid>
    <w:tr w:rsidR="00526EE7" w:rsidRPr="0046309F" w14:paraId="4AB3ACB9" w14:textId="77777777" w:rsidTr="00255E84">
      <w:trPr>
        <w:trHeight w:val="638"/>
      </w:trPr>
      <w:tc>
        <w:tcPr>
          <w:tcW w:w="1668" w:type="dxa"/>
          <w:vMerge w:val="restart"/>
        </w:tcPr>
        <w:p w14:paraId="054E1C91" w14:textId="77777777" w:rsidR="00526EE7" w:rsidRPr="00410835" w:rsidRDefault="00BE0A67"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7728" behindDoc="0" locked="0" layoutInCell="1" allowOverlap="1" wp14:anchorId="56760DEC" wp14:editId="0A00FC1E">
                <wp:simplePos x="0" y="0"/>
                <wp:positionH relativeFrom="column">
                  <wp:posOffset>1905</wp:posOffset>
                </wp:positionH>
                <wp:positionV relativeFrom="paragraph">
                  <wp:posOffset>146685</wp:posOffset>
                </wp:positionV>
                <wp:extent cx="1077595" cy="1061085"/>
                <wp:effectExtent l="0" t="0" r="0" b="0"/>
                <wp:wrapSquare wrapText="bothSides"/>
                <wp:docPr id="30"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20AA8DDE"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4A11310D"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10938A6E" w14:textId="77777777" w:rsidR="00526EE7" w:rsidRPr="009176D7" w:rsidRDefault="00526EE7" w:rsidP="00526EE7">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0732551D" w14:textId="77777777" w:rsidR="00526EE7" w:rsidRPr="00410835" w:rsidRDefault="00526EE7"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30F7E106"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30807275"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731E77F4" w14:textId="77777777" w:rsidTr="00255E84">
      <w:trPr>
        <w:trHeight w:val="501"/>
      </w:trPr>
      <w:tc>
        <w:tcPr>
          <w:tcW w:w="1668" w:type="dxa"/>
          <w:vMerge/>
        </w:tcPr>
        <w:p w14:paraId="69F61437"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ign w:val="center"/>
        </w:tcPr>
        <w:p w14:paraId="2072681C" w14:textId="77777777" w:rsidR="00526EE7" w:rsidRPr="00410835" w:rsidRDefault="00526EE7"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6010C3C0"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7E3284D2" w14:textId="77777777" w:rsidR="00526EE7" w:rsidRPr="009176D7"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22 Februari 2020</w:t>
          </w:r>
        </w:p>
      </w:tc>
    </w:tr>
    <w:tr w:rsidR="00526EE7" w:rsidRPr="0046309F" w14:paraId="3A8A844E" w14:textId="77777777" w:rsidTr="00255E84">
      <w:trPr>
        <w:trHeight w:val="408"/>
      </w:trPr>
      <w:tc>
        <w:tcPr>
          <w:tcW w:w="1668" w:type="dxa"/>
          <w:vMerge/>
        </w:tcPr>
        <w:p w14:paraId="72ECBBA8"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7EE80B25" w14:textId="77777777" w:rsidR="00526EE7" w:rsidRPr="00410835" w:rsidRDefault="00526EE7"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27009908"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5CFB94DB"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3E1AE955" w14:textId="77777777" w:rsidTr="00255E84">
      <w:trPr>
        <w:trHeight w:val="413"/>
      </w:trPr>
      <w:tc>
        <w:tcPr>
          <w:tcW w:w="1668" w:type="dxa"/>
          <w:vMerge/>
        </w:tcPr>
        <w:p w14:paraId="6F0269A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tcPr>
        <w:p w14:paraId="4A9BB97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1276" w:type="dxa"/>
          <w:vAlign w:val="center"/>
        </w:tcPr>
        <w:p w14:paraId="5326812A"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073602ED"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64598C">
            <w:rPr>
              <w:rFonts w:ascii="Arial Narrow" w:hAnsi="Arial Narrow" w:cs="Times New Roman"/>
              <w:b/>
              <w:bCs/>
              <w:noProof/>
              <w:sz w:val="20"/>
              <w:szCs w:val="22"/>
            </w:rPr>
            <w:t>5</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sidR="0064598C" w:rsidRPr="0064598C">
              <w:rPr>
                <w:rFonts w:ascii="Arial Narrow" w:hAnsi="Arial Narrow" w:cs="Times New Roman"/>
                <w:b/>
                <w:bCs/>
                <w:noProof/>
                <w:sz w:val="20"/>
                <w:szCs w:val="22"/>
              </w:rPr>
              <w:t>5</w:t>
            </w:r>
          </w:fldSimple>
        </w:p>
      </w:tc>
    </w:tr>
  </w:tbl>
  <w:p w14:paraId="2976344D" w14:textId="77777777" w:rsidR="00366C87" w:rsidRDefault="00366C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A90"/>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 w15:restartNumberingAfterBreak="0">
    <w:nsid w:val="078C4215"/>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 w15:restartNumberingAfterBreak="0">
    <w:nsid w:val="07D6584F"/>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080E415E"/>
    <w:multiLevelType w:val="hybridMultilevel"/>
    <w:tmpl w:val="DB909F8C"/>
    <w:lvl w:ilvl="0" w:tplc="AF18BF6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735C2"/>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6" w15:restartNumberingAfterBreak="0">
    <w:nsid w:val="0D6472D7"/>
    <w:multiLevelType w:val="hybridMultilevel"/>
    <w:tmpl w:val="6C1871E6"/>
    <w:lvl w:ilvl="0" w:tplc="DE2AA918">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7" w15:restartNumberingAfterBreak="0">
    <w:nsid w:val="0D867096"/>
    <w:multiLevelType w:val="hybridMultilevel"/>
    <w:tmpl w:val="9A3099D4"/>
    <w:lvl w:ilvl="0" w:tplc="AD426810">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8" w15:restartNumberingAfterBreak="0">
    <w:nsid w:val="106357F7"/>
    <w:multiLevelType w:val="hybridMultilevel"/>
    <w:tmpl w:val="1E783E5C"/>
    <w:lvl w:ilvl="0" w:tplc="0421000F">
      <w:start w:val="1"/>
      <w:numFmt w:val="decimal"/>
      <w:lvlText w:val="%1."/>
      <w:lvlJc w:val="left"/>
      <w:pPr>
        <w:ind w:left="720" w:hanging="360"/>
      </w:pPr>
      <w:rPr>
        <w:rFonts w:hint="default"/>
      </w:rPr>
    </w:lvl>
    <w:lvl w:ilvl="1" w:tplc="9DA07BF4">
      <w:start w:val="1"/>
      <w:numFmt w:val="lowerLetter"/>
      <w:lvlText w:val="%2."/>
      <w:lvlJc w:val="left"/>
      <w:pPr>
        <w:ind w:left="1440" w:hanging="360"/>
      </w:pPr>
      <w:rPr>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59458D"/>
    <w:multiLevelType w:val="hybridMultilevel"/>
    <w:tmpl w:val="31107AC4"/>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14791A4F"/>
    <w:multiLevelType w:val="hybridMultilevel"/>
    <w:tmpl w:val="D3DA1282"/>
    <w:lvl w:ilvl="0" w:tplc="161ECB82">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A450BC4"/>
    <w:multiLevelType w:val="hybridMultilevel"/>
    <w:tmpl w:val="F9B6457A"/>
    <w:lvl w:ilvl="0" w:tplc="23ACF8B0">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BC455C5"/>
    <w:multiLevelType w:val="hybridMultilevel"/>
    <w:tmpl w:val="0CCC7316"/>
    <w:lvl w:ilvl="0" w:tplc="BAC6EDC4">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1E752571"/>
    <w:multiLevelType w:val="hybridMultilevel"/>
    <w:tmpl w:val="0F2699B6"/>
    <w:lvl w:ilvl="0" w:tplc="081EDE56">
      <w:start w:val="1"/>
      <w:numFmt w:val="decimal"/>
      <w:lvlText w:val="%1."/>
      <w:lvlJc w:val="left"/>
      <w:pPr>
        <w:ind w:left="556" w:hanging="360"/>
      </w:pPr>
      <w:rPr>
        <w:rFonts w:hint="default"/>
      </w:rPr>
    </w:lvl>
    <w:lvl w:ilvl="1" w:tplc="04090019" w:tentative="1">
      <w:start w:val="1"/>
      <w:numFmt w:val="lowerLetter"/>
      <w:lvlText w:val="%2."/>
      <w:lvlJc w:val="left"/>
      <w:pPr>
        <w:ind w:left="1276" w:hanging="360"/>
      </w:pPr>
    </w:lvl>
    <w:lvl w:ilvl="2" w:tplc="0409001B" w:tentative="1">
      <w:start w:val="1"/>
      <w:numFmt w:val="lowerRoman"/>
      <w:lvlText w:val="%3."/>
      <w:lvlJc w:val="right"/>
      <w:pPr>
        <w:ind w:left="1996" w:hanging="180"/>
      </w:pPr>
    </w:lvl>
    <w:lvl w:ilvl="3" w:tplc="0409000F" w:tentative="1">
      <w:start w:val="1"/>
      <w:numFmt w:val="decimal"/>
      <w:lvlText w:val="%4."/>
      <w:lvlJc w:val="left"/>
      <w:pPr>
        <w:ind w:left="2716" w:hanging="360"/>
      </w:pPr>
    </w:lvl>
    <w:lvl w:ilvl="4" w:tplc="04090019" w:tentative="1">
      <w:start w:val="1"/>
      <w:numFmt w:val="lowerLetter"/>
      <w:lvlText w:val="%5."/>
      <w:lvlJc w:val="left"/>
      <w:pPr>
        <w:ind w:left="3436" w:hanging="360"/>
      </w:pPr>
    </w:lvl>
    <w:lvl w:ilvl="5" w:tplc="0409001B" w:tentative="1">
      <w:start w:val="1"/>
      <w:numFmt w:val="lowerRoman"/>
      <w:lvlText w:val="%6."/>
      <w:lvlJc w:val="right"/>
      <w:pPr>
        <w:ind w:left="4156" w:hanging="180"/>
      </w:pPr>
    </w:lvl>
    <w:lvl w:ilvl="6" w:tplc="0409000F" w:tentative="1">
      <w:start w:val="1"/>
      <w:numFmt w:val="decimal"/>
      <w:lvlText w:val="%7."/>
      <w:lvlJc w:val="left"/>
      <w:pPr>
        <w:ind w:left="4876" w:hanging="360"/>
      </w:pPr>
    </w:lvl>
    <w:lvl w:ilvl="7" w:tplc="04090019" w:tentative="1">
      <w:start w:val="1"/>
      <w:numFmt w:val="lowerLetter"/>
      <w:lvlText w:val="%8."/>
      <w:lvlJc w:val="left"/>
      <w:pPr>
        <w:ind w:left="5596" w:hanging="360"/>
      </w:pPr>
    </w:lvl>
    <w:lvl w:ilvl="8" w:tplc="0409001B" w:tentative="1">
      <w:start w:val="1"/>
      <w:numFmt w:val="lowerRoman"/>
      <w:lvlText w:val="%9."/>
      <w:lvlJc w:val="right"/>
      <w:pPr>
        <w:ind w:left="6316" w:hanging="180"/>
      </w:pPr>
    </w:lvl>
  </w:abstractNum>
  <w:abstractNum w:abstractNumId="16" w15:restartNumberingAfterBreak="0">
    <w:nsid w:val="239A735A"/>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7" w15:restartNumberingAfterBreak="0">
    <w:nsid w:val="248B1995"/>
    <w:multiLevelType w:val="hybridMultilevel"/>
    <w:tmpl w:val="839C5E84"/>
    <w:lvl w:ilvl="0" w:tplc="4D5E8EC4">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8"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EC97EC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1" w15:restartNumberingAfterBreak="0">
    <w:nsid w:val="30A73C61"/>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2" w15:restartNumberingAfterBreak="0">
    <w:nsid w:val="30F84C6E"/>
    <w:multiLevelType w:val="hybridMultilevel"/>
    <w:tmpl w:val="A7BAF86A"/>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39540669"/>
    <w:multiLevelType w:val="hybridMultilevel"/>
    <w:tmpl w:val="B91AB868"/>
    <w:lvl w:ilvl="0" w:tplc="0B2AB86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4" w15:restartNumberingAfterBreak="0">
    <w:nsid w:val="414C4F7D"/>
    <w:multiLevelType w:val="hybridMultilevel"/>
    <w:tmpl w:val="6B4CCCF8"/>
    <w:lvl w:ilvl="0" w:tplc="DFCC23D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1D96DC4"/>
    <w:multiLevelType w:val="hybridMultilevel"/>
    <w:tmpl w:val="A5A2EA7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59524D4"/>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7" w15:restartNumberingAfterBreak="0">
    <w:nsid w:val="4AFF628B"/>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8" w15:restartNumberingAfterBreak="0">
    <w:nsid w:val="4EB836E0"/>
    <w:multiLevelType w:val="hybridMultilevel"/>
    <w:tmpl w:val="E562A594"/>
    <w:lvl w:ilvl="0" w:tplc="5124441A">
      <w:start w:val="20"/>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2FC57D7"/>
    <w:multiLevelType w:val="hybridMultilevel"/>
    <w:tmpl w:val="BE126C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396626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6914F4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2" w15:restartNumberingAfterBreak="0">
    <w:nsid w:val="571A495D"/>
    <w:multiLevelType w:val="hybridMultilevel"/>
    <w:tmpl w:val="666A60D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F5057D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5F883118"/>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6" w15:restartNumberingAfterBreak="0">
    <w:nsid w:val="608A48E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4D87BD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8" w15:restartNumberingAfterBreak="0">
    <w:nsid w:val="692D23E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0B3597B"/>
    <w:multiLevelType w:val="hybridMultilevel"/>
    <w:tmpl w:val="0218D44A"/>
    <w:lvl w:ilvl="0" w:tplc="4F1EB09C">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54A6C8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42" w15:restartNumberingAfterBreak="0">
    <w:nsid w:val="778E4492"/>
    <w:multiLevelType w:val="hybridMultilevel"/>
    <w:tmpl w:val="4B4ADDE8"/>
    <w:lvl w:ilvl="0" w:tplc="57ACFBE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3" w15:restartNumberingAfterBreak="0">
    <w:nsid w:val="78813FEC"/>
    <w:multiLevelType w:val="hybridMultilevel"/>
    <w:tmpl w:val="2578B236"/>
    <w:lvl w:ilvl="0" w:tplc="695A22F8">
      <w:start w:val="1"/>
      <w:numFmt w:val="upperRoman"/>
      <w:lvlText w:val="%1."/>
      <w:lvlJc w:val="left"/>
      <w:pPr>
        <w:ind w:left="1440" w:hanging="360"/>
      </w:pPr>
      <w:rPr>
        <w:rFonts w:ascii="Arial" w:eastAsia="Times New Roman" w:hAnsi="Arial" w:cs="Arial"/>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78ED65A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D340757"/>
    <w:multiLevelType w:val="hybridMultilevel"/>
    <w:tmpl w:val="54220134"/>
    <w:lvl w:ilvl="0" w:tplc="6974EDBE">
      <w:start w:val="1"/>
      <w:numFmt w:val="lowerLetter"/>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EF26013"/>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7" w15:restartNumberingAfterBreak="0">
    <w:nsid w:val="7F0127AE"/>
    <w:multiLevelType w:val="hybridMultilevel"/>
    <w:tmpl w:val="DD6C0EE6"/>
    <w:lvl w:ilvl="0" w:tplc="0421000F">
      <w:start w:val="1"/>
      <w:numFmt w:val="decimal"/>
      <w:lvlText w:val="%1."/>
      <w:lvlJc w:val="left"/>
      <w:pPr>
        <w:ind w:left="1440" w:hanging="360"/>
      </w:pPr>
    </w:lvl>
    <w:lvl w:ilvl="1" w:tplc="04210019">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372076031">
    <w:abstractNumId w:val="10"/>
  </w:num>
  <w:num w:numId="2" w16cid:durableId="1763716224">
    <w:abstractNumId w:val="9"/>
  </w:num>
  <w:num w:numId="3" w16cid:durableId="1479763239">
    <w:abstractNumId w:val="29"/>
  </w:num>
  <w:num w:numId="4" w16cid:durableId="937101906">
    <w:abstractNumId w:val="12"/>
  </w:num>
  <w:num w:numId="5" w16cid:durableId="525946278">
    <w:abstractNumId w:val="24"/>
  </w:num>
  <w:num w:numId="6" w16cid:durableId="610556202">
    <w:abstractNumId w:val="43"/>
  </w:num>
  <w:num w:numId="7" w16cid:durableId="696083481">
    <w:abstractNumId w:val="3"/>
  </w:num>
  <w:num w:numId="8" w16cid:durableId="1016074220">
    <w:abstractNumId w:val="7"/>
  </w:num>
  <w:num w:numId="9" w16cid:durableId="1268462085">
    <w:abstractNumId w:val="8"/>
  </w:num>
  <w:num w:numId="10" w16cid:durableId="1872256378">
    <w:abstractNumId w:val="14"/>
  </w:num>
  <w:num w:numId="11" w16cid:durableId="1293709044">
    <w:abstractNumId w:val="13"/>
  </w:num>
  <w:num w:numId="12" w16cid:durableId="355429794">
    <w:abstractNumId w:val="28"/>
  </w:num>
  <w:num w:numId="13" w16cid:durableId="134834183">
    <w:abstractNumId w:val="39"/>
  </w:num>
  <w:num w:numId="14" w16cid:durableId="350962064">
    <w:abstractNumId w:val="33"/>
  </w:num>
  <w:num w:numId="15" w16cid:durableId="1158688840">
    <w:abstractNumId w:val="18"/>
  </w:num>
  <w:num w:numId="16" w16cid:durableId="1857386033">
    <w:abstractNumId w:val="19"/>
  </w:num>
  <w:num w:numId="17" w16cid:durableId="1611204438">
    <w:abstractNumId w:val="30"/>
  </w:num>
  <w:num w:numId="18" w16cid:durableId="2025788672">
    <w:abstractNumId w:val="17"/>
  </w:num>
  <w:num w:numId="19" w16cid:durableId="1258557967">
    <w:abstractNumId w:val="15"/>
  </w:num>
  <w:num w:numId="20" w16cid:durableId="1559633854">
    <w:abstractNumId w:val="44"/>
  </w:num>
  <w:num w:numId="21" w16cid:durableId="103353207">
    <w:abstractNumId w:val="6"/>
  </w:num>
  <w:num w:numId="22" w16cid:durableId="685986620">
    <w:abstractNumId w:val="46"/>
  </w:num>
  <w:num w:numId="23" w16cid:durableId="1797486528">
    <w:abstractNumId w:val="42"/>
  </w:num>
  <w:num w:numId="24" w16cid:durableId="1754157220">
    <w:abstractNumId w:val="35"/>
  </w:num>
  <w:num w:numId="25" w16cid:durableId="511842310">
    <w:abstractNumId w:val="11"/>
  </w:num>
  <w:num w:numId="26" w16cid:durableId="1232040788">
    <w:abstractNumId w:val="23"/>
  </w:num>
  <w:num w:numId="27" w16cid:durableId="979847181">
    <w:abstractNumId w:val="2"/>
  </w:num>
  <w:num w:numId="28" w16cid:durableId="5970648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92098799">
    <w:abstractNumId w:val="41"/>
  </w:num>
  <w:num w:numId="30" w16cid:durableId="42800431">
    <w:abstractNumId w:val="34"/>
  </w:num>
  <w:num w:numId="31" w16cid:durableId="640579338">
    <w:abstractNumId w:val="20"/>
  </w:num>
  <w:num w:numId="32" w16cid:durableId="2018193161">
    <w:abstractNumId w:val="26"/>
  </w:num>
  <w:num w:numId="33" w16cid:durableId="1552418467">
    <w:abstractNumId w:val="5"/>
  </w:num>
  <w:num w:numId="34" w16cid:durableId="1953897193">
    <w:abstractNumId w:val="0"/>
  </w:num>
  <w:num w:numId="35" w16cid:durableId="1030103047">
    <w:abstractNumId w:val="21"/>
  </w:num>
  <w:num w:numId="36" w16cid:durableId="1875383254">
    <w:abstractNumId w:val="37"/>
  </w:num>
  <w:num w:numId="37" w16cid:durableId="439880680">
    <w:abstractNumId w:val="38"/>
  </w:num>
  <w:num w:numId="38" w16cid:durableId="900291072">
    <w:abstractNumId w:val="31"/>
  </w:num>
  <w:num w:numId="39" w16cid:durableId="1282612198">
    <w:abstractNumId w:val="16"/>
  </w:num>
  <w:num w:numId="40" w16cid:durableId="1398165802">
    <w:abstractNumId w:val="36"/>
  </w:num>
  <w:num w:numId="41" w16cid:durableId="1264654628">
    <w:abstractNumId w:val="27"/>
  </w:num>
  <w:num w:numId="42" w16cid:durableId="129656956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32975348">
    <w:abstractNumId w:val="4"/>
  </w:num>
  <w:num w:numId="44" w16cid:durableId="1826168785">
    <w:abstractNumId w:val="25"/>
  </w:num>
  <w:num w:numId="45" w16cid:durableId="387724218">
    <w:abstractNumId w:val="45"/>
  </w:num>
  <w:num w:numId="46" w16cid:durableId="1887793777">
    <w:abstractNumId w:val="22"/>
  </w:num>
  <w:num w:numId="47" w16cid:durableId="1665283514">
    <w:abstractNumId w:val="32"/>
  </w:num>
  <w:num w:numId="48" w16cid:durableId="83565826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02"/>
    <w:rsid w:val="00005B89"/>
    <w:rsid w:val="0002012E"/>
    <w:rsid w:val="00022780"/>
    <w:rsid w:val="000514B7"/>
    <w:rsid w:val="00053C46"/>
    <w:rsid w:val="00057467"/>
    <w:rsid w:val="000A0A15"/>
    <w:rsid w:val="0010037D"/>
    <w:rsid w:val="00120BBD"/>
    <w:rsid w:val="0015012F"/>
    <w:rsid w:val="001F4C37"/>
    <w:rsid w:val="00221F5E"/>
    <w:rsid w:val="00255E84"/>
    <w:rsid w:val="002A54CA"/>
    <w:rsid w:val="002D3B17"/>
    <w:rsid w:val="002F4DA1"/>
    <w:rsid w:val="00311938"/>
    <w:rsid w:val="003175B5"/>
    <w:rsid w:val="003405B9"/>
    <w:rsid w:val="00366C87"/>
    <w:rsid w:val="00375B42"/>
    <w:rsid w:val="00381BD4"/>
    <w:rsid w:val="00381D94"/>
    <w:rsid w:val="003A0336"/>
    <w:rsid w:val="003B2102"/>
    <w:rsid w:val="003B27CF"/>
    <w:rsid w:val="003D2307"/>
    <w:rsid w:val="003E3959"/>
    <w:rsid w:val="003E52AA"/>
    <w:rsid w:val="003F0468"/>
    <w:rsid w:val="003F37EB"/>
    <w:rsid w:val="004260C4"/>
    <w:rsid w:val="00490E1B"/>
    <w:rsid w:val="004B0DE8"/>
    <w:rsid w:val="004D5D69"/>
    <w:rsid w:val="004F021F"/>
    <w:rsid w:val="004F0808"/>
    <w:rsid w:val="005006EC"/>
    <w:rsid w:val="00502AA4"/>
    <w:rsid w:val="00503B58"/>
    <w:rsid w:val="00523D19"/>
    <w:rsid w:val="00526EE7"/>
    <w:rsid w:val="0054200A"/>
    <w:rsid w:val="005534B3"/>
    <w:rsid w:val="00566E1B"/>
    <w:rsid w:val="005871B4"/>
    <w:rsid w:val="005E4577"/>
    <w:rsid w:val="006229B2"/>
    <w:rsid w:val="00626302"/>
    <w:rsid w:val="006269A3"/>
    <w:rsid w:val="0064598C"/>
    <w:rsid w:val="006772DC"/>
    <w:rsid w:val="0069363B"/>
    <w:rsid w:val="006D10D6"/>
    <w:rsid w:val="006D2F7A"/>
    <w:rsid w:val="0070354D"/>
    <w:rsid w:val="0070683D"/>
    <w:rsid w:val="007072C8"/>
    <w:rsid w:val="00721B2E"/>
    <w:rsid w:val="00736FC9"/>
    <w:rsid w:val="00752D31"/>
    <w:rsid w:val="00756C81"/>
    <w:rsid w:val="00787FD1"/>
    <w:rsid w:val="00790801"/>
    <w:rsid w:val="007A4277"/>
    <w:rsid w:val="007A7D39"/>
    <w:rsid w:val="007B5408"/>
    <w:rsid w:val="007E3746"/>
    <w:rsid w:val="007F7A6C"/>
    <w:rsid w:val="00833A88"/>
    <w:rsid w:val="008647E0"/>
    <w:rsid w:val="0087064E"/>
    <w:rsid w:val="008C064E"/>
    <w:rsid w:val="008D126B"/>
    <w:rsid w:val="008D5F13"/>
    <w:rsid w:val="008E2FBB"/>
    <w:rsid w:val="009151A9"/>
    <w:rsid w:val="00980E89"/>
    <w:rsid w:val="00993F23"/>
    <w:rsid w:val="009B553B"/>
    <w:rsid w:val="009C6B5E"/>
    <w:rsid w:val="009D615E"/>
    <w:rsid w:val="009E76DE"/>
    <w:rsid w:val="00A0498E"/>
    <w:rsid w:val="00A65BCB"/>
    <w:rsid w:val="00A871F6"/>
    <w:rsid w:val="00AB2CD7"/>
    <w:rsid w:val="00AC78EC"/>
    <w:rsid w:val="00AD5AD4"/>
    <w:rsid w:val="00B0280C"/>
    <w:rsid w:val="00B1060D"/>
    <w:rsid w:val="00B12F93"/>
    <w:rsid w:val="00B50945"/>
    <w:rsid w:val="00B83CF6"/>
    <w:rsid w:val="00BA2C27"/>
    <w:rsid w:val="00BC4396"/>
    <w:rsid w:val="00BE0A67"/>
    <w:rsid w:val="00BE2115"/>
    <w:rsid w:val="00C179BB"/>
    <w:rsid w:val="00C816BF"/>
    <w:rsid w:val="00CA2901"/>
    <w:rsid w:val="00CA6778"/>
    <w:rsid w:val="00CC28ED"/>
    <w:rsid w:val="00CC3C59"/>
    <w:rsid w:val="00CC4559"/>
    <w:rsid w:val="00CE2038"/>
    <w:rsid w:val="00D3170B"/>
    <w:rsid w:val="00D32747"/>
    <w:rsid w:val="00D43E48"/>
    <w:rsid w:val="00D61601"/>
    <w:rsid w:val="00DD30F2"/>
    <w:rsid w:val="00DD7DD5"/>
    <w:rsid w:val="00DE655E"/>
    <w:rsid w:val="00E05578"/>
    <w:rsid w:val="00E3395C"/>
    <w:rsid w:val="00E34444"/>
    <w:rsid w:val="00E50649"/>
    <w:rsid w:val="00E53620"/>
    <w:rsid w:val="00E862B5"/>
    <w:rsid w:val="00EA28CE"/>
    <w:rsid w:val="00EA7EDC"/>
    <w:rsid w:val="00ED0217"/>
    <w:rsid w:val="00EE3334"/>
    <w:rsid w:val="00EF5F12"/>
    <w:rsid w:val="00F10CEB"/>
    <w:rsid w:val="00F17C21"/>
    <w:rsid w:val="00F21723"/>
    <w:rsid w:val="00F24E97"/>
    <w:rsid w:val="00F40D37"/>
    <w:rsid w:val="00F822F8"/>
    <w:rsid w:val="00F85730"/>
    <w:rsid w:val="00FB450E"/>
    <w:rsid w:val="00FD4EEE"/>
    <w:rsid w:val="00FE0604"/>
    <w:rsid w:val="00FE75C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4031C"/>
  <w15:chartTrackingRefBased/>
  <w15:docId w15:val="{1D04A340-CC8D-894F-A0FC-6554300E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02"/>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3B2102"/>
    <w:pPr>
      <w:keepNext/>
      <w:keepLines/>
      <w:spacing w:before="480"/>
      <w:outlineLvl w:val="0"/>
    </w:pPr>
    <w:rPr>
      <w:rFonts w:ascii="Cambria" w:hAnsi="Cambria"/>
      <w:b/>
      <w:bCs/>
      <w:color w:val="365F91"/>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B2102"/>
    <w:pPr>
      <w:tabs>
        <w:tab w:val="center" w:pos="4320"/>
        <w:tab w:val="right" w:pos="8640"/>
      </w:tabs>
    </w:pPr>
    <w:rPr>
      <w:lang w:eastAsia="x-none"/>
    </w:rPr>
  </w:style>
  <w:style w:type="character" w:customStyle="1" w:styleId="FooterChar">
    <w:name w:val="Footer Char"/>
    <w:link w:val="Footer"/>
    <w:rsid w:val="003B2102"/>
    <w:rPr>
      <w:rFonts w:ascii="Times New Roman" w:eastAsia="Times New Roman" w:hAnsi="Times New Roman" w:cs="Times New Roman"/>
      <w:sz w:val="24"/>
      <w:szCs w:val="24"/>
      <w:lang w:val="en-US"/>
    </w:rPr>
  </w:style>
  <w:style w:type="character" w:styleId="PageNumber">
    <w:name w:val="page number"/>
    <w:rsid w:val="003B2102"/>
  </w:style>
  <w:style w:type="paragraph" w:styleId="Header">
    <w:name w:val="header"/>
    <w:basedOn w:val="Normal"/>
    <w:link w:val="HeaderChar"/>
    <w:rsid w:val="003B2102"/>
    <w:pPr>
      <w:tabs>
        <w:tab w:val="center" w:pos="4680"/>
        <w:tab w:val="right" w:pos="9360"/>
      </w:tabs>
    </w:pPr>
    <w:rPr>
      <w:lang w:eastAsia="x-none"/>
    </w:rPr>
  </w:style>
  <w:style w:type="character" w:customStyle="1" w:styleId="HeaderChar">
    <w:name w:val="Header Char"/>
    <w:link w:val="Header"/>
    <w:rsid w:val="003B2102"/>
    <w:rPr>
      <w:rFonts w:ascii="Times New Roman" w:eastAsia="Times New Roman" w:hAnsi="Times New Roman" w:cs="Times New Roman"/>
      <w:sz w:val="24"/>
      <w:szCs w:val="24"/>
      <w:lang w:val="en-US"/>
    </w:rPr>
  </w:style>
  <w:style w:type="paragraph" w:customStyle="1" w:styleId="Default">
    <w:name w:val="Default"/>
    <w:rsid w:val="003B2102"/>
    <w:pPr>
      <w:autoSpaceDE w:val="0"/>
      <w:autoSpaceDN w:val="0"/>
      <w:adjustRightInd w:val="0"/>
    </w:pPr>
    <w:rPr>
      <w:rFonts w:ascii="Tahoma" w:hAnsi="Tahoma" w:cs="Tahoma"/>
      <w:color w:val="000000"/>
      <w:sz w:val="24"/>
      <w:szCs w:val="24"/>
      <w:lang w:val="en-US" w:eastAsia="en-US"/>
    </w:rPr>
  </w:style>
  <w:style w:type="character" w:styleId="Hyperlink">
    <w:name w:val="Hyperlink"/>
    <w:uiPriority w:val="99"/>
    <w:unhideWhenUsed/>
    <w:rsid w:val="003B2102"/>
    <w:rPr>
      <w:color w:val="0000FF"/>
      <w:u w:val="single"/>
    </w:rPr>
  </w:style>
  <w:style w:type="character" w:customStyle="1" w:styleId="a">
    <w:name w:val="a"/>
    <w:rsid w:val="003B2102"/>
  </w:style>
  <w:style w:type="character" w:customStyle="1" w:styleId="Heading1Char">
    <w:name w:val="Heading 1 Char"/>
    <w:link w:val="Heading1"/>
    <w:uiPriority w:val="9"/>
    <w:rsid w:val="003B2102"/>
    <w:rPr>
      <w:rFonts w:ascii="Cambria" w:eastAsia="Times New Roman" w:hAnsi="Cambria" w:cs="Times New Roman"/>
      <w:b/>
      <w:bCs/>
      <w:color w:val="365F91"/>
      <w:sz w:val="28"/>
      <w:szCs w:val="28"/>
      <w:lang w:val="en-US"/>
    </w:rPr>
  </w:style>
  <w:style w:type="paragraph" w:styleId="ListParagraph">
    <w:name w:val="List Paragraph"/>
    <w:basedOn w:val="Normal"/>
    <w:link w:val="ListParagraphChar"/>
    <w:uiPriority w:val="34"/>
    <w:qFormat/>
    <w:rsid w:val="00CE2038"/>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490E1B"/>
    <w:rPr>
      <w:sz w:val="22"/>
      <w:szCs w:val="22"/>
      <w:lang w:val="en-US" w:eastAsia="en-US"/>
    </w:rPr>
  </w:style>
  <w:style w:type="paragraph" w:styleId="BalloonText">
    <w:name w:val="Balloon Text"/>
    <w:basedOn w:val="Normal"/>
    <w:link w:val="BalloonTextChar"/>
    <w:uiPriority w:val="99"/>
    <w:semiHidden/>
    <w:unhideWhenUsed/>
    <w:rsid w:val="00120BBD"/>
    <w:rPr>
      <w:rFonts w:ascii="Tahoma" w:hAnsi="Tahoma"/>
      <w:sz w:val="16"/>
      <w:szCs w:val="16"/>
    </w:rPr>
  </w:style>
  <w:style w:type="character" w:customStyle="1" w:styleId="BalloonTextChar">
    <w:name w:val="Balloon Text Char"/>
    <w:link w:val="BalloonText"/>
    <w:uiPriority w:val="99"/>
    <w:semiHidden/>
    <w:rsid w:val="00120BBD"/>
    <w:rPr>
      <w:rFonts w:ascii="Tahoma" w:eastAsia="Times New Roman" w:hAnsi="Tahoma" w:cs="Tahoma"/>
      <w:sz w:val="16"/>
      <w:szCs w:val="16"/>
      <w:lang w:val="en-US" w:eastAsia="en-US"/>
    </w:rPr>
  </w:style>
  <w:style w:type="paragraph" w:styleId="BodyText2">
    <w:name w:val="Body Text 2"/>
    <w:basedOn w:val="Normal"/>
    <w:link w:val="BodyText2Char"/>
    <w:uiPriority w:val="99"/>
    <w:rsid w:val="007E3746"/>
    <w:pPr>
      <w:spacing w:line="360" w:lineRule="auto"/>
      <w:ind w:left="3420" w:hanging="360"/>
      <w:jc w:val="both"/>
    </w:pPr>
    <w:rPr>
      <w:noProof/>
      <w:lang w:val="x-none" w:eastAsia="x-none"/>
    </w:rPr>
  </w:style>
  <w:style w:type="character" w:customStyle="1" w:styleId="BodyText2Char">
    <w:name w:val="Body Text 2 Char"/>
    <w:link w:val="BodyText2"/>
    <w:uiPriority w:val="99"/>
    <w:rsid w:val="007E3746"/>
    <w:rPr>
      <w:rFonts w:ascii="Times New Roman" w:eastAsia="Times New Roman" w:hAnsi="Times New Roman"/>
      <w:noProof/>
      <w:sz w:val="24"/>
      <w:szCs w:val="24"/>
      <w:lang w:eastAsia="x-none"/>
    </w:rPr>
  </w:style>
  <w:style w:type="table" w:styleId="TableGrid">
    <w:name w:val="Table Grid"/>
    <w:basedOn w:val="TableNormal"/>
    <w:uiPriority w:val="59"/>
    <w:rsid w:val="00F10C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6D2D523-DAD9-4060-AA19-F81F78D7EAD9}" type="doc">
      <dgm:prSet loTypeId="urn:microsoft.com/office/officeart/2005/8/layout/hierarchy1" loCatId="hierarchy" qsTypeId="urn:microsoft.com/office/officeart/2005/8/quickstyle/simple1" qsCatId="simple" csTypeId="urn:microsoft.com/office/officeart/2005/8/colors/accent3_1" csCatId="accent3" phldr="1"/>
      <dgm:spPr/>
      <dgm:t>
        <a:bodyPr/>
        <a:lstStyle/>
        <a:p>
          <a:endParaRPr lang="id-ID"/>
        </a:p>
      </dgm:t>
    </dgm:pt>
    <dgm:pt modelId="{93629C74-8878-485B-853E-DCBDC2C35250}">
      <dgm:prSet phldrT="[Text]" custT="1"/>
      <dgm:spPr/>
      <dgm:t>
        <a:bodyPr/>
        <a:lstStyle/>
        <a:p>
          <a:pPr algn="ctr"/>
          <a:r>
            <a:rPr lang="en-US" sz="1000">
              <a:latin typeface="Arial" panose="020B0604020202020204" pitchFamily="34" charset="0"/>
              <a:cs typeface="Arial" panose="020B0604020202020204" pitchFamily="34" charset="0"/>
            </a:rPr>
            <a:t>Mahasiswa mampu memahami pelayan farmasi di Apotek</a:t>
          </a:r>
          <a:endParaRPr lang="id-ID" sz="1000">
            <a:latin typeface="Arial" panose="020B0604020202020204" pitchFamily="34" charset="0"/>
            <a:cs typeface="Arial" panose="020B0604020202020204" pitchFamily="34" charset="0"/>
          </a:endParaRPr>
        </a:p>
      </dgm:t>
    </dgm:pt>
    <dgm:pt modelId="{4FC39AE3-802B-45D0-9C7B-4A16B13150E9}" type="parTrans" cxnId="{AC62A949-F6F6-4006-A00D-27D947F1230F}">
      <dgm:prSet/>
      <dgm:spPr/>
      <dgm:t>
        <a:bodyPr/>
        <a:lstStyle/>
        <a:p>
          <a:pPr algn="ctr"/>
          <a:endParaRPr lang="id-ID" sz="1000">
            <a:latin typeface="Arial" panose="020B0604020202020204" pitchFamily="34" charset="0"/>
            <a:cs typeface="Arial" panose="020B0604020202020204" pitchFamily="34" charset="0"/>
          </a:endParaRPr>
        </a:p>
      </dgm:t>
    </dgm:pt>
    <dgm:pt modelId="{2E6B0B69-122F-4881-8702-9A0D57A873F7}" type="sibTrans" cxnId="{AC62A949-F6F6-4006-A00D-27D947F1230F}">
      <dgm:prSet/>
      <dgm:spPr/>
      <dgm:t>
        <a:bodyPr/>
        <a:lstStyle/>
        <a:p>
          <a:pPr algn="ctr"/>
          <a:endParaRPr lang="id-ID" sz="1000">
            <a:latin typeface="Arial" panose="020B0604020202020204" pitchFamily="34" charset="0"/>
            <a:cs typeface="Arial" panose="020B0604020202020204" pitchFamily="34" charset="0"/>
          </a:endParaRPr>
        </a:p>
      </dgm:t>
    </dgm:pt>
    <dgm:pt modelId="{DDEA0C39-B838-4F4D-93CC-C005514304AF}">
      <dgm:prSet phldrT="[Text]" custT="1"/>
      <dgm:spPr/>
      <dgm:t>
        <a:bodyPr/>
        <a:lstStyle/>
        <a:p>
          <a:pPr algn="ctr"/>
          <a:r>
            <a:rPr lang="en-US" sz="1000">
              <a:latin typeface="Arial" panose="020B0604020202020204" pitchFamily="34" charset="0"/>
              <a:cs typeface="Arial" panose="020B0604020202020204" pitchFamily="34" charset="0"/>
            </a:rPr>
            <a:t>Pengelolaan sediaan Farmasi</a:t>
          </a:r>
          <a:endParaRPr lang="id-ID" sz="1000">
            <a:latin typeface="Arial" panose="020B0604020202020204" pitchFamily="34" charset="0"/>
            <a:cs typeface="Arial" panose="020B0604020202020204" pitchFamily="34" charset="0"/>
          </a:endParaRPr>
        </a:p>
      </dgm:t>
    </dgm:pt>
    <dgm:pt modelId="{4C0EECF2-ED6A-48CC-8056-1434604608FA}" type="parTrans" cxnId="{349966AB-898E-4F8A-AE05-CF3B823780CF}">
      <dgm:prSet/>
      <dgm:spPr/>
      <dgm:t>
        <a:bodyPr/>
        <a:lstStyle/>
        <a:p>
          <a:pPr algn="ctr"/>
          <a:endParaRPr lang="id-ID" sz="1000">
            <a:latin typeface="Arial" panose="020B0604020202020204" pitchFamily="34" charset="0"/>
            <a:cs typeface="Arial" panose="020B0604020202020204" pitchFamily="34" charset="0"/>
          </a:endParaRPr>
        </a:p>
      </dgm:t>
    </dgm:pt>
    <dgm:pt modelId="{715A0B0C-508B-41C5-8D46-75C6B866BD62}" type="sibTrans" cxnId="{349966AB-898E-4F8A-AE05-CF3B823780CF}">
      <dgm:prSet/>
      <dgm:spPr/>
      <dgm:t>
        <a:bodyPr/>
        <a:lstStyle/>
        <a:p>
          <a:pPr algn="ctr"/>
          <a:endParaRPr lang="id-ID" sz="1000">
            <a:latin typeface="Arial" panose="020B0604020202020204" pitchFamily="34" charset="0"/>
            <a:cs typeface="Arial" panose="020B0604020202020204" pitchFamily="34" charset="0"/>
          </a:endParaRPr>
        </a:p>
      </dgm:t>
    </dgm:pt>
    <dgm:pt modelId="{BD0F7676-A95F-4EA4-B229-73683E41BEEA}">
      <dgm:prSet phldrT="[Text]" custT="1"/>
      <dgm:spPr/>
      <dgm:t>
        <a:bodyPr/>
        <a:lstStyle/>
        <a:p>
          <a:pPr algn="ctr"/>
          <a:r>
            <a:rPr lang="en-US" sz="1000">
              <a:latin typeface="Arial" panose="020B0604020202020204" pitchFamily="34" charset="0"/>
              <a:cs typeface="Arial" panose="020B0604020202020204" pitchFamily="34" charset="0"/>
            </a:rPr>
            <a:t>Administrasi Apotek</a:t>
          </a:r>
          <a:endParaRPr lang="id-ID" sz="1000">
            <a:latin typeface="Arial" panose="020B0604020202020204" pitchFamily="34" charset="0"/>
            <a:cs typeface="Arial" panose="020B0604020202020204" pitchFamily="34" charset="0"/>
          </a:endParaRPr>
        </a:p>
      </dgm:t>
    </dgm:pt>
    <dgm:pt modelId="{E7B6DBF9-25FF-4548-B73E-7531CA6E066A}" type="parTrans" cxnId="{60FB3107-C671-4D4F-A31F-B09BE8A4A729}">
      <dgm:prSet/>
      <dgm:spPr/>
      <dgm:t>
        <a:bodyPr/>
        <a:lstStyle/>
        <a:p>
          <a:pPr algn="ctr"/>
          <a:endParaRPr lang="id-ID" sz="1000">
            <a:latin typeface="Arial" panose="020B0604020202020204" pitchFamily="34" charset="0"/>
            <a:cs typeface="Arial" panose="020B0604020202020204" pitchFamily="34" charset="0"/>
          </a:endParaRPr>
        </a:p>
      </dgm:t>
    </dgm:pt>
    <dgm:pt modelId="{528CB8B3-6772-4CD3-8C96-9B91DD04786A}" type="sibTrans" cxnId="{60FB3107-C671-4D4F-A31F-B09BE8A4A729}">
      <dgm:prSet/>
      <dgm:spPr/>
      <dgm:t>
        <a:bodyPr/>
        <a:lstStyle/>
        <a:p>
          <a:pPr algn="ctr"/>
          <a:endParaRPr lang="id-ID" sz="1000">
            <a:latin typeface="Arial" panose="020B0604020202020204" pitchFamily="34" charset="0"/>
            <a:cs typeface="Arial" panose="020B0604020202020204" pitchFamily="34" charset="0"/>
          </a:endParaRPr>
        </a:p>
      </dgm:t>
    </dgm:pt>
    <dgm:pt modelId="{DD9FCDED-61C0-48F4-8760-288FA764BFA6}">
      <dgm:prSet phldrT="[Text]" custT="1"/>
      <dgm:spPr/>
      <dgm:t>
        <a:bodyPr/>
        <a:lstStyle/>
        <a:p>
          <a:pPr algn="ctr"/>
          <a:r>
            <a:rPr lang="en-US" sz="1000">
              <a:latin typeface="Arial" panose="020B0604020202020204" pitchFamily="34" charset="0"/>
              <a:cs typeface="Arial" panose="020B0604020202020204" pitchFamily="34" charset="0"/>
            </a:rPr>
            <a:t>Pelayanan Farmasi Klinis </a:t>
          </a:r>
          <a:endParaRPr lang="id-ID" sz="1000">
            <a:latin typeface="Arial" panose="020B0604020202020204" pitchFamily="34" charset="0"/>
            <a:cs typeface="Arial" panose="020B0604020202020204" pitchFamily="34" charset="0"/>
          </a:endParaRPr>
        </a:p>
      </dgm:t>
    </dgm:pt>
    <dgm:pt modelId="{88E114E8-D9F3-480C-9648-FF7CAFE004FF}" type="parTrans" cxnId="{43B32001-B7AB-4AC1-9022-CB1BDCFF5FB5}">
      <dgm:prSet/>
      <dgm:spPr/>
      <dgm:t>
        <a:bodyPr/>
        <a:lstStyle/>
        <a:p>
          <a:pPr algn="ctr"/>
          <a:endParaRPr lang="id-ID" sz="1000">
            <a:latin typeface="Arial" panose="020B0604020202020204" pitchFamily="34" charset="0"/>
            <a:cs typeface="Arial" panose="020B0604020202020204" pitchFamily="34" charset="0"/>
          </a:endParaRPr>
        </a:p>
      </dgm:t>
    </dgm:pt>
    <dgm:pt modelId="{B211AAAD-610A-4C1B-BF96-26320EB7AA3D}" type="sibTrans" cxnId="{43B32001-B7AB-4AC1-9022-CB1BDCFF5FB5}">
      <dgm:prSet/>
      <dgm:spPr/>
      <dgm:t>
        <a:bodyPr/>
        <a:lstStyle/>
        <a:p>
          <a:pPr algn="ctr"/>
          <a:endParaRPr lang="id-ID" sz="1000">
            <a:latin typeface="Arial" panose="020B0604020202020204" pitchFamily="34" charset="0"/>
            <a:cs typeface="Arial" panose="020B0604020202020204" pitchFamily="34" charset="0"/>
          </a:endParaRPr>
        </a:p>
      </dgm:t>
    </dgm:pt>
    <dgm:pt modelId="{469A3DA9-AD31-4A57-A759-3727C632C987}">
      <dgm:prSet phldrT="[Text]" custT="1"/>
      <dgm:spPr/>
      <dgm:t>
        <a:bodyPr/>
        <a:lstStyle/>
        <a:p>
          <a:pPr algn="ctr"/>
          <a:r>
            <a:rPr lang="en-US" sz="1000">
              <a:latin typeface="Arial" panose="020B0604020202020204" pitchFamily="34" charset="0"/>
              <a:cs typeface="Arial" panose="020B0604020202020204" pitchFamily="34" charset="0"/>
            </a:rPr>
            <a:t>PIO</a:t>
          </a:r>
          <a:endParaRPr lang="id-ID" sz="1000">
            <a:latin typeface="Arial" panose="020B0604020202020204" pitchFamily="34" charset="0"/>
            <a:cs typeface="Arial" panose="020B0604020202020204" pitchFamily="34" charset="0"/>
          </a:endParaRPr>
        </a:p>
      </dgm:t>
    </dgm:pt>
    <dgm:pt modelId="{3BAAB7D4-7ED9-4F54-A5A4-5E1A2FF02C59}" type="parTrans" cxnId="{0FB599B3-F3CA-453D-A12A-E986E2F0E4FC}">
      <dgm:prSet/>
      <dgm:spPr/>
      <dgm:t>
        <a:bodyPr/>
        <a:lstStyle/>
        <a:p>
          <a:pPr algn="ctr"/>
          <a:endParaRPr lang="id-ID" sz="1000">
            <a:latin typeface="Arial" panose="020B0604020202020204" pitchFamily="34" charset="0"/>
            <a:cs typeface="Arial" panose="020B0604020202020204" pitchFamily="34" charset="0"/>
          </a:endParaRPr>
        </a:p>
      </dgm:t>
    </dgm:pt>
    <dgm:pt modelId="{2131C139-FF14-42A3-BD9F-96369B055784}" type="sibTrans" cxnId="{0FB599B3-F3CA-453D-A12A-E986E2F0E4FC}">
      <dgm:prSet/>
      <dgm:spPr/>
      <dgm:t>
        <a:bodyPr/>
        <a:lstStyle/>
        <a:p>
          <a:pPr algn="ctr"/>
          <a:endParaRPr lang="id-ID" sz="1000">
            <a:latin typeface="Arial" panose="020B0604020202020204" pitchFamily="34" charset="0"/>
            <a:cs typeface="Arial" panose="020B0604020202020204" pitchFamily="34" charset="0"/>
          </a:endParaRPr>
        </a:p>
      </dgm:t>
    </dgm:pt>
    <dgm:pt modelId="{93B24A4C-34B4-450C-AA39-619695D47871}">
      <dgm:prSet phldrT="[Text]" custT="1"/>
      <dgm:spPr/>
      <dgm:t>
        <a:bodyPr/>
        <a:lstStyle/>
        <a:p>
          <a:pPr algn="ctr"/>
          <a:r>
            <a:rPr lang="en-US" sz="1000">
              <a:latin typeface="Arial" panose="020B0604020202020204" pitchFamily="34" charset="0"/>
              <a:cs typeface="Arial" panose="020B0604020202020204" pitchFamily="34" charset="0"/>
            </a:rPr>
            <a:t>Interaksi Obat</a:t>
          </a:r>
          <a:endParaRPr lang="id-ID" sz="1000">
            <a:latin typeface="Arial" panose="020B0604020202020204" pitchFamily="34" charset="0"/>
            <a:cs typeface="Arial" panose="020B0604020202020204" pitchFamily="34" charset="0"/>
          </a:endParaRPr>
        </a:p>
      </dgm:t>
    </dgm:pt>
    <dgm:pt modelId="{B6E0CAFD-9DA1-4AB8-AC7B-9D99278D7E16}" type="parTrans" cxnId="{F15AD512-D9C4-4E7B-A1DE-8B6D7EA6DF79}">
      <dgm:prSet/>
      <dgm:spPr/>
      <dgm:t>
        <a:bodyPr/>
        <a:lstStyle/>
        <a:p>
          <a:pPr algn="ctr"/>
          <a:endParaRPr lang="id-ID"/>
        </a:p>
      </dgm:t>
    </dgm:pt>
    <dgm:pt modelId="{C373F7A5-CB7C-4010-BFF5-24388C861B82}" type="sibTrans" cxnId="{F15AD512-D9C4-4E7B-A1DE-8B6D7EA6DF79}">
      <dgm:prSet/>
      <dgm:spPr/>
      <dgm:t>
        <a:bodyPr/>
        <a:lstStyle/>
        <a:p>
          <a:pPr algn="ctr"/>
          <a:endParaRPr lang="id-ID"/>
        </a:p>
      </dgm:t>
    </dgm:pt>
    <dgm:pt modelId="{EDD0A37C-8D92-4B2C-A753-EDFB2C036E99}">
      <dgm:prSet phldrT="[Text]" custT="1"/>
      <dgm:spPr/>
      <dgm:t>
        <a:bodyPr/>
        <a:lstStyle/>
        <a:p>
          <a:pPr algn="ctr"/>
          <a:r>
            <a:rPr lang="en-US" sz="1000">
              <a:latin typeface="Arial" panose="020B0604020202020204" pitchFamily="34" charset="0"/>
              <a:cs typeface="Arial" panose="020B0604020202020204" pitchFamily="34" charset="0"/>
            </a:rPr>
            <a:t>Resep</a:t>
          </a:r>
          <a:endParaRPr lang="id-ID" sz="1000">
            <a:latin typeface="Arial" panose="020B0604020202020204" pitchFamily="34" charset="0"/>
            <a:cs typeface="Arial" panose="020B0604020202020204" pitchFamily="34" charset="0"/>
          </a:endParaRPr>
        </a:p>
      </dgm:t>
    </dgm:pt>
    <dgm:pt modelId="{9BF38513-3941-40F0-8469-9D61590A02B9}" type="parTrans" cxnId="{6EAB903F-93B2-4FD5-B956-0D89409926DB}">
      <dgm:prSet/>
      <dgm:spPr/>
      <dgm:t>
        <a:bodyPr/>
        <a:lstStyle/>
        <a:p>
          <a:pPr algn="ctr"/>
          <a:endParaRPr lang="id-ID"/>
        </a:p>
      </dgm:t>
    </dgm:pt>
    <dgm:pt modelId="{D2DD1080-58C5-4D08-8625-9541ABCB6143}" type="sibTrans" cxnId="{6EAB903F-93B2-4FD5-B956-0D89409926DB}">
      <dgm:prSet/>
      <dgm:spPr/>
      <dgm:t>
        <a:bodyPr/>
        <a:lstStyle/>
        <a:p>
          <a:pPr algn="ctr"/>
          <a:endParaRPr lang="id-ID"/>
        </a:p>
      </dgm:t>
    </dgm:pt>
    <dgm:pt modelId="{EF6FED19-5E6E-44EA-AD55-BA0BEF459CF4}">
      <dgm:prSet phldrT="[Text]" custT="1"/>
      <dgm:spPr/>
      <dgm:t>
        <a:bodyPr/>
        <a:lstStyle/>
        <a:p>
          <a:pPr algn="ctr"/>
          <a:r>
            <a:rPr lang="en-US" sz="1000">
              <a:latin typeface="Arial" panose="020B0604020202020204" pitchFamily="34" charset="0"/>
              <a:cs typeface="Arial" panose="020B0604020202020204" pitchFamily="34" charset="0"/>
            </a:rPr>
            <a:t>Medication eror </a:t>
          </a:r>
          <a:endParaRPr lang="id-ID" sz="1000">
            <a:latin typeface="Arial" panose="020B0604020202020204" pitchFamily="34" charset="0"/>
            <a:cs typeface="Arial" panose="020B0604020202020204" pitchFamily="34" charset="0"/>
          </a:endParaRPr>
        </a:p>
      </dgm:t>
    </dgm:pt>
    <dgm:pt modelId="{9C93A122-ACCA-4BDC-B411-76E2CDED84F3}" type="parTrans" cxnId="{11291CFB-038F-4CEB-9997-82955607EEB8}">
      <dgm:prSet/>
      <dgm:spPr/>
      <dgm:t>
        <a:bodyPr/>
        <a:lstStyle/>
        <a:p>
          <a:pPr algn="ctr"/>
          <a:endParaRPr lang="id-ID"/>
        </a:p>
      </dgm:t>
    </dgm:pt>
    <dgm:pt modelId="{299BBBDD-8E76-4DC1-AFEB-AF5758D86C01}" type="sibTrans" cxnId="{11291CFB-038F-4CEB-9997-82955607EEB8}">
      <dgm:prSet/>
      <dgm:spPr/>
      <dgm:t>
        <a:bodyPr/>
        <a:lstStyle/>
        <a:p>
          <a:pPr algn="ctr"/>
          <a:endParaRPr lang="id-ID"/>
        </a:p>
      </dgm:t>
    </dgm:pt>
    <dgm:pt modelId="{581DEF2C-FDE6-4F56-BF7F-6D93664B7B00}">
      <dgm:prSet phldrT="[Text]" custT="1"/>
      <dgm:spPr/>
      <dgm:t>
        <a:bodyPr/>
        <a:lstStyle/>
        <a:p>
          <a:pPr algn="ctr"/>
          <a:r>
            <a:rPr lang="en-US" sz="1000">
              <a:latin typeface="Arial" panose="020B0604020202020204" pitchFamily="34" charset="0"/>
              <a:cs typeface="Arial" panose="020B0604020202020204" pitchFamily="34" charset="0"/>
            </a:rPr>
            <a:t>Swamedikasi</a:t>
          </a:r>
          <a:endParaRPr lang="id-ID" sz="1000">
            <a:latin typeface="Arial" panose="020B0604020202020204" pitchFamily="34" charset="0"/>
            <a:cs typeface="Arial" panose="020B0604020202020204" pitchFamily="34" charset="0"/>
          </a:endParaRPr>
        </a:p>
      </dgm:t>
    </dgm:pt>
    <dgm:pt modelId="{C39EDF52-5285-4106-BB66-44E8D42CA9B1}" type="parTrans" cxnId="{5899D1C9-3BFE-4BDA-91E6-15C9D0C7A5ED}">
      <dgm:prSet/>
      <dgm:spPr/>
      <dgm:t>
        <a:bodyPr/>
        <a:lstStyle/>
        <a:p>
          <a:pPr algn="ctr"/>
          <a:endParaRPr lang="id-ID"/>
        </a:p>
      </dgm:t>
    </dgm:pt>
    <dgm:pt modelId="{7F25DF19-2F67-4010-B026-24ABD07F430F}" type="sibTrans" cxnId="{5899D1C9-3BFE-4BDA-91E6-15C9D0C7A5ED}">
      <dgm:prSet/>
      <dgm:spPr/>
      <dgm:t>
        <a:bodyPr/>
        <a:lstStyle/>
        <a:p>
          <a:pPr algn="ctr"/>
          <a:endParaRPr lang="id-ID"/>
        </a:p>
      </dgm:t>
    </dgm:pt>
    <dgm:pt modelId="{720B316F-B07E-48C2-B4F5-8B216C644C23}">
      <dgm:prSet phldrT="[Text]" custT="1"/>
      <dgm:spPr/>
      <dgm:t>
        <a:bodyPr/>
        <a:lstStyle/>
        <a:p>
          <a:pPr algn="ctr"/>
          <a:r>
            <a:rPr lang="en-US" sz="1000">
              <a:latin typeface="Arial" panose="020B0604020202020204" pitchFamily="34" charset="0"/>
              <a:cs typeface="Arial" panose="020B0604020202020204" pitchFamily="34" charset="0"/>
            </a:rPr>
            <a:t>HJA</a:t>
          </a:r>
          <a:endParaRPr lang="id-ID" sz="1000">
            <a:latin typeface="Arial" panose="020B0604020202020204" pitchFamily="34" charset="0"/>
            <a:cs typeface="Arial" panose="020B0604020202020204" pitchFamily="34" charset="0"/>
          </a:endParaRPr>
        </a:p>
      </dgm:t>
    </dgm:pt>
    <dgm:pt modelId="{38D3DDE6-C773-4BA8-8AD8-7281CF1DF54D}" type="parTrans" cxnId="{CC3F0E18-3130-466C-AF3D-102F0EF7EC8A}">
      <dgm:prSet/>
      <dgm:spPr/>
      <dgm:t>
        <a:bodyPr/>
        <a:lstStyle/>
        <a:p>
          <a:pPr algn="ctr"/>
          <a:endParaRPr lang="id-ID"/>
        </a:p>
      </dgm:t>
    </dgm:pt>
    <dgm:pt modelId="{C25B6EB2-ABC1-4296-B84D-388AE4098854}" type="sibTrans" cxnId="{CC3F0E18-3130-466C-AF3D-102F0EF7EC8A}">
      <dgm:prSet/>
      <dgm:spPr/>
      <dgm:t>
        <a:bodyPr/>
        <a:lstStyle/>
        <a:p>
          <a:pPr algn="ctr"/>
          <a:endParaRPr lang="id-ID"/>
        </a:p>
      </dgm:t>
    </dgm:pt>
    <dgm:pt modelId="{7EA21F17-3B4F-4046-890A-D15C860D2F44}" type="pres">
      <dgm:prSet presAssocID="{F6D2D523-DAD9-4060-AA19-F81F78D7EAD9}" presName="hierChild1" presStyleCnt="0">
        <dgm:presLayoutVars>
          <dgm:chPref val="1"/>
          <dgm:dir/>
          <dgm:animOne val="branch"/>
          <dgm:animLvl val="lvl"/>
          <dgm:resizeHandles/>
        </dgm:presLayoutVars>
      </dgm:prSet>
      <dgm:spPr/>
    </dgm:pt>
    <dgm:pt modelId="{4B016D0F-4181-4AC0-95C4-E89525629B0A}" type="pres">
      <dgm:prSet presAssocID="{93629C74-8878-485B-853E-DCBDC2C35250}" presName="hierRoot1" presStyleCnt="0"/>
      <dgm:spPr/>
    </dgm:pt>
    <dgm:pt modelId="{C2E8D7A0-272E-4D21-9098-48AEEF6483D0}" type="pres">
      <dgm:prSet presAssocID="{93629C74-8878-485B-853E-DCBDC2C35250}" presName="composite" presStyleCnt="0"/>
      <dgm:spPr/>
    </dgm:pt>
    <dgm:pt modelId="{969693DE-2DE7-43D5-95C2-BC775B5CB209}" type="pres">
      <dgm:prSet presAssocID="{93629C74-8878-485B-853E-DCBDC2C35250}" presName="background" presStyleLbl="node0" presStyleIdx="0" presStyleCnt="1"/>
      <dgm:spPr/>
    </dgm:pt>
    <dgm:pt modelId="{A09DEDBF-13F4-42E9-AC41-EC62BD9F813F}" type="pres">
      <dgm:prSet presAssocID="{93629C74-8878-485B-853E-DCBDC2C35250}" presName="text" presStyleLbl="fgAcc0" presStyleIdx="0" presStyleCnt="1" custScaleX="561583">
        <dgm:presLayoutVars>
          <dgm:chPref val="3"/>
        </dgm:presLayoutVars>
      </dgm:prSet>
      <dgm:spPr/>
    </dgm:pt>
    <dgm:pt modelId="{4A9626E0-BF90-4545-8462-912558584310}" type="pres">
      <dgm:prSet presAssocID="{93629C74-8878-485B-853E-DCBDC2C35250}" presName="hierChild2" presStyleCnt="0"/>
      <dgm:spPr/>
    </dgm:pt>
    <dgm:pt modelId="{700A154D-3EB0-4D01-83A1-5BEA74EED720}" type="pres">
      <dgm:prSet presAssocID="{4C0EECF2-ED6A-48CC-8056-1434604608FA}" presName="Name10" presStyleLbl="parChTrans1D2" presStyleIdx="0" presStyleCnt="2"/>
      <dgm:spPr/>
    </dgm:pt>
    <dgm:pt modelId="{1B597DA4-1C17-4166-B1C1-3744E11B0376}" type="pres">
      <dgm:prSet presAssocID="{DDEA0C39-B838-4F4D-93CC-C005514304AF}" presName="hierRoot2" presStyleCnt="0"/>
      <dgm:spPr/>
    </dgm:pt>
    <dgm:pt modelId="{9D924E3E-53EB-4BDA-96B2-5C8A43A7B6D7}" type="pres">
      <dgm:prSet presAssocID="{DDEA0C39-B838-4F4D-93CC-C005514304AF}" presName="composite2" presStyleCnt="0"/>
      <dgm:spPr/>
    </dgm:pt>
    <dgm:pt modelId="{18F7AD3B-D817-4D9F-80C9-EA7778818ACC}" type="pres">
      <dgm:prSet presAssocID="{DDEA0C39-B838-4F4D-93CC-C005514304AF}" presName="background2" presStyleLbl="node2" presStyleIdx="0" presStyleCnt="2"/>
      <dgm:spPr/>
    </dgm:pt>
    <dgm:pt modelId="{A35A2476-B05E-4C00-9530-92A484044FF2}" type="pres">
      <dgm:prSet presAssocID="{DDEA0C39-B838-4F4D-93CC-C005514304AF}" presName="text2" presStyleLbl="fgAcc2" presStyleIdx="0" presStyleCnt="2" custScaleX="278603">
        <dgm:presLayoutVars>
          <dgm:chPref val="3"/>
        </dgm:presLayoutVars>
      </dgm:prSet>
      <dgm:spPr/>
    </dgm:pt>
    <dgm:pt modelId="{0606F0B0-4F82-4B71-BB45-31E0F30DF984}" type="pres">
      <dgm:prSet presAssocID="{DDEA0C39-B838-4F4D-93CC-C005514304AF}" presName="hierChild3" presStyleCnt="0"/>
      <dgm:spPr/>
    </dgm:pt>
    <dgm:pt modelId="{5B08E38B-E31B-4982-90F4-D10C15DC96AE}" type="pres">
      <dgm:prSet presAssocID="{E7B6DBF9-25FF-4548-B73E-7531CA6E066A}" presName="Name17" presStyleLbl="parChTrans1D3" presStyleIdx="0" presStyleCnt="6"/>
      <dgm:spPr/>
    </dgm:pt>
    <dgm:pt modelId="{C9DE0120-188B-4654-82E0-8A968D6CA840}" type="pres">
      <dgm:prSet presAssocID="{BD0F7676-A95F-4EA4-B229-73683E41BEEA}" presName="hierRoot3" presStyleCnt="0"/>
      <dgm:spPr/>
    </dgm:pt>
    <dgm:pt modelId="{07CC0CF5-8278-43D8-9DB7-5B179C286B61}" type="pres">
      <dgm:prSet presAssocID="{BD0F7676-A95F-4EA4-B229-73683E41BEEA}" presName="composite3" presStyleCnt="0"/>
      <dgm:spPr/>
    </dgm:pt>
    <dgm:pt modelId="{842C0849-050A-4A3E-B1AE-931C2E7BBB97}" type="pres">
      <dgm:prSet presAssocID="{BD0F7676-A95F-4EA4-B229-73683E41BEEA}" presName="background3" presStyleLbl="node3" presStyleIdx="0" presStyleCnt="6"/>
      <dgm:spPr/>
    </dgm:pt>
    <dgm:pt modelId="{83C7F0C8-EE8A-4553-A8F7-7FD06EED95FF}" type="pres">
      <dgm:prSet presAssocID="{BD0F7676-A95F-4EA4-B229-73683E41BEEA}" presName="text3" presStyleLbl="fgAcc3" presStyleIdx="0" presStyleCnt="6" custScaleX="242169">
        <dgm:presLayoutVars>
          <dgm:chPref val="3"/>
        </dgm:presLayoutVars>
      </dgm:prSet>
      <dgm:spPr/>
    </dgm:pt>
    <dgm:pt modelId="{462C0F9F-2094-47BF-99AA-4D26DC04C51D}" type="pres">
      <dgm:prSet presAssocID="{BD0F7676-A95F-4EA4-B229-73683E41BEEA}" presName="hierChild4" presStyleCnt="0"/>
      <dgm:spPr/>
    </dgm:pt>
    <dgm:pt modelId="{9A3F3246-644A-491B-B642-18CFB65D41C9}" type="pres">
      <dgm:prSet presAssocID="{88E114E8-D9F3-480C-9648-FF7CAFE004FF}" presName="Name10" presStyleLbl="parChTrans1D2" presStyleIdx="1" presStyleCnt="2"/>
      <dgm:spPr/>
    </dgm:pt>
    <dgm:pt modelId="{94133A7C-FA19-4343-9173-62E4F3FC3E91}" type="pres">
      <dgm:prSet presAssocID="{DD9FCDED-61C0-48F4-8760-288FA764BFA6}" presName="hierRoot2" presStyleCnt="0"/>
      <dgm:spPr/>
    </dgm:pt>
    <dgm:pt modelId="{D0B74E35-0CB2-4775-A413-6A74803F0EC5}" type="pres">
      <dgm:prSet presAssocID="{DD9FCDED-61C0-48F4-8760-288FA764BFA6}" presName="composite2" presStyleCnt="0"/>
      <dgm:spPr/>
    </dgm:pt>
    <dgm:pt modelId="{21895ADD-964E-4943-A0B0-0D0C2052C3AD}" type="pres">
      <dgm:prSet presAssocID="{DD9FCDED-61C0-48F4-8760-288FA764BFA6}" presName="background2" presStyleLbl="node2" presStyleIdx="1" presStyleCnt="2"/>
      <dgm:spPr/>
    </dgm:pt>
    <dgm:pt modelId="{C1789913-2AB8-4A68-85B5-04F739273ED0}" type="pres">
      <dgm:prSet presAssocID="{DD9FCDED-61C0-48F4-8760-288FA764BFA6}" presName="text2" presStyleLbl="fgAcc2" presStyleIdx="1" presStyleCnt="2" custScaleX="410885">
        <dgm:presLayoutVars>
          <dgm:chPref val="3"/>
        </dgm:presLayoutVars>
      </dgm:prSet>
      <dgm:spPr/>
    </dgm:pt>
    <dgm:pt modelId="{771A6CE7-E72E-4A8A-8D99-E40BBFF603C8}" type="pres">
      <dgm:prSet presAssocID="{DD9FCDED-61C0-48F4-8760-288FA764BFA6}" presName="hierChild3" presStyleCnt="0"/>
      <dgm:spPr/>
    </dgm:pt>
    <dgm:pt modelId="{5C12FA16-58E7-427F-BE74-47645EFAD5F6}" type="pres">
      <dgm:prSet presAssocID="{9BF38513-3941-40F0-8469-9D61590A02B9}" presName="Name17" presStyleLbl="parChTrans1D3" presStyleIdx="1" presStyleCnt="6"/>
      <dgm:spPr/>
    </dgm:pt>
    <dgm:pt modelId="{367F66D0-39F5-49D0-A174-F2E47E13C5A0}" type="pres">
      <dgm:prSet presAssocID="{EDD0A37C-8D92-4B2C-A753-EDFB2C036E99}" presName="hierRoot3" presStyleCnt="0"/>
      <dgm:spPr/>
    </dgm:pt>
    <dgm:pt modelId="{128E6A98-C9B3-4FDD-AC0E-00E174169A77}" type="pres">
      <dgm:prSet presAssocID="{EDD0A37C-8D92-4B2C-A753-EDFB2C036E99}" presName="composite3" presStyleCnt="0"/>
      <dgm:spPr/>
    </dgm:pt>
    <dgm:pt modelId="{0D5A7D48-1A4F-4D0B-A55F-9A83912A6F71}" type="pres">
      <dgm:prSet presAssocID="{EDD0A37C-8D92-4B2C-A753-EDFB2C036E99}" presName="background3" presStyleLbl="node3" presStyleIdx="1" presStyleCnt="6"/>
      <dgm:spPr/>
    </dgm:pt>
    <dgm:pt modelId="{B35156FA-5989-45B9-9DB3-AD0D95E35039}" type="pres">
      <dgm:prSet presAssocID="{EDD0A37C-8D92-4B2C-A753-EDFB2C036E99}" presName="text3" presStyleLbl="fgAcc3" presStyleIdx="1" presStyleCnt="6" custScaleX="139086">
        <dgm:presLayoutVars>
          <dgm:chPref val="3"/>
        </dgm:presLayoutVars>
      </dgm:prSet>
      <dgm:spPr/>
    </dgm:pt>
    <dgm:pt modelId="{11693928-E8A0-44E9-B4B0-79DE9CDFF602}" type="pres">
      <dgm:prSet presAssocID="{EDD0A37C-8D92-4B2C-A753-EDFB2C036E99}" presName="hierChild4" presStyleCnt="0"/>
      <dgm:spPr/>
    </dgm:pt>
    <dgm:pt modelId="{56170885-5AD6-4835-9743-3D032B3CB70A}" type="pres">
      <dgm:prSet presAssocID="{38D3DDE6-C773-4BA8-8AD8-7281CF1DF54D}" presName="Name23" presStyleLbl="parChTrans1D4" presStyleIdx="0" presStyleCnt="1"/>
      <dgm:spPr/>
    </dgm:pt>
    <dgm:pt modelId="{62AE039D-8E62-4FED-B5C0-693CDCCD6BBF}" type="pres">
      <dgm:prSet presAssocID="{720B316F-B07E-48C2-B4F5-8B216C644C23}" presName="hierRoot4" presStyleCnt="0"/>
      <dgm:spPr/>
    </dgm:pt>
    <dgm:pt modelId="{EC91F348-FDC3-470D-85BC-478DCA694AD4}" type="pres">
      <dgm:prSet presAssocID="{720B316F-B07E-48C2-B4F5-8B216C644C23}" presName="composite4" presStyleCnt="0"/>
      <dgm:spPr/>
    </dgm:pt>
    <dgm:pt modelId="{CB22EF92-DB79-4C61-92D5-64EA8B810F36}" type="pres">
      <dgm:prSet presAssocID="{720B316F-B07E-48C2-B4F5-8B216C644C23}" presName="background4" presStyleLbl="node4" presStyleIdx="0" presStyleCnt="1"/>
      <dgm:spPr/>
    </dgm:pt>
    <dgm:pt modelId="{EFE1A00E-8EC8-475F-9697-05C95A4E3853}" type="pres">
      <dgm:prSet presAssocID="{720B316F-B07E-48C2-B4F5-8B216C644C23}" presName="text4" presStyleLbl="fgAcc4" presStyleIdx="0" presStyleCnt="1">
        <dgm:presLayoutVars>
          <dgm:chPref val="3"/>
        </dgm:presLayoutVars>
      </dgm:prSet>
      <dgm:spPr/>
    </dgm:pt>
    <dgm:pt modelId="{924E3FFB-D6E4-4A79-A2EE-06E013D88CC1}" type="pres">
      <dgm:prSet presAssocID="{720B316F-B07E-48C2-B4F5-8B216C644C23}" presName="hierChild5" presStyleCnt="0"/>
      <dgm:spPr/>
    </dgm:pt>
    <dgm:pt modelId="{38148ABA-CA1E-4262-B00A-1F341D73ACF8}" type="pres">
      <dgm:prSet presAssocID="{3BAAB7D4-7ED9-4F54-A5A4-5E1A2FF02C59}" presName="Name17" presStyleLbl="parChTrans1D3" presStyleIdx="2" presStyleCnt="6"/>
      <dgm:spPr/>
    </dgm:pt>
    <dgm:pt modelId="{F18F242B-2EBB-40AF-80CF-4692E405CBDB}" type="pres">
      <dgm:prSet presAssocID="{469A3DA9-AD31-4A57-A759-3727C632C987}" presName="hierRoot3" presStyleCnt="0"/>
      <dgm:spPr/>
    </dgm:pt>
    <dgm:pt modelId="{6C16297F-5839-47A2-8A49-FA0E67217A4D}" type="pres">
      <dgm:prSet presAssocID="{469A3DA9-AD31-4A57-A759-3727C632C987}" presName="composite3" presStyleCnt="0"/>
      <dgm:spPr/>
    </dgm:pt>
    <dgm:pt modelId="{0B273059-F9AB-4915-96C8-FAD1A36875B4}" type="pres">
      <dgm:prSet presAssocID="{469A3DA9-AD31-4A57-A759-3727C632C987}" presName="background3" presStyleLbl="node3" presStyleIdx="2" presStyleCnt="6"/>
      <dgm:spPr/>
    </dgm:pt>
    <dgm:pt modelId="{66C7E71E-5AFA-43F0-A1BD-A249FA7F6943}" type="pres">
      <dgm:prSet presAssocID="{469A3DA9-AD31-4A57-A759-3727C632C987}" presName="text3" presStyleLbl="fgAcc3" presStyleIdx="2" presStyleCnt="6">
        <dgm:presLayoutVars>
          <dgm:chPref val="3"/>
        </dgm:presLayoutVars>
      </dgm:prSet>
      <dgm:spPr/>
    </dgm:pt>
    <dgm:pt modelId="{AA2BCDFC-9166-4733-8CE4-90EAA361A186}" type="pres">
      <dgm:prSet presAssocID="{469A3DA9-AD31-4A57-A759-3727C632C987}" presName="hierChild4" presStyleCnt="0"/>
      <dgm:spPr/>
    </dgm:pt>
    <dgm:pt modelId="{B2030325-2E3A-4E71-BD23-CFAD6F9CAAC1}" type="pres">
      <dgm:prSet presAssocID="{B6E0CAFD-9DA1-4AB8-AC7B-9D99278D7E16}" presName="Name17" presStyleLbl="parChTrans1D3" presStyleIdx="3" presStyleCnt="6"/>
      <dgm:spPr/>
    </dgm:pt>
    <dgm:pt modelId="{BC8725E7-EFA3-412F-8C0C-880CB3EDAF8E}" type="pres">
      <dgm:prSet presAssocID="{93B24A4C-34B4-450C-AA39-619695D47871}" presName="hierRoot3" presStyleCnt="0"/>
      <dgm:spPr/>
    </dgm:pt>
    <dgm:pt modelId="{AEDB142F-D7A6-4071-9C52-6A3C5C9F2038}" type="pres">
      <dgm:prSet presAssocID="{93B24A4C-34B4-450C-AA39-619695D47871}" presName="composite3" presStyleCnt="0"/>
      <dgm:spPr/>
    </dgm:pt>
    <dgm:pt modelId="{C0A45B62-834A-4348-8CEC-C7603D05756A}" type="pres">
      <dgm:prSet presAssocID="{93B24A4C-34B4-450C-AA39-619695D47871}" presName="background3" presStyleLbl="node3" presStyleIdx="3" presStyleCnt="6"/>
      <dgm:spPr/>
    </dgm:pt>
    <dgm:pt modelId="{DF37118B-41F2-4C41-AA63-6308F414032B}" type="pres">
      <dgm:prSet presAssocID="{93B24A4C-34B4-450C-AA39-619695D47871}" presName="text3" presStyleLbl="fgAcc3" presStyleIdx="3" presStyleCnt="6" custScaleX="208057">
        <dgm:presLayoutVars>
          <dgm:chPref val="3"/>
        </dgm:presLayoutVars>
      </dgm:prSet>
      <dgm:spPr/>
    </dgm:pt>
    <dgm:pt modelId="{0505DE18-9ACD-484C-A85E-6FED84BE5819}" type="pres">
      <dgm:prSet presAssocID="{93B24A4C-34B4-450C-AA39-619695D47871}" presName="hierChild4" presStyleCnt="0"/>
      <dgm:spPr/>
    </dgm:pt>
    <dgm:pt modelId="{EF6986E9-5EDD-418A-ABC8-1A16129F7C44}" type="pres">
      <dgm:prSet presAssocID="{9C93A122-ACCA-4BDC-B411-76E2CDED84F3}" presName="Name17" presStyleLbl="parChTrans1D3" presStyleIdx="4" presStyleCnt="6"/>
      <dgm:spPr/>
    </dgm:pt>
    <dgm:pt modelId="{5D1A1226-A89F-4F73-B34B-474F446A735D}" type="pres">
      <dgm:prSet presAssocID="{EF6FED19-5E6E-44EA-AD55-BA0BEF459CF4}" presName="hierRoot3" presStyleCnt="0"/>
      <dgm:spPr/>
    </dgm:pt>
    <dgm:pt modelId="{E560BD0F-B79C-49CA-BDA6-53EB64600388}" type="pres">
      <dgm:prSet presAssocID="{EF6FED19-5E6E-44EA-AD55-BA0BEF459CF4}" presName="composite3" presStyleCnt="0"/>
      <dgm:spPr/>
    </dgm:pt>
    <dgm:pt modelId="{F64395C5-9E8A-429D-B878-B8A63782010A}" type="pres">
      <dgm:prSet presAssocID="{EF6FED19-5E6E-44EA-AD55-BA0BEF459CF4}" presName="background3" presStyleLbl="node3" presStyleIdx="4" presStyleCnt="6"/>
      <dgm:spPr/>
    </dgm:pt>
    <dgm:pt modelId="{CB5CE032-77E5-4097-B33E-716832D002C8}" type="pres">
      <dgm:prSet presAssocID="{EF6FED19-5E6E-44EA-AD55-BA0BEF459CF4}" presName="text3" presStyleLbl="fgAcc3" presStyleIdx="4" presStyleCnt="6" custScaleX="182925">
        <dgm:presLayoutVars>
          <dgm:chPref val="3"/>
        </dgm:presLayoutVars>
      </dgm:prSet>
      <dgm:spPr/>
    </dgm:pt>
    <dgm:pt modelId="{1CFB5EBD-5852-42EE-9569-C67967BE87BC}" type="pres">
      <dgm:prSet presAssocID="{EF6FED19-5E6E-44EA-AD55-BA0BEF459CF4}" presName="hierChild4" presStyleCnt="0"/>
      <dgm:spPr/>
    </dgm:pt>
    <dgm:pt modelId="{553588EE-1BB5-4A57-9BF0-7355E51A964B}" type="pres">
      <dgm:prSet presAssocID="{C39EDF52-5285-4106-BB66-44E8D42CA9B1}" presName="Name17" presStyleLbl="parChTrans1D3" presStyleIdx="5" presStyleCnt="6"/>
      <dgm:spPr/>
    </dgm:pt>
    <dgm:pt modelId="{6A1C7486-CB25-4D8B-8CC3-7AFA16259CB5}" type="pres">
      <dgm:prSet presAssocID="{581DEF2C-FDE6-4F56-BF7F-6D93664B7B00}" presName="hierRoot3" presStyleCnt="0"/>
      <dgm:spPr/>
    </dgm:pt>
    <dgm:pt modelId="{41632105-0886-418B-99BD-B0D9CDB3A15E}" type="pres">
      <dgm:prSet presAssocID="{581DEF2C-FDE6-4F56-BF7F-6D93664B7B00}" presName="composite3" presStyleCnt="0"/>
      <dgm:spPr/>
    </dgm:pt>
    <dgm:pt modelId="{93A840C5-0CF9-4B82-996D-FE767D272195}" type="pres">
      <dgm:prSet presAssocID="{581DEF2C-FDE6-4F56-BF7F-6D93664B7B00}" presName="background3" presStyleLbl="node3" presStyleIdx="5" presStyleCnt="6"/>
      <dgm:spPr/>
    </dgm:pt>
    <dgm:pt modelId="{5048039F-C5B4-4687-957A-FF0522F7990B}" type="pres">
      <dgm:prSet presAssocID="{581DEF2C-FDE6-4F56-BF7F-6D93664B7B00}" presName="text3" presStyleLbl="fgAcc3" presStyleIdx="5" presStyleCnt="6" custScaleX="226752">
        <dgm:presLayoutVars>
          <dgm:chPref val="3"/>
        </dgm:presLayoutVars>
      </dgm:prSet>
      <dgm:spPr/>
    </dgm:pt>
    <dgm:pt modelId="{96B0783C-FF1E-48DB-8D32-9EF8F9D089DB}" type="pres">
      <dgm:prSet presAssocID="{581DEF2C-FDE6-4F56-BF7F-6D93664B7B00}" presName="hierChild4" presStyleCnt="0"/>
      <dgm:spPr/>
    </dgm:pt>
  </dgm:ptLst>
  <dgm:cxnLst>
    <dgm:cxn modelId="{43B32001-B7AB-4AC1-9022-CB1BDCFF5FB5}" srcId="{93629C74-8878-485B-853E-DCBDC2C35250}" destId="{DD9FCDED-61C0-48F4-8760-288FA764BFA6}" srcOrd="1" destOrd="0" parTransId="{88E114E8-D9F3-480C-9648-FF7CAFE004FF}" sibTransId="{B211AAAD-610A-4C1B-BF96-26320EB7AA3D}"/>
    <dgm:cxn modelId="{60FB3107-C671-4D4F-A31F-B09BE8A4A729}" srcId="{DDEA0C39-B838-4F4D-93CC-C005514304AF}" destId="{BD0F7676-A95F-4EA4-B229-73683E41BEEA}" srcOrd="0" destOrd="0" parTransId="{E7B6DBF9-25FF-4548-B73E-7531CA6E066A}" sibTransId="{528CB8B3-6772-4CD3-8C96-9B91DD04786A}"/>
    <dgm:cxn modelId="{F336F409-32A5-42B7-BDEC-4133A6DF8C83}" type="presOf" srcId="{88E114E8-D9F3-480C-9648-FF7CAFE004FF}" destId="{9A3F3246-644A-491B-B642-18CFB65D41C9}" srcOrd="0" destOrd="0" presId="urn:microsoft.com/office/officeart/2005/8/layout/hierarchy1"/>
    <dgm:cxn modelId="{C5DD4B0F-612A-4E82-9CF1-FA7A47EA6440}" type="presOf" srcId="{3BAAB7D4-7ED9-4F54-A5A4-5E1A2FF02C59}" destId="{38148ABA-CA1E-4262-B00A-1F341D73ACF8}" srcOrd="0" destOrd="0" presId="urn:microsoft.com/office/officeart/2005/8/layout/hierarchy1"/>
    <dgm:cxn modelId="{F15AD512-D9C4-4E7B-A1DE-8B6D7EA6DF79}" srcId="{DD9FCDED-61C0-48F4-8760-288FA764BFA6}" destId="{93B24A4C-34B4-450C-AA39-619695D47871}" srcOrd="2" destOrd="0" parTransId="{B6E0CAFD-9DA1-4AB8-AC7B-9D99278D7E16}" sibTransId="{C373F7A5-CB7C-4010-BFF5-24388C861B82}"/>
    <dgm:cxn modelId="{0C769117-A7EA-497F-9D8E-2D0376C9851E}" type="presOf" srcId="{F6D2D523-DAD9-4060-AA19-F81F78D7EAD9}" destId="{7EA21F17-3B4F-4046-890A-D15C860D2F44}" srcOrd="0" destOrd="0" presId="urn:microsoft.com/office/officeart/2005/8/layout/hierarchy1"/>
    <dgm:cxn modelId="{CC3F0E18-3130-466C-AF3D-102F0EF7EC8A}" srcId="{EDD0A37C-8D92-4B2C-A753-EDFB2C036E99}" destId="{720B316F-B07E-48C2-B4F5-8B216C644C23}" srcOrd="0" destOrd="0" parTransId="{38D3DDE6-C773-4BA8-8AD8-7281CF1DF54D}" sibTransId="{C25B6EB2-ABC1-4296-B84D-388AE4098854}"/>
    <dgm:cxn modelId="{2927BF28-8094-49D6-84A8-DA3EEAA11BA6}" type="presOf" srcId="{38D3DDE6-C773-4BA8-8AD8-7281CF1DF54D}" destId="{56170885-5AD6-4835-9743-3D032B3CB70A}" srcOrd="0" destOrd="0" presId="urn:microsoft.com/office/officeart/2005/8/layout/hierarchy1"/>
    <dgm:cxn modelId="{6EA5A62C-F86C-44BE-A136-19F1075F0CF7}" type="presOf" srcId="{469A3DA9-AD31-4A57-A759-3727C632C987}" destId="{66C7E71E-5AFA-43F0-A1BD-A249FA7F6943}" srcOrd="0" destOrd="0" presId="urn:microsoft.com/office/officeart/2005/8/layout/hierarchy1"/>
    <dgm:cxn modelId="{A1FA2834-120F-46E6-8CC8-15B372664E5F}" type="presOf" srcId="{DDEA0C39-B838-4F4D-93CC-C005514304AF}" destId="{A35A2476-B05E-4C00-9530-92A484044FF2}" srcOrd="0" destOrd="0" presId="urn:microsoft.com/office/officeart/2005/8/layout/hierarchy1"/>
    <dgm:cxn modelId="{6EAB903F-93B2-4FD5-B956-0D89409926DB}" srcId="{DD9FCDED-61C0-48F4-8760-288FA764BFA6}" destId="{EDD0A37C-8D92-4B2C-A753-EDFB2C036E99}" srcOrd="0" destOrd="0" parTransId="{9BF38513-3941-40F0-8469-9D61590A02B9}" sibTransId="{D2DD1080-58C5-4D08-8625-9541ABCB6143}"/>
    <dgm:cxn modelId="{4C0E6347-9A2B-4C0F-AA6A-C6AAC3048A4D}" type="presOf" srcId="{EDD0A37C-8D92-4B2C-A753-EDFB2C036E99}" destId="{B35156FA-5989-45B9-9DB3-AD0D95E35039}" srcOrd="0" destOrd="0" presId="urn:microsoft.com/office/officeart/2005/8/layout/hierarchy1"/>
    <dgm:cxn modelId="{AC62A949-F6F6-4006-A00D-27D947F1230F}" srcId="{F6D2D523-DAD9-4060-AA19-F81F78D7EAD9}" destId="{93629C74-8878-485B-853E-DCBDC2C35250}" srcOrd="0" destOrd="0" parTransId="{4FC39AE3-802B-45D0-9C7B-4A16B13150E9}" sibTransId="{2E6B0B69-122F-4881-8702-9A0D57A873F7}"/>
    <dgm:cxn modelId="{FE55BE69-6B62-4B2A-8A55-6DB4CB40BE95}" type="presOf" srcId="{93B24A4C-34B4-450C-AA39-619695D47871}" destId="{DF37118B-41F2-4C41-AA63-6308F414032B}" srcOrd="0" destOrd="0" presId="urn:microsoft.com/office/officeart/2005/8/layout/hierarchy1"/>
    <dgm:cxn modelId="{411E2084-97F6-43EE-8C5D-00F589EC928F}" type="presOf" srcId="{E7B6DBF9-25FF-4548-B73E-7531CA6E066A}" destId="{5B08E38B-E31B-4982-90F4-D10C15DC96AE}" srcOrd="0" destOrd="0" presId="urn:microsoft.com/office/officeart/2005/8/layout/hierarchy1"/>
    <dgm:cxn modelId="{BED23C88-C2A3-424F-9103-E993D5A91CF5}" type="presOf" srcId="{720B316F-B07E-48C2-B4F5-8B216C644C23}" destId="{EFE1A00E-8EC8-475F-9697-05C95A4E3853}" srcOrd="0" destOrd="0" presId="urn:microsoft.com/office/officeart/2005/8/layout/hierarchy1"/>
    <dgm:cxn modelId="{02EE0B91-FA1E-44C1-9CE4-ECE26BCBEC35}" type="presOf" srcId="{BD0F7676-A95F-4EA4-B229-73683E41BEEA}" destId="{83C7F0C8-EE8A-4553-A8F7-7FD06EED95FF}" srcOrd="0" destOrd="0" presId="urn:microsoft.com/office/officeart/2005/8/layout/hierarchy1"/>
    <dgm:cxn modelId="{1F07A198-A1D1-4F39-A791-4244B85C9629}" type="presOf" srcId="{C39EDF52-5285-4106-BB66-44E8D42CA9B1}" destId="{553588EE-1BB5-4A57-9BF0-7355E51A964B}" srcOrd="0" destOrd="0" presId="urn:microsoft.com/office/officeart/2005/8/layout/hierarchy1"/>
    <dgm:cxn modelId="{99CC509E-3370-44FF-9624-AF0676145680}" type="presOf" srcId="{EF6FED19-5E6E-44EA-AD55-BA0BEF459CF4}" destId="{CB5CE032-77E5-4097-B33E-716832D002C8}" srcOrd="0" destOrd="0" presId="urn:microsoft.com/office/officeart/2005/8/layout/hierarchy1"/>
    <dgm:cxn modelId="{E717B8A5-661B-44BC-B6F0-039476D67860}" type="presOf" srcId="{93629C74-8878-485B-853E-DCBDC2C35250}" destId="{A09DEDBF-13F4-42E9-AC41-EC62BD9F813F}" srcOrd="0" destOrd="0" presId="urn:microsoft.com/office/officeart/2005/8/layout/hierarchy1"/>
    <dgm:cxn modelId="{0B6A8CA9-E1F2-4321-9304-F0705BF8FC28}" type="presOf" srcId="{B6E0CAFD-9DA1-4AB8-AC7B-9D99278D7E16}" destId="{B2030325-2E3A-4E71-BD23-CFAD6F9CAAC1}" srcOrd="0" destOrd="0" presId="urn:microsoft.com/office/officeart/2005/8/layout/hierarchy1"/>
    <dgm:cxn modelId="{349966AB-898E-4F8A-AE05-CF3B823780CF}" srcId="{93629C74-8878-485B-853E-DCBDC2C35250}" destId="{DDEA0C39-B838-4F4D-93CC-C005514304AF}" srcOrd="0" destOrd="0" parTransId="{4C0EECF2-ED6A-48CC-8056-1434604608FA}" sibTransId="{715A0B0C-508B-41C5-8D46-75C6B866BD62}"/>
    <dgm:cxn modelId="{0FB599B3-F3CA-453D-A12A-E986E2F0E4FC}" srcId="{DD9FCDED-61C0-48F4-8760-288FA764BFA6}" destId="{469A3DA9-AD31-4A57-A759-3727C632C987}" srcOrd="1" destOrd="0" parTransId="{3BAAB7D4-7ED9-4F54-A5A4-5E1A2FF02C59}" sibTransId="{2131C139-FF14-42A3-BD9F-96369B055784}"/>
    <dgm:cxn modelId="{193995C3-87C5-4455-B526-84E8C68D6E64}" type="presOf" srcId="{4C0EECF2-ED6A-48CC-8056-1434604608FA}" destId="{700A154D-3EB0-4D01-83A1-5BEA74EED720}" srcOrd="0" destOrd="0" presId="urn:microsoft.com/office/officeart/2005/8/layout/hierarchy1"/>
    <dgm:cxn modelId="{5899D1C9-3BFE-4BDA-91E6-15C9D0C7A5ED}" srcId="{DD9FCDED-61C0-48F4-8760-288FA764BFA6}" destId="{581DEF2C-FDE6-4F56-BF7F-6D93664B7B00}" srcOrd="4" destOrd="0" parTransId="{C39EDF52-5285-4106-BB66-44E8D42CA9B1}" sibTransId="{7F25DF19-2F67-4010-B026-24ABD07F430F}"/>
    <dgm:cxn modelId="{377390CD-F2FD-487E-9920-83C603E279E6}" type="presOf" srcId="{9BF38513-3941-40F0-8469-9D61590A02B9}" destId="{5C12FA16-58E7-427F-BE74-47645EFAD5F6}" srcOrd="0" destOrd="0" presId="urn:microsoft.com/office/officeart/2005/8/layout/hierarchy1"/>
    <dgm:cxn modelId="{C152CAD0-13F8-4F6F-B2F2-A81812528C82}" type="presOf" srcId="{581DEF2C-FDE6-4F56-BF7F-6D93664B7B00}" destId="{5048039F-C5B4-4687-957A-FF0522F7990B}" srcOrd="0" destOrd="0" presId="urn:microsoft.com/office/officeart/2005/8/layout/hierarchy1"/>
    <dgm:cxn modelId="{E54895EB-2350-4449-ADD8-8D0A94771FFB}" type="presOf" srcId="{DD9FCDED-61C0-48F4-8760-288FA764BFA6}" destId="{C1789913-2AB8-4A68-85B5-04F739273ED0}" srcOrd="0" destOrd="0" presId="urn:microsoft.com/office/officeart/2005/8/layout/hierarchy1"/>
    <dgm:cxn modelId="{183724F2-F391-43FB-BBF5-1DE7DC3DF172}" type="presOf" srcId="{9C93A122-ACCA-4BDC-B411-76E2CDED84F3}" destId="{EF6986E9-5EDD-418A-ABC8-1A16129F7C44}" srcOrd="0" destOrd="0" presId="urn:microsoft.com/office/officeart/2005/8/layout/hierarchy1"/>
    <dgm:cxn modelId="{11291CFB-038F-4CEB-9997-82955607EEB8}" srcId="{DD9FCDED-61C0-48F4-8760-288FA764BFA6}" destId="{EF6FED19-5E6E-44EA-AD55-BA0BEF459CF4}" srcOrd="3" destOrd="0" parTransId="{9C93A122-ACCA-4BDC-B411-76E2CDED84F3}" sibTransId="{299BBBDD-8E76-4DC1-AFEB-AF5758D86C01}"/>
    <dgm:cxn modelId="{2666C011-9F48-473D-BDFF-E59266092DD4}" type="presParOf" srcId="{7EA21F17-3B4F-4046-890A-D15C860D2F44}" destId="{4B016D0F-4181-4AC0-95C4-E89525629B0A}" srcOrd="0" destOrd="0" presId="urn:microsoft.com/office/officeart/2005/8/layout/hierarchy1"/>
    <dgm:cxn modelId="{15404B4C-EED9-4F36-863D-3EE71E86E35A}" type="presParOf" srcId="{4B016D0F-4181-4AC0-95C4-E89525629B0A}" destId="{C2E8D7A0-272E-4D21-9098-48AEEF6483D0}" srcOrd="0" destOrd="0" presId="urn:microsoft.com/office/officeart/2005/8/layout/hierarchy1"/>
    <dgm:cxn modelId="{DB36F2A3-D1F5-4B84-94FB-05EE85521D7F}" type="presParOf" srcId="{C2E8D7A0-272E-4D21-9098-48AEEF6483D0}" destId="{969693DE-2DE7-43D5-95C2-BC775B5CB209}" srcOrd="0" destOrd="0" presId="urn:microsoft.com/office/officeart/2005/8/layout/hierarchy1"/>
    <dgm:cxn modelId="{5CB628F3-9DE3-4635-990F-1249ADCAA780}" type="presParOf" srcId="{C2E8D7A0-272E-4D21-9098-48AEEF6483D0}" destId="{A09DEDBF-13F4-42E9-AC41-EC62BD9F813F}" srcOrd="1" destOrd="0" presId="urn:microsoft.com/office/officeart/2005/8/layout/hierarchy1"/>
    <dgm:cxn modelId="{943B6634-D85F-41E5-A3F5-FAB4D00D6588}" type="presParOf" srcId="{4B016D0F-4181-4AC0-95C4-E89525629B0A}" destId="{4A9626E0-BF90-4545-8462-912558584310}" srcOrd="1" destOrd="0" presId="urn:microsoft.com/office/officeart/2005/8/layout/hierarchy1"/>
    <dgm:cxn modelId="{4A24A930-5EF1-45D2-8C9E-9F954672E795}" type="presParOf" srcId="{4A9626E0-BF90-4545-8462-912558584310}" destId="{700A154D-3EB0-4D01-83A1-5BEA74EED720}" srcOrd="0" destOrd="0" presId="urn:microsoft.com/office/officeart/2005/8/layout/hierarchy1"/>
    <dgm:cxn modelId="{E449B8F0-2580-4E68-8E9B-0EDA5A2BD92F}" type="presParOf" srcId="{4A9626E0-BF90-4545-8462-912558584310}" destId="{1B597DA4-1C17-4166-B1C1-3744E11B0376}" srcOrd="1" destOrd="0" presId="urn:microsoft.com/office/officeart/2005/8/layout/hierarchy1"/>
    <dgm:cxn modelId="{CFEE6766-CD80-47BD-A75C-3ABC8B8F8B83}" type="presParOf" srcId="{1B597DA4-1C17-4166-B1C1-3744E11B0376}" destId="{9D924E3E-53EB-4BDA-96B2-5C8A43A7B6D7}" srcOrd="0" destOrd="0" presId="urn:microsoft.com/office/officeart/2005/8/layout/hierarchy1"/>
    <dgm:cxn modelId="{48322357-1F30-4E97-9915-CCA0A78E335D}" type="presParOf" srcId="{9D924E3E-53EB-4BDA-96B2-5C8A43A7B6D7}" destId="{18F7AD3B-D817-4D9F-80C9-EA7778818ACC}" srcOrd="0" destOrd="0" presId="urn:microsoft.com/office/officeart/2005/8/layout/hierarchy1"/>
    <dgm:cxn modelId="{EF424E08-8D2D-4AFF-B40D-69920965D9F4}" type="presParOf" srcId="{9D924E3E-53EB-4BDA-96B2-5C8A43A7B6D7}" destId="{A35A2476-B05E-4C00-9530-92A484044FF2}" srcOrd="1" destOrd="0" presId="urn:microsoft.com/office/officeart/2005/8/layout/hierarchy1"/>
    <dgm:cxn modelId="{32165321-63B3-44F2-9D21-E0A4280C3529}" type="presParOf" srcId="{1B597DA4-1C17-4166-B1C1-3744E11B0376}" destId="{0606F0B0-4F82-4B71-BB45-31E0F30DF984}" srcOrd="1" destOrd="0" presId="urn:microsoft.com/office/officeart/2005/8/layout/hierarchy1"/>
    <dgm:cxn modelId="{EF172A6F-33BA-44D9-A89A-661350A39914}" type="presParOf" srcId="{0606F0B0-4F82-4B71-BB45-31E0F30DF984}" destId="{5B08E38B-E31B-4982-90F4-D10C15DC96AE}" srcOrd="0" destOrd="0" presId="urn:microsoft.com/office/officeart/2005/8/layout/hierarchy1"/>
    <dgm:cxn modelId="{B9296F75-62CF-4367-8FDE-52555CBB624E}" type="presParOf" srcId="{0606F0B0-4F82-4B71-BB45-31E0F30DF984}" destId="{C9DE0120-188B-4654-82E0-8A968D6CA840}" srcOrd="1" destOrd="0" presId="urn:microsoft.com/office/officeart/2005/8/layout/hierarchy1"/>
    <dgm:cxn modelId="{D7615815-0E89-47B4-BC0D-D60221C6BF39}" type="presParOf" srcId="{C9DE0120-188B-4654-82E0-8A968D6CA840}" destId="{07CC0CF5-8278-43D8-9DB7-5B179C286B61}" srcOrd="0" destOrd="0" presId="urn:microsoft.com/office/officeart/2005/8/layout/hierarchy1"/>
    <dgm:cxn modelId="{65A9BB8F-474F-437A-92CC-659D1D2A42C6}" type="presParOf" srcId="{07CC0CF5-8278-43D8-9DB7-5B179C286B61}" destId="{842C0849-050A-4A3E-B1AE-931C2E7BBB97}" srcOrd="0" destOrd="0" presId="urn:microsoft.com/office/officeart/2005/8/layout/hierarchy1"/>
    <dgm:cxn modelId="{A1F485D5-BA83-4C4E-96E6-D711071BA06F}" type="presParOf" srcId="{07CC0CF5-8278-43D8-9DB7-5B179C286B61}" destId="{83C7F0C8-EE8A-4553-A8F7-7FD06EED95FF}" srcOrd="1" destOrd="0" presId="urn:microsoft.com/office/officeart/2005/8/layout/hierarchy1"/>
    <dgm:cxn modelId="{EF039365-1885-46FF-A8AE-1B95C88D289A}" type="presParOf" srcId="{C9DE0120-188B-4654-82E0-8A968D6CA840}" destId="{462C0F9F-2094-47BF-99AA-4D26DC04C51D}" srcOrd="1" destOrd="0" presId="urn:microsoft.com/office/officeart/2005/8/layout/hierarchy1"/>
    <dgm:cxn modelId="{042AAA8D-210C-4ABD-A2CF-38E1A6A6DFC0}" type="presParOf" srcId="{4A9626E0-BF90-4545-8462-912558584310}" destId="{9A3F3246-644A-491B-B642-18CFB65D41C9}" srcOrd="2" destOrd="0" presId="urn:microsoft.com/office/officeart/2005/8/layout/hierarchy1"/>
    <dgm:cxn modelId="{889E1497-D961-4B72-BE54-B63ABB897738}" type="presParOf" srcId="{4A9626E0-BF90-4545-8462-912558584310}" destId="{94133A7C-FA19-4343-9173-62E4F3FC3E91}" srcOrd="3" destOrd="0" presId="urn:microsoft.com/office/officeart/2005/8/layout/hierarchy1"/>
    <dgm:cxn modelId="{B40FDF75-7D15-4022-B3F5-7E46CEC96C2C}" type="presParOf" srcId="{94133A7C-FA19-4343-9173-62E4F3FC3E91}" destId="{D0B74E35-0CB2-4775-A413-6A74803F0EC5}" srcOrd="0" destOrd="0" presId="urn:microsoft.com/office/officeart/2005/8/layout/hierarchy1"/>
    <dgm:cxn modelId="{F3691EBA-490B-4263-B15B-67CD0CA7FC13}" type="presParOf" srcId="{D0B74E35-0CB2-4775-A413-6A74803F0EC5}" destId="{21895ADD-964E-4943-A0B0-0D0C2052C3AD}" srcOrd="0" destOrd="0" presId="urn:microsoft.com/office/officeart/2005/8/layout/hierarchy1"/>
    <dgm:cxn modelId="{2D2262C4-B74E-4ADC-9A3F-EA2D57D06984}" type="presParOf" srcId="{D0B74E35-0CB2-4775-A413-6A74803F0EC5}" destId="{C1789913-2AB8-4A68-85B5-04F739273ED0}" srcOrd="1" destOrd="0" presId="urn:microsoft.com/office/officeart/2005/8/layout/hierarchy1"/>
    <dgm:cxn modelId="{18124566-5D9A-49E8-B722-C2959362FCC4}" type="presParOf" srcId="{94133A7C-FA19-4343-9173-62E4F3FC3E91}" destId="{771A6CE7-E72E-4A8A-8D99-E40BBFF603C8}" srcOrd="1" destOrd="0" presId="urn:microsoft.com/office/officeart/2005/8/layout/hierarchy1"/>
    <dgm:cxn modelId="{C3506119-64C1-4B9F-916D-23E54E73A34B}" type="presParOf" srcId="{771A6CE7-E72E-4A8A-8D99-E40BBFF603C8}" destId="{5C12FA16-58E7-427F-BE74-47645EFAD5F6}" srcOrd="0" destOrd="0" presId="urn:microsoft.com/office/officeart/2005/8/layout/hierarchy1"/>
    <dgm:cxn modelId="{E1F74728-2CC9-496E-B6E6-ED600EF141CD}" type="presParOf" srcId="{771A6CE7-E72E-4A8A-8D99-E40BBFF603C8}" destId="{367F66D0-39F5-49D0-A174-F2E47E13C5A0}" srcOrd="1" destOrd="0" presId="urn:microsoft.com/office/officeart/2005/8/layout/hierarchy1"/>
    <dgm:cxn modelId="{AB8A6CB4-3275-43B5-A0B5-E601CAC35456}" type="presParOf" srcId="{367F66D0-39F5-49D0-A174-F2E47E13C5A0}" destId="{128E6A98-C9B3-4FDD-AC0E-00E174169A77}" srcOrd="0" destOrd="0" presId="urn:microsoft.com/office/officeart/2005/8/layout/hierarchy1"/>
    <dgm:cxn modelId="{E22DC52D-1370-46A3-9322-BF9DECC4ACE7}" type="presParOf" srcId="{128E6A98-C9B3-4FDD-AC0E-00E174169A77}" destId="{0D5A7D48-1A4F-4D0B-A55F-9A83912A6F71}" srcOrd="0" destOrd="0" presId="urn:microsoft.com/office/officeart/2005/8/layout/hierarchy1"/>
    <dgm:cxn modelId="{504B13AF-4AEE-42E5-A883-8B63A6D36FF2}" type="presParOf" srcId="{128E6A98-C9B3-4FDD-AC0E-00E174169A77}" destId="{B35156FA-5989-45B9-9DB3-AD0D95E35039}" srcOrd="1" destOrd="0" presId="urn:microsoft.com/office/officeart/2005/8/layout/hierarchy1"/>
    <dgm:cxn modelId="{52A7342C-6ABA-47B1-A382-9E1CA93C9DBB}" type="presParOf" srcId="{367F66D0-39F5-49D0-A174-F2E47E13C5A0}" destId="{11693928-E8A0-44E9-B4B0-79DE9CDFF602}" srcOrd="1" destOrd="0" presId="urn:microsoft.com/office/officeart/2005/8/layout/hierarchy1"/>
    <dgm:cxn modelId="{ECBC3B80-3EE4-4CF4-A7D1-D532E69E9B24}" type="presParOf" srcId="{11693928-E8A0-44E9-B4B0-79DE9CDFF602}" destId="{56170885-5AD6-4835-9743-3D032B3CB70A}" srcOrd="0" destOrd="0" presId="urn:microsoft.com/office/officeart/2005/8/layout/hierarchy1"/>
    <dgm:cxn modelId="{761F742A-72F1-417C-86BC-B2771B4CC6AC}" type="presParOf" srcId="{11693928-E8A0-44E9-B4B0-79DE9CDFF602}" destId="{62AE039D-8E62-4FED-B5C0-693CDCCD6BBF}" srcOrd="1" destOrd="0" presId="urn:microsoft.com/office/officeart/2005/8/layout/hierarchy1"/>
    <dgm:cxn modelId="{FB7A7543-840F-49DF-85FF-37CBCFAB3487}" type="presParOf" srcId="{62AE039D-8E62-4FED-B5C0-693CDCCD6BBF}" destId="{EC91F348-FDC3-470D-85BC-478DCA694AD4}" srcOrd="0" destOrd="0" presId="urn:microsoft.com/office/officeart/2005/8/layout/hierarchy1"/>
    <dgm:cxn modelId="{E2F83DC5-5DA5-44FE-82BB-4D589DC60DCB}" type="presParOf" srcId="{EC91F348-FDC3-470D-85BC-478DCA694AD4}" destId="{CB22EF92-DB79-4C61-92D5-64EA8B810F36}" srcOrd="0" destOrd="0" presId="urn:microsoft.com/office/officeart/2005/8/layout/hierarchy1"/>
    <dgm:cxn modelId="{0215BF61-C372-4791-9621-CF421FE86488}" type="presParOf" srcId="{EC91F348-FDC3-470D-85BC-478DCA694AD4}" destId="{EFE1A00E-8EC8-475F-9697-05C95A4E3853}" srcOrd="1" destOrd="0" presId="urn:microsoft.com/office/officeart/2005/8/layout/hierarchy1"/>
    <dgm:cxn modelId="{258F6B23-483A-425B-A021-D055DE6AAC5D}" type="presParOf" srcId="{62AE039D-8E62-4FED-B5C0-693CDCCD6BBF}" destId="{924E3FFB-D6E4-4A79-A2EE-06E013D88CC1}" srcOrd="1" destOrd="0" presId="urn:microsoft.com/office/officeart/2005/8/layout/hierarchy1"/>
    <dgm:cxn modelId="{E99B5D19-A442-47B7-8797-84026C3937B8}" type="presParOf" srcId="{771A6CE7-E72E-4A8A-8D99-E40BBFF603C8}" destId="{38148ABA-CA1E-4262-B00A-1F341D73ACF8}" srcOrd="2" destOrd="0" presId="urn:microsoft.com/office/officeart/2005/8/layout/hierarchy1"/>
    <dgm:cxn modelId="{65F45887-C0E8-40DB-8DA8-2338F369F12F}" type="presParOf" srcId="{771A6CE7-E72E-4A8A-8D99-E40BBFF603C8}" destId="{F18F242B-2EBB-40AF-80CF-4692E405CBDB}" srcOrd="3" destOrd="0" presId="urn:microsoft.com/office/officeart/2005/8/layout/hierarchy1"/>
    <dgm:cxn modelId="{93097761-8907-467D-A4BE-736433C8BCF1}" type="presParOf" srcId="{F18F242B-2EBB-40AF-80CF-4692E405CBDB}" destId="{6C16297F-5839-47A2-8A49-FA0E67217A4D}" srcOrd="0" destOrd="0" presId="urn:microsoft.com/office/officeart/2005/8/layout/hierarchy1"/>
    <dgm:cxn modelId="{B3D595FD-41DE-4FF5-8B10-7A322DF7867C}" type="presParOf" srcId="{6C16297F-5839-47A2-8A49-FA0E67217A4D}" destId="{0B273059-F9AB-4915-96C8-FAD1A36875B4}" srcOrd="0" destOrd="0" presId="urn:microsoft.com/office/officeart/2005/8/layout/hierarchy1"/>
    <dgm:cxn modelId="{5C7E5AE3-E854-442E-9A4C-98037241C906}" type="presParOf" srcId="{6C16297F-5839-47A2-8A49-FA0E67217A4D}" destId="{66C7E71E-5AFA-43F0-A1BD-A249FA7F6943}" srcOrd="1" destOrd="0" presId="urn:microsoft.com/office/officeart/2005/8/layout/hierarchy1"/>
    <dgm:cxn modelId="{70F10537-2AC8-4170-8A1B-0E5E3CBAC504}" type="presParOf" srcId="{F18F242B-2EBB-40AF-80CF-4692E405CBDB}" destId="{AA2BCDFC-9166-4733-8CE4-90EAA361A186}" srcOrd="1" destOrd="0" presId="urn:microsoft.com/office/officeart/2005/8/layout/hierarchy1"/>
    <dgm:cxn modelId="{AA064E16-D7DC-4A25-8874-707C583B0C07}" type="presParOf" srcId="{771A6CE7-E72E-4A8A-8D99-E40BBFF603C8}" destId="{B2030325-2E3A-4E71-BD23-CFAD6F9CAAC1}" srcOrd="4" destOrd="0" presId="urn:microsoft.com/office/officeart/2005/8/layout/hierarchy1"/>
    <dgm:cxn modelId="{890E4C09-0595-4978-8F7D-771BB1D87E24}" type="presParOf" srcId="{771A6CE7-E72E-4A8A-8D99-E40BBFF603C8}" destId="{BC8725E7-EFA3-412F-8C0C-880CB3EDAF8E}" srcOrd="5" destOrd="0" presId="urn:microsoft.com/office/officeart/2005/8/layout/hierarchy1"/>
    <dgm:cxn modelId="{3E5665AE-A39E-431C-A72A-DC4092E1977D}" type="presParOf" srcId="{BC8725E7-EFA3-412F-8C0C-880CB3EDAF8E}" destId="{AEDB142F-D7A6-4071-9C52-6A3C5C9F2038}" srcOrd="0" destOrd="0" presId="urn:microsoft.com/office/officeart/2005/8/layout/hierarchy1"/>
    <dgm:cxn modelId="{C2374581-25C7-4D6F-8DDC-DC59BA229015}" type="presParOf" srcId="{AEDB142F-D7A6-4071-9C52-6A3C5C9F2038}" destId="{C0A45B62-834A-4348-8CEC-C7603D05756A}" srcOrd="0" destOrd="0" presId="urn:microsoft.com/office/officeart/2005/8/layout/hierarchy1"/>
    <dgm:cxn modelId="{3CAB8488-086C-4AFC-89F6-A2FCEF74D54B}" type="presParOf" srcId="{AEDB142F-D7A6-4071-9C52-6A3C5C9F2038}" destId="{DF37118B-41F2-4C41-AA63-6308F414032B}" srcOrd="1" destOrd="0" presId="urn:microsoft.com/office/officeart/2005/8/layout/hierarchy1"/>
    <dgm:cxn modelId="{8CC211DA-6245-4933-BB54-41843EB83954}" type="presParOf" srcId="{BC8725E7-EFA3-412F-8C0C-880CB3EDAF8E}" destId="{0505DE18-9ACD-484C-A85E-6FED84BE5819}" srcOrd="1" destOrd="0" presId="urn:microsoft.com/office/officeart/2005/8/layout/hierarchy1"/>
    <dgm:cxn modelId="{ED67CDE1-ADD4-40E2-8E36-7D5A1A7A5892}" type="presParOf" srcId="{771A6CE7-E72E-4A8A-8D99-E40BBFF603C8}" destId="{EF6986E9-5EDD-418A-ABC8-1A16129F7C44}" srcOrd="6" destOrd="0" presId="urn:microsoft.com/office/officeart/2005/8/layout/hierarchy1"/>
    <dgm:cxn modelId="{E5445216-DE7E-4EAD-B836-F68FC774C75B}" type="presParOf" srcId="{771A6CE7-E72E-4A8A-8D99-E40BBFF603C8}" destId="{5D1A1226-A89F-4F73-B34B-474F446A735D}" srcOrd="7" destOrd="0" presId="urn:microsoft.com/office/officeart/2005/8/layout/hierarchy1"/>
    <dgm:cxn modelId="{C07F5FB0-5062-472D-8345-3CDC8757D1C3}" type="presParOf" srcId="{5D1A1226-A89F-4F73-B34B-474F446A735D}" destId="{E560BD0F-B79C-49CA-BDA6-53EB64600388}" srcOrd="0" destOrd="0" presId="urn:microsoft.com/office/officeart/2005/8/layout/hierarchy1"/>
    <dgm:cxn modelId="{52FB08AB-F9C1-4A39-B2A5-5FED110C4B2D}" type="presParOf" srcId="{E560BD0F-B79C-49CA-BDA6-53EB64600388}" destId="{F64395C5-9E8A-429D-B878-B8A63782010A}" srcOrd="0" destOrd="0" presId="urn:microsoft.com/office/officeart/2005/8/layout/hierarchy1"/>
    <dgm:cxn modelId="{E282AC02-7A19-41BB-8BF5-E18EC541BE5C}" type="presParOf" srcId="{E560BD0F-B79C-49CA-BDA6-53EB64600388}" destId="{CB5CE032-77E5-4097-B33E-716832D002C8}" srcOrd="1" destOrd="0" presId="urn:microsoft.com/office/officeart/2005/8/layout/hierarchy1"/>
    <dgm:cxn modelId="{01EB6896-82B5-4390-8F17-6ACC98AB1042}" type="presParOf" srcId="{5D1A1226-A89F-4F73-B34B-474F446A735D}" destId="{1CFB5EBD-5852-42EE-9569-C67967BE87BC}" srcOrd="1" destOrd="0" presId="urn:microsoft.com/office/officeart/2005/8/layout/hierarchy1"/>
    <dgm:cxn modelId="{1CFA60BB-42FF-4434-A34A-2383806C8E4A}" type="presParOf" srcId="{771A6CE7-E72E-4A8A-8D99-E40BBFF603C8}" destId="{553588EE-1BB5-4A57-9BF0-7355E51A964B}" srcOrd="8" destOrd="0" presId="urn:microsoft.com/office/officeart/2005/8/layout/hierarchy1"/>
    <dgm:cxn modelId="{C3B08045-65DB-494F-9162-3178DB66A6CA}" type="presParOf" srcId="{771A6CE7-E72E-4A8A-8D99-E40BBFF603C8}" destId="{6A1C7486-CB25-4D8B-8CC3-7AFA16259CB5}" srcOrd="9" destOrd="0" presId="urn:microsoft.com/office/officeart/2005/8/layout/hierarchy1"/>
    <dgm:cxn modelId="{81AFA557-B99C-448C-BEFA-F30E2FF64782}" type="presParOf" srcId="{6A1C7486-CB25-4D8B-8CC3-7AFA16259CB5}" destId="{41632105-0886-418B-99BD-B0D9CDB3A15E}" srcOrd="0" destOrd="0" presId="urn:microsoft.com/office/officeart/2005/8/layout/hierarchy1"/>
    <dgm:cxn modelId="{645BD0D9-6BD4-4FCC-8FE9-541763E9BD10}" type="presParOf" srcId="{41632105-0886-418B-99BD-B0D9CDB3A15E}" destId="{93A840C5-0CF9-4B82-996D-FE767D272195}" srcOrd="0" destOrd="0" presId="urn:microsoft.com/office/officeart/2005/8/layout/hierarchy1"/>
    <dgm:cxn modelId="{B24EDADA-D2C6-4BBC-ACC2-2E57EC29BC68}" type="presParOf" srcId="{41632105-0886-418B-99BD-B0D9CDB3A15E}" destId="{5048039F-C5B4-4687-957A-FF0522F7990B}" srcOrd="1" destOrd="0" presId="urn:microsoft.com/office/officeart/2005/8/layout/hierarchy1"/>
    <dgm:cxn modelId="{7D7B658B-85C5-476F-9242-BEFA96D47B3E}" type="presParOf" srcId="{6A1C7486-CB25-4D8B-8CC3-7AFA16259CB5}" destId="{96B0783C-FF1E-48DB-8D32-9EF8F9D089DB}"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3588EE-1BB5-4A57-9BF0-7355E51A964B}">
      <dsp:nvSpPr>
        <dsp:cNvPr id="0" name=""/>
        <dsp:cNvSpPr/>
      </dsp:nvSpPr>
      <dsp:spPr>
        <a:xfrm>
          <a:off x="3290760" y="1140524"/>
          <a:ext cx="1565191" cy="126630"/>
        </a:xfrm>
        <a:custGeom>
          <a:avLst/>
          <a:gdLst/>
          <a:ahLst/>
          <a:cxnLst/>
          <a:rect l="0" t="0" r="0" b="0"/>
          <a:pathLst>
            <a:path>
              <a:moveTo>
                <a:pt x="0" y="0"/>
              </a:moveTo>
              <a:lnTo>
                <a:pt x="0" y="86295"/>
              </a:lnTo>
              <a:lnTo>
                <a:pt x="1565191" y="86295"/>
              </a:lnTo>
              <a:lnTo>
                <a:pt x="1565191"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6986E9-5EDD-418A-ABC8-1A16129F7C44}">
      <dsp:nvSpPr>
        <dsp:cNvPr id="0" name=""/>
        <dsp:cNvSpPr/>
      </dsp:nvSpPr>
      <dsp:spPr>
        <a:xfrm>
          <a:off x="3290760" y="1140524"/>
          <a:ext cx="576554" cy="126630"/>
        </a:xfrm>
        <a:custGeom>
          <a:avLst/>
          <a:gdLst/>
          <a:ahLst/>
          <a:cxnLst/>
          <a:rect l="0" t="0" r="0" b="0"/>
          <a:pathLst>
            <a:path>
              <a:moveTo>
                <a:pt x="0" y="0"/>
              </a:moveTo>
              <a:lnTo>
                <a:pt x="0" y="86295"/>
              </a:lnTo>
              <a:lnTo>
                <a:pt x="576554" y="86295"/>
              </a:lnTo>
              <a:lnTo>
                <a:pt x="576554"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030325-2E3A-4E71-BD23-CFAD6F9CAAC1}">
      <dsp:nvSpPr>
        <dsp:cNvPr id="0" name=""/>
        <dsp:cNvSpPr/>
      </dsp:nvSpPr>
      <dsp:spPr>
        <a:xfrm>
          <a:off x="2919378" y="1140524"/>
          <a:ext cx="371381" cy="126630"/>
        </a:xfrm>
        <a:custGeom>
          <a:avLst/>
          <a:gdLst/>
          <a:ahLst/>
          <a:cxnLst/>
          <a:rect l="0" t="0" r="0" b="0"/>
          <a:pathLst>
            <a:path>
              <a:moveTo>
                <a:pt x="371381" y="0"/>
              </a:moveTo>
              <a:lnTo>
                <a:pt x="371381" y="86295"/>
              </a:lnTo>
              <a:lnTo>
                <a:pt x="0" y="86295"/>
              </a:lnTo>
              <a:lnTo>
                <a:pt x="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148ABA-CA1E-4262-B00A-1F341D73ACF8}">
      <dsp:nvSpPr>
        <dsp:cNvPr id="0" name=""/>
        <dsp:cNvSpPr/>
      </dsp:nvSpPr>
      <dsp:spPr>
        <a:xfrm>
          <a:off x="2151971" y="1140524"/>
          <a:ext cx="1138788" cy="126630"/>
        </a:xfrm>
        <a:custGeom>
          <a:avLst/>
          <a:gdLst/>
          <a:ahLst/>
          <a:cxnLst/>
          <a:rect l="0" t="0" r="0" b="0"/>
          <a:pathLst>
            <a:path>
              <a:moveTo>
                <a:pt x="1138788" y="0"/>
              </a:moveTo>
              <a:lnTo>
                <a:pt x="1138788" y="86295"/>
              </a:lnTo>
              <a:lnTo>
                <a:pt x="0" y="86295"/>
              </a:lnTo>
              <a:lnTo>
                <a:pt x="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170885-5AD6-4835-9743-3D032B3CB70A}">
      <dsp:nvSpPr>
        <dsp:cNvPr id="0" name=""/>
        <dsp:cNvSpPr/>
      </dsp:nvSpPr>
      <dsp:spPr>
        <a:xfrm>
          <a:off x="1488997" y="1543638"/>
          <a:ext cx="91440" cy="126630"/>
        </a:xfrm>
        <a:custGeom>
          <a:avLst/>
          <a:gdLst/>
          <a:ahLst/>
          <a:cxnLst/>
          <a:rect l="0" t="0" r="0" b="0"/>
          <a:pathLst>
            <a:path>
              <a:moveTo>
                <a:pt x="45720" y="0"/>
              </a:moveTo>
              <a:lnTo>
                <a:pt x="4572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12FA16-58E7-427F-BE74-47645EFAD5F6}">
      <dsp:nvSpPr>
        <dsp:cNvPr id="0" name=""/>
        <dsp:cNvSpPr/>
      </dsp:nvSpPr>
      <dsp:spPr>
        <a:xfrm>
          <a:off x="1534717" y="1140524"/>
          <a:ext cx="1756042" cy="126630"/>
        </a:xfrm>
        <a:custGeom>
          <a:avLst/>
          <a:gdLst/>
          <a:ahLst/>
          <a:cxnLst/>
          <a:rect l="0" t="0" r="0" b="0"/>
          <a:pathLst>
            <a:path>
              <a:moveTo>
                <a:pt x="1756042" y="0"/>
              </a:moveTo>
              <a:lnTo>
                <a:pt x="1756042" y="86295"/>
              </a:lnTo>
              <a:lnTo>
                <a:pt x="0" y="86295"/>
              </a:lnTo>
              <a:lnTo>
                <a:pt x="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3F3246-644A-491B-B642-18CFB65D41C9}">
      <dsp:nvSpPr>
        <dsp:cNvPr id="0" name=""/>
        <dsp:cNvSpPr/>
      </dsp:nvSpPr>
      <dsp:spPr>
        <a:xfrm>
          <a:off x="2093349" y="737411"/>
          <a:ext cx="1197410" cy="126630"/>
        </a:xfrm>
        <a:custGeom>
          <a:avLst/>
          <a:gdLst/>
          <a:ahLst/>
          <a:cxnLst/>
          <a:rect l="0" t="0" r="0" b="0"/>
          <a:pathLst>
            <a:path>
              <a:moveTo>
                <a:pt x="0" y="0"/>
              </a:moveTo>
              <a:lnTo>
                <a:pt x="0" y="86295"/>
              </a:lnTo>
              <a:lnTo>
                <a:pt x="1197410" y="86295"/>
              </a:lnTo>
              <a:lnTo>
                <a:pt x="1197410" y="126630"/>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08E38B-E31B-4982-90F4-D10C15DC96AE}">
      <dsp:nvSpPr>
        <dsp:cNvPr id="0" name=""/>
        <dsp:cNvSpPr/>
      </dsp:nvSpPr>
      <dsp:spPr>
        <a:xfrm>
          <a:off x="562236" y="1140524"/>
          <a:ext cx="91440" cy="126630"/>
        </a:xfrm>
        <a:custGeom>
          <a:avLst/>
          <a:gdLst/>
          <a:ahLst/>
          <a:cxnLst/>
          <a:rect l="0" t="0" r="0" b="0"/>
          <a:pathLst>
            <a:path>
              <a:moveTo>
                <a:pt x="45720" y="0"/>
              </a:moveTo>
              <a:lnTo>
                <a:pt x="4572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0A154D-3EB0-4D01-83A1-5BEA74EED720}">
      <dsp:nvSpPr>
        <dsp:cNvPr id="0" name=""/>
        <dsp:cNvSpPr/>
      </dsp:nvSpPr>
      <dsp:spPr>
        <a:xfrm>
          <a:off x="607956" y="737411"/>
          <a:ext cx="1485392" cy="126630"/>
        </a:xfrm>
        <a:custGeom>
          <a:avLst/>
          <a:gdLst/>
          <a:ahLst/>
          <a:cxnLst/>
          <a:rect l="0" t="0" r="0" b="0"/>
          <a:pathLst>
            <a:path>
              <a:moveTo>
                <a:pt x="1485392" y="0"/>
              </a:moveTo>
              <a:lnTo>
                <a:pt x="1485392" y="86295"/>
              </a:lnTo>
              <a:lnTo>
                <a:pt x="0" y="86295"/>
              </a:lnTo>
              <a:lnTo>
                <a:pt x="0" y="126630"/>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9693DE-2DE7-43D5-95C2-BC775B5CB209}">
      <dsp:nvSpPr>
        <dsp:cNvPr id="0" name=""/>
        <dsp:cNvSpPr/>
      </dsp:nvSpPr>
      <dsp:spPr>
        <a:xfrm>
          <a:off x="870765" y="460928"/>
          <a:ext cx="2445166"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09DEDBF-13F4-42E9-AC41-EC62BD9F813F}">
      <dsp:nvSpPr>
        <dsp:cNvPr id="0" name=""/>
        <dsp:cNvSpPr/>
      </dsp:nvSpPr>
      <dsp:spPr>
        <a:xfrm>
          <a:off x="919144" y="506888"/>
          <a:ext cx="2445166"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Mahasiswa mampu memahami pelayan farmasi di Apotek</a:t>
          </a:r>
          <a:endParaRPr lang="id-ID" sz="1000" kern="1200">
            <a:latin typeface="Arial" panose="020B0604020202020204" pitchFamily="34" charset="0"/>
            <a:cs typeface="Arial" panose="020B0604020202020204" pitchFamily="34" charset="0"/>
          </a:endParaRPr>
        </a:p>
      </dsp:txBody>
      <dsp:txXfrm>
        <a:off x="927242" y="514986"/>
        <a:ext cx="2428970" cy="260286"/>
      </dsp:txXfrm>
    </dsp:sp>
    <dsp:sp modelId="{18F7AD3B-D817-4D9F-80C9-EA7778818ACC}">
      <dsp:nvSpPr>
        <dsp:cNvPr id="0" name=""/>
        <dsp:cNvSpPr/>
      </dsp:nvSpPr>
      <dsp:spPr>
        <a:xfrm>
          <a:off x="1429" y="864042"/>
          <a:ext cx="1213054"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5A2476-B05E-4C00-9530-92A484044FF2}">
      <dsp:nvSpPr>
        <dsp:cNvPr id="0" name=""/>
        <dsp:cNvSpPr/>
      </dsp:nvSpPr>
      <dsp:spPr>
        <a:xfrm>
          <a:off x="49807" y="910001"/>
          <a:ext cx="1213054"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Pengelolaan sediaan Farmasi</a:t>
          </a:r>
          <a:endParaRPr lang="id-ID" sz="1000" kern="1200">
            <a:latin typeface="Arial" panose="020B0604020202020204" pitchFamily="34" charset="0"/>
            <a:cs typeface="Arial" panose="020B0604020202020204" pitchFamily="34" charset="0"/>
          </a:endParaRPr>
        </a:p>
      </dsp:txBody>
      <dsp:txXfrm>
        <a:off x="57905" y="918099"/>
        <a:ext cx="1196858" cy="260286"/>
      </dsp:txXfrm>
    </dsp:sp>
    <dsp:sp modelId="{842C0849-050A-4A3E-B1AE-931C2E7BBB97}">
      <dsp:nvSpPr>
        <dsp:cNvPr id="0" name=""/>
        <dsp:cNvSpPr/>
      </dsp:nvSpPr>
      <dsp:spPr>
        <a:xfrm>
          <a:off x="80747" y="1267155"/>
          <a:ext cx="1054418"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3C7F0C8-EE8A-4553-A8F7-7FD06EED95FF}">
      <dsp:nvSpPr>
        <dsp:cNvPr id="0" name=""/>
        <dsp:cNvSpPr/>
      </dsp:nvSpPr>
      <dsp:spPr>
        <a:xfrm>
          <a:off x="129125" y="1313115"/>
          <a:ext cx="1054418"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Administrasi Apotek</a:t>
          </a:r>
          <a:endParaRPr lang="id-ID" sz="1000" kern="1200">
            <a:latin typeface="Arial" panose="020B0604020202020204" pitchFamily="34" charset="0"/>
            <a:cs typeface="Arial" panose="020B0604020202020204" pitchFamily="34" charset="0"/>
          </a:endParaRPr>
        </a:p>
      </dsp:txBody>
      <dsp:txXfrm>
        <a:off x="137223" y="1321213"/>
        <a:ext cx="1038222" cy="260286"/>
      </dsp:txXfrm>
    </dsp:sp>
    <dsp:sp modelId="{21895ADD-964E-4943-A0B0-0D0C2052C3AD}">
      <dsp:nvSpPr>
        <dsp:cNvPr id="0" name=""/>
        <dsp:cNvSpPr/>
      </dsp:nvSpPr>
      <dsp:spPr>
        <a:xfrm>
          <a:off x="2396250" y="864042"/>
          <a:ext cx="1789018"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1789913-2AB8-4A68-85B5-04F739273ED0}">
      <dsp:nvSpPr>
        <dsp:cNvPr id="0" name=""/>
        <dsp:cNvSpPr/>
      </dsp:nvSpPr>
      <dsp:spPr>
        <a:xfrm>
          <a:off x="2444629" y="910001"/>
          <a:ext cx="1789018"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Pelayanan Farmasi Klinis </a:t>
          </a:r>
          <a:endParaRPr lang="id-ID" sz="1000" kern="1200">
            <a:latin typeface="Arial" panose="020B0604020202020204" pitchFamily="34" charset="0"/>
            <a:cs typeface="Arial" panose="020B0604020202020204" pitchFamily="34" charset="0"/>
          </a:endParaRPr>
        </a:p>
      </dsp:txBody>
      <dsp:txXfrm>
        <a:off x="2452727" y="918099"/>
        <a:ext cx="1772822" cy="260286"/>
      </dsp:txXfrm>
    </dsp:sp>
    <dsp:sp modelId="{0D5A7D48-1A4F-4D0B-A55F-9A83912A6F71}">
      <dsp:nvSpPr>
        <dsp:cNvPr id="0" name=""/>
        <dsp:cNvSpPr/>
      </dsp:nvSpPr>
      <dsp:spPr>
        <a:xfrm>
          <a:off x="1231922" y="1267155"/>
          <a:ext cx="605588"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5156FA-5989-45B9-9DB3-AD0D95E35039}">
      <dsp:nvSpPr>
        <dsp:cNvPr id="0" name=""/>
        <dsp:cNvSpPr/>
      </dsp:nvSpPr>
      <dsp:spPr>
        <a:xfrm>
          <a:off x="1280301" y="1313115"/>
          <a:ext cx="605588"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Resep</a:t>
          </a:r>
          <a:endParaRPr lang="id-ID" sz="1000" kern="1200">
            <a:latin typeface="Arial" panose="020B0604020202020204" pitchFamily="34" charset="0"/>
            <a:cs typeface="Arial" panose="020B0604020202020204" pitchFamily="34" charset="0"/>
          </a:endParaRPr>
        </a:p>
      </dsp:txBody>
      <dsp:txXfrm>
        <a:off x="1288399" y="1321213"/>
        <a:ext cx="589392" cy="260286"/>
      </dsp:txXfrm>
    </dsp:sp>
    <dsp:sp modelId="{CB22EF92-DB79-4C61-92D5-64EA8B810F36}">
      <dsp:nvSpPr>
        <dsp:cNvPr id="0" name=""/>
        <dsp:cNvSpPr/>
      </dsp:nvSpPr>
      <dsp:spPr>
        <a:xfrm>
          <a:off x="1317014" y="1670269"/>
          <a:ext cx="435406"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E1A00E-8EC8-475F-9697-05C95A4E3853}">
      <dsp:nvSpPr>
        <dsp:cNvPr id="0" name=""/>
        <dsp:cNvSpPr/>
      </dsp:nvSpPr>
      <dsp:spPr>
        <a:xfrm>
          <a:off x="1365392" y="1716228"/>
          <a:ext cx="435406"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HJA</a:t>
          </a:r>
          <a:endParaRPr lang="id-ID" sz="1000" kern="1200">
            <a:latin typeface="Arial" panose="020B0604020202020204" pitchFamily="34" charset="0"/>
            <a:cs typeface="Arial" panose="020B0604020202020204" pitchFamily="34" charset="0"/>
          </a:endParaRPr>
        </a:p>
      </dsp:txBody>
      <dsp:txXfrm>
        <a:off x="1373490" y="1724326"/>
        <a:ext cx="419210" cy="260286"/>
      </dsp:txXfrm>
    </dsp:sp>
    <dsp:sp modelId="{0B273059-F9AB-4915-96C8-FAD1A36875B4}">
      <dsp:nvSpPr>
        <dsp:cNvPr id="0" name=""/>
        <dsp:cNvSpPr/>
      </dsp:nvSpPr>
      <dsp:spPr>
        <a:xfrm>
          <a:off x="1934268" y="1267155"/>
          <a:ext cx="435406"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6C7E71E-5AFA-43F0-A1BD-A249FA7F6943}">
      <dsp:nvSpPr>
        <dsp:cNvPr id="0" name=""/>
        <dsp:cNvSpPr/>
      </dsp:nvSpPr>
      <dsp:spPr>
        <a:xfrm>
          <a:off x="1982647" y="1313115"/>
          <a:ext cx="435406"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PIO</a:t>
          </a:r>
          <a:endParaRPr lang="id-ID" sz="1000" kern="1200">
            <a:latin typeface="Arial" panose="020B0604020202020204" pitchFamily="34" charset="0"/>
            <a:cs typeface="Arial" panose="020B0604020202020204" pitchFamily="34" charset="0"/>
          </a:endParaRPr>
        </a:p>
      </dsp:txBody>
      <dsp:txXfrm>
        <a:off x="1990745" y="1321213"/>
        <a:ext cx="419210" cy="260286"/>
      </dsp:txXfrm>
    </dsp:sp>
    <dsp:sp modelId="{C0A45B62-834A-4348-8CEC-C7603D05756A}">
      <dsp:nvSpPr>
        <dsp:cNvPr id="0" name=""/>
        <dsp:cNvSpPr/>
      </dsp:nvSpPr>
      <dsp:spPr>
        <a:xfrm>
          <a:off x="2466431" y="1267155"/>
          <a:ext cx="905892"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F37118B-41F2-4C41-AA63-6308F414032B}">
      <dsp:nvSpPr>
        <dsp:cNvPr id="0" name=""/>
        <dsp:cNvSpPr/>
      </dsp:nvSpPr>
      <dsp:spPr>
        <a:xfrm>
          <a:off x="2514810" y="1313115"/>
          <a:ext cx="905892"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Interaksi Obat</a:t>
          </a:r>
          <a:endParaRPr lang="id-ID" sz="1000" kern="1200">
            <a:latin typeface="Arial" panose="020B0604020202020204" pitchFamily="34" charset="0"/>
            <a:cs typeface="Arial" panose="020B0604020202020204" pitchFamily="34" charset="0"/>
          </a:endParaRPr>
        </a:p>
      </dsp:txBody>
      <dsp:txXfrm>
        <a:off x="2522908" y="1321213"/>
        <a:ext cx="889696" cy="260286"/>
      </dsp:txXfrm>
    </dsp:sp>
    <dsp:sp modelId="{F64395C5-9E8A-429D-B878-B8A63782010A}">
      <dsp:nvSpPr>
        <dsp:cNvPr id="0" name=""/>
        <dsp:cNvSpPr/>
      </dsp:nvSpPr>
      <dsp:spPr>
        <a:xfrm>
          <a:off x="3469081" y="1267155"/>
          <a:ext cx="796466"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B5CE032-77E5-4097-B33E-716832D002C8}">
      <dsp:nvSpPr>
        <dsp:cNvPr id="0" name=""/>
        <dsp:cNvSpPr/>
      </dsp:nvSpPr>
      <dsp:spPr>
        <a:xfrm>
          <a:off x="3517460" y="1313115"/>
          <a:ext cx="796466"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Medication eror </a:t>
          </a:r>
          <a:endParaRPr lang="id-ID" sz="1000" kern="1200">
            <a:latin typeface="Arial" panose="020B0604020202020204" pitchFamily="34" charset="0"/>
            <a:cs typeface="Arial" panose="020B0604020202020204" pitchFamily="34" charset="0"/>
          </a:endParaRPr>
        </a:p>
      </dsp:txBody>
      <dsp:txXfrm>
        <a:off x="3525558" y="1321213"/>
        <a:ext cx="780270" cy="260286"/>
      </dsp:txXfrm>
    </dsp:sp>
    <dsp:sp modelId="{93A840C5-0CF9-4B82-996D-FE767D272195}">
      <dsp:nvSpPr>
        <dsp:cNvPr id="0" name=""/>
        <dsp:cNvSpPr/>
      </dsp:nvSpPr>
      <dsp:spPr>
        <a:xfrm>
          <a:off x="4362305" y="1267155"/>
          <a:ext cx="987292"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048039F-C5B4-4687-957A-FF0522F7990B}">
      <dsp:nvSpPr>
        <dsp:cNvPr id="0" name=""/>
        <dsp:cNvSpPr/>
      </dsp:nvSpPr>
      <dsp:spPr>
        <a:xfrm>
          <a:off x="4410683" y="1313115"/>
          <a:ext cx="987292"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Swamedikasi</a:t>
          </a:r>
          <a:endParaRPr lang="id-ID" sz="1000" kern="1200">
            <a:latin typeface="Arial" panose="020B0604020202020204" pitchFamily="34" charset="0"/>
            <a:cs typeface="Arial" panose="020B0604020202020204" pitchFamily="34" charset="0"/>
          </a:endParaRPr>
        </a:p>
      </dsp:txBody>
      <dsp:txXfrm>
        <a:off x="4418781" y="1321213"/>
        <a:ext cx="971096" cy="26028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3217B-9228-422E-ACD0-19CD4B85B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6</Pages>
  <Words>1024</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6851</CharactersWithSpaces>
  <SharedDoc>false</SharedDoc>
  <HLinks>
    <vt:vector size="12" baseType="variant">
      <vt:variant>
        <vt:i4>7995509</vt:i4>
      </vt:variant>
      <vt:variant>
        <vt:i4>3</vt:i4>
      </vt:variant>
      <vt:variant>
        <vt:i4>0</vt:i4>
      </vt:variant>
      <vt:variant>
        <vt:i4>5</vt:i4>
      </vt:variant>
      <vt:variant>
        <vt:lpwstr>https://stifera.ac.id/</vt:lpwstr>
      </vt:variant>
      <vt:variant>
        <vt:lpwstr/>
      </vt:variant>
      <vt:variant>
        <vt:i4>8192068</vt:i4>
      </vt:variant>
      <vt:variant>
        <vt:i4>0</vt:i4>
      </vt:variant>
      <vt:variant>
        <vt:i4>0</vt:i4>
      </vt:variant>
      <vt:variant>
        <vt:i4>5</vt:i4>
      </vt:variant>
      <vt:variant>
        <vt:lpwstr>mailto:stiferanusaputera@gmail.com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dida</dc:creator>
  <cp:keywords/>
  <cp:lastModifiedBy>USER</cp:lastModifiedBy>
  <cp:revision>15</cp:revision>
  <cp:lastPrinted>2022-03-10T05:23:00Z</cp:lastPrinted>
  <dcterms:created xsi:type="dcterms:W3CDTF">2024-02-22T06:30:00Z</dcterms:created>
  <dcterms:modified xsi:type="dcterms:W3CDTF">2025-10-18T06:49:00Z</dcterms:modified>
</cp:coreProperties>
</file>