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5FFF4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RENCANA PEMBELAJARAN SEMESTER</w:t>
      </w:r>
    </w:p>
    <w:p w14:paraId="166F61F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</w:p>
    <w:tbl>
      <w:tblPr>
        <w:tblStyle w:val="4"/>
        <w:tblW w:w="1378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3330"/>
        <w:gridCol w:w="360"/>
        <w:gridCol w:w="1440"/>
        <w:gridCol w:w="1890"/>
        <w:gridCol w:w="540"/>
        <w:gridCol w:w="630"/>
        <w:gridCol w:w="1440"/>
        <w:gridCol w:w="810"/>
      </w:tblGrid>
      <w:tr w14:paraId="3B581E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gridSpan w:val="2"/>
          </w:tcPr>
          <w:p w14:paraId="0ED1BBD4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Mata Kuliah : Metode Penelitian</w:t>
            </w:r>
          </w:p>
        </w:tc>
        <w:tc>
          <w:tcPr>
            <w:tcW w:w="3690" w:type="dxa"/>
            <w:gridSpan w:val="2"/>
          </w:tcPr>
          <w:p w14:paraId="5FE323E6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Semester: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5</w:t>
            </w:r>
          </w:p>
        </w:tc>
        <w:tc>
          <w:tcPr>
            <w:tcW w:w="3870" w:type="dxa"/>
            <w:gridSpan w:val="3"/>
          </w:tcPr>
          <w:p w14:paraId="5812EC0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SKS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: 2</w:t>
            </w:r>
          </w:p>
        </w:tc>
        <w:tc>
          <w:tcPr>
            <w:tcW w:w="2880" w:type="dxa"/>
            <w:gridSpan w:val="3"/>
          </w:tcPr>
          <w:p w14:paraId="69898D58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Kode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: 20531T52</w:t>
            </w:r>
          </w:p>
        </w:tc>
      </w:tr>
      <w:tr w14:paraId="0A50B6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gridSpan w:val="2"/>
            <w:vAlign w:val="center"/>
          </w:tcPr>
          <w:p w14:paraId="49CC9541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Program Studi : Farmasi, D-3</w:t>
            </w:r>
          </w:p>
        </w:tc>
        <w:tc>
          <w:tcPr>
            <w:tcW w:w="10440" w:type="dxa"/>
            <w:gridSpan w:val="8"/>
          </w:tcPr>
          <w:p w14:paraId="35EAB3B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Dosen Pengampu/Penanggungjawab : </w:t>
            </w:r>
            <w:r>
              <w:rPr>
                <w:rFonts w:hint="default" w:ascii="Times New Roman" w:hAnsi="Times New Roman"/>
                <w:color w:val="000000"/>
                <w:sz w:val="24"/>
                <w:szCs w:val="24"/>
                <w:lang w:val="en-US"/>
              </w:rPr>
              <w:t xml:space="preserve"> 1.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apt</w:t>
            </w:r>
            <w:r>
              <w:rPr>
                <w:rFonts w:hint="default" w:ascii="Times New Roman" w:hAnsi="Times New Roman"/>
                <w:color w:val="000000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>
              <w:rPr>
                <w:rFonts w:hint="default" w:ascii="Times New Roman" w:hAnsi="Times New Roman"/>
                <w:color w:val="000000"/>
                <w:sz w:val="24"/>
                <w:szCs w:val="24"/>
                <w:lang w:val="en-US"/>
              </w:rPr>
              <w:t>Wahyu Setyaningsih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, M.</w:t>
            </w:r>
            <w:r>
              <w:rPr>
                <w:rFonts w:hint="default" w:ascii="Times New Roman" w:hAnsi="Times New Roman"/>
                <w:color w:val="000000"/>
                <w:sz w:val="24"/>
                <w:szCs w:val="24"/>
                <w:lang w:val="en-US"/>
              </w:rPr>
              <w:t>Farm</w:t>
            </w:r>
          </w:p>
          <w:p w14:paraId="3CDF95EC">
            <w:pPr>
              <w:numPr>
                <w:ilvl w:val="0"/>
                <w:numId w:val="1"/>
              </w:numPr>
              <w:spacing w:line="240" w:lineRule="auto"/>
              <w:ind w:left="0" w:leftChars="0" w:firstLine="3739" w:firstLineChars="155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lang w:val="en-US"/>
              </w:rPr>
              <w:t>apt. Ferika Indra Sari, S.Farm., MH</w:t>
            </w:r>
          </w:p>
        </w:tc>
      </w:tr>
      <w:tr w14:paraId="62B5E2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348" w:type="dxa"/>
            <w:gridSpan w:val="2"/>
          </w:tcPr>
          <w:p w14:paraId="756259B6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Capaian Pembelajaran Lulusan :</w:t>
            </w:r>
          </w:p>
        </w:tc>
        <w:tc>
          <w:tcPr>
            <w:tcW w:w="10440" w:type="dxa"/>
            <w:gridSpan w:val="8"/>
          </w:tcPr>
          <w:p w14:paraId="25EF3262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Sikap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: -</w:t>
            </w:r>
          </w:p>
          <w:p w14:paraId="350FE2C4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959CD21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Ketrampilan Umum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mampu mengetahui dan memahami dasar-dasar ilmiah dalam membuat kerangka metode penelitian serta dapat melakukan penelitian tentang masalah yang berhubungan dengan farmasi. </w:t>
            </w:r>
          </w:p>
          <w:p w14:paraId="51F4E952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2E497E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Ketrampilan Khusus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mampu mengetahui dan memahami dasar-dasar ilmiah dalam membuat kerangka metode penelitian serta dapat melakukan penelitian tentang masalah yang berhubungan dengan farmasi sebagai dasar bagi pengembangan kemampuan untuk menyelesaikan tugas akhir </w:t>
            </w:r>
          </w:p>
          <w:p w14:paraId="244462AE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FCEA436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Pengetahuan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memahami tentang metodologi penelitian yang mencangkup latar belakang penelitian, rumusan masalah, hipotesis, variabel penelitian, teknik sampling, analisis data serta penarikan kesimpulan. </w:t>
            </w: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 xml:space="preserve"> </w:t>
            </w:r>
          </w:p>
          <w:p w14:paraId="4B26B9A2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14:paraId="34D6E8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348" w:type="dxa"/>
            <w:gridSpan w:val="2"/>
          </w:tcPr>
          <w:p w14:paraId="68567062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Capaian Pembelajaran Mata kuliah :</w:t>
            </w:r>
          </w:p>
        </w:tc>
        <w:tc>
          <w:tcPr>
            <w:tcW w:w="10440" w:type="dxa"/>
            <w:gridSpan w:val="8"/>
          </w:tcPr>
          <w:p w14:paraId="4FB8F47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Mahasiswa dapat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mengetahui dan memahami dasar-dasar ilmiah dalam membuat kerangka metode penelitian serta dapat melakukan penelitian tentang masalah yang berhubungan dengan farmasi sebagai dasar bagi pengembangan kemampuan untuk menyelesaikan tugas akhir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  <w:p w14:paraId="11D39446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14:paraId="6A39F9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348" w:type="dxa"/>
            <w:gridSpan w:val="2"/>
          </w:tcPr>
          <w:p w14:paraId="2FA99AE2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Deskripsi Mata kuliah :</w:t>
            </w:r>
          </w:p>
        </w:tc>
        <w:tc>
          <w:tcPr>
            <w:tcW w:w="10440" w:type="dxa"/>
            <w:gridSpan w:val="8"/>
          </w:tcPr>
          <w:p w14:paraId="18E50FE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Mata kuliah ini menjelaskan tentang metodologi penelitian yang mencangkup latar belakang penelitian, rumusan masalah, hipotesis, variabel penelitian, teknik sampling, analisis data serta penarikan kesimpulan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  <w:p w14:paraId="65C797F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800A0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 w14:paraId="4DB0074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Minggu ke -</w:t>
            </w:r>
          </w:p>
        </w:tc>
        <w:tc>
          <w:tcPr>
            <w:tcW w:w="2340" w:type="dxa"/>
          </w:tcPr>
          <w:p w14:paraId="0F08075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Kemampuan yang diharapkan</w:t>
            </w:r>
          </w:p>
        </w:tc>
        <w:tc>
          <w:tcPr>
            <w:tcW w:w="3330" w:type="dxa"/>
          </w:tcPr>
          <w:p w14:paraId="4FC625D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Bahan Kajian</w:t>
            </w:r>
          </w:p>
        </w:tc>
        <w:tc>
          <w:tcPr>
            <w:tcW w:w="1800" w:type="dxa"/>
            <w:gridSpan w:val="2"/>
          </w:tcPr>
          <w:p w14:paraId="7BB4F0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Metode Pembelajaran</w:t>
            </w:r>
          </w:p>
        </w:tc>
        <w:tc>
          <w:tcPr>
            <w:tcW w:w="1890" w:type="dxa"/>
          </w:tcPr>
          <w:p w14:paraId="1284F87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170" w:type="dxa"/>
            <w:gridSpan w:val="2"/>
          </w:tcPr>
          <w:p w14:paraId="2C270DFC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Evaluasi</w:t>
            </w:r>
          </w:p>
        </w:tc>
        <w:tc>
          <w:tcPr>
            <w:tcW w:w="1440" w:type="dxa"/>
          </w:tcPr>
          <w:p w14:paraId="778CE22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Kriteria/ Indikator</w:t>
            </w:r>
          </w:p>
        </w:tc>
        <w:tc>
          <w:tcPr>
            <w:tcW w:w="810" w:type="dxa"/>
          </w:tcPr>
          <w:p w14:paraId="2B95D01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Bobot</w:t>
            </w:r>
          </w:p>
        </w:tc>
      </w:tr>
      <w:tr w14:paraId="21E51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 w14:paraId="21657018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1-2</w:t>
            </w:r>
          </w:p>
        </w:tc>
        <w:tc>
          <w:tcPr>
            <w:tcW w:w="2340" w:type="dxa"/>
          </w:tcPr>
          <w:p w14:paraId="4C8AECB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Dapat memahami tentang ilmu pengetahuan dan konsep metode ilmiah, cara menyusun rumusan masalah penelitian dan menentukan batasan masalah penelitian   </w:t>
            </w:r>
          </w:p>
        </w:tc>
        <w:tc>
          <w:tcPr>
            <w:tcW w:w="3330" w:type="dxa"/>
          </w:tcPr>
          <w:p w14:paraId="2D5944E7">
            <w:pPr>
              <w:pStyle w:val="10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Ilmu pengetahuan</w:t>
            </w:r>
          </w:p>
          <w:p w14:paraId="57C17E8D">
            <w:pPr>
              <w:pStyle w:val="10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Metode ilmiah</w:t>
            </w:r>
          </w:p>
          <w:p w14:paraId="54192167">
            <w:pPr>
              <w:pStyle w:val="10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Rumusan masalah penelitian</w:t>
            </w:r>
          </w:p>
          <w:p w14:paraId="60FF329D">
            <w:pPr>
              <w:pStyle w:val="10"/>
              <w:numPr>
                <w:ilvl w:val="0"/>
                <w:numId w:val="2"/>
              </w:numPr>
              <w:spacing w:after="0" w:line="240" w:lineRule="auto"/>
              <w:ind w:left="432" w:hanging="27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Batasan masalah penelitian</w:t>
            </w:r>
          </w:p>
          <w:p w14:paraId="1791E02A">
            <w:pPr>
              <w:pStyle w:val="10"/>
              <w:spacing w:after="0" w:line="240" w:lineRule="auto"/>
              <w:ind w:left="43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07987154">
            <w:pPr>
              <w:pStyle w:val="10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2EBCE89D">
            <w:pPr>
              <w:pStyle w:val="10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14:paraId="539AC963">
            <w:pPr>
              <w:spacing w:after="0" w:line="240" w:lineRule="auto"/>
              <w:ind w:left="252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062A2EB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14:paraId="68706D4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1D118A0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</w:tcPr>
          <w:p w14:paraId="755316FF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</w:tcPr>
          <w:p w14:paraId="7FDB0C7A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  <w:p w14:paraId="3B1DF99E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14:paraId="5E981237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5%</w:t>
            </w:r>
          </w:p>
        </w:tc>
      </w:tr>
      <w:tr w14:paraId="7D1AE4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 w14:paraId="041D3147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3-4</w:t>
            </w:r>
          </w:p>
        </w:tc>
        <w:tc>
          <w:tcPr>
            <w:tcW w:w="2340" w:type="dxa"/>
          </w:tcPr>
          <w:p w14:paraId="170E8BD8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Dapat memahami cara menyusun kerangka pemikiran dan hipotesis serta macam-macam variabel penelitian  </w:t>
            </w:r>
          </w:p>
        </w:tc>
        <w:tc>
          <w:tcPr>
            <w:tcW w:w="3330" w:type="dxa"/>
          </w:tcPr>
          <w:p w14:paraId="2BB29D9C">
            <w:pPr>
              <w:pStyle w:val="10"/>
              <w:numPr>
                <w:ilvl w:val="0"/>
                <w:numId w:val="4"/>
              </w:numPr>
              <w:spacing w:after="0" w:line="240" w:lineRule="auto"/>
              <w:ind w:left="522"/>
              <w:jc w:val="both"/>
              <w:rPr>
                <w:rFonts w:ascii="Times New Roman" w:hAnsi="Times New Roman"/>
                <w:i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Kerangka pemikiran</w:t>
            </w:r>
          </w:p>
          <w:p w14:paraId="40CC24E5">
            <w:pPr>
              <w:pStyle w:val="10"/>
              <w:numPr>
                <w:ilvl w:val="0"/>
                <w:numId w:val="4"/>
              </w:numPr>
              <w:spacing w:after="0" w:line="240" w:lineRule="auto"/>
              <w:ind w:left="522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Hipotesis</w:t>
            </w:r>
          </w:p>
          <w:p w14:paraId="50A534DE">
            <w:pPr>
              <w:pStyle w:val="10"/>
              <w:numPr>
                <w:ilvl w:val="0"/>
                <w:numId w:val="4"/>
              </w:numPr>
              <w:spacing w:after="0" w:line="240" w:lineRule="auto"/>
              <w:ind w:left="522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Variabel penelitian</w:t>
            </w:r>
          </w:p>
        </w:tc>
        <w:tc>
          <w:tcPr>
            <w:tcW w:w="1800" w:type="dxa"/>
            <w:gridSpan w:val="2"/>
          </w:tcPr>
          <w:p w14:paraId="062D7157">
            <w:pPr>
              <w:pStyle w:val="10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749D3BB4">
            <w:pPr>
              <w:pStyle w:val="10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Small group discussion</w:t>
            </w:r>
          </w:p>
        </w:tc>
        <w:tc>
          <w:tcPr>
            <w:tcW w:w="1890" w:type="dxa"/>
          </w:tcPr>
          <w:p w14:paraId="36AC244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14:paraId="24259EF8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7709AC6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</w:tcPr>
          <w:p w14:paraId="04DD661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</w:tcPr>
          <w:p w14:paraId="4F36AC3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</w:tc>
        <w:tc>
          <w:tcPr>
            <w:tcW w:w="810" w:type="dxa"/>
          </w:tcPr>
          <w:p w14:paraId="709D62A2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5%</w:t>
            </w:r>
          </w:p>
        </w:tc>
      </w:tr>
      <w:tr w14:paraId="2CB864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 w14:paraId="6652A1BB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5-6</w:t>
            </w:r>
          </w:p>
        </w:tc>
        <w:tc>
          <w:tcPr>
            <w:tcW w:w="2340" w:type="dxa"/>
          </w:tcPr>
          <w:p w14:paraId="46B192F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Dapat memahami tentang populasi dan sampel serta teknik sampling</w:t>
            </w:r>
          </w:p>
        </w:tc>
        <w:tc>
          <w:tcPr>
            <w:tcW w:w="3330" w:type="dxa"/>
          </w:tcPr>
          <w:p w14:paraId="6B847FE1">
            <w:pPr>
              <w:pStyle w:val="10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Populasi dan sampel</w:t>
            </w:r>
          </w:p>
          <w:p w14:paraId="4115A096">
            <w:pPr>
              <w:pStyle w:val="10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Rumus besar sampel</w:t>
            </w:r>
          </w:p>
          <w:p w14:paraId="0DD4B441">
            <w:pPr>
              <w:pStyle w:val="10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Teknik sampling </w:t>
            </w:r>
          </w:p>
        </w:tc>
        <w:tc>
          <w:tcPr>
            <w:tcW w:w="1800" w:type="dxa"/>
            <w:gridSpan w:val="2"/>
          </w:tcPr>
          <w:p w14:paraId="40307A7E">
            <w:pPr>
              <w:pStyle w:val="10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Contextual learning</w:t>
            </w:r>
          </w:p>
          <w:p w14:paraId="7FB03CC6">
            <w:pPr>
              <w:pStyle w:val="10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Small group discussion</w:t>
            </w:r>
          </w:p>
        </w:tc>
        <w:tc>
          <w:tcPr>
            <w:tcW w:w="1890" w:type="dxa"/>
          </w:tcPr>
          <w:p w14:paraId="11091F07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00’ (tatap muka)</w:t>
            </w:r>
          </w:p>
          <w:p w14:paraId="3099C67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00’ (tugas rumah)</w:t>
            </w:r>
          </w:p>
          <w:p w14:paraId="76215EB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240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’ (baca text book / browsing)</w:t>
            </w:r>
          </w:p>
        </w:tc>
        <w:tc>
          <w:tcPr>
            <w:tcW w:w="1170" w:type="dxa"/>
            <w:gridSpan w:val="2"/>
          </w:tcPr>
          <w:p w14:paraId="7091D96F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</w:tcPr>
          <w:p w14:paraId="483FA3D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</w:tc>
        <w:tc>
          <w:tcPr>
            <w:tcW w:w="810" w:type="dxa"/>
          </w:tcPr>
          <w:p w14:paraId="731D09F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5%</w:t>
            </w:r>
          </w:p>
        </w:tc>
      </w:tr>
      <w:tr w14:paraId="77F544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 w14:paraId="357A252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7-8</w:t>
            </w:r>
          </w:p>
        </w:tc>
        <w:tc>
          <w:tcPr>
            <w:tcW w:w="2340" w:type="dxa"/>
          </w:tcPr>
          <w:p w14:paraId="048C583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Dapat memahami dan menyusun desain penelitian </w:t>
            </w:r>
          </w:p>
        </w:tc>
        <w:tc>
          <w:tcPr>
            <w:tcW w:w="3330" w:type="dxa"/>
          </w:tcPr>
          <w:p w14:paraId="68CBB257">
            <w:pPr>
              <w:pStyle w:val="10"/>
              <w:numPr>
                <w:ilvl w:val="0"/>
                <w:numId w:val="8"/>
              </w:numPr>
              <w:spacing w:after="0" w:line="240" w:lineRule="auto"/>
              <w:ind w:left="43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Desain penelitian</w:t>
            </w:r>
          </w:p>
          <w:p w14:paraId="78D7350B">
            <w:pPr>
              <w:pStyle w:val="10"/>
              <w:numPr>
                <w:ilvl w:val="0"/>
                <w:numId w:val="8"/>
              </w:numPr>
              <w:spacing w:after="0" w:line="240" w:lineRule="auto"/>
              <w:ind w:left="43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Objek penelitian</w:t>
            </w:r>
          </w:p>
        </w:tc>
        <w:tc>
          <w:tcPr>
            <w:tcW w:w="1800" w:type="dxa"/>
            <w:gridSpan w:val="2"/>
          </w:tcPr>
          <w:p w14:paraId="7CF54B94">
            <w:pPr>
              <w:pStyle w:val="10"/>
              <w:numPr>
                <w:ilvl w:val="0"/>
                <w:numId w:val="9"/>
              </w:numPr>
              <w:spacing w:after="0" w:line="240" w:lineRule="auto"/>
              <w:ind w:left="522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5A2A81A3">
            <w:pPr>
              <w:pStyle w:val="10"/>
              <w:numPr>
                <w:ilvl w:val="0"/>
                <w:numId w:val="9"/>
              </w:numPr>
              <w:spacing w:after="0" w:line="240" w:lineRule="auto"/>
              <w:ind w:left="522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Small group discussion</w:t>
            </w:r>
          </w:p>
        </w:tc>
        <w:tc>
          <w:tcPr>
            <w:tcW w:w="1890" w:type="dxa"/>
          </w:tcPr>
          <w:p w14:paraId="0D6F8B4B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00’ (tatap muka)</w:t>
            </w:r>
          </w:p>
          <w:p w14:paraId="31B6705E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00’ (tugas rumah)</w:t>
            </w:r>
          </w:p>
          <w:p w14:paraId="4A0C6B6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240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’ (baca text book / browsing)</w:t>
            </w:r>
          </w:p>
        </w:tc>
        <w:tc>
          <w:tcPr>
            <w:tcW w:w="1170" w:type="dxa"/>
            <w:gridSpan w:val="2"/>
          </w:tcPr>
          <w:p w14:paraId="0731C4B8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</w:tcPr>
          <w:p w14:paraId="393A395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</w:tc>
        <w:tc>
          <w:tcPr>
            <w:tcW w:w="810" w:type="dxa"/>
          </w:tcPr>
          <w:p w14:paraId="663ABD7E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5%</w:t>
            </w:r>
          </w:p>
        </w:tc>
      </w:tr>
      <w:tr w14:paraId="353210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shd w:val="clear" w:color="auto" w:fill="BFBFBF"/>
          </w:tcPr>
          <w:p w14:paraId="10A11218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9</w:t>
            </w:r>
          </w:p>
        </w:tc>
        <w:tc>
          <w:tcPr>
            <w:tcW w:w="2340" w:type="dxa"/>
            <w:shd w:val="clear" w:color="auto" w:fill="BFBFBF"/>
          </w:tcPr>
          <w:p w14:paraId="1903E75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Ujian Tengah Semester</w:t>
            </w:r>
          </w:p>
        </w:tc>
        <w:tc>
          <w:tcPr>
            <w:tcW w:w="3330" w:type="dxa"/>
            <w:shd w:val="clear" w:color="auto" w:fill="BFBFBF"/>
          </w:tcPr>
          <w:p w14:paraId="26B8BBC9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shd w:val="clear" w:color="auto" w:fill="BFBFBF"/>
          </w:tcPr>
          <w:p w14:paraId="7B8E4609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BFBFBF"/>
          </w:tcPr>
          <w:p w14:paraId="177B5E2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70" w:type="dxa"/>
            <w:gridSpan w:val="2"/>
            <w:shd w:val="clear" w:color="auto" w:fill="BFBFBF"/>
          </w:tcPr>
          <w:p w14:paraId="5FFF8D4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BFBFBF"/>
          </w:tcPr>
          <w:p w14:paraId="1D97ADDB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BFBFBF"/>
          </w:tcPr>
          <w:p w14:paraId="6B28E75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30%</w:t>
            </w:r>
          </w:p>
        </w:tc>
      </w:tr>
      <w:tr w14:paraId="77BF3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shd w:val="clear" w:color="auto" w:fill="FFFFFF"/>
          </w:tcPr>
          <w:p w14:paraId="324A1D85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10-11</w:t>
            </w:r>
          </w:p>
        </w:tc>
        <w:tc>
          <w:tcPr>
            <w:tcW w:w="2340" w:type="dxa"/>
            <w:shd w:val="clear" w:color="auto" w:fill="FFFFFF"/>
          </w:tcPr>
          <w:p w14:paraId="281F3C08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Dapat memahami sumber dan teknik pengumpulan, analisis serta penyajian data dengan baik dan benar</w:t>
            </w:r>
          </w:p>
        </w:tc>
        <w:tc>
          <w:tcPr>
            <w:tcW w:w="3330" w:type="dxa"/>
            <w:shd w:val="clear" w:color="auto" w:fill="FFFFFF"/>
          </w:tcPr>
          <w:p w14:paraId="0186E266">
            <w:pPr>
              <w:pStyle w:val="10"/>
              <w:numPr>
                <w:ilvl w:val="0"/>
                <w:numId w:val="10"/>
              </w:numPr>
              <w:spacing w:after="0" w:line="240" w:lineRule="auto"/>
              <w:ind w:left="432" w:hanging="270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Jenis dan sumber data</w:t>
            </w:r>
          </w:p>
          <w:p w14:paraId="64064DDD">
            <w:pPr>
              <w:pStyle w:val="10"/>
              <w:numPr>
                <w:ilvl w:val="0"/>
                <w:numId w:val="10"/>
              </w:numPr>
              <w:spacing w:after="0" w:line="240" w:lineRule="auto"/>
              <w:ind w:left="432" w:hanging="270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Olah data dan penyajian data</w:t>
            </w:r>
          </w:p>
          <w:p w14:paraId="2D460884">
            <w:pPr>
              <w:pStyle w:val="10"/>
              <w:numPr>
                <w:ilvl w:val="0"/>
                <w:numId w:val="11"/>
              </w:numPr>
              <w:spacing w:after="0" w:line="240" w:lineRule="auto"/>
              <w:ind w:left="432" w:hanging="270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Analisis data </w:t>
            </w:r>
          </w:p>
        </w:tc>
        <w:tc>
          <w:tcPr>
            <w:tcW w:w="1800" w:type="dxa"/>
            <w:gridSpan w:val="2"/>
            <w:shd w:val="clear" w:color="auto" w:fill="FFFFFF"/>
          </w:tcPr>
          <w:p w14:paraId="098F33E5">
            <w:pPr>
              <w:pStyle w:val="10"/>
              <w:numPr>
                <w:ilvl w:val="0"/>
                <w:numId w:val="12"/>
              </w:numPr>
              <w:spacing w:after="0" w:line="240" w:lineRule="auto"/>
              <w:ind w:left="522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2B420D84">
            <w:pPr>
              <w:pStyle w:val="10"/>
              <w:numPr>
                <w:ilvl w:val="0"/>
                <w:numId w:val="12"/>
              </w:numPr>
              <w:spacing w:after="0" w:line="240" w:lineRule="auto"/>
              <w:ind w:left="522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Small group discussion</w:t>
            </w:r>
          </w:p>
        </w:tc>
        <w:tc>
          <w:tcPr>
            <w:tcW w:w="1890" w:type="dxa"/>
            <w:shd w:val="clear" w:color="auto" w:fill="FFFFFF"/>
          </w:tcPr>
          <w:p w14:paraId="22A70D5A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14:paraId="72D0352B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4B72A09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  <w:shd w:val="clear" w:color="auto" w:fill="FFFFFF"/>
          </w:tcPr>
          <w:p w14:paraId="27657F28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  <w:shd w:val="clear" w:color="auto" w:fill="FFFFFF"/>
          </w:tcPr>
          <w:p w14:paraId="31EB163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</w:tc>
        <w:tc>
          <w:tcPr>
            <w:tcW w:w="810" w:type="dxa"/>
            <w:shd w:val="clear" w:color="auto" w:fill="FFFFFF"/>
          </w:tcPr>
          <w:p w14:paraId="28853D89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5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%</w:t>
            </w:r>
          </w:p>
        </w:tc>
      </w:tr>
      <w:tr w14:paraId="31AD8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shd w:val="clear" w:color="auto" w:fill="FFFFFF"/>
          </w:tcPr>
          <w:p w14:paraId="0B4C02A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2-13</w:t>
            </w:r>
          </w:p>
        </w:tc>
        <w:tc>
          <w:tcPr>
            <w:tcW w:w="2340" w:type="dxa"/>
            <w:shd w:val="clear" w:color="auto" w:fill="FFFFFF"/>
          </w:tcPr>
          <w:p w14:paraId="5EC6945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Dapat memahami cara penerikan kesimpulan dan implikasi penelitian serta merancang proposal penelitian</w:t>
            </w:r>
          </w:p>
        </w:tc>
        <w:tc>
          <w:tcPr>
            <w:tcW w:w="3330" w:type="dxa"/>
            <w:shd w:val="clear" w:color="auto" w:fill="FFFFFF"/>
          </w:tcPr>
          <w:p w14:paraId="21545C64">
            <w:pPr>
              <w:pStyle w:val="10"/>
              <w:numPr>
                <w:ilvl w:val="0"/>
                <w:numId w:val="13"/>
              </w:numPr>
              <w:spacing w:after="0" w:line="240" w:lineRule="auto"/>
              <w:ind w:left="43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Kesimpulan penelitian </w:t>
            </w:r>
          </w:p>
          <w:p w14:paraId="6E3E8615">
            <w:pPr>
              <w:pStyle w:val="10"/>
              <w:numPr>
                <w:ilvl w:val="0"/>
                <w:numId w:val="13"/>
              </w:numPr>
              <w:spacing w:after="0" w:line="240" w:lineRule="auto"/>
              <w:ind w:left="43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Implikasi penelitian</w:t>
            </w:r>
          </w:p>
          <w:p w14:paraId="30AF2840">
            <w:pPr>
              <w:pStyle w:val="10"/>
              <w:numPr>
                <w:ilvl w:val="0"/>
                <w:numId w:val="13"/>
              </w:numPr>
              <w:spacing w:after="0" w:line="240" w:lineRule="auto"/>
              <w:ind w:left="43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Tugas kelompok : merancang suatu proposal penelitian </w:t>
            </w:r>
          </w:p>
        </w:tc>
        <w:tc>
          <w:tcPr>
            <w:tcW w:w="1800" w:type="dxa"/>
            <w:gridSpan w:val="2"/>
            <w:shd w:val="clear" w:color="auto" w:fill="FFFFFF"/>
          </w:tcPr>
          <w:p w14:paraId="68E9CD06">
            <w:pPr>
              <w:pStyle w:val="10"/>
              <w:numPr>
                <w:ilvl w:val="0"/>
                <w:numId w:val="14"/>
              </w:numPr>
              <w:spacing w:after="0" w:line="240" w:lineRule="auto"/>
              <w:ind w:left="522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6CE35346">
            <w:pPr>
              <w:pStyle w:val="10"/>
              <w:numPr>
                <w:ilvl w:val="0"/>
                <w:numId w:val="14"/>
              </w:numPr>
              <w:spacing w:after="0" w:line="240" w:lineRule="auto"/>
              <w:ind w:left="522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Small group discussion</w:t>
            </w:r>
          </w:p>
        </w:tc>
        <w:tc>
          <w:tcPr>
            <w:tcW w:w="1890" w:type="dxa"/>
            <w:shd w:val="clear" w:color="auto" w:fill="FFFFFF"/>
          </w:tcPr>
          <w:p w14:paraId="151E9AC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14:paraId="56302EC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4177EC6A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  <w:shd w:val="clear" w:color="auto" w:fill="FFFFFF"/>
          </w:tcPr>
          <w:p w14:paraId="5858C21F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  <w:shd w:val="clear" w:color="auto" w:fill="FFFFFF"/>
          </w:tcPr>
          <w:p w14:paraId="0E02D6E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</w:tc>
        <w:tc>
          <w:tcPr>
            <w:tcW w:w="810" w:type="dxa"/>
            <w:shd w:val="clear" w:color="auto" w:fill="FFFFFF"/>
          </w:tcPr>
          <w:p w14:paraId="64691BB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5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%</w:t>
            </w:r>
          </w:p>
        </w:tc>
      </w:tr>
      <w:tr w14:paraId="6E82FC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 w14:paraId="0F793DFB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4-15</w:t>
            </w:r>
          </w:p>
          <w:p w14:paraId="28925B66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5B4E7EA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Dapat memahami strategi pencarian literatur bahan penelitian</w:t>
            </w:r>
          </w:p>
        </w:tc>
        <w:tc>
          <w:tcPr>
            <w:tcW w:w="3330" w:type="dxa"/>
          </w:tcPr>
          <w:p w14:paraId="547E4C28">
            <w:pPr>
              <w:pStyle w:val="10"/>
              <w:numPr>
                <w:ilvl w:val="0"/>
                <w:numId w:val="15"/>
              </w:numPr>
              <w:spacing w:after="0" w:line="240" w:lineRule="auto"/>
              <w:ind w:left="432" w:hanging="27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Literature review</w:t>
            </w:r>
          </w:p>
          <w:p w14:paraId="52FBEFA9">
            <w:pPr>
              <w:pStyle w:val="10"/>
              <w:numPr>
                <w:ilvl w:val="0"/>
                <w:numId w:val="15"/>
              </w:numPr>
              <w:spacing w:after="0" w:line="240" w:lineRule="auto"/>
              <w:ind w:left="432" w:hanging="27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Tugas kelompok : mencari literatur bahan penelitian</w:t>
            </w:r>
          </w:p>
        </w:tc>
        <w:tc>
          <w:tcPr>
            <w:tcW w:w="1800" w:type="dxa"/>
            <w:gridSpan w:val="2"/>
          </w:tcPr>
          <w:p w14:paraId="1AFF911B">
            <w:pPr>
              <w:pStyle w:val="10"/>
              <w:numPr>
                <w:ilvl w:val="0"/>
                <w:numId w:val="16"/>
              </w:numPr>
              <w:spacing w:after="0" w:line="240" w:lineRule="auto"/>
              <w:ind w:left="522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331AAE9A">
            <w:pPr>
              <w:pStyle w:val="10"/>
              <w:numPr>
                <w:ilvl w:val="0"/>
                <w:numId w:val="16"/>
              </w:numPr>
              <w:spacing w:after="0" w:line="240" w:lineRule="auto"/>
              <w:ind w:left="522"/>
              <w:rPr>
                <w:rFonts w:ascii="Times New Roman" w:hAnsi="Times New Roman"/>
                <w:i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Small group discussion</w:t>
            </w:r>
          </w:p>
        </w:tc>
        <w:tc>
          <w:tcPr>
            <w:tcW w:w="1890" w:type="dxa"/>
          </w:tcPr>
          <w:p w14:paraId="5977AC3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14:paraId="55436A5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71D07F3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</w:tcPr>
          <w:p w14:paraId="30469CC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</w:tcPr>
          <w:p w14:paraId="0B21D23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</w:tc>
        <w:tc>
          <w:tcPr>
            <w:tcW w:w="810" w:type="dxa"/>
          </w:tcPr>
          <w:p w14:paraId="4506B3C7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10%</w:t>
            </w:r>
          </w:p>
        </w:tc>
      </w:tr>
      <w:tr w14:paraId="1ED6EF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shd w:val="pct25" w:color="auto" w:fill="auto"/>
          </w:tcPr>
          <w:p w14:paraId="1F2AA7DE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  <w:tc>
          <w:tcPr>
            <w:tcW w:w="2340" w:type="dxa"/>
            <w:shd w:val="pct25" w:color="auto" w:fill="auto"/>
          </w:tcPr>
          <w:p w14:paraId="1FA21B4A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Ujian Akhir Semester</w:t>
            </w:r>
          </w:p>
        </w:tc>
        <w:tc>
          <w:tcPr>
            <w:tcW w:w="3330" w:type="dxa"/>
            <w:shd w:val="pct25" w:color="auto" w:fill="auto"/>
          </w:tcPr>
          <w:p w14:paraId="147FCE3E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shd w:val="pct25" w:color="auto" w:fill="auto"/>
          </w:tcPr>
          <w:p w14:paraId="6583CBD6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shd w:val="pct25" w:color="auto" w:fill="auto"/>
          </w:tcPr>
          <w:p w14:paraId="19CFF97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70" w:type="dxa"/>
            <w:gridSpan w:val="2"/>
            <w:shd w:val="pct25" w:color="auto" w:fill="auto"/>
          </w:tcPr>
          <w:p w14:paraId="49746DD7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40" w:type="dxa"/>
            <w:shd w:val="pct25" w:color="auto" w:fill="auto"/>
          </w:tcPr>
          <w:p w14:paraId="19DE7BB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14:paraId="461F9F05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30%</w:t>
            </w:r>
          </w:p>
        </w:tc>
      </w:tr>
    </w:tbl>
    <w:p w14:paraId="36EC8139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</w:p>
    <w:p w14:paraId="283064A5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Tugas</w:t>
      </w:r>
      <w:r>
        <w:rPr>
          <w:rFonts w:ascii="Times New Roman" w:hAnsi="Times New Roman"/>
          <w:b/>
          <w:bCs/>
          <w:sz w:val="24"/>
          <w:szCs w:val="24"/>
          <w:u w:val="single"/>
          <w:lang w:val="id-ID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mahasiswa dan penilaiannya:</w:t>
      </w:r>
    </w:p>
    <w:p w14:paraId="0AA11379">
      <w:pPr>
        <w:spacing w:after="0" w:line="240" w:lineRule="auto"/>
        <w:rPr>
          <w:rFonts w:ascii="Times New Roman" w:hAnsi="Times New Roman" w:eastAsia="Arial Narrow"/>
          <w:sz w:val="24"/>
          <w:szCs w:val="24"/>
          <w:lang w:val="id-ID"/>
        </w:rPr>
      </w:pPr>
      <w:r>
        <w:rPr>
          <w:rFonts w:ascii="Times New Roman" w:hAnsi="Times New Roman" w:eastAsia="Arial Narrow"/>
          <w:sz w:val="24"/>
          <w:szCs w:val="24"/>
        </w:rPr>
        <w:t xml:space="preserve">Penilaian Akhir: </w:t>
      </w:r>
      <w:r>
        <w:rPr>
          <w:rFonts w:ascii="Times New Roman" w:hAnsi="Times New Roman" w:eastAsia="Arial Narrow"/>
          <w:sz w:val="24"/>
          <w:szCs w:val="24"/>
          <w:lang w:val="id-ID"/>
        </w:rPr>
        <w:t>NA = (a x NH) + (b x UTS ) + (c x UAS) / (a+b+c)</w:t>
      </w:r>
    </w:p>
    <w:p w14:paraId="65076E78">
      <w:pPr>
        <w:spacing w:after="0" w:line="240" w:lineRule="auto"/>
        <w:rPr>
          <w:rFonts w:ascii="Times New Roman" w:hAnsi="Times New Roman" w:eastAsia="Arial Narrow"/>
          <w:sz w:val="24"/>
          <w:szCs w:val="24"/>
          <w:lang w:val="id-ID"/>
        </w:rPr>
      </w:pPr>
      <w:r>
        <w:rPr>
          <w:rFonts w:ascii="Times New Roman" w:hAnsi="Times New Roman" w:eastAsia="Arial Narrow"/>
          <w:sz w:val="24"/>
          <w:szCs w:val="24"/>
          <w:lang w:val="id-ID"/>
        </w:rPr>
        <w:t>a = 40% b = 30 % c = 30%.</w:t>
      </w:r>
    </w:p>
    <w:p w14:paraId="149AB91E">
      <w:pPr>
        <w:spacing w:after="0" w:line="240" w:lineRule="auto"/>
        <w:rPr>
          <w:rFonts w:ascii="Times New Roman" w:hAnsi="Times New Roman" w:eastAsia="Arial Narrow"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sv-SE"/>
        </w:rPr>
        <w:t>Nilai Harian diperoleh dari:</w:t>
      </w:r>
      <w:r>
        <w:rPr>
          <w:rFonts w:ascii="Times New Roman" w:hAnsi="Times New Roman" w:eastAsia="Arial Narrow"/>
          <w:sz w:val="24"/>
          <w:szCs w:val="24"/>
          <w:lang w:val="sv-SE"/>
        </w:rPr>
        <w:t xml:space="preserve"> </w:t>
      </w:r>
    </w:p>
    <w:p w14:paraId="09A9BB97">
      <w:pPr>
        <w:pStyle w:val="10"/>
        <w:numPr>
          <w:ilvl w:val="0"/>
          <w:numId w:val="17"/>
        </w:numPr>
        <w:spacing w:after="0" w:line="240" w:lineRule="auto"/>
        <w:ind w:left="284" w:hanging="284"/>
        <w:rPr>
          <w:rFonts w:ascii="Times New Roman" w:hAnsi="Times New Roman" w:eastAsia="Arial Narrow"/>
          <w:sz w:val="24"/>
          <w:szCs w:val="24"/>
          <w:lang w:val="id-ID"/>
        </w:rPr>
      </w:pPr>
      <w:r>
        <w:rPr>
          <w:rFonts w:ascii="Times New Roman" w:hAnsi="Times New Roman" w:eastAsia="Arial Narrow"/>
          <w:sz w:val="24"/>
          <w:szCs w:val="24"/>
        </w:rPr>
        <w:t>Kehadiran, keaktivan (10%)</w:t>
      </w:r>
    </w:p>
    <w:p w14:paraId="7398A9E6">
      <w:pPr>
        <w:numPr>
          <w:ilvl w:val="0"/>
          <w:numId w:val="18"/>
        </w:numPr>
        <w:tabs>
          <w:tab w:val="left" w:pos="358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id-ID"/>
        </w:rPr>
        <w:t>Presentasi (20%)</w:t>
      </w:r>
    </w:p>
    <w:p w14:paraId="09D475E0">
      <w:pPr>
        <w:numPr>
          <w:ilvl w:val="0"/>
          <w:numId w:val="18"/>
        </w:numPr>
        <w:tabs>
          <w:tab w:val="left" w:pos="358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id-ID"/>
        </w:rPr>
        <w:t>Tugas Mandiri (10%)</w:t>
      </w:r>
    </w:p>
    <w:p w14:paraId="3231D16C">
      <w:pPr>
        <w:spacing w:after="0" w:line="240" w:lineRule="auto"/>
        <w:rPr>
          <w:rFonts w:ascii="Times New Roman" w:hAnsi="Times New Roman" w:eastAsia="Arial Narrow"/>
          <w:sz w:val="24"/>
          <w:szCs w:val="24"/>
          <w:lang w:val="id-ID"/>
        </w:rPr>
      </w:pPr>
    </w:p>
    <w:p w14:paraId="2A2B8867">
      <w:pPr>
        <w:spacing w:after="0" w:line="240" w:lineRule="auto"/>
        <w:rPr>
          <w:rFonts w:ascii="Times New Roman" w:hAnsi="Times New Roman" w:eastAsia="Arial Narrow"/>
          <w:sz w:val="24"/>
          <w:szCs w:val="24"/>
        </w:rPr>
      </w:pPr>
      <w:r>
        <w:rPr>
          <w:rFonts w:ascii="Times New Roman" w:hAnsi="Times New Roman" w:eastAsia="Arial Narrow"/>
          <w:sz w:val="24"/>
          <w:szCs w:val="24"/>
        </w:rPr>
        <w:t xml:space="preserve">UTS : Metode CBT / PBT tentang materi </w:t>
      </w:r>
    </w:p>
    <w:p w14:paraId="5A5A1A70">
      <w:pPr>
        <w:spacing w:after="0" w:line="240" w:lineRule="auto"/>
        <w:rPr>
          <w:rFonts w:ascii="Times New Roman" w:hAnsi="Times New Roman" w:eastAsia="Arial Narrow"/>
          <w:sz w:val="24"/>
          <w:szCs w:val="24"/>
          <w:lang w:val="id-ID"/>
        </w:rPr>
      </w:pPr>
      <w:r>
        <w:rPr>
          <w:rFonts w:ascii="Times New Roman" w:hAnsi="Times New Roman" w:eastAsia="Arial Narrow"/>
          <w:sz w:val="24"/>
          <w:szCs w:val="24"/>
        </w:rPr>
        <w:t>UAS : Metode CBT / PBT tentang materi</w:t>
      </w:r>
    </w:p>
    <w:p w14:paraId="33BF179F">
      <w:pPr>
        <w:spacing w:after="0" w:line="240" w:lineRule="auto"/>
        <w:rPr>
          <w:rFonts w:ascii="Times New Roman" w:hAnsi="Times New Roman" w:eastAsia="Arial Narrow"/>
          <w:sz w:val="24"/>
          <w:szCs w:val="24"/>
          <w:lang w:val="id-ID"/>
        </w:rPr>
      </w:pPr>
    </w:p>
    <w:p w14:paraId="2ACB1964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Kriteria, Indikator dan Bobot</w:t>
      </w:r>
      <w:r>
        <w:rPr>
          <w:rFonts w:ascii="Times New Roman" w:hAnsi="Times New Roman"/>
          <w:b/>
          <w:bCs/>
          <w:sz w:val="24"/>
          <w:szCs w:val="24"/>
          <w:u w:val="single"/>
          <w:lang w:val="id-ID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Penilaian</w:t>
      </w:r>
    </w:p>
    <w:p w14:paraId="4DCF20EE">
      <w:pPr>
        <w:spacing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Penilaian akan dilakukan oleh pengajar dengan menggunakan kriteria sebagai berikut: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401"/>
        <w:gridCol w:w="1417"/>
      </w:tblGrid>
      <w:tr w14:paraId="66442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29A6A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Nilai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0D32E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Point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DE38B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Range</w:t>
            </w:r>
          </w:p>
        </w:tc>
      </w:tr>
      <w:tr w14:paraId="3F17B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73830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A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4D1C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4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8FCE0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85-100</w:t>
            </w:r>
          </w:p>
        </w:tc>
      </w:tr>
      <w:tr w14:paraId="467AA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0620E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AB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39CAD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3,5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C7F55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79-84</w:t>
            </w:r>
          </w:p>
        </w:tc>
      </w:tr>
      <w:tr w14:paraId="6A51A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03649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B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7A261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3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6EA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73-78</w:t>
            </w:r>
          </w:p>
        </w:tc>
      </w:tr>
      <w:tr w14:paraId="4C1D2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E899F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BC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1B22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2,5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908F2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67-72</w:t>
            </w:r>
          </w:p>
        </w:tc>
      </w:tr>
      <w:tr w14:paraId="175B6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E76FD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C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A19A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2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749F2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61-66</w:t>
            </w:r>
          </w:p>
        </w:tc>
      </w:tr>
      <w:tr w14:paraId="5442D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26D94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CD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0CA77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1,5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23C39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55-60</w:t>
            </w:r>
          </w:p>
        </w:tc>
      </w:tr>
      <w:tr w14:paraId="4FE51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ACB52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D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727AC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6A084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45-54</w:t>
            </w:r>
          </w:p>
        </w:tc>
      </w:tr>
      <w:tr w14:paraId="128B8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27F9F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E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F13E7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301E8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sv-SE"/>
              </w:rPr>
              <w:t>&lt;</w:t>
            </w:r>
            <w:r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45</w:t>
            </w:r>
          </w:p>
        </w:tc>
      </w:tr>
    </w:tbl>
    <w:p w14:paraId="4CAB2571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Dalam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menentukan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nilai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akhir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digunakan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pembobotan dan rumus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sesuai yang ditetapkan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dalam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peraturan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akademik “STIFERA S</w:t>
      </w:r>
      <w:r>
        <w:rPr>
          <w:rFonts w:ascii="Times New Roman" w:hAnsi="Times New Roman"/>
          <w:sz w:val="24"/>
          <w:szCs w:val="24"/>
          <w:lang w:val="id-ID"/>
        </w:rPr>
        <w:t>emarang</w:t>
      </w:r>
      <w:r>
        <w:rPr>
          <w:rFonts w:ascii="Times New Roman" w:hAnsi="Times New Roman"/>
          <w:sz w:val="24"/>
          <w:szCs w:val="24"/>
        </w:rPr>
        <w:t>” sebagai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berikut:</w:t>
      </w:r>
    </w:p>
    <w:p w14:paraId="7BE51E32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2695575</wp:posOffset>
                </wp:positionH>
                <wp:positionV relativeFrom="paragraph">
                  <wp:posOffset>66675</wp:posOffset>
                </wp:positionV>
                <wp:extent cx="4175125" cy="295275"/>
                <wp:effectExtent l="4445" t="4445" r="11430" b="508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75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9A34463">
                            <w:pPr>
                              <w:jc w:val="both"/>
                              <w:rPr>
                                <w:rFonts w:ascii="Times New Roman" w:hAnsi="Times New Roman"/>
                                <w:b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lang w:val="sv-SE"/>
                              </w:rPr>
                              <w:t>Nilai akhir (NA) =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Arial Narrow"/>
                                <w:b/>
                                <w:sz w:val="24"/>
                                <w:szCs w:val="24"/>
                                <w:lang w:val="id-ID"/>
                              </w:rPr>
                              <w:t>(a x NH) + (b x UTS ) + (c x UAS) / (a+b+c)</w:t>
                            </w:r>
                          </w:p>
                          <w:p w14:paraId="07F084C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212.25pt;margin-top:5.25pt;height:23.25pt;width:328.75pt;z-index:251660288;mso-width-relative:page;mso-height-relative:page;" filled="f" stroked="t" coordsize="21600,21600" o:gfxdata="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zZhgdcAAAAKAQAADwAAAAAAAAABACAAAAAiAAAAZHJzL2Rvd25yZXYueG1sUEsBAhQA&#10;FAAAAAgAh07iQNFGpAMsAgAAYgQAAA4AAAAAAAAAAQAgAAAAJgEAAGRycy9lMm9Eb2MueG1sUEsF&#10;BgAAAAAGAAYAWQEAAMQFAAAAAA==&#10;">
                <v:fill on="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9A34463">
                      <w:pPr>
                        <w:jc w:val="both"/>
                        <w:rPr>
                          <w:rFonts w:ascii="Times New Roman" w:hAnsi="Times New Roman"/>
                          <w:b/>
                          <w:lang w:val="id-ID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lang w:val="sv-SE"/>
                        </w:rPr>
                        <w:t>Nilai akhir (NA) =</w:t>
                      </w:r>
                      <w:r>
                        <w:rPr>
                          <w:rFonts w:ascii="Times New Roman" w:hAnsi="Times New Roman"/>
                          <w:b/>
                          <w:lang w:val="id-ID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Arial Narrow"/>
                          <w:b/>
                          <w:sz w:val="24"/>
                          <w:szCs w:val="24"/>
                          <w:lang w:val="id-ID"/>
                        </w:rPr>
                        <w:t>(a x NH) + (b x UTS ) + (c x UAS) / (a+b+c)</w:t>
                      </w:r>
                    </w:p>
                    <w:p w14:paraId="07F084CF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EBFAB89">
      <w:pPr>
        <w:tabs>
          <w:tab w:val="left" w:pos="358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ab/>
      </w:r>
    </w:p>
    <w:p w14:paraId="02EDA185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Daftar Referensi:</w:t>
      </w:r>
    </w:p>
    <w:p w14:paraId="7601457A">
      <w:pPr>
        <w:pStyle w:val="10"/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Dahlan, M. Sopiyudin, 2013. </w:t>
      </w:r>
      <w:r>
        <w:rPr>
          <w:rFonts w:hint="default" w:ascii="Times New Roman" w:hAnsi="Times New Roman" w:cs="Times New Roman"/>
          <w:i/>
          <w:sz w:val="24"/>
          <w:szCs w:val="24"/>
        </w:rPr>
        <w:t>Besar Sampel dan Cara Pengambilan Sampel Dalam Penelitian Kedokteran dan Kesehatan,</w:t>
      </w:r>
      <w:r>
        <w:rPr>
          <w:rFonts w:hint="default" w:ascii="Times New Roman" w:hAnsi="Times New Roman" w:cs="Times New Roman"/>
          <w:sz w:val="24"/>
          <w:szCs w:val="24"/>
        </w:rPr>
        <w:t xml:space="preserve"> Jakarta, Salemba Medika, hal. 138-142</w:t>
      </w:r>
    </w:p>
    <w:p w14:paraId="56A1FCE7">
      <w:pPr>
        <w:pStyle w:val="10"/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Lameshow, Stanley ;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201</w:t>
      </w:r>
      <w:r>
        <w:rPr>
          <w:rFonts w:hint="default" w:ascii="Times New Roman" w:hAnsi="Times New Roman" w:cs="Times New Roman"/>
          <w:sz w:val="24"/>
          <w:szCs w:val="24"/>
        </w:rPr>
        <w:t xml:space="preserve">7 ; Besar Sampel dalam Penelitian Kesehatan ; Yogyakarta ; Gadjah Mada University Press. </w:t>
      </w:r>
    </w:p>
    <w:p w14:paraId="43993050">
      <w:pPr>
        <w:pStyle w:val="15"/>
        <w:numPr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sz w:val="24"/>
          <w:szCs w:val="24"/>
        </w:rPr>
        <w:t>Suryana, Prof., Dr., M.Si. ; 20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13</w:t>
      </w:r>
      <w:r>
        <w:rPr>
          <w:rFonts w:hint="default" w:ascii="Times New Roman" w:hAnsi="Times New Roman" w:cs="Times New Roman"/>
          <w:sz w:val="24"/>
          <w:szCs w:val="24"/>
        </w:rPr>
        <w:t>. Metode Penelitian : Model Praktis Penelitia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n Kualitatif dan Kuantitatif ; Universitas Pendidikan Indonesia. </w:t>
      </w:r>
    </w:p>
    <w:p w14:paraId="7A6E7392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Adiputra, I.M.S., Trisnadewi N.W., Oktaviani N.P.W., Seri A.M., Victor T.H., Indah B., Ahmad F.R.R., Rosmauli J.F., Putu O.A.T., Baiq F.R., Sanya A.L., Andi S., Efendi S., 2021, 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Metodologi Penelitian Kesehatan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Yayasan Kita Menulis, Denpasar. </w:t>
      </w:r>
    </w:p>
    <w:p w14:paraId="0BBD80F8">
      <w:pPr>
        <w:spacing w:after="0" w:line="240" w:lineRule="auto"/>
        <w:ind w:left="567" w:hanging="567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Ansori, M. 2020. Metode Penelitian Kuantitatif Edisi 2. Airlangga University Press. </w:t>
      </w:r>
    </w:p>
    <w:p w14:paraId="77A5E253">
      <w:pPr>
        <w:spacing w:after="0" w:line="240" w:lineRule="auto"/>
        <w:ind w:left="567" w:hanging="567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Anshori, M., &amp; Iswati, S. 2019. Metodologi Penelitian Kuantitatif: Edisi 1. Airlangga University Press.</w:t>
      </w:r>
    </w:p>
    <w:p w14:paraId="28793E82">
      <w:pPr>
        <w:spacing w:after="0"/>
        <w:ind w:left="567" w:hanging="567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Arimbawa, Putu Eka. (2020). Pengantar farmasi sosial. Surabaya : Scopindo Media Pustaka.</w:t>
      </w:r>
    </w:p>
    <w:p w14:paraId="4B5F5412">
      <w:pPr>
        <w:spacing w:after="0"/>
        <w:ind w:left="567" w:hanging="567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Dahlan, S., 2014. Rumus Besar Sampel Dalam Penelitian Kesehatan.</w:t>
      </w:r>
    </w:p>
    <w:p w14:paraId="743AB730">
      <w:pPr>
        <w:spacing w:after="0"/>
        <w:ind w:left="567" w:hanging="567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Dahlan, S., 2014. Statistik Untuk Penelitian Kedokteran.</w:t>
      </w:r>
    </w:p>
    <w:p w14:paraId="4AA98F9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Hardani, Helmina A., Jumari U., Evi F.U., Ria R.I., Roushandy A.F., Dhika J.S., Nur H.A., 2020, 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Metode Penelitian Kualitatif &amp;Kuantitatif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 Pustaka Ilmu, Yogyakarta.</w:t>
      </w:r>
    </w:p>
    <w:p w14:paraId="2F7DDFF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Hartanto, E., 2017, Perbedaan Skala Likert Lima Skala dengan Modifikasi Skala Likert Empat Skala, 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Metodologi Penelitian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pp. 2-3, https://www.academia.edu, diakses tanggal 10 September 2023 pukul 14:48 WIB. </w:t>
      </w:r>
    </w:p>
    <w:p w14:paraId="73DD618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Notoatmodjo, S., 2014, 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Metodologi Penelitian Kesehatan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 Rineka Cipta, Jakarta.</w:t>
      </w:r>
    </w:p>
    <w:p w14:paraId="2746C36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1EC90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15AF5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180B43B">
      <w:pPr>
        <w:spacing w:after="0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3FDE47DF">
      <w:pPr>
        <w:spacing w:after="0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63CAF0AA">
      <w:pPr>
        <w:spacing w:after="0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232F09E3">
      <w:pPr>
        <w:spacing w:after="0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31553DE7">
      <w:pPr>
        <w:pStyle w:val="10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52007740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Mengetahui</w:t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>Dosen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Pengampu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/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Penanggung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jawab MK</w:t>
      </w:r>
    </w:p>
    <w:p w14:paraId="5592B1E4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Ketua Program Studi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 D3 </w:t>
      </w:r>
      <w:r>
        <w:rPr>
          <w:rFonts w:ascii="Times New Roman" w:hAnsi="Times New Roman"/>
          <w:bCs/>
          <w:sz w:val="24"/>
          <w:szCs w:val="24"/>
        </w:rPr>
        <w:t>Farmasi</w:t>
      </w:r>
    </w:p>
    <w:p w14:paraId="758BE2EB">
      <w:pPr>
        <w:spacing w:after="0" w:line="240" w:lineRule="auto"/>
        <w:rPr>
          <w:rFonts w:ascii="Times New Roman" w:hAnsi="Times New Roman"/>
          <w:sz w:val="24"/>
          <w:szCs w:val="24"/>
          <w:lang w:val="zh-CN"/>
        </w:rPr>
      </w:pPr>
    </w:p>
    <w:p w14:paraId="458FE7B2">
      <w:pPr>
        <w:spacing w:after="0" w:line="240" w:lineRule="auto"/>
        <w:rPr>
          <w:rFonts w:ascii="Times New Roman" w:hAnsi="Times New Roman"/>
          <w:sz w:val="24"/>
          <w:szCs w:val="24"/>
          <w:lang w:val="zh-CN"/>
        </w:rPr>
      </w:pPr>
    </w:p>
    <w:p w14:paraId="0A15366E">
      <w:pPr>
        <w:spacing w:after="0" w:line="240" w:lineRule="auto"/>
        <w:rPr>
          <w:rFonts w:hint="default" w:ascii="Times New Roman" w:hAnsi="Times New Roman"/>
          <w:bCs/>
          <w:sz w:val="24"/>
          <w:szCs w:val="24"/>
          <w:u w:val="single"/>
          <w:lang w:val="en-US"/>
        </w:rPr>
      </w:pPr>
      <w:r>
        <w:rPr>
          <w:rFonts w:ascii="Times New Roman" w:hAnsi="Times New Roman"/>
          <w:sz w:val="24"/>
          <w:szCs w:val="24"/>
          <w:u w:val="single"/>
          <w:lang w:val="id-ID"/>
        </w:rPr>
        <w:t xml:space="preserve">apt. Wahyu Setyaningsih, </w:t>
      </w:r>
      <w:r>
        <w:rPr>
          <w:rFonts w:ascii="Times New Roman" w:hAnsi="Times New Roman"/>
          <w:sz w:val="24"/>
          <w:szCs w:val="24"/>
          <w:u w:val="single"/>
          <w:lang w:val="zh-CN"/>
        </w:rPr>
        <w:t>M.Farm.</w:t>
      </w:r>
      <w:r>
        <w:rPr>
          <w:rFonts w:ascii="Times New Roman" w:hAnsi="Times New Roman"/>
          <w:sz w:val="24"/>
          <w:szCs w:val="24"/>
          <w:lang w:val="zh-CN"/>
        </w:rPr>
        <w:tab/>
      </w:r>
      <w:r>
        <w:rPr>
          <w:rFonts w:ascii="Times New Roman" w:hAnsi="Times New Roman"/>
          <w:sz w:val="24"/>
          <w:szCs w:val="24"/>
          <w:lang w:val="zh-CN"/>
        </w:rPr>
        <w:tab/>
      </w:r>
      <w:r>
        <w:rPr>
          <w:rFonts w:ascii="Times New Roman" w:hAnsi="Times New Roman"/>
          <w:sz w:val="24"/>
          <w:szCs w:val="24"/>
          <w:lang w:val="zh-CN"/>
        </w:rPr>
        <w:tab/>
      </w:r>
      <w:r>
        <w:rPr>
          <w:rFonts w:ascii="Times New Roman" w:hAnsi="Times New Roman"/>
          <w:sz w:val="24"/>
          <w:szCs w:val="24"/>
          <w:lang w:val="zh-CN"/>
        </w:rPr>
        <w:tab/>
      </w:r>
      <w:r>
        <w:rPr>
          <w:rFonts w:ascii="Times New Roman" w:hAnsi="Times New Roman"/>
          <w:sz w:val="24"/>
          <w:szCs w:val="24"/>
          <w:lang w:val="zh-CN"/>
        </w:rPr>
        <w:tab/>
      </w:r>
      <w:r>
        <w:rPr>
          <w:rFonts w:ascii="Times New Roman" w:hAnsi="Times New Roman"/>
          <w:sz w:val="24"/>
          <w:szCs w:val="24"/>
          <w:lang w:val="zh-CN"/>
        </w:rPr>
        <w:tab/>
      </w:r>
      <w:r>
        <w:rPr>
          <w:rFonts w:ascii="Times New Roman" w:hAnsi="Times New Roman"/>
          <w:sz w:val="24"/>
          <w:szCs w:val="24"/>
          <w:lang w:val="zh-CN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1.</w:t>
      </w:r>
      <w:r>
        <w:rPr>
          <w:rFonts w:ascii="Times New Roman" w:hAnsi="Times New Roman"/>
          <w:sz w:val="24"/>
          <w:szCs w:val="24"/>
          <w:u w:val="single"/>
          <w:lang w:val="id-ID"/>
        </w:rPr>
        <w:t xml:space="preserve">apt. </w:t>
      </w:r>
      <w:r>
        <w:rPr>
          <w:rFonts w:hint="default" w:ascii="Times New Roman" w:hAnsi="Times New Roman"/>
          <w:sz w:val="24"/>
          <w:szCs w:val="24"/>
          <w:u w:val="single"/>
          <w:lang w:val="en-US"/>
        </w:rPr>
        <w:t>Wahyu Setyaningsih</w:t>
      </w:r>
      <w:r>
        <w:rPr>
          <w:rFonts w:ascii="Times New Roman" w:hAnsi="Times New Roman"/>
          <w:sz w:val="24"/>
          <w:szCs w:val="24"/>
          <w:u w:val="single"/>
          <w:lang w:val="id-ID"/>
        </w:rPr>
        <w:t>., M.</w:t>
      </w:r>
      <w:r>
        <w:rPr>
          <w:rFonts w:hint="default" w:ascii="Times New Roman" w:hAnsi="Times New Roman"/>
          <w:sz w:val="24"/>
          <w:szCs w:val="24"/>
          <w:u w:val="single"/>
          <w:lang w:val="en-US"/>
        </w:rPr>
        <w:t>Farm</w:t>
      </w:r>
    </w:p>
    <w:p w14:paraId="53E0AB5A">
      <w:pPr>
        <w:spacing w:after="0" w:line="360" w:lineRule="auto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</w:rPr>
        <w:t>NI</w:t>
      </w:r>
      <w:r>
        <w:rPr>
          <w:rFonts w:ascii="Times New Roman" w:hAnsi="Times New Roman"/>
          <w:bCs/>
          <w:sz w:val="24"/>
          <w:szCs w:val="24"/>
          <w:lang w:val="id-ID"/>
        </w:rPr>
        <w:t>P. 07032093</w:t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Cs/>
          <w:sz w:val="24"/>
          <w:szCs w:val="24"/>
        </w:rPr>
        <w:t>NI</w:t>
      </w:r>
      <w:r>
        <w:rPr>
          <w:rFonts w:ascii="Times New Roman" w:hAnsi="Times New Roman"/>
          <w:bCs/>
          <w:sz w:val="24"/>
          <w:szCs w:val="24"/>
          <w:lang w:val="id-ID"/>
        </w:rPr>
        <w:t>P</w:t>
      </w:r>
      <w:r>
        <w:rPr>
          <w:rFonts w:ascii="Times New Roman" w:hAnsi="Times New Roman"/>
          <w:bCs/>
          <w:sz w:val="24"/>
          <w:szCs w:val="24"/>
        </w:rPr>
        <w:t xml:space="preserve">. </w:t>
      </w:r>
      <w:r>
        <w:rPr>
          <w:rFonts w:ascii="Times New Roman" w:hAnsi="Times New Roman"/>
          <w:bCs/>
          <w:sz w:val="24"/>
          <w:szCs w:val="24"/>
          <w:lang w:val="id-ID"/>
        </w:rPr>
        <w:t>07</w:t>
      </w:r>
      <w:r>
        <w:rPr>
          <w:rFonts w:hint="default" w:ascii="Times New Roman" w:hAnsi="Times New Roman"/>
          <w:bCs/>
          <w:sz w:val="24"/>
          <w:szCs w:val="24"/>
          <w:lang w:val="en-US"/>
        </w:rPr>
        <w:t>032093</w:t>
      </w:r>
    </w:p>
    <w:p w14:paraId="09CD122F">
      <w:pPr>
        <w:spacing w:after="0" w:line="360" w:lineRule="auto"/>
        <w:rPr>
          <w:rFonts w:ascii="Times New Roman" w:hAnsi="Times New Roman"/>
          <w:bCs/>
          <w:sz w:val="24"/>
          <w:szCs w:val="24"/>
          <w:lang w:val="id-ID"/>
        </w:rPr>
      </w:pPr>
    </w:p>
    <w:p w14:paraId="6C1B0345">
      <w:pPr>
        <w:jc w:val="both"/>
        <w:rPr>
          <w:rFonts w:hint="default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ab/>
      </w:r>
    </w:p>
    <w:p w14:paraId="413996E1">
      <w:pPr>
        <w:numPr>
          <w:ilvl w:val="0"/>
          <w:numId w:val="0"/>
        </w:numPr>
        <w:spacing w:line="240" w:lineRule="auto"/>
        <w:ind w:left="162" w:leftChars="0" w:firstLine="8623" w:firstLineChars="0"/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2.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apt. Ferika Indra Sari, S.Farm., MH</w:t>
      </w:r>
    </w:p>
    <w:p w14:paraId="0438FA8E">
      <w:pPr>
        <w:spacing w:after="0" w:line="240" w:lineRule="auto"/>
        <w:ind w:firstLine="8832" w:firstLineChars="3680"/>
        <w:rPr>
          <w:rFonts w:hint="default" w:ascii="Times New Roman" w:hAnsi="Times New Roman" w:cs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NIP : </w:t>
      </w:r>
      <w:r>
        <w:rPr>
          <w:rFonts w:hint="default" w:ascii="Times New Roman" w:hAnsi="Times New Roman" w:cs="Times New Roman"/>
          <w:bCs/>
          <w:sz w:val="24"/>
          <w:szCs w:val="24"/>
        </w:rPr>
        <w:t>070</w:t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t>7015014</w:t>
      </w:r>
    </w:p>
    <w:p w14:paraId="00107873"/>
    <w:sectPr>
      <w:headerReference r:id="rId5" w:type="default"/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13575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951"/>
      <w:gridCol w:w="6379"/>
      <w:gridCol w:w="1809"/>
      <w:gridCol w:w="3436"/>
    </w:tblGrid>
    <w:tr w14:paraId="7776F658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Ex>
      <w:trPr>
        <w:trHeight w:val="552" w:hRule="atLeast"/>
      </w:trPr>
      <w:tc>
        <w:tcPr>
          <w:tcW w:w="1951" w:type="dxa"/>
          <w:vMerge w:val="restart"/>
        </w:tcPr>
        <w:p w14:paraId="1CF74A8A">
          <w:pPr>
            <w:pStyle w:val="14"/>
            <w:spacing w:line="360" w:lineRule="auto"/>
          </w:pPr>
          <w: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78740</wp:posOffset>
                </wp:positionV>
                <wp:extent cx="1160780" cy="1148080"/>
                <wp:effectExtent l="19050" t="0" r="1521" b="0"/>
                <wp:wrapNone/>
                <wp:docPr id="45" name="Picture 1" descr="C:\Users\shilo\Documents\STIFERA 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Picture 1" descr="C:\Users\shilo\Documents\STIFERA 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0529" cy="11483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54427AF5">
          <w:pPr>
            <w:pStyle w:val="14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SEKOLAH TINGGI ILMU FARMASI NUSAPUTERA SEMARANG</w:t>
          </w:r>
        </w:p>
        <w:p w14:paraId="03433F62">
          <w:pPr>
            <w:pStyle w:val="14"/>
            <w:rPr>
              <w:rFonts w:ascii="Times New Roman" w:hAnsi="Times New Roman" w:cs="Times New Roman"/>
              <w:b/>
              <w:sz w:val="18"/>
              <w:szCs w:val="18"/>
            </w:rPr>
          </w:pPr>
          <w:r>
            <w:rPr>
              <w:rFonts w:ascii="Times New Roman" w:hAnsi="Times New Roman" w:cs="Times New Roman"/>
              <w:b/>
              <w:sz w:val="18"/>
              <w:szCs w:val="18"/>
            </w:rPr>
            <w:t>Jl. Medoho III No.2, Semarang. Telp/Fax 024-6747012.</w:t>
          </w:r>
        </w:p>
        <w:p w14:paraId="1D529F78">
          <w:pPr>
            <w:pStyle w:val="14"/>
            <w:ind w:left="33" w:right="884"/>
            <w:rPr>
              <w:rFonts w:ascii="Times New Roman" w:hAnsi="Times New Roman" w:cs="Times New Roman"/>
              <w:b/>
              <w:sz w:val="18"/>
              <w:szCs w:val="18"/>
            </w:rPr>
          </w:pPr>
          <w:r>
            <w:rPr>
              <w:rFonts w:ascii="Times New Roman" w:hAnsi="Times New Roman" w:cs="Times New Roman"/>
              <w:b/>
              <w:sz w:val="18"/>
              <w:szCs w:val="18"/>
            </w:rPr>
            <w:t xml:space="preserve">e-mail : </w:t>
          </w:r>
          <w:r>
            <w:fldChar w:fldCharType="begin"/>
          </w:r>
          <w:r>
            <w:instrText xml:space="preserve"> HYPERLINK "mailto:stiferanusaputera@gmail.com" </w:instrText>
          </w:r>
          <w:r>
            <w:fldChar w:fldCharType="separate"/>
          </w:r>
          <w:r>
            <w:rPr>
              <w:rStyle w:val="7"/>
              <w:rFonts w:ascii="Times New Roman" w:hAnsi="Times New Roman"/>
              <w:b/>
              <w:sz w:val="18"/>
              <w:szCs w:val="18"/>
            </w:rPr>
            <w:t>stiferanusaputera@gmail.com</w:t>
          </w:r>
          <w:r>
            <w:rPr>
              <w:rStyle w:val="7"/>
              <w:rFonts w:ascii="Times New Roman" w:hAnsi="Times New Roman"/>
              <w:b/>
              <w:sz w:val="18"/>
              <w:szCs w:val="18"/>
            </w:rPr>
            <w:fldChar w:fldCharType="end"/>
          </w:r>
          <w:r>
            <w:rPr>
              <w:rFonts w:ascii="Times New Roman" w:hAnsi="Times New Roman" w:cs="Times New Roman"/>
              <w:b/>
              <w:sz w:val="18"/>
              <w:szCs w:val="18"/>
            </w:rPr>
            <w:t xml:space="preserve"> </w:t>
          </w:r>
        </w:p>
      </w:tc>
      <w:tc>
        <w:tcPr>
          <w:tcW w:w="1809" w:type="dxa"/>
          <w:shd w:val="clear" w:color="auto" w:fill="F2F2F2"/>
          <w:vAlign w:val="center"/>
        </w:tcPr>
        <w:p w14:paraId="7415723F">
          <w:pPr>
            <w:pStyle w:val="14"/>
            <w:ind w:left="34" w:right="175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 xml:space="preserve">No.Dokumen   </w:t>
          </w:r>
        </w:p>
      </w:tc>
      <w:tc>
        <w:tcPr>
          <w:tcW w:w="3436" w:type="dxa"/>
          <w:shd w:val="clear" w:color="auto" w:fill="F2F2F2"/>
          <w:vAlign w:val="center"/>
        </w:tcPr>
        <w:p w14:paraId="7E4380B4">
          <w:pPr>
            <w:pStyle w:val="14"/>
            <w:ind w:left="34" w:right="175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>SPMI-AFN/FM/03/05/01</w:t>
          </w:r>
        </w:p>
      </w:tc>
    </w:tr>
    <w:tr w14:paraId="695936BC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8" w:hRule="atLeast"/>
      </w:trPr>
      <w:tc>
        <w:tcPr>
          <w:tcW w:w="1951" w:type="dxa"/>
          <w:vMerge w:val="continue"/>
        </w:tcPr>
        <w:p w14:paraId="09FD9B7F">
          <w:pPr>
            <w:pStyle w:val="14"/>
            <w:spacing w:after="200" w:line="360" w:lineRule="auto"/>
          </w:pPr>
        </w:p>
      </w:tc>
      <w:tc>
        <w:tcPr>
          <w:tcW w:w="6379" w:type="dxa"/>
          <w:vMerge w:val="continue"/>
          <w:shd w:val="clear" w:color="auto" w:fill="F2F2F2"/>
          <w:vAlign w:val="center"/>
        </w:tcPr>
        <w:p w14:paraId="01BD6721">
          <w:pPr>
            <w:pStyle w:val="14"/>
            <w:spacing w:after="200" w:line="360" w:lineRule="auto"/>
            <w:jc w:val="center"/>
          </w:pPr>
        </w:p>
      </w:tc>
      <w:tc>
        <w:tcPr>
          <w:tcW w:w="1809" w:type="dxa"/>
          <w:shd w:val="clear" w:color="auto" w:fill="F2F2F2"/>
          <w:vAlign w:val="center"/>
        </w:tcPr>
        <w:p w14:paraId="3C6A2F67">
          <w:pPr>
            <w:pStyle w:val="14"/>
            <w:jc w:val="both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>Tanggal ditetapkan</w:t>
          </w:r>
        </w:p>
      </w:tc>
      <w:tc>
        <w:tcPr>
          <w:tcW w:w="3436" w:type="dxa"/>
          <w:shd w:val="clear" w:color="auto" w:fill="F2F2F2"/>
          <w:vAlign w:val="center"/>
        </w:tcPr>
        <w:p w14:paraId="2947E907">
          <w:pPr>
            <w:pStyle w:val="14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>01 September 2015</w:t>
          </w:r>
        </w:p>
      </w:tc>
    </w:tr>
    <w:tr w14:paraId="0F2A9CE4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33" w:hRule="atLeast"/>
      </w:trPr>
      <w:tc>
        <w:tcPr>
          <w:tcW w:w="1951" w:type="dxa"/>
          <w:vMerge w:val="continue"/>
        </w:tcPr>
        <w:p w14:paraId="1D55FC35">
          <w:pPr>
            <w:pStyle w:val="14"/>
            <w:spacing w:after="200" w:line="360" w:lineRule="auto"/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2DE1405B">
          <w:pPr>
            <w:pStyle w:val="14"/>
            <w:jc w:val="center"/>
            <w:rPr>
              <w:b/>
            </w:rPr>
          </w:pPr>
          <w:r>
            <w:rPr>
              <w:b/>
            </w:rPr>
            <w:t xml:space="preserve">FORMULIR </w:t>
          </w:r>
        </w:p>
        <w:p w14:paraId="72D6000B">
          <w:pPr>
            <w:pStyle w:val="14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RENCANA PEMBELAJARAN SEMESTER (RPS)</w:t>
          </w:r>
        </w:p>
      </w:tc>
      <w:tc>
        <w:tcPr>
          <w:tcW w:w="1809" w:type="dxa"/>
          <w:shd w:val="clear" w:color="auto" w:fill="F2F2F2"/>
          <w:vAlign w:val="center"/>
        </w:tcPr>
        <w:p w14:paraId="5D34EE47">
          <w:pPr>
            <w:pStyle w:val="14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>Revisi</w:t>
          </w:r>
        </w:p>
      </w:tc>
      <w:tc>
        <w:tcPr>
          <w:tcW w:w="3436" w:type="dxa"/>
          <w:shd w:val="clear" w:color="auto" w:fill="F2F2F2"/>
          <w:vAlign w:val="center"/>
        </w:tcPr>
        <w:p w14:paraId="688B765E">
          <w:pPr>
            <w:pStyle w:val="14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>00</w:t>
          </w:r>
        </w:p>
      </w:tc>
    </w:tr>
    <w:tr w14:paraId="7116983F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83" w:hRule="atLeast"/>
      </w:trPr>
      <w:tc>
        <w:tcPr>
          <w:tcW w:w="1951" w:type="dxa"/>
          <w:vMerge w:val="continue"/>
        </w:tcPr>
        <w:p w14:paraId="00F013F9">
          <w:pPr>
            <w:pStyle w:val="14"/>
            <w:spacing w:after="200" w:line="360" w:lineRule="auto"/>
          </w:pPr>
        </w:p>
      </w:tc>
      <w:tc>
        <w:tcPr>
          <w:tcW w:w="6379" w:type="dxa"/>
          <w:vMerge w:val="continue"/>
          <w:shd w:val="clear" w:color="auto" w:fill="F2F2F2"/>
          <w:vAlign w:val="center"/>
        </w:tcPr>
        <w:p w14:paraId="21E482C9">
          <w:pPr>
            <w:pStyle w:val="14"/>
            <w:jc w:val="center"/>
            <w:rPr>
              <w:b/>
            </w:rPr>
          </w:pPr>
        </w:p>
      </w:tc>
      <w:tc>
        <w:tcPr>
          <w:tcW w:w="1809" w:type="dxa"/>
          <w:shd w:val="clear" w:color="auto" w:fill="F2F2F2"/>
          <w:vAlign w:val="center"/>
        </w:tcPr>
        <w:p w14:paraId="7ED24A80">
          <w:pPr>
            <w:pStyle w:val="14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 xml:space="preserve">Halaman   </w:t>
          </w:r>
        </w:p>
      </w:tc>
      <w:tc>
        <w:tcPr>
          <w:tcW w:w="3436" w:type="dxa"/>
          <w:shd w:val="clear" w:color="auto" w:fill="F2F2F2"/>
          <w:vAlign w:val="center"/>
        </w:tcPr>
        <w:p w14:paraId="3D73147F">
          <w:pPr>
            <w:pStyle w:val="14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b/>
              <w:sz w:val="16"/>
              <w:szCs w:val="16"/>
            </w:rPr>
            <w:instrText xml:space="preserve"> PAGE   \* MERGEFORMAT </w:instrText>
          </w:r>
          <w:r>
            <w:rPr>
              <w:rFonts w:ascii="Times New Roman" w:hAnsi="Times New Roman" w:cs="Times New Roman"/>
              <w:b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b/>
              <w:sz w:val="16"/>
              <w:szCs w:val="16"/>
            </w:rPr>
            <w:t>5</w:t>
          </w:r>
          <w:r>
            <w:rPr>
              <w:rFonts w:ascii="Times New Roman" w:hAnsi="Times New Roman" w:cs="Times New Roman"/>
              <w:b/>
              <w:sz w:val="16"/>
              <w:szCs w:val="16"/>
            </w:rPr>
            <w:fldChar w:fldCharType="end"/>
          </w:r>
          <w:r>
            <w:rPr>
              <w:rFonts w:ascii="Times New Roman" w:hAnsi="Times New Roman" w:cs="Times New Roman"/>
              <w:b/>
              <w:sz w:val="16"/>
              <w:szCs w:val="16"/>
            </w:rPr>
            <w:t xml:space="preserve"> dari 2</w:t>
          </w:r>
        </w:p>
      </w:tc>
    </w:tr>
  </w:tbl>
  <w:p w14:paraId="74A17002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153535"/>
    <w:multiLevelType w:val="singleLevel"/>
    <w:tmpl w:val="9F15353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00932FA9"/>
    <w:multiLevelType w:val="multilevel"/>
    <w:tmpl w:val="00932FA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8357EE"/>
    <w:multiLevelType w:val="multilevel"/>
    <w:tmpl w:val="0E8357EE"/>
    <w:lvl w:ilvl="0" w:tentative="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12" w:hanging="360"/>
      </w:pPr>
    </w:lvl>
    <w:lvl w:ilvl="2" w:tentative="0">
      <w:start w:val="1"/>
      <w:numFmt w:val="lowerRoman"/>
      <w:lvlText w:val="%3."/>
      <w:lvlJc w:val="right"/>
      <w:pPr>
        <w:ind w:left="2232" w:hanging="180"/>
      </w:pPr>
    </w:lvl>
    <w:lvl w:ilvl="3" w:tentative="0">
      <w:start w:val="1"/>
      <w:numFmt w:val="decimal"/>
      <w:lvlText w:val="%4."/>
      <w:lvlJc w:val="left"/>
      <w:pPr>
        <w:ind w:left="2952" w:hanging="360"/>
      </w:pPr>
    </w:lvl>
    <w:lvl w:ilvl="4" w:tentative="0">
      <w:start w:val="1"/>
      <w:numFmt w:val="lowerLetter"/>
      <w:lvlText w:val="%5."/>
      <w:lvlJc w:val="left"/>
      <w:pPr>
        <w:ind w:left="3672" w:hanging="360"/>
      </w:pPr>
    </w:lvl>
    <w:lvl w:ilvl="5" w:tentative="0">
      <w:start w:val="1"/>
      <w:numFmt w:val="lowerRoman"/>
      <w:lvlText w:val="%6."/>
      <w:lvlJc w:val="right"/>
      <w:pPr>
        <w:ind w:left="4392" w:hanging="180"/>
      </w:pPr>
    </w:lvl>
    <w:lvl w:ilvl="6" w:tentative="0">
      <w:start w:val="1"/>
      <w:numFmt w:val="decimal"/>
      <w:lvlText w:val="%7."/>
      <w:lvlJc w:val="left"/>
      <w:pPr>
        <w:ind w:left="5112" w:hanging="360"/>
      </w:pPr>
    </w:lvl>
    <w:lvl w:ilvl="7" w:tentative="0">
      <w:start w:val="1"/>
      <w:numFmt w:val="lowerLetter"/>
      <w:lvlText w:val="%8."/>
      <w:lvlJc w:val="left"/>
      <w:pPr>
        <w:ind w:left="5832" w:hanging="360"/>
      </w:pPr>
    </w:lvl>
    <w:lvl w:ilvl="8" w:tentative="0">
      <w:start w:val="1"/>
      <w:numFmt w:val="lowerRoman"/>
      <w:lvlText w:val="%9."/>
      <w:lvlJc w:val="right"/>
      <w:pPr>
        <w:ind w:left="6552" w:hanging="180"/>
      </w:pPr>
    </w:lvl>
  </w:abstractNum>
  <w:abstractNum w:abstractNumId="3">
    <w:nsid w:val="106F15D2"/>
    <w:multiLevelType w:val="multilevel"/>
    <w:tmpl w:val="106F15D2"/>
    <w:lvl w:ilvl="0" w:tentative="0">
      <w:start w:val="1"/>
      <w:numFmt w:val="bullet"/>
      <w:lvlText w:val=""/>
      <w:lvlJc w:val="left"/>
      <w:pPr>
        <w:tabs>
          <w:tab w:val="left" w:pos="288"/>
        </w:tabs>
        <w:ind w:left="288" w:hanging="288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28F3E1F"/>
    <w:multiLevelType w:val="multilevel"/>
    <w:tmpl w:val="128F3E1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85D226C"/>
    <w:multiLevelType w:val="multilevel"/>
    <w:tmpl w:val="285D226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8F5AA3"/>
    <w:multiLevelType w:val="multilevel"/>
    <w:tmpl w:val="2A8F5AA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1C00ED"/>
    <w:multiLevelType w:val="multilevel"/>
    <w:tmpl w:val="2B1C00ED"/>
    <w:lvl w:ilvl="0" w:tentative="0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45" w:hanging="360"/>
      </w:pPr>
    </w:lvl>
    <w:lvl w:ilvl="2" w:tentative="0">
      <w:start w:val="1"/>
      <w:numFmt w:val="lowerRoman"/>
      <w:lvlText w:val="%3."/>
      <w:lvlJc w:val="right"/>
      <w:pPr>
        <w:ind w:left="1965" w:hanging="180"/>
      </w:pPr>
    </w:lvl>
    <w:lvl w:ilvl="3" w:tentative="0">
      <w:start w:val="1"/>
      <w:numFmt w:val="decimal"/>
      <w:lvlText w:val="%4."/>
      <w:lvlJc w:val="left"/>
      <w:pPr>
        <w:ind w:left="2685" w:hanging="360"/>
      </w:pPr>
    </w:lvl>
    <w:lvl w:ilvl="4" w:tentative="0">
      <w:start w:val="1"/>
      <w:numFmt w:val="lowerLetter"/>
      <w:lvlText w:val="%5."/>
      <w:lvlJc w:val="left"/>
      <w:pPr>
        <w:ind w:left="3405" w:hanging="360"/>
      </w:pPr>
    </w:lvl>
    <w:lvl w:ilvl="5" w:tentative="0">
      <w:start w:val="1"/>
      <w:numFmt w:val="lowerRoman"/>
      <w:lvlText w:val="%6."/>
      <w:lvlJc w:val="right"/>
      <w:pPr>
        <w:ind w:left="4125" w:hanging="180"/>
      </w:pPr>
    </w:lvl>
    <w:lvl w:ilvl="6" w:tentative="0">
      <w:start w:val="1"/>
      <w:numFmt w:val="decimal"/>
      <w:lvlText w:val="%7."/>
      <w:lvlJc w:val="left"/>
      <w:pPr>
        <w:ind w:left="4845" w:hanging="360"/>
      </w:pPr>
    </w:lvl>
    <w:lvl w:ilvl="7" w:tentative="0">
      <w:start w:val="1"/>
      <w:numFmt w:val="lowerLetter"/>
      <w:lvlText w:val="%8."/>
      <w:lvlJc w:val="left"/>
      <w:pPr>
        <w:ind w:left="5565" w:hanging="360"/>
      </w:pPr>
    </w:lvl>
    <w:lvl w:ilvl="8" w:tentative="0">
      <w:start w:val="1"/>
      <w:numFmt w:val="lowerRoman"/>
      <w:lvlText w:val="%9."/>
      <w:lvlJc w:val="right"/>
      <w:pPr>
        <w:ind w:left="6285" w:hanging="180"/>
      </w:pPr>
    </w:lvl>
  </w:abstractNum>
  <w:abstractNum w:abstractNumId="8">
    <w:nsid w:val="2FEB1590"/>
    <w:multiLevelType w:val="multilevel"/>
    <w:tmpl w:val="2FEB1590"/>
    <w:lvl w:ilvl="0" w:tentative="0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45" w:hanging="360"/>
      </w:pPr>
    </w:lvl>
    <w:lvl w:ilvl="2" w:tentative="0">
      <w:start w:val="1"/>
      <w:numFmt w:val="lowerRoman"/>
      <w:lvlText w:val="%3."/>
      <w:lvlJc w:val="right"/>
      <w:pPr>
        <w:ind w:left="1965" w:hanging="180"/>
      </w:pPr>
    </w:lvl>
    <w:lvl w:ilvl="3" w:tentative="0">
      <w:start w:val="1"/>
      <w:numFmt w:val="decimal"/>
      <w:lvlText w:val="%4."/>
      <w:lvlJc w:val="left"/>
      <w:pPr>
        <w:ind w:left="2685" w:hanging="360"/>
      </w:pPr>
    </w:lvl>
    <w:lvl w:ilvl="4" w:tentative="0">
      <w:start w:val="1"/>
      <w:numFmt w:val="lowerLetter"/>
      <w:lvlText w:val="%5."/>
      <w:lvlJc w:val="left"/>
      <w:pPr>
        <w:ind w:left="3405" w:hanging="360"/>
      </w:pPr>
    </w:lvl>
    <w:lvl w:ilvl="5" w:tentative="0">
      <w:start w:val="1"/>
      <w:numFmt w:val="lowerRoman"/>
      <w:lvlText w:val="%6."/>
      <w:lvlJc w:val="right"/>
      <w:pPr>
        <w:ind w:left="4125" w:hanging="180"/>
      </w:pPr>
    </w:lvl>
    <w:lvl w:ilvl="6" w:tentative="0">
      <w:start w:val="1"/>
      <w:numFmt w:val="decimal"/>
      <w:lvlText w:val="%7."/>
      <w:lvlJc w:val="left"/>
      <w:pPr>
        <w:ind w:left="4845" w:hanging="360"/>
      </w:pPr>
    </w:lvl>
    <w:lvl w:ilvl="7" w:tentative="0">
      <w:start w:val="1"/>
      <w:numFmt w:val="lowerLetter"/>
      <w:lvlText w:val="%8."/>
      <w:lvlJc w:val="left"/>
      <w:pPr>
        <w:ind w:left="5565" w:hanging="360"/>
      </w:pPr>
    </w:lvl>
    <w:lvl w:ilvl="8" w:tentative="0">
      <w:start w:val="1"/>
      <w:numFmt w:val="lowerRoman"/>
      <w:lvlText w:val="%9."/>
      <w:lvlJc w:val="right"/>
      <w:pPr>
        <w:ind w:left="6285" w:hanging="180"/>
      </w:pPr>
    </w:lvl>
  </w:abstractNum>
  <w:abstractNum w:abstractNumId="9">
    <w:nsid w:val="437637F4"/>
    <w:multiLevelType w:val="multilevel"/>
    <w:tmpl w:val="437637F4"/>
    <w:lvl w:ilvl="0" w:tentative="0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45" w:hanging="360"/>
      </w:pPr>
    </w:lvl>
    <w:lvl w:ilvl="2" w:tentative="0">
      <w:start w:val="1"/>
      <w:numFmt w:val="lowerRoman"/>
      <w:lvlText w:val="%3."/>
      <w:lvlJc w:val="right"/>
      <w:pPr>
        <w:ind w:left="1965" w:hanging="180"/>
      </w:pPr>
    </w:lvl>
    <w:lvl w:ilvl="3" w:tentative="0">
      <w:start w:val="1"/>
      <w:numFmt w:val="decimal"/>
      <w:lvlText w:val="%4."/>
      <w:lvlJc w:val="left"/>
      <w:pPr>
        <w:ind w:left="2685" w:hanging="360"/>
      </w:pPr>
    </w:lvl>
    <w:lvl w:ilvl="4" w:tentative="0">
      <w:start w:val="1"/>
      <w:numFmt w:val="lowerLetter"/>
      <w:lvlText w:val="%5."/>
      <w:lvlJc w:val="left"/>
      <w:pPr>
        <w:ind w:left="3405" w:hanging="360"/>
      </w:pPr>
    </w:lvl>
    <w:lvl w:ilvl="5" w:tentative="0">
      <w:start w:val="1"/>
      <w:numFmt w:val="lowerRoman"/>
      <w:lvlText w:val="%6."/>
      <w:lvlJc w:val="right"/>
      <w:pPr>
        <w:ind w:left="4125" w:hanging="180"/>
      </w:pPr>
    </w:lvl>
    <w:lvl w:ilvl="6" w:tentative="0">
      <w:start w:val="1"/>
      <w:numFmt w:val="decimal"/>
      <w:lvlText w:val="%7."/>
      <w:lvlJc w:val="left"/>
      <w:pPr>
        <w:ind w:left="4845" w:hanging="360"/>
      </w:pPr>
    </w:lvl>
    <w:lvl w:ilvl="7" w:tentative="0">
      <w:start w:val="1"/>
      <w:numFmt w:val="lowerLetter"/>
      <w:lvlText w:val="%8."/>
      <w:lvlJc w:val="left"/>
      <w:pPr>
        <w:ind w:left="5565" w:hanging="360"/>
      </w:pPr>
    </w:lvl>
    <w:lvl w:ilvl="8" w:tentative="0">
      <w:start w:val="1"/>
      <w:numFmt w:val="lowerRoman"/>
      <w:lvlText w:val="%9."/>
      <w:lvlJc w:val="right"/>
      <w:pPr>
        <w:ind w:left="6285" w:hanging="180"/>
      </w:pPr>
    </w:lvl>
  </w:abstractNum>
  <w:abstractNum w:abstractNumId="10">
    <w:nsid w:val="43CA4E7B"/>
    <w:multiLevelType w:val="multilevel"/>
    <w:tmpl w:val="43CA4E7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1F6660"/>
    <w:multiLevelType w:val="multilevel"/>
    <w:tmpl w:val="491F6660"/>
    <w:lvl w:ilvl="0" w:tentative="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12" w:hanging="360"/>
      </w:pPr>
    </w:lvl>
    <w:lvl w:ilvl="2" w:tentative="0">
      <w:start w:val="1"/>
      <w:numFmt w:val="lowerRoman"/>
      <w:lvlText w:val="%3."/>
      <w:lvlJc w:val="right"/>
      <w:pPr>
        <w:ind w:left="2232" w:hanging="180"/>
      </w:pPr>
    </w:lvl>
    <w:lvl w:ilvl="3" w:tentative="0">
      <w:start w:val="1"/>
      <w:numFmt w:val="decimal"/>
      <w:lvlText w:val="%4."/>
      <w:lvlJc w:val="left"/>
      <w:pPr>
        <w:ind w:left="2952" w:hanging="360"/>
      </w:pPr>
    </w:lvl>
    <w:lvl w:ilvl="4" w:tentative="0">
      <w:start w:val="1"/>
      <w:numFmt w:val="lowerLetter"/>
      <w:lvlText w:val="%5."/>
      <w:lvlJc w:val="left"/>
      <w:pPr>
        <w:ind w:left="3672" w:hanging="360"/>
      </w:pPr>
    </w:lvl>
    <w:lvl w:ilvl="5" w:tentative="0">
      <w:start w:val="1"/>
      <w:numFmt w:val="lowerRoman"/>
      <w:lvlText w:val="%6."/>
      <w:lvlJc w:val="right"/>
      <w:pPr>
        <w:ind w:left="4392" w:hanging="180"/>
      </w:pPr>
    </w:lvl>
    <w:lvl w:ilvl="6" w:tentative="0">
      <w:start w:val="1"/>
      <w:numFmt w:val="decimal"/>
      <w:lvlText w:val="%7."/>
      <w:lvlJc w:val="left"/>
      <w:pPr>
        <w:ind w:left="5112" w:hanging="360"/>
      </w:pPr>
    </w:lvl>
    <w:lvl w:ilvl="7" w:tentative="0">
      <w:start w:val="1"/>
      <w:numFmt w:val="lowerLetter"/>
      <w:lvlText w:val="%8."/>
      <w:lvlJc w:val="left"/>
      <w:pPr>
        <w:ind w:left="5832" w:hanging="360"/>
      </w:pPr>
    </w:lvl>
    <w:lvl w:ilvl="8" w:tentative="0">
      <w:start w:val="1"/>
      <w:numFmt w:val="lowerRoman"/>
      <w:lvlText w:val="%9."/>
      <w:lvlJc w:val="right"/>
      <w:pPr>
        <w:ind w:left="6552" w:hanging="180"/>
      </w:pPr>
    </w:lvl>
  </w:abstractNum>
  <w:abstractNum w:abstractNumId="12">
    <w:nsid w:val="4F6A5DDC"/>
    <w:multiLevelType w:val="multilevel"/>
    <w:tmpl w:val="4F6A5DDC"/>
    <w:lvl w:ilvl="0" w:tentative="0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45" w:hanging="360"/>
      </w:pPr>
    </w:lvl>
    <w:lvl w:ilvl="2" w:tentative="0">
      <w:start w:val="1"/>
      <w:numFmt w:val="lowerRoman"/>
      <w:lvlText w:val="%3."/>
      <w:lvlJc w:val="right"/>
      <w:pPr>
        <w:ind w:left="1965" w:hanging="180"/>
      </w:pPr>
    </w:lvl>
    <w:lvl w:ilvl="3" w:tentative="0">
      <w:start w:val="1"/>
      <w:numFmt w:val="decimal"/>
      <w:lvlText w:val="%4."/>
      <w:lvlJc w:val="left"/>
      <w:pPr>
        <w:ind w:left="2685" w:hanging="360"/>
      </w:pPr>
    </w:lvl>
    <w:lvl w:ilvl="4" w:tentative="0">
      <w:start w:val="1"/>
      <w:numFmt w:val="lowerLetter"/>
      <w:lvlText w:val="%5."/>
      <w:lvlJc w:val="left"/>
      <w:pPr>
        <w:ind w:left="3405" w:hanging="360"/>
      </w:pPr>
    </w:lvl>
    <w:lvl w:ilvl="5" w:tentative="0">
      <w:start w:val="1"/>
      <w:numFmt w:val="lowerRoman"/>
      <w:lvlText w:val="%6."/>
      <w:lvlJc w:val="right"/>
      <w:pPr>
        <w:ind w:left="4125" w:hanging="180"/>
      </w:pPr>
    </w:lvl>
    <w:lvl w:ilvl="6" w:tentative="0">
      <w:start w:val="1"/>
      <w:numFmt w:val="decimal"/>
      <w:lvlText w:val="%7."/>
      <w:lvlJc w:val="left"/>
      <w:pPr>
        <w:ind w:left="4845" w:hanging="360"/>
      </w:pPr>
    </w:lvl>
    <w:lvl w:ilvl="7" w:tentative="0">
      <w:start w:val="1"/>
      <w:numFmt w:val="lowerLetter"/>
      <w:lvlText w:val="%8."/>
      <w:lvlJc w:val="left"/>
      <w:pPr>
        <w:ind w:left="5565" w:hanging="360"/>
      </w:pPr>
    </w:lvl>
    <w:lvl w:ilvl="8" w:tentative="0">
      <w:start w:val="1"/>
      <w:numFmt w:val="lowerRoman"/>
      <w:lvlText w:val="%9."/>
      <w:lvlJc w:val="right"/>
      <w:pPr>
        <w:ind w:left="6285" w:hanging="180"/>
      </w:pPr>
    </w:lvl>
  </w:abstractNum>
  <w:abstractNum w:abstractNumId="13">
    <w:nsid w:val="50D42AA5"/>
    <w:multiLevelType w:val="multilevel"/>
    <w:tmpl w:val="50D42AA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776109"/>
    <w:multiLevelType w:val="multilevel"/>
    <w:tmpl w:val="52776109"/>
    <w:lvl w:ilvl="0" w:tentative="0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45" w:hanging="360"/>
      </w:pPr>
    </w:lvl>
    <w:lvl w:ilvl="2" w:tentative="0">
      <w:start w:val="1"/>
      <w:numFmt w:val="lowerRoman"/>
      <w:lvlText w:val="%3."/>
      <w:lvlJc w:val="right"/>
      <w:pPr>
        <w:ind w:left="1965" w:hanging="180"/>
      </w:pPr>
    </w:lvl>
    <w:lvl w:ilvl="3" w:tentative="0">
      <w:start w:val="1"/>
      <w:numFmt w:val="decimal"/>
      <w:lvlText w:val="%4."/>
      <w:lvlJc w:val="left"/>
      <w:pPr>
        <w:ind w:left="2685" w:hanging="360"/>
      </w:pPr>
    </w:lvl>
    <w:lvl w:ilvl="4" w:tentative="0">
      <w:start w:val="1"/>
      <w:numFmt w:val="lowerLetter"/>
      <w:lvlText w:val="%5."/>
      <w:lvlJc w:val="left"/>
      <w:pPr>
        <w:ind w:left="3405" w:hanging="360"/>
      </w:pPr>
    </w:lvl>
    <w:lvl w:ilvl="5" w:tentative="0">
      <w:start w:val="1"/>
      <w:numFmt w:val="lowerRoman"/>
      <w:lvlText w:val="%6."/>
      <w:lvlJc w:val="right"/>
      <w:pPr>
        <w:ind w:left="4125" w:hanging="180"/>
      </w:pPr>
    </w:lvl>
    <w:lvl w:ilvl="6" w:tentative="0">
      <w:start w:val="1"/>
      <w:numFmt w:val="decimal"/>
      <w:lvlText w:val="%7."/>
      <w:lvlJc w:val="left"/>
      <w:pPr>
        <w:ind w:left="4845" w:hanging="360"/>
      </w:pPr>
    </w:lvl>
    <w:lvl w:ilvl="7" w:tentative="0">
      <w:start w:val="1"/>
      <w:numFmt w:val="lowerLetter"/>
      <w:lvlText w:val="%8."/>
      <w:lvlJc w:val="left"/>
      <w:pPr>
        <w:ind w:left="5565" w:hanging="360"/>
      </w:pPr>
    </w:lvl>
    <w:lvl w:ilvl="8" w:tentative="0">
      <w:start w:val="1"/>
      <w:numFmt w:val="lowerRoman"/>
      <w:lvlText w:val="%9."/>
      <w:lvlJc w:val="right"/>
      <w:pPr>
        <w:ind w:left="6285" w:hanging="180"/>
      </w:pPr>
    </w:lvl>
  </w:abstractNum>
  <w:abstractNum w:abstractNumId="15">
    <w:nsid w:val="59E330A4"/>
    <w:multiLevelType w:val="multilevel"/>
    <w:tmpl w:val="59E330A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407256"/>
    <w:multiLevelType w:val="multilevel"/>
    <w:tmpl w:val="7140725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494339F"/>
    <w:multiLevelType w:val="multilevel"/>
    <w:tmpl w:val="7494339F"/>
    <w:lvl w:ilvl="0" w:tentative="0">
      <w:start w:val="1"/>
      <w:numFmt w:val="decimal"/>
      <w:lvlText w:val="%1."/>
      <w:lvlJc w:val="left"/>
      <w:pPr>
        <w:ind w:left="792" w:hanging="360"/>
      </w:pPr>
      <w:rPr>
        <w:rFonts w:hint="default" w:cs="Arial"/>
        <w:i w:val="0"/>
      </w:rPr>
    </w:lvl>
    <w:lvl w:ilvl="1" w:tentative="0">
      <w:start w:val="1"/>
      <w:numFmt w:val="lowerLetter"/>
      <w:lvlText w:val="%2."/>
      <w:lvlJc w:val="left"/>
      <w:pPr>
        <w:ind w:left="1512" w:hanging="360"/>
      </w:pPr>
    </w:lvl>
    <w:lvl w:ilvl="2" w:tentative="0">
      <w:start w:val="1"/>
      <w:numFmt w:val="lowerRoman"/>
      <w:lvlText w:val="%3."/>
      <w:lvlJc w:val="right"/>
      <w:pPr>
        <w:ind w:left="2232" w:hanging="180"/>
      </w:pPr>
    </w:lvl>
    <w:lvl w:ilvl="3" w:tentative="0">
      <w:start w:val="1"/>
      <w:numFmt w:val="decimal"/>
      <w:lvlText w:val="%4."/>
      <w:lvlJc w:val="left"/>
      <w:pPr>
        <w:ind w:left="2952" w:hanging="360"/>
      </w:pPr>
    </w:lvl>
    <w:lvl w:ilvl="4" w:tentative="0">
      <w:start w:val="1"/>
      <w:numFmt w:val="lowerLetter"/>
      <w:lvlText w:val="%5."/>
      <w:lvlJc w:val="left"/>
      <w:pPr>
        <w:ind w:left="3672" w:hanging="360"/>
      </w:pPr>
    </w:lvl>
    <w:lvl w:ilvl="5" w:tentative="0">
      <w:start w:val="1"/>
      <w:numFmt w:val="lowerRoman"/>
      <w:lvlText w:val="%6."/>
      <w:lvlJc w:val="right"/>
      <w:pPr>
        <w:ind w:left="4392" w:hanging="180"/>
      </w:pPr>
    </w:lvl>
    <w:lvl w:ilvl="6" w:tentative="0">
      <w:start w:val="1"/>
      <w:numFmt w:val="decimal"/>
      <w:lvlText w:val="%7."/>
      <w:lvlJc w:val="left"/>
      <w:pPr>
        <w:ind w:left="5112" w:hanging="360"/>
      </w:pPr>
    </w:lvl>
    <w:lvl w:ilvl="7" w:tentative="0">
      <w:start w:val="1"/>
      <w:numFmt w:val="lowerLetter"/>
      <w:lvlText w:val="%8."/>
      <w:lvlJc w:val="left"/>
      <w:pPr>
        <w:ind w:left="5832" w:hanging="360"/>
      </w:pPr>
    </w:lvl>
    <w:lvl w:ilvl="8" w:tentative="0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0"/>
  </w:num>
  <w:num w:numId="2">
    <w:abstractNumId w:val="8"/>
  </w:num>
  <w:num w:numId="3">
    <w:abstractNumId w:val="14"/>
  </w:num>
  <w:num w:numId="4">
    <w:abstractNumId w:val="17"/>
  </w:num>
  <w:num w:numId="5">
    <w:abstractNumId w:val="9"/>
  </w:num>
  <w:num w:numId="6">
    <w:abstractNumId w:val="12"/>
  </w:num>
  <w:num w:numId="7">
    <w:abstractNumId w:val="7"/>
  </w:num>
  <w:num w:numId="8">
    <w:abstractNumId w:val="10"/>
  </w:num>
  <w:num w:numId="9">
    <w:abstractNumId w:val="5"/>
  </w:num>
  <w:num w:numId="10">
    <w:abstractNumId w:val="2"/>
  </w:num>
  <w:num w:numId="11">
    <w:abstractNumId w:val="11"/>
  </w:num>
  <w:num w:numId="12">
    <w:abstractNumId w:val="15"/>
  </w:num>
  <w:num w:numId="13">
    <w:abstractNumId w:val="16"/>
  </w:num>
  <w:num w:numId="14">
    <w:abstractNumId w:val="1"/>
  </w:num>
  <w:num w:numId="15">
    <w:abstractNumId w:val="6"/>
  </w:num>
  <w:num w:numId="16">
    <w:abstractNumId w:val="13"/>
  </w:num>
  <w:num w:numId="17">
    <w:abstractNumId w:val="4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8C1"/>
    <w:rsid w:val="00136C7B"/>
    <w:rsid w:val="001F050D"/>
    <w:rsid w:val="003364D7"/>
    <w:rsid w:val="003674A6"/>
    <w:rsid w:val="0046388E"/>
    <w:rsid w:val="004F7C18"/>
    <w:rsid w:val="00657C98"/>
    <w:rsid w:val="006C594C"/>
    <w:rsid w:val="00801BCA"/>
    <w:rsid w:val="00901252"/>
    <w:rsid w:val="00995826"/>
    <w:rsid w:val="00A1708A"/>
    <w:rsid w:val="00AD4B39"/>
    <w:rsid w:val="00B5355A"/>
    <w:rsid w:val="00B768C1"/>
    <w:rsid w:val="00B77F8F"/>
    <w:rsid w:val="00BB304F"/>
    <w:rsid w:val="00CB7240"/>
    <w:rsid w:val="00CC5CD6"/>
    <w:rsid w:val="26C022E0"/>
    <w:rsid w:val="427F2641"/>
    <w:rsid w:val="54446DCC"/>
    <w:rsid w:val="760F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320" w:after="240"/>
      <w:contextualSpacing/>
      <w:outlineLvl w:val="0"/>
    </w:pPr>
    <w:rPr>
      <w:b/>
      <w:bCs/>
      <w:caps/>
      <w:kern w:val="36"/>
      <w:szCs w:val="48"/>
      <w:lang w:val="id-ID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semiHidden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12"/>
    <w:semiHidden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unhideWhenUsed/>
    <w:qFormat/>
    <w:uiPriority w:val="99"/>
    <w:rPr>
      <w:color w:val="0000FF"/>
      <w:u w:val="single"/>
    </w:rPr>
  </w:style>
  <w:style w:type="character" w:customStyle="1" w:styleId="8">
    <w:name w:val="Heading 1 Char"/>
    <w:basedOn w:val="3"/>
    <w:link w:val="2"/>
    <w:qFormat/>
    <w:uiPriority w:val="9"/>
    <w:rPr>
      <w:rFonts w:ascii="Times New Roman" w:hAnsi="Times New Roman" w:eastAsia="Times New Roman" w:cs="Times New Roman"/>
      <w:b/>
      <w:bCs/>
      <w:caps/>
      <w:kern w:val="36"/>
      <w:sz w:val="22"/>
      <w:szCs w:val="48"/>
    </w:rPr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styleId="10">
    <w:name w:val="List Paragraph"/>
    <w:basedOn w:val="1"/>
    <w:link w:val="11"/>
    <w:qFormat/>
    <w:uiPriority w:val="34"/>
    <w:pPr>
      <w:ind w:left="720"/>
      <w:contextualSpacing/>
    </w:pPr>
  </w:style>
  <w:style w:type="character" w:customStyle="1" w:styleId="11">
    <w:name w:val="List Paragraph Char"/>
    <w:basedOn w:val="3"/>
    <w:link w:val="10"/>
    <w:qFormat/>
    <w:uiPriority w:val="34"/>
    <w:rPr>
      <w:rFonts w:ascii="Times New Roman" w:hAnsi="Times New Roman" w:eastAsia="Calibri" w:cs="Times New Roman"/>
      <w:sz w:val="22"/>
      <w:szCs w:val="22"/>
      <w:lang w:val="en-US"/>
    </w:rPr>
  </w:style>
  <w:style w:type="character" w:customStyle="1" w:styleId="12">
    <w:name w:val="Header Char"/>
    <w:basedOn w:val="3"/>
    <w:link w:val="6"/>
    <w:semiHidden/>
    <w:qFormat/>
    <w:uiPriority w:val="99"/>
    <w:rPr>
      <w:rFonts w:ascii="Calibri" w:hAnsi="Calibri" w:eastAsia="Times New Roman" w:cs="Times New Roman"/>
      <w:sz w:val="22"/>
      <w:szCs w:val="22"/>
      <w:lang w:val="en-US"/>
    </w:rPr>
  </w:style>
  <w:style w:type="character" w:customStyle="1" w:styleId="13">
    <w:name w:val="Footer Char"/>
    <w:basedOn w:val="3"/>
    <w:link w:val="5"/>
    <w:semiHidden/>
    <w:qFormat/>
    <w:uiPriority w:val="99"/>
    <w:rPr>
      <w:rFonts w:ascii="Calibri" w:hAnsi="Calibri" w:eastAsia="Times New Roman" w:cs="Times New Roman"/>
      <w:sz w:val="22"/>
      <w:szCs w:val="22"/>
      <w:lang w:val="en-US"/>
    </w:rPr>
  </w:style>
  <w:style w:type="paragraph" w:customStyle="1" w:styleId="1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eastAsia="Calibri" w:cs="Arial"/>
      <w:color w:val="000000"/>
      <w:sz w:val="24"/>
      <w:szCs w:val="24"/>
      <w:lang w:val="id-ID" w:eastAsia="id-ID" w:bidi="ar-SA"/>
    </w:rPr>
  </w:style>
  <w:style w:type="paragraph" w:customStyle="1" w:styleId="15">
    <w:name w:val="Bibliography1"/>
    <w:basedOn w:val="1"/>
    <w:next w:val="1"/>
    <w:unhideWhenUsed/>
    <w:qFormat/>
    <w:uiPriority w:val="37"/>
    <w:pPr>
      <w:ind w:left="720" w:hanging="720"/>
    </w:pPr>
    <w:rPr>
      <w:rFonts w:ascii="Calibri" w:hAnsi="Calibri" w:eastAsia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747</Words>
  <Characters>4259</Characters>
  <Lines>35</Lines>
  <Paragraphs>9</Paragraphs>
  <TotalTime>1</TotalTime>
  <ScaleCrop>false</ScaleCrop>
  <LinksUpToDate>false</LinksUpToDate>
  <CharactersWithSpaces>4997</CharactersWithSpaces>
  <Application>WPS Office_12.2.0.17545_F1E327BC-269C-435d-A152-05C5408002CA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2020-07-29T15:24:00Z</dcterms:created>
  <dc:creator>shilo</dc:creator>
  <cp:lastModifiedBy>ferika indrasari</cp:lastModifiedBy>
  <dcterms:modified xsi:type="dcterms:W3CDTF">2024-08-28T04:15:59Z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68F1771E616944308C1F97FC2D28A0D4_13</vt:lpwstr>
  </property>
</Properties>
</file>