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D898B" w14:textId="77777777" w:rsidR="00BB4B4A" w:rsidRPr="00BB4B4A" w:rsidRDefault="00BB4B4A" w:rsidP="00BB4B4A">
      <w:pPr>
        <w:shd w:val="clear" w:color="auto" w:fill="FFFFFF"/>
        <w:spacing w:after="100" w:afterAutospacing="1" w:line="240" w:lineRule="auto"/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</w:pPr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>Bir sitede yöneticisiniz. Sitenizde yer alan dairelerin aidat ve ortak kullanım elektrik, su ve doğalgaz faturalarının yönetimini bir sistem üzerinden yapacaksınız. İki tip kullanıcınız var.</w:t>
      </w:r>
    </w:p>
    <w:p w14:paraId="78A265D8" w14:textId="77777777" w:rsidR="00BB4B4A" w:rsidRPr="00BB4B4A" w:rsidRDefault="00BB4B4A" w:rsidP="00BB4B4A">
      <w:pPr>
        <w:shd w:val="clear" w:color="auto" w:fill="FFFFFF"/>
        <w:spacing w:after="100" w:afterAutospacing="1" w:line="240" w:lineRule="auto"/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</w:pPr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>1-Admin/Yönetici</w:t>
      </w:r>
    </w:p>
    <w:p w14:paraId="092A1332" w14:textId="77777777" w:rsidR="00BB4B4A" w:rsidRPr="00BB4B4A" w:rsidRDefault="00BB4B4A" w:rsidP="00BB4B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</w:pPr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>Daire bilgilerini girebilir.</w:t>
      </w:r>
    </w:p>
    <w:p w14:paraId="2E2F253B" w14:textId="77777777" w:rsidR="00BB4B4A" w:rsidRPr="00BB4B4A" w:rsidRDefault="00BB4B4A" w:rsidP="00BB4B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</w:pPr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>İkamet eden kullanıcı bilgilerini girer.</w:t>
      </w:r>
    </w:p>
    <w:p w14:paraId="61B40786" w14:textId="77777777" w:rsidR="00BB4B4A" w:rsidRPr="00BB4B4A" w:rsidRDefault="00BB4B4A" w:rsidP="00BB4B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</w:pPr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 xml:space="preserve">Daire başına ödenmesi gereken aidat ve fatura bilgilerini </w:t>
      </w:r>
      <w:proofErr w:type="gramStart"/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>girer(</w:t>
      </w:r>
      <w:proofErr w:type="gramEnd"/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>Aylık olarak). Toplu veya tek tek atama yapılabilir.</w:t>
      </w:r>
    </w:p>
    <w:p w14:paraId="52917745" w14:textId="77777777" w:rsidR="00BB4B4A" w:rsidRPr="00BB4B4A" w:rsidRDefault="00BB4B4A" w:rsidP="00BB4B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</w:pPr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>Gelen ödeme bilgilerini görür.</w:t>
      </w:r>
    </w:p>
    <w:p w14:paraId="319978DF" w14:textId="77777777" w:rsidR="00BB4B4A" w:rsidRPr="00BB4B4A" w:rsidRDefault="00BB4B4A" w:rsidP="00BB4B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</w:pPr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>Gelen mesajları görür.</w:t>
      </w:r>
    </w:p>
    <w:p w14:paraId="67BEBE94" w14:textId="77777777" w:rsidR="00BB4B4A" w:rsidRPr="00BB4B4A" w:rsidRDefault="00BB4B4A" w:rsidP="00BB4B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</w:pPr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>Aylık olarak borç-alacak listesini görür.</w:t>
      </w:r>
    </w:p>
    <w:p w14:paraId="1BA21D1E" w14:textId="77777777" w:rsidR="00BB4B4A" w:rsidRPr="00BB4B4A" w:rsidRDefault="00BB4B4A" w:rsidP="00BB4B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</w:pPr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>Kişileri listeler, düzenler, siler.</w:t>
      </w:r>
    </w:p>
    <w:p w14:paraId="3543CA36" w14:textId="77777777" w:rsidR="00BB4B4A" w:rsidRPr="00BB4B4A" w:rsidRDefault="00BB4B4A" w:rsidP="00BB4B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</w:pPr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>Daire/konut bilgilerini listeler, düzenler siler.</w:t>
      </w:r>
    </w:p>
    <w:p w14:paraId="04B149F2" w14:textId="77777777" w:rsidR="00BB4B4A" w:rsidRPr="00BB4B4A" w:rsidRDefault="00BB4B4A" w:rsidP="00BB4B4A">
      <w:pPr>
        <w:shd w:val="clear" w:color="auto" w:fill="FFFFFF"/>
        <w:spacing w:after="100" w:afterAutospacing="1" w:line="240" w:lineRule="auto"/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</w:pPr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>2-Kullanıcı</w:t>
      </w:r>
    </w:p>
    <w:p w14:paraId="206E719A" w14:textId="77777777" w:rsidR="00BB4B4A" w:rsidRPr="00BB4B4A" w:rsidRDefault="00BB4B4A" w:rsidP="00BB4B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</w:pPr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>Kendisine atanan fatura ve aidat bilgilerini görür.</w:t>
      </w:r>
    </w:p>
    <w:p w14:paraId="4808EC9F" w14:textId="77777777" w:rsidR="00BB4B4A" w:rsidRPr="00BB4B4A" w:rsidRDefault="00BB4B4A" w:rsidP="00BB4B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</w:pPr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>Kredi kartı ile ödeme yapabilir.</w:t>
      </w:r>
    </w:p>
    <w:p w14:paraId="196A7B23" w14:textId="77777777" w:rsidR="00BB4B4A" w:rsidRPr="00BB4B4A" w:rsidRDefault="00BB4B4A" w:rsidP="00BB4B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</w:pPr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>Yöneticiye mesaj gönderebilir.</w:t>
      </w:r>
    </w:p>
    <w:p w14:paraId="2502AC5B" w14:textId="77777777" w:rsidR="00BB4B4A" w:rsidRPr="00BB4B4A" w:rsidRDefault="00BB4B4A" w:rsidP="00BB4B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</w:pPr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>Daire/Konut bilgilerinde</w:t>
      </w:r>
    </w:p>
    <w:p w14:paraId="729AF333" w14:textId="77777777" w:rsidR="00BB4B4A" w:rsidRPr="00BB4B4A" w:rsidRDefault="00BB4B4A" w:rsidP="00BB4B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</w:pPr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 xml:space="preserve">Hangi </w:t>
      </w:r>
      <w:proofErr w:type="spellStart"/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>blokda</w:t>
      </w:r>
      <w:proofErr w:type="spellEnd"/>
    </w:p>
    <w:p w14:paraId="3D70EB0E" w14:textId="77777777" w:rsidR="00BB4B4A" w:rsidRPr="00BB4B4A" w:rsidRDefault="00BB4B4A" w:rsidP="00BB4B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</w:pPr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>Durumu (Dolu-boş)</w:t>
      </w:r>
    </w:p>
    <w:p w14:paraId="2FF657EC" w14:textId="77777777" w:rsidR="00BB4B4A" w:rsidRPr="00BB4B4A" w:rsidRDefault="00BB4B4A" w:rsidP="00BB4B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</w:pPr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>Tipi (2+1 vb.)</w:t>
      </w:r>
    </w:p>
    <w:p w14:paraId="1897B86D" w14:textId="77777777" w:rsidR="00BB4B4A" w:rsidRPr="00BB4B4A" w:rsidRDefault="00BB4B4A" w:rsidP="00BB4B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</w:pPr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>Bulunduğu kat</w:t>
      </w:r>
    </w:p>
    <w:p w14:paraId="0F8AF036" w14:textId="77777777" w:rsidR="00BB4B4A" w:rsidRPr="00BB4B4A" w:rsidRDefault="00BB4B4A" w:rsidP="00BB4B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</w:pPr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>Daire numarası</w:t>
      </w:r>
    </w:p>
    <w:p w14:paraId="602E0D73" w14:textId="77777777" w:rsidR="00BB4B4A" w:rsidRPr="00BB4B4A" w:rsidRDefault="00BB4B4A" w:rsidP="00BB4B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</w:pPr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>Daire sahibi veya kiracı</w:t>
      </w:r>
    </w:p>
    <w:p w14:paraId="61C6D9B4" w14:textId="77777777" w:rsidR="00BB4B4A" w:rsidRPr="00BB4B4A" w:rsidRDefault="00BB4B4A" w:rsidP="00BB4B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</w:pPr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>Kullanıcı bilgilerinde</w:t>
      </w:r>
    </w:p>
    <w:p w14:paraId="249AC1EF" w14:textId="77777777" w:rsidR="00BB4B4A" w:rsidRPr="00BB4B4A" w:rsidRDefault="00BB4B4A" w:rsidP="00BB4B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</w:pPr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>Ad-</w:t>
      </w:r>
      <w:proofErr w:type="spellStart"/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>soyad</w:t>
      </w:r>
      <w:proofErr w:type="spellEnd"/>
    </w:p>
    <w:p w14:paraId="600EA4BF" w14:textId="77777777" w:rsidR="00BB4B4A" w:rsidRPr="00BB4B4A" w:rsidRDefault="00BB4B4A" w:rsidP="00BB4B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</w:pPr>
      <w:proofErr w:type="spellStart"/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>TCNo</w:t>
      </w:r>
      <w:proofErr w:type="spellEnd"/>
    </w:p>
    <w:p w14:paraId="2CD312B2" w14:textId="77777777" w:rsidR="00BB4B4A" w:rsidRPr="00BB4B4A" w:rsidRDefault="00BB4B4A" w:rsidP="00BB4B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</w:pPr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>E-Mail</w:t>
      </w:r>
    </w:p>
    <w:p w14:paraId="3881124D" w14:textId="77777777" w:rsidR="00BB4B4A" w:rsidRPr="00BB4B4A" w:rsidRDefault="00BB4B4A" w:rsidP="00BB4B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</w:pPr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>Telefon</w:t>
      </w:r>
    </w:p>
    <w:p w14:paraId="4AA7F36E" w14:textId="77777777" w:rsidR="00BB4B4A" w:rsidRPr="00BB4B4A" w:rsidRDefault="00BB4B4A" w:rsidP="00BB4B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</w:pPr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 xml:space="preserve">Araç </w:t>
      </w:r>
      <w:proofErr w:type="gramStart"/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>bilgisi(</w:t>
      </w:r>
      <w:proofErr w:type="gramEnd"/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 xml:space="preserve">varsa plaka </w:t>
      </w:r>
      <w:proofErr w:type="spellStart"/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>no</w:t>
      </w:r>
      <w:proofErr w:type="spellEnd"/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>)</w:t>
      </w:r>
    </w:p>
    <w:p w14:paraId="2832AC89" w14:textId="77777777" w:rsidR="00BB4B4A" w:rsidRPr="00BB4B4A" w:rsidRDefault="00BB4B4A" w:rsidP="00BB4B4A">
      <w:pPr>
        <w:shd w:val="clear" w:color="auto" w:fill="FFFFFF"/>
        <w:spacing w:after="100" w:afterAutospacing="1" w:line="240" w:lineRule="auto"/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</w:pPr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>Sistem kullanılmaya başladığında ilk olarak,</w:t>
      </w:r>
    </w:p>
    <w:p w14:paraId="3B11DAFD" w14:textId="77777777" w:rsidR="00BB4B4A" w:rsidRPr="00BB4B4A" w:rsidRDefault="00BB4B4A" w:rsidP="00BB4B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</w:pPr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>Yönetici daire bilgilerini girer.</w:t>
      </w:r>
    </w:p>
    <w:p w14:paraId="370ADFDF" w14:textId="77777777" w:rsidR="00BB4B4A" w:rsidRPr="00BB4B4A" w:rsidRDefault="00BB4B4A" w:rsidP="00BB4B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</w:pPr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 xml:space="preserve">Kullanıcı bilgilerini </w:t>
      </w:r>
      <w:proofErr w:type="spellStart"/>
      <w:proofErr w:type="gramStart"/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>girer.Giriş</w:t>
      </w:r>
      <w:proofErr w:type="spellEnd"/>
      <w:proofErr w:type="gramEnd"/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 xml:space="preserve"> yapması için otomatik olarak bir şifre oluşturulur.</w:t>
      </w:r>
    </w:p>
    <w:p w14:paraId="373B3E30" w14:textId="77777777" w:rsidR="00BB4B4A" w:rsidRPr="00BB4B4A" w:rsidRDefault="00BB4B4A" w:rsidP="00BB4B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</w:pPr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>Kullanıcıları dairelere atar</w:t>
      </w:r>
    </w:p>
    <w:p w14:paraId="76CD788C" w14:textId="77777777" w:rsidR="00BB4B4A" w:rsidRPr="00BB4B4A" w:rsidRDefault="00BB4B4A" w:rsidP="00BB4B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</w:pPr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>Ay bazlı olarak aidat bilgilerini girer.</w:t>
      </w:r>
    </w:p>
    <w:p w14:paraId="43968D24" w14:textId="77777777" w:rsidR="00BB4B4A" w:rsidRPr="00BB4B4A" w:rsidRDefault="00BB4B4A" w:rsidP="00BB4B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</w:pPr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>Ay bazlı olarak fatura bilgilerini girer</w:t>
      </w:r>
    </w:p>
    <w:p w14:paraId="01B188B5" w14:textId="77777777" w:rsidR="00BB4B4A" w:rsidRPr="00BB4B4A" w:rsidRDefault="00BB4B4A" w:rsidP="00BB4B4A">
      <w:pPr>
        <w:shd w:val="clear" w:color="auto" w:fill="FFFFFF"/>
        <w:spacing w:after="100" w:afterAutospacing="1" w:line="240" w:lineRule="auto"/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</w:pPr>
      <w:proofErr w:type="spellStart"/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lastRenderedPageBreak/>
        <w:t>Arayüz</w:t>
      </w:r>
      <w:proofErr w:type="spellEnd"/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 xml:space="preserve"> dışında kullanıcıların kredi kartı ile ödeme yapabilmesi için ayrı bir servis yazılacaktır. Bu </w:t>
      </w:r>
      <w:proofErr w:type="spellStart"/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>servisde</w:t>
      </w:r>
      <w:proofErr w:type="spellEnd"/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 xml:space="preserve"> sistemde ki her bir kullanıcı için banka </w:t>
      </w:r>
      <w:proofErr w:type="gramStart"/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>bilgileri(</w:t>
      </w:r>
      <w:proofErr w:type="gramEnd"/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 xml:space="preserve">bakiye, kredi kartı </w:t>
      </w:r>
      <w:proofErr w:type="spellStart"/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>no</w:t>
      </w:r>
      <w:proofErr w:type="spellEnd"/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 xml:space="preserve"> vb.) kontrol edilerek ödeme yapılması sağlanır.</w:t>
      </w:r>
    </w:p>
    <w:p w14:paraId="12D62714" w14:textId="77777777" w:rsidR="00BB4B4A" w:rsidRPr="00BB4B4A" w:rsidRDefault="00BB4B4A" w:rsidP="00BB4B4A">
      <w:pPr>
        <w:shd w:val="clear" w:color="auto" w:fill="FFFFFF"/>
        <w:spacing w:after="100" w:afterAutospacing="1" w:line="240" w:lineRule="auto"/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</w:pPr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>Projede kullanılacaklar:</w:t>
      </w:r>
    </w:p>
    <w:p w14:paraId="3CA5DAE6" w14:textId="77777777" w:rsidR="00BB4B4A" w:rsidRPr="00BB4B4A" w:rsidRDefault="00BB4B4A" w:rsidP="00BB4B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</w:pPr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>Web projesi için .Net 5 MVC</w:t>
      </w:r>
    </w:p>
    <w:p w14:paraId="41CB6F9D" w14:textId="77777777" w:rsidR="00BB4B4A" w:rsidRPr="00BB4B4A" w:rsidRDefault="00BB4B4A" w:rsidP="00BB4B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</w:pPr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>Sistemin yönetimi/</w:t>
      </w:r>
      <w:proofErr w:type="spellStart"/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>database</w:t>
      </w:r>
      <w:proofErr w:type="spellEnd"/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 xml:space="preserve"> için MS SQL Server</w:t>
      </w:r>
    </w:p>
    <w:p w14:paraId="3485AD82" w14:textId="77777777" w:rsidR="00BB4B4A" w:rsidRPr="00BB4B4A" w:rsidRDefault="00BB4B4A" w:rsidP="00BB4B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</w:pPr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 xml:space="preserve">Kredi kartı servisi için. Veriler </w:t>
      </w:r>
      <w:proofErr w:type="spellStart"/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>mongodb</w:t>
      </w:r>
      <w:proofErr w:type="spellEnd"/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 xml:space="preserve"> de tutulacak. Servis .Net </w:t>
      </w:r>
      <w:proofErr w:type="spellStart"/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>WebApi</w:t>
      </w:r>
      <w:proofErr w:type="spellEnd"/>
      <w:r w:rsidRPr="00BB4B4A">
        <w:rPr>
          <w:rFonts w:ascii="PT Serif" w:eastAsia="Times New Roman" w:hAnsi="PT Serif" w:cs="Times New Roman"/>
          <w:color w:val="000000"/>
          <w:sz w:val="24"/>
          <w:szCs w:val="24"/>
          <w:lang w:eastAsia="tr-TR"/>
        </w:rPr>
        <w:t xml:space="preserve"> olarak yazılacaktır.</w:t>
      </w:r>
    </w:p>
    <w:p w14:paraId="296BC7E9" w14:textId="77777777" w:rsidR="003F7A69" w:rsidRDefault="00BB4B4A"/>
    <w:sectPr w:rsidR="003F7A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PT Serif">
    <w:charset w:val="A2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B18C7"/>
    <w:multiLevelType w:val="multilevel"/>
    <w:tmpl w:val="79123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5919A5"/>
    <w:multiLevelType w:val="multilevel"/>
    <w:tmpl w:val="EDAEC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B547E0"/>
    <w:multiLevelType w:val="multilevel"/>
    <w:tmpl w:val="2FF05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53592C"/>
    <w:multiLevelType w:val="multilevel"/>
    <w:tmpl w:val="81B8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B4A"/>
    <w:rsid w:val="00832FF6"/>
    <w:rsid w:val="00BA0477"/>
    <w:rsid w:val="00BB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30A59"/>
  <w15:chartTrackingRefBased/>
  <w15:docId w15:val="{5A9BAFA4-8C06-4E96-BAF2-05C8C36EF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0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Faruk Kutluay</dc:creator>
  <cp:keywords/>
  <dc:description/>
  <cp:lastModifiedBy>Ömer Faruk Kutluay</cp:lastModifiedBy>
  <cp:revision>1</cp:revision>
  <dcterms:created xsi:type="dcterms:W3CDTF">2021-11-16T20:07:00Z</dcterms:created>
  <dcterms:modified xsi:type="dcterms:W3CDTF">2021-11-16T20:08:00Z</dcterms:modified>
</cp:coreProperties>
</file>