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B5B64" w14:textId="77777777" w:rsidR="00F55235" w:rsidRDefault="00F55235">
      <w:pPr>
        <w:rPr>
          <w:noProof/>
        </w:rPr>
      </w:pPr>
    </w:p>
    <w:p w14:paraId="555F3439" w14:textId="68FF2153" w:rsidR="00F55235" w:rsidRDefault="00F55235">
      <w:pPr>
        <w:rPr>
          <w:noProof/>
        </w:rPr>
      </w:pPr>
      <w:r>
        <w:rPr>
          <w:noProof/>
        </w:rPr>
        <w:t>ParkingSpacePicker.py dosyası ile Park yerlerini mouse’ın sol ve sağ clickleri ile seçerek CarParkPos üzerine yazdırıyoruz. Daha sonra videoyu çalıştırarak CarParkPos belgesinden, park durumlarını çekiyoruz ve döngüye alıyoruz. Bu işlemi ise main.py dosyası üzerinde yapıyoruz.</w:t>
      </w:r>
    </w:p>
    <w:p w14:paraId="6B0685F1" w14:textId="5FCD9F4F" w:rsidR="001B433A" w:rsidRDefault="001B6A07">
      <w:r w:rsidRPr="001B6A07">
        <w:drawing>
          <wp:inline distT="0" distB="0" distL="0" distR="0" wp14:anchorId="6E6586A4" wp14:editId="41611959">
            <wp:extent cx="5760720" cy="3804920"/>
            <wp:effectExtent l="0" t="0" r="0" b="5080"/>
            <wp:docPr id="66121251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12512" name=""/>
                    <pic:cNvPicPr/>
                  </pic:nvPicPr>
                  <pic:blipFill>
                    <a:blip r:embed="rId4"/>
                    <a:stretch>
                      <a:fillRect/>
                    </a:stretch>
                  </pic:blipFill>
                  <pic:spPr>
                    <a:xfrm>
                      <a:off x="0" y="0"/>
                      <a:ext cx="5760720" cy="3804920"/>
                    </a:xfrm>
                    <a:prstGeom prst="rect">
                      <a:avLst/>
                    </a:prstGeom>
                  </pic:spPr>
                </pic:pic>
              </a:graphicData>
            </a:graphic>
          </wp:inline>
        </w:drawing>
      </w:r>
    </w:p>
    <w:p w14:paraId="0B096561" w14:textId="77777777" w:rsidR="00220998" w:rsidRDefault="00220998"/>
    <w:p w14:paraId="7464D176" w14:textId="761859B3" w:rsidR="00220998" w:rsidRDefault="00220998">
      <w:r>
        <w:t>Proje geliştirilirken gerekli kaynak doküman (video, görsel) CVZONE üzerinden alınmış, çalışma üstüne geliştirmeler yapılmıştır.</w:t>
      </w:r>
    </w:p>
    <w:sectPr w:rsidR="0022099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7E9"/>
    <w:rsid w:val="001B433A"/>
    <w:rsid w:val="001B6A07"/>
    <w:rsid w:val="00220998"/>
    <w:rsid w:val="004C57E9"/>
    <w:rsid w:val="00976843"/>
    <w:rsid w:val="00F55235"/>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C5442"/>
  <w15:chartTrackingRefBased/>
  <w15:docId w15:val="{C77A02C1-4F6A-421B-8775-5B9B3D1DD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tr-TR" w:eastAsia="en-US" w:bidi="ar-SA"/>
        <w14:ligatures w14:val="standardContextual"/>
      </w:rPr>
    </w:rPrDefault>
    <w:pPrDefault>
      <w:pPr>
        <w:spacing w:after="16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61</Words>
  <Characters>350</Characters>
  <Application>Microsoft Office Word</Application>
  <DocSecurity>0</DocSecurity>
  <Lines>2</Lines>
  <Paragraphs>1</Paragraphs>
  <ScaleCrop>false</ScaleCrop>
  <Company/>
  <LinksUpToDate>false</LinksUpToDate>
  <CharactersWithSpaces>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Ömer Faruk USTA</dc:creator>
  <cp:keywords/>
  <dc:description/>
  <cp:lastModifiedBy>Ömer Faruk USTA</cp:lastModifiedBy>
  <cp:revision>5</cp:revision>
  <dcterms:created xsi:type="dcterms:W3CDTF">2023-12-28T13:59:00Z</dcterms:created>
  <dcterms:modified xsi:type="dcterms:W3CDTF">2024-01-09T13:57:00Z</dcterms:modified>
</cp:coreProperties>
</file>