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theme="minorBidi"/>
          <w:color w:val="212121"/>
          <w:sz w:val="24"/>
          <w:szCs w:val="24"/>
          <w:rtl/>
        </w:rPr>
      </w:pPr>
    </w:p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theme="minorBidi"/>
          <w:color w:val="212121"/>
          <w:sz w:val="24"/>
          <w:szCs w:val="24"/>
          <w:rtl/>
        </w:rPr>
      </w:pPr>
    </w:p>
    <w:p w:rsidR="00AF3347" w:rsidRDefault="00AF3347" w:rsidP="00AF3347">
      <w:pPr>
        <w:pStyle w:val="JB"/>
        <w:rPr>
          <w:rtl/>
        </w:rPr>
      </w:pPr>
      <w:bookmarkStart w:id="0" w:name="_Toc501896528"/>
      <w:r>
        <w:t>Self-invoke functions</w:t>
      </w:r>
      <w:bookmarkEnd w:id="0"/>
    </w:p>
    <w:p w:rsidR="00AF3347" w:rsidRPr="00DE2548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Theme="minorBidi" w:eastAsia="Times New Roman" w:hAnsiTheme="minorBidi" w:cstheme="minorBidi"/>
          <w:color w:val="212121"/>
          <w:sz w:val="24"/>
          <w:szCs w:val="24"/>
        </w:rPr>
      </w:pPr>
    </w:p>
    <w:p w:rsidR="00AF3347" w:rsidRDefault="00AF3347" w:rsidP="00AF3347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Immediately Invoked Function Expressions -</w:t>
      </w:r>
      <w:r w:rsidRPr="0039556A">
        <w:rPr>
          <w:rFonts w:asciiTheme="minorBidi" w:hAnsiTheme="minorBidi" w:cstheme="minorBidi"/>
          <w:b/>
          <w:bCs/>
          <w:sz w:val="24"/>
          <w:szCs w:val="24"/>
        </w:rPr>
        <w:t>IIFE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 xml:space="preserve"> - הן פונקציות הקוראות לעצמן מיד בסיום הגדרתן.</w:t>
      </w:r>
    </w:p>
    <w:p w:rsidR="00AF3347" w:rsidRDefault="00AF3347" w:rsidP="00AF3347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</w:p>
    <w:p w:rsidR="00AF3347" w:rsidRDefault="00AF3347" w:rsidP="00AF3347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דרך </w:t>
      </w:r>
      <w:r w:rsidRPr="00B0691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ראשונה: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!DOCTYPE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lang</w:t>
      </w:r>
      <w:r>
        <w:rPr>
          <w:rFonts w:ascii="Consolas" w:hAnsi="Consolas" w:cs="Consolas"/>
          <w:color w:val="0000FF"/>
          <w:sz w:val="16"/>
          <w:szCs w:val="16"/>
        </w:rPr>
        <w:t>="en"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xmlns</w:t>
      </w:r>
      <w:r>
        <w:rPr>
          <w:rFonts w:ascii="Consolas" w:hAnsi="Consolas" w:cs="Consolas"/>
          <w:color w:val="0000FF"/>
          <w:sz w:val="16"/>
          <w:szCs w:val="16"/>
        </w:rPr>
        <w:t>="http://www.w3.org/1999/xhtml"&gt;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head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meta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charset</w:t>
      </w:r>
      <w:r>
        <w:rPr>
          <w:rFonts w:ascii="Consolas" w:hAnsi="Consolas" w:cs="Consolas"/>
          <w:color w:val="0000FF"/>
          <w:sz w:val="16"/>
          <w:szCs w:val="16"/>
        </w:rPr>
        <w:t>="utf-8"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title</w:t>
      </w:r>
      <w:r>
        <w:rPr>
          <w:rFonts w:ascii="Consolas" w:hAnsi="Consolas" w:cs="Consolas"/>
          <w:color w:val="0000FF"/>
          <w:sz w:val="16"/>
          <w:szCs w:val="16"/>
        </w:rPr>
        <w:t>&gt;&lt;/</w:t>
      </w:r>
      <w:r>
        <w:rPr>
          <w:rFonts w:ascii="Consolas" w:hAnsi="Consolas" w:cs="Consolas"/>
          <w:color w:val="800000"/>
          <w:sz w:val="16"/>
          <w:szCs w:val="16"/>
        </w:rPr>
        <w:t>title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script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var</w:t>
      </w:r>
      <w:r>
        <w:rPr>
          <w:rFonts w:ascii="Consolas" w:hAnsi="Consolas" w:cs="Consolas"/>
          <w:color w:val="000000"/>
          <w:sz w:val="16"/>
          <w:szCs w:val="16"/>
        </w:rPr>
        <w:t xml:space="preserve"> main = </w:t>
      </w:r>
      <w:r>
        <w:rPr>
          <w:rFonts w:ascii="Consolas" w:hAnsi="Consolas" w:cs="Consolas"/>
          <w:color w:val="0000FF"/>
          <w:sz w:val="16"/>
          <w:szCs w:val="16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</w:t>
      </w:r>
      <w:r>
        <w:rPr>
          <w:rFonts w:ascii="Consolas" w:hAnsi="Consolas" w:cs="Consolas"/>
          <w:color w:val="0000FF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0000FF"/>
          <w:sz w:val="16"/>
          <w:szCs w:val="16"/>
        </w:rPr>
        <w:t>var</w:t>
      </w:r>
      <w:r>
        <w:rPr>
          <w:rFonts w:ascii="Consolas" w:hAnsi="Consolas" w:cs="Consolas"/>
          <w:color w:val="000000"/>
          <w:sz w:val="16"/>
          <w:szCs w:val="16"/>
        </w:rPr>
        <w:t xml:space="preserve"> x = 0; x &lt; 5; x++) {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    console.log(x);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        }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}();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script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head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body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body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95250</wp:posOffset>
            </wp:positionV>
            <wp:extent cx="4514850" cy="1257300"/>
            <wp:effectExtent l="19050" t="19050" r="19050" b="19050"/>
            <wp:wrapTight wrapText="bothSides">
              <wp:wrapPolygon edited="0">
                <wp:start x="-91" y="-327"/>
                <wp:lineTo x="-91" y="21927"/>
                <wp:lineTo x="21691" y="21927"/>
                <wp:lineTo x="21691" y="-327"/>
                <wp:lineTo x="-91" y="-327"/>
              </wp:wrapPolygon>
            </wp:wrapTight>
            <wp:docPr id="1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Default="00AF3347" w:rsidP="00AF3347">
      <w:pPr>
        <w:bidi w:val="0"/>
      </w:pPr>
    </w:p>
    <w:p w:rsidR="00AF3347" w:rsidRDefault="00AF3347" w:rsidP="00AF3347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4"/>
          <w:szCs w:val="24"/>
          <w:u w:val="single"/>
        </w:rPr>
      </w:pPr>
      <w:r>
        <w:rPr>
          <w:rFonts w:asciiTheme="minorBidi" w:hAnsiTheme="minorBidi" w:cstheme="minorBidi"/>
          <w:b/>
          <w:bCs/>
          <w:sz w:val="24"/>
          <w:szCs w:val="24"/>
          <w:u w:val="single"/>
          <w:rtl/>
        </w:rPr>
        <w:t xml:space="preserve">דרך </w:t>
      </w:r>
      <w:r w:rsidRPr="00B06914"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שניה: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html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!DOCTYPE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html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html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lang</w:t>
      </w:r>
      <w:r w:rsidRPr="00B06914">
        <w:rPr>
          <w:rFonts w:ascii="Consolas" w:hAnsi="Consolas" w:cs="Consolas"/>
          <w:color w:val="0000FF"/>
          <w:sz w:val="18"/>
          <w:szCs w:val="18"/>
        </w:rPr>
        <w:t>="en"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xmlns</w:t>
      </w:r>
      <w:r w:rsidRPr="00B06914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head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meta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charset</w:t>
      </w:r>
      <w:r w:rsidRPr="00B06914">
        <w:rPr>
          <w:rFonts w:ascii="Consolas" w:hAnsi="Consolas" w:cs="Consolas"/>
          <w:color w:val="0000FF"/>
          <w:sz w:val="18"/>
          <w:szCs w:val="18"/>
        </w:rPr>
        <w:t>="utf-8"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0000FF"/>
          <w:sz w:val="18"/>
          <w:szCs w:val="18"/>
        </w:rPr>
        <w:t>/&gt;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title</w:t>
      </w:r>
      <w:r w:rsidRPr="00B06914">
        <w:rPr>
          <w:rFonts w:ascii="Consolas" w:hAnsi="Consolas" w:cs="Consolas"/>
          <w:color w:val="0000FF"/>
          <w:sz w:val="18"/>
          <w:szCs w:val="18"/>
        </w:rPr>
        <w:t>&gt;&lt;/</w:t>
      </w:r>
      <w:r w:rsidRPr="00B06914">
        <w:rPr>
          <w:rFonts w:ascii="Consolas" w:hAnsi="Consolas" w:cs="Consolas"/>
          <w:color w:val="800000"/>
          <w:sz w:val="18"/>
          <w:szCs w:val="18"/>
        </w:rPr>
        <w:t>title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script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(</w:t>
      </w:r>
      <w:r w:rsidRPr="00B06914">
        <w:rPr>
          <w:rFonts w:ascii="Consolas" w:hAnsi="Consolas" w:cs="Consolas"/>
          <w:color w:val="0000FF"/>
          <w:sz w:val="18"/>
          <w:szCs w:val="18"/>
        </w:rPr>
        <w:t>function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B06914">
        <w:rPr>
          <w:rFonts w:ascii="Consolas" w:hAnsi="Consolas" w:cs="Consolas"/>
          <w:color w:val="0000FF"/>
          <w:sz w:val="18"/>
          <w:szCs w:val="18"/>
        </w:rPr>
        <w:t>for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(</w:t>
      </w:r>
      <w:r w:rsidRPr="00B06914">
        <w:rPr>
          <w:rFonts w:ascii="Consolas" w:hAnsi="Consolas" w:cs="Consolas"/>
          <w:color w:val="0000FF"/>
          <w:sz w:val="18"/>
          <w:szCs w:val="18"/>
        </w:rPr>
        <w:t>var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x = 0; x &lt; 5; x++) {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            console.log(x);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        }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}());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script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head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body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body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html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>
        <w:rPr>
          <w:rFonts w:ascii="Consolas" w:hAnsi="Consolas" w:cs="Consolas"/>
          <w:noProof/>
          <w:color w:val="0000FF"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55245</wp:posOffset>
            </wp:positionV>
            <wp:extent cx="4514850" cy="1257300"/>
            <wp:effectExtent l="19050" t="19050" r="19050" b="19050"/>
            <wp:wrapTight wrapText="bothSides">
              <wp:wrapPolygon edited="0">
                <wp:start x="-91" y="-327"/>
                <wp:lineTo x="-91" y="21927"/>
                <wp:lineTo x="21691" y="21927"/>
                <wp:lineTo x="21691" y="-327"/>
                <wp:lineTo x="-91" y="-327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257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Default="00AF3347" w:rsidP="00AF3347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AF3347" w:rsidRPr="00C50302" w:rsidRDefault="00AF3347" w:rsidP="00AF3347">
      <w:pPr>
        <w:rPr>
          <w:rtl/>
        </w:rPr>
      </w:pPr>
    </w:p>
    <w:p w:rsidR="00AF3347" w:rsidRDefault="00AF3347" w:rsidP="00AF3347">
      <w:pPr>
        <w:pStyle w:val="JB"/>
        <w:rPr>
          <w:rtl/>
        </w:rPr>
      </w:pPr>
      <w:bookmarkStart w:id="1" w:name="_Toc501896529"/>
      <w:r>
        <w:t>Closures</w:t>
      </w:r>
      <w:bookmarkEnd w:id="1"/>
    </w:p>
    <w:p w:rsidR="00AF3347" w:rsidRPr="00F8732C" w:rsidRDefault="00AF3347" w:rsidP="00AF3347">
      <w:pPr>
        <w:spacing w:line="107" w:lineRule="exact"/>
        <w:rPr>
          <w:rFonts w:ascii="Arial" w:eastAsia="Times New Roman" w:hAnsi="Arial"/>
        </w:rPr>
      </w:pP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כמו ברוב שפות התכנות המודרניות 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JavaScript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משתמשת ב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lexical scoping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משמעות הדבר היא כי פונקציות מבוצעות באמצעות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variable scope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שהיה בתוקף כאשר הם הוגדרו, ולא ה-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variable scope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הנמצא בתוקף כאשר הם מופעלים. 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על מנת ליישם את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lexical scoping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, המצב הפנימי של אובייקט פונקציית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JavaScript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חייב לכלול לא רק את קוד הפונקציה אלא גם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reference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ל-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current 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 שילוב זה של אובייקט פונקציה ו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scope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(קבוצה 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variable bindings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) שבהם המשתנים של הפונקציה הם ה-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variable scope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הנמצא בתוקף כאשר הם מופעלים, נקרא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closure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מבחינה טכנית, כל הפונקציות של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JavaScript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הן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closures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: הן אובייקטים, ויש להן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הקשור בהן. 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רוב הפונקציות מופעלות תוך שימוש באותו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scope chain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שהיה בתוקף כאשר הפונקציה הוגדרה.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Closures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הופכים מעניינים כאשר הם מופעלים תחת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שונה מזה שהיה בתוקף כאשר הם הוגדרו. מצב זה קורה בדרך כלל כאשר אובייקט פונקציה מקוננת מוחזר מהפונקציה שבתוכה הוא הוגדר. </w:t>
      </w:r>
    </w:p>
    <w:p w:rsidR="00AF334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ישנן מספר טכניקות תכנותיות הכוללות את עקרון 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nested function closure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, והשימוש בהן נעשה נפוץ יחסית בקוד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JavaScript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  <w:r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</w:t>
      </w: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  <w:sectPr w:rsidR="00AF3347" w:rsidRPr="00CF7997" w:rsidSect="00AF3347">
          <w:pgSz w:w="11906" w:h="16838" w:code="9"/>
          <w:pgMar w:top="1440" w:right="1080" w:bottom="1440" w:left="1080" w:header="0" w:footer="0" w:gutter="0"/>
          <w:cols w:space="0"/>
          <w:docGrid w:linePitch="360"/>
        </w:sectPr>
      </w:pP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bookmarkStart w:id="2" w:name="page199"/>
      <w:bookmarkEnd w:id="2"/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lastRenderedPageBreak/>
        <w:t xml:space="preserve">הצעד הראשון להבנת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closures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, הוא הבנת הכללים 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lexical scoping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עבור פונקציות מקוננות. לדוגמה, הקוד הבא:</w:t>
      </w:r>
    </w:p>
    <w:p w:rsidR="00AF3347" w:rsidRPr="00ED5329" w:rsidRDefault="00AF3347" w:rsidP="00AF3347">
      <w:pPr>
        <w:ind w:right="273"/>
        <w:jc w:val="both"/>
        <w:rPr>
          <w:rFonts w:asciiTheme="minorBidi" w:eastAsia="Times New Roman" w:hAnsiTheme="minorBidi" w:cs="Times New Roman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!DOCTYPE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5329">
        <w:rPr>
          <w:rFonts w:ascii="Consolas" w:hAnsi="Consolas" w:cs="Consolas"/>
          <w:color w:val="FF0000"/>
          <w:sz w:val="16"/>
          <w:szCs w:val="16"/>
        </w:rPr>
        <w:t>html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html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5329">
        <w:rPr>
          <w:rFonts w:ascii="Consolas" w:hAnsi="Consolas" w:cs="Consolas"/>
          <w:color w:val="FF0000"/>
          <w:sz w:val="16"/>
          <w:szCs w:val="16"/>
        </w:rPr>
        <w:t>lang</w:t>
      </w:r>
      <w:r w:rsidRPr="00ED5329">
        <w:rPr>
          <w:rFonts w:ascii="Consolas" w:hAnsi="Consolas" w:cs="Consolas"/>
          <w:color w:val="0000FF"/>
          <w:sz w:val="16"/>
          <w:szCs w:val="16"/>
        </w:rPr>
        <w:t>="en"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5329">
        <w:rPr>
          <w:rFonts w:ascii="Consolas" w:hAnsi="Consolas" w:cs="Consolas"/>
          <w:color w:val="FF0000"/>
          <w:sz w:val="16"/>
          <w:szCs w:val="16"/>
        </w:rPr>
        <w:t>xmlns</w:t>
      </w:r>
      <w:r w:rsidRPr="00ED5329">
        <w:rPr>
          <w:rFonts w:ascii="Consolas" w:hAnsi="Consolas" w:cs="Consolas"/>
          <w:color w:val="0000FF"/>
          <w:sz w:val="16"/>
          <w:szCs w:val="16"/>
        </w:rPr>
        <w:t>="http://www.w3.org/1999/xhtml"&gt;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head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meta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5329">
        <w:rPr>
          <w:rFonts w:ascii="Consolas" w:hAnsi="Consolas" w:cs="Consolas"/>
          <w:color w:val="FF0000"/>
          <w:sz w:val="16"/>
          <w:szCs w:val="16"/>
        </w:rPr>
        <w:t>charset</w:t>
      </w:r>
      <w:r w:rsidRPr="00ED5329">
        <w:rPr>
          <w:rFonts w:ascii="Consolas" w:hAnsi="Consolas" w:cs="Consolas"/>
          <w:color w:val="0000FF"/>
          <w:sz w:val="16"/>
          <w:szCs w:val="16"/>
        </w:rPr>
        <w:t>="utf-8"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</w:t>
      </w:r>
      <w:r w:rsidRPr="00ED5329">
        <w:rPr>
          <w:rFonts w:ascii="Consolas" w:hAnsi="Consolas" w:cs="Consolas"/>
          <w:color w:val="0000FF"/>
          <w:sz w:val="16"/>
          <w:szCs w:val="16"/>
        </w:rPr>
        <w:t>/&gt;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title</w:t>
      </w:r>
      <w:r w:rsidRPr="00ED5329">
        <w:rPr>
          <w:rFonts w:ascii="Consolas" w:hAnsi="Consolas" w:cs="Consolas"/>
          <w:color w:val="0000FF"/>
          <w:sz w:val="16"/>
          <w:szCs w:val="16"/>
        </w:rPr>
        <w:t>&gt;&lt;/</w:t>
      </w:r>
      <w:r w:rsidRPr="00ED5329">
        <w:rPr>
          <w:rFonts w:ascii="Consolas" w:hAnsi="Consolas" w:cs="Consolas"/>
          <w:color w:val="800000"/>
          <w:sz w:val="16"/>
          <w:szCs w:val="16"/>
        </w:rPr>
        <w:t>title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script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D5329">
        <w:rPr>
          <w:rFonts w:ascii="Consolas" w:hAnsi="Consolas" w:cs="Consolas"/>
          <w:color w:val="0000FF"/>
          <w:sz w:val="16"/>
          <w:szCs w:val="16"/>
        </w:rPr>
        <w:t>var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test = </w:t>
      </w:r>
      <w:r w:rsidRPr="00ED5329">
        <w:rPr>
          <w:rFonts w:ascii="Consolas" w:hAnsi="Consolas" w:cs="Consolas"/>
          <w:color w:val="A31515"/>
          <w:sz w:val="16"/>
          <w:szCs w:val="16"/>
        </w:rPr>
        <w:t>"global"</w:t>
      </w:r>
      <w:r w:rsidRPr="00ED5329">
        <w:rPr>
          <w:rFonts w:ascii="Consolas" w:hAnsi="Consolas" w:cs="Consolas"/>
          <w:color w:val="000000"/>
          <w:sz w:val="16"/>
          <w:szCs w:val="16"/>
        </w:rPr>
        <w:t>;</w:t>
      </w:r>
      <w:r w:rsidRPr="00ED532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ED5329">
        <w:rPr>
          <w:rFonts w:ascii="Consolas" w:hAnsi="Consolas" w:cs="Consolas"/>
          <w:color w:val="008000"/>
          <w:sz w:val="16"/>
          <w:szCs w:val="16"/>
        </w:rPr>
        <w:t>// A global variable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</w:t>
      </w:r>
      <w:r w:rsidRPr="00ED5329">
        <w:rPr>
          <w:rFonts w:ascii="Consolas" w:hAnsi="Consolas" w:cs="Consolas"/>
          <w:color w:val="0000FF"/>
          <w:sz w:val="16"/>
          <w:szCs w:val="16"/>
        </w:rPr>
        <w:t>function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outer() {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D5329">
        <w:rPr>
          <w:rFonts w:ascii="Consolas" w:hAnsi="Consolas" w:cs="Consolas"/>
          <w:color w:val="0000FF"/>
          <w:sz w:val="16"/>
          <w:szCs w:val="16"/>
        </w:rPr>
        <w:t>var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test = </w:t>
      </w:r>
      <w:r w:rsidRPr="00ED5329">
        <w:rPr>
          <w:rFonts w:ascii="Consolas" w:hAnsi="Consolas" w:cs="Consolas"/>
          <w:color w:val="A31515"/>
          <w:sz w:val="16"/>
          <w:szCs w:val="16"/>
        </w:rPr>
        <w:t>"local"</w:t>
      </w:r>
      <w:r w:rsidRPr="00ED5329">
        <w:rPr>
          <w:rFonts w:ascii="Consolas" w:hAnsi="Consolas" w:cs="Consolas"/>
          <w:color w:val="000000"/>
          <w:sz w:val="16"/>
          <w:szCs w:val="16"/>
        </w:rPr>
        <w:t>;</w:t>
      </w:r>
      <w:r w:rsidRPr="00ED5329"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 w:rsidRPr="00ED5329">
        <w:rPr>
          <w:rFonts w:ascii="Consolas" w:hAnsi="Consolas" w:cs="Consolas"/>
          <w:color w:val="008000"/>
          <w:sz w:val="16"/>
          <w:szCs w:val="16"/>
        </w:rPr>
        <w:t>// A local variable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D5329">
        <w:rPr>
          <w:rFonts w:ascii="Consolas" w:hAnsi="Consolas" w:cs="Consolas"/>
          <w:color w:val="0000FF"/>
          <w:sz w:val="16"/>
          <w:szCs w:val="16"/>
        </w:rPr>
        <w:t>function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inner() { </w:t>
      </w:r>
      <w:r w:rsidRPr="00ED5329">
        <w:rPr>
          <w:rFonts w:ascii="Consolas" w:hAnsi="Consolas" w:cs="Consolas"/>
          <w:color w:val="0000FF"/>
          <w:sz w:val="16"/>
          <w:szCs w:val="16"/>
        </w:rPr>
        <w:t>return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test; }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    </w:t>
      </w:r>
      <w:r w:rsidRPr="00ED5329">
        <w:rPr>
          <w:rFonts w:ascii="Consolas" w:hAnsi="Consolas" w:cs="Consolas"/>
          <w:color w:val="0000FF"/>
          <w:sz w:val="16"/>
          <w:szCs w:val="16"/>
        </w:rPr>
        <w:t>return</w:t>
      </w:r>
      <w:r w:rsidRPr="00ED5329">
        <w:rPr>
          <w:rFonts w:ascii="Consolas" w:hAnsi="Consolas" w:cs="Consolas"/>
          <w:color w:val="000000"/>
          <w:sz w:val="16"/>
          <w:szCs w:val="16"/>
        </w:rPr>
        <w:t xml:space="preserve"> inner()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}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    console.log(outer());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00"/>
          <w:sz w:val="16"/>
          <w:szCs w:val="16"/>
        </w:rPr>
        <w:t xml:space="preserve">    </w:t>
      </w:r>
      <w:r w:rsidRPr="00ED5329">
        <w:rPr>
          <w:rFonts w:ascii="Consolas" w:hAnsi="Consolas" w:cs="Consolas"/>
          <w:color w:val="0000FF"/>
          <w:sz w:val="16"/>
          <w:szCs w:val="16"/>
        </w:rPr>
        <w:t>&lt;/</w:t>
      </w:r>
      <w:r w:rsidRPr="00ED5329">
        <w:rPr>
          <w:rFonts w:ascii="Consolas" w:hAnsi="Consolas" w:cs="Consolas"/>
          <w:color w:val="800000"/>
          <w:sz w:val="16"/>
          <w:szCs w:val="16"/>
        </w:rPr>
        <w:t>script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&lt;/</w:t>
      </w:r>
      <w:r w:rsidRPr="00ED5329">
        <w:rPr>
          <w:rFonts w:ascii="Consolas" w:hAnsi="Consolas" w:cs="Consolas"/>
          <w:color w:val="800000"/>
          <w:sz w:val="16"/>
          <w:szCs w:val="16"/>
        </w:rPr>
        <w:t>head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</w:t>
      </w:r>
      <w:r w:rsidRPr="00ED5329">
        <w:rPr>
          <w:rFonts w:ascii="Consolas" w:hAnsi="Consolas" w:cs="Consolas"/>
          <w:color w:val="800000"/>
          <w:sz w:val="16"/>
          <w:szCs w:val="16"/>
        </w:rPr>
        <w:t>body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&lt;/</w:t>
      </w:r>
      <w:r w:rsidRPr="00ED5329">
        <w:rPr>
          <w:rFonts w:ascii="Consolas" w:hAnsi="Consolas" w:cs="Consolas"/>
          <w:color w:val="800000"/>
          <w:sz w:val="16"/>
          <w:szCs w:val="16"/>
        </w:rPr>
        <w:t>body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Pr="00ED5329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 w:rsidRPr="00ED5329">
        <w:rPr>
          <w:rFonts w:ascii="Consolas" w:hAnsi="Consolas" w:cs="Consolas"/>
          <w:color w:val="0000FF"/>
          <w:sz w:val="16"/>
          <w:szCs w:val="16"/>
        </w:rPr>
        <w:t>&lt;/</w:t>
      </w:r>
      <w:r w:rsidRPr="00ED5329">
        <w:rPr>
          <w:rFonts w:ascii="Consolas" w:hAnsi="Consolas" w:cs="Consolas"/>
          <w:color w:val="800000"/>
          <w:sz w:val="16"/>
          <w:szCs w:val="16"/>
        </w:rPr>
        <w:t>html</w:t>
      </w:r>
      <w:r w:rsidRPr="00ED5329">
        <w:rPr>
          <w:rFonts w:ascii="Consolas" w:hAnsi="Consolas" w:cs="Consolas"/>
          <w:color w:val="0000FF"/>
          <w:sz w:val="16"/>
          <w:szCs w:val="16"/>
        </w:rPr>
        <w:t>&gt;</w:t>
      </w:r>
    </w:p>
    <w:p w:rsidR="00AF3347" w:rsidRDefault="00AF3347" w:rsidP="00AF3347">
      <w:pPr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</w:p>
    <w:p w:rsidR="00AF3347" w:rsidRDefault="00AF3347" w:rsidP="00AF3347">
      <w:pPr>
        <w:bidi w:val="0"/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  <w:r>
        <w:rPr>
          <w:rFonts w:asciiTheme="minorBidi" w:eastAsia="Times New Roman" w:hAnsiTheme="minorBidi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-66675</wp:posOffset>
            </wp:positionH>
            <wp:positionV relativeFrom="paragraph">
              <wp:posOffset>252730</wp:posOffset>
            </wp:positionV>
            <wp:extent cx="4600575" cy="895350"/>
            <wp:effectExtent l="19050" t="19050" r="28575" b="19050"/>
            <wp:wrapTight wrapText="bothSides">
              <wp:wrapPolygon edited="0">
                <wp:start x="-89" y="-460"/>
                <wp:lineTo x="-89" y="22060"/>
                <wp:lineTo x="21734" y="22060"/>
                <wp:lineTo x="21734" y="-460"/>
                <wp:lineTo x="-89" y="-460"/>
              </wp:wrapPolygon>
            </wp:wrapTight>
            <wp:docPr id="54" name="תמונה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AF3347" w:rsidRDefault="00AF3347" w:rsidP="00AF3347">
      <w:pPr>
        <w:bidi w:val="0"/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</w:p>
    <w:p w:rsidR="00AF3347" w:rsidRDefault="00AF3347" w:rsidP="00AF3347">
      <w:pPr>
        <w:bidi w:val="0"/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</w:p>
    <w:p w:rsidR="00AF3347" w:rsidRDefault="00AF3347" w:rsidP="00AF3347">
      <w:pPr>
        <w:bidi w:val="0"/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</w:p>
    <w:p w:rsidR="00AF3347" w:rsidRDefault="00AF3347" w:rsidP="00AF3347">
      <w:pPr>
        <w:bidi w:val="0"/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</w:rPr>
      </w:pP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הפונקציה החיצונית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outer()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מכריזה על משתנה מקומי ולאחר מכן מגדירה ומפעילה פונקציה המחזירה את הערך של משתנה זה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,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וכפי שצפוי היא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מחזירה "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local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".</w:t>
      </w: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עכשיו נשנה את הקוד, ובמקום להפעיל את הפונקציה המקוננת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על ידי הפונקציה בתוכה היא מקוננת, נחזיר את הפונקציה המקוננת בתור ערך מוחזר בכל קריאה לפונקציה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outer()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:</w:t>
      </w:r>
    </w:p>
    <w:p w:rsidR="00AF3347" w:rsidRDefault="00AF3347" w:rsidP="00AF3347">
      <w:pPr>
        <w:ind w:right="273"/>
        <w:jc w:val="both"/>
        <w:rPr>
          <w:rFonts w:asciiTheme="minorBidi" w:eastAsia="Times New Roman" w:hAnsiTheme="minorBidi" w:cs="Times New Roman"/>
          <w:color w:val="000000"/>
          <w:sz w:val="24"/>
          <w:szCs w:val="24"/>
          <w:rtl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!DOCTYPE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html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html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lang</w:t>
      </w:r>
      <w:r w:rsidRPr="00B06914">
        <w:rPr>
          <w:rFonts w:ascii="Consolas" w:hAnsi="Consolas" w:cs="Consolas"/>
          <w:color w:val="0000FF"/>
          <w:sz w:val="18"/>
          <w:szCs w:val="18"/>
        </w:rPr>
        <w:t>="en"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xmlns</w:t>
      </w:r>
      <w:r w:rsidRPr="00B06914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head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meta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FF0000"/>
          <w:sz w:val="18"/>
          <w:szCs w:val="18"/>
        </w:rPr>
        <w:t>charset</w:t>
      </w:r>
      <w:r w:rsidRPr="00B06914">
        <w:rPr>
          <w:rFonts w:ascii="Consolas" w:hAnsi="Consolas" w:cs="Consolas"/>
          <w:color w:val="0000FF"/>
          <w:sz w:val="18"/>
          <w:szCs w:val="18"/>
        </w:rPr>
        <w:t>="utf-8"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0000FF"/>
          <w:sz w:val="18"/>
          <w:szCs w:val="18"/>
        </w:rPr>
        <w:t>/&gt;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title</w:t>
      </w:r>
      <w:r w:rsidRPr="00B06914">
        <w:rPr>
          <w:rFonts w:ascii="Consolas" w:hAnsi="Consolas" w:cs="Consolas"/>
          <w:color w:val="0000FF"/>
          <w:sz w:val="18"/>
          <w:szCs w:val="18"/>
        </w:rPr>
        <w:t>&gt;&lt;/</w:t>
      </w:r>
      <w:r w:rsidRPr="00B06914">
        <w:rPr>
          <w:rFonts w:ascii="Consolas" w:hAnsi="Consolas" w:cs="Consolas"/>
          <w:color w:val="800000"/>
          <w:sz w:val="18"/>
          <w:szCs w:val="18"/>
        </w:rPr>
        <w:t>title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script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B06914">
        <w:rPr>
          <w:rFonts w:ascii="Consolas" w:hAnsi="Consolas" w:cs="Consolas"/>
          <w:color w:val="0000FF"/>
          <w:sz w:val="18"/>
          <w:szCs w:val="18"/>
        </w:rPr>
        <w:t>var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test = </w:t>
      </w:r>
      <w:r w:rsidRPr="00B06914">
        <w:rPr>
          <w:rFonts w:ascii="Consolas" w:hAnsi="Consolas" w:cs="Consolas"/>
          <w:color w:val="A31515"/>
          <w:sz w:val="18"/>
          <w:szCs w:val="18"/>
        </w:rPr>
        <w:t>"global"</w:t>
      </w:r>
      <w:r w:rsidRPr="00B06914">
        <w:rPr>
          <w:rFonts w:ascii="Consolas" w:hAnsi="Consolas" w:cs="Consolas"/>
          <w:color w:val="000000"/>
          <w:sz w:val="18"/>
          <w:szCs w:val="18"/>
        </w:rPr>
        <w:t>;</w:t>
      </w:r>
      <w:r w:rsidRPr="00B06914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06914">
        <w:rPr>
          <w:rFonts w:ascii="Consolas" w:hAnsi="Consolas" w:cs="Consolas"/>
          <w:color w:val="008000"/>
          <w:sz w:val="18"/>
          <w:szCs w:val="18"/>
        </w:rPr>
        <w:t>// A global variable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06914">
        <w:rPr>
          <w:rFonts w:ascii="Consolas" w:hAnsi="Consolas" w:cs="Consolas"/>
          <w:color w:val="0000FF"/>
          <w:sz w:val="18"/>
          <w:szCs w:val="18"/>
        </w:rPr>
        <w:t>function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outer() {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06914">
        <w:rPr>
          <w:rFonts w:ascii="Consolas" w:hAnsi="Consolas" w:cs="Consolas"/>
          <w:color w:val="0000FF"/>
          <w:sz w:val="18"/>
          <w:szCs w:val="18"/>
        </w:rPr>
        <w:t>var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test = </w:t>
      </w:r>
      <w:r w:rsidRPr="00B06914">
        <w:rPr>
          <w:rFonts w:ascii="Consolas" w:hAnsi="Consolas" w:cs="Consolas"/>
          <w:color w:val="A31515"/>
          <w:sz w:val="18"/>
          <w:szCs w:val="18"/>
        </w:rPr>
        <w:t>"local"</w:t>
      </w:r>
      <w:r w:rsidRPr="00B06914">
        <w:rPr>
          <w:rFonts w:ascii="Consolas" w:hAnsi="Consolas" w:cs="Consolas"/>
          <w:color w:val="000000"/>
          <w:sz w:val="18"/>
          <w:szCs w:val="18"/>
        </w:rPr>
        <w:t>;</w:t>
      </w:r>
      <w:r w:rsidRPr="00B06914">
        <w:rPr>
          <w:rFonts w:ascii="Consolas" w:hAnsi="Consolas" w:cs="Consolas"/>
          <w:color w:val="000000"/>
          <w:sz w:val="18"/>
          <w:szCs w:val="18"/>
        </w:rPr>
        <w:tab/>
        <w:t xml:space="preserve">  </w:t>
      </w:r>
      <w:r w:rsidRPr="00B06914">
        <w:rPr>
          <w:rFonts w:ascii="Consolas" w:hAnsi="Consolas" w:cs="Consolas"/>
          <w:color w:val="008000"/>
          <w:sz w:val="18"/>
          <w:szCs w:val="18"/>
        </w:rPr>
        <w:t>// A local variable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B06914">
        <w:rPr>
          <w:rFonts w:ascii="Consolas" w:hAnsi="Consolas" w:cs="Consolas"/>
          <w:color w:val="0000FF"/>
          <w:sz w:val="18"/>
          <w:szCs w:val="18"/>
        </w:rPr>
        <w:t>return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B06914">
        <w:rPr>
          <w:rFonts w:ascii="Consolas" w:hAnsi="Consolas" w:cs="Consolas"/>
          <w:color w:val="0000FF"/>
          <w:sz w:val="18"/>
          <w:szCs w:val="18"/>
        </w:rPr>
        <w:t>function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inner() { </w:t>
      </w:r>
      <w:r w:rsidRPr="00B06914">
        <w:rPr>
          <w:rFonts w:ascii="Consolas" w:hAnsi="Consolas" w:cs="Consolas"/>
          <w:color w:val="0000FF"/>
          <w:sz w:val="18"/>
          <w:szCs w:val="18"/>
        </w:rPr>
        <w:t>return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test; }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B06914">
        <w:rPr>
          <w:rFonts w:ascii="Consolas" w:hAnsi="Consolas" w:cs="Consolas"/>
          <w:color w:val="0000FF"/>
          <w:sz w:val="18"/>
          <w:szCs w:val="18"/>
        </w:rPr>
        <w:t>var</w:t>
      </w:r>
      <w:r w:rsidRPr="00B06914">
        <w:rPr>
          <w:rFonts w:ascii="Consolas" w:hAnsi="Consolas" w:cs="Consolas"/>
          <w:color w:val="000000"/>
          <w:sz w:val="18"/>
          <w:szCs w:val="18"/>
        </w:rPr>
        <w:t xml:space="preserve"> result = outer();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    console.log(result());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script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head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</w:t>
      </w:r>
      <w:r w:rsidRPr="00B06914">
        <w:rPr>
          <w:rFonts w:ascii="Consolas" w:hAnsi="Consolas" w:cs="Consolas"/>
          <w:color w:val="800000"/>
          <w:sz w:val="18"/>
          <w:szCs w:val="18"/>
        </w:rPr>
        <w:t>body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body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B06914">
        <w:rPr>
          <w:rFonts w:ascii="Consolas" w:hAnsi="Consolas" w:cs="Consolas"/>
          <w:color w:val="0000FF"/>
          <w:sz w:val="18"/>
          <w:szCs w:val="18"/>
        </w:rPr>
        <w:t>&lt;/</w:t>
      </w:r>
      <w:r w:rsidRPr="00B06914">
        <w:rPr>
          <w:rFonts w:ascii="Consolas" w:hAnsi="Consolas" w:cs="Consolas"/>
          <w:color w:val="800000"/>
          <w:sz w:val="18"/>
          <w:szCs w:val="18"/>
        </w:rPr>
        <w:t>html</w:t>
      </w:r>
      <w:r w:rsidRPr="00B06914">
        <w:rPr>
          <w:rFonts w:ascii="Consolas" w:hAnsi="Consolas" w:cs="Consolas"/>
          <w:color w:val="0000FF"/>
          <w:sz w:val="18"/>
          <w:szCs w:val="18"/>
        </w:rPr>
        <w:t>&gt;</w:t>
      </w:r>
    </w:p>
    <w:p w:rsidR="00AF3347" w:rsidRPr="00B06914" w:rsidRDefault="00AF3347" w:rsidP="00AF33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AF3347" w:rsidRDefault="00AF3347" w:rsidP="00AF3347">
      <w:pPr>
        <w:ind w:right="273"/>
        <w:rPr>
          <w:rFonts w:asciiTheme="minorBidi" w:eastAsia="Times New Roman" w:hAnsiTheme="minorBidi" w:cs="Times New Roman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כאשר אנו מפעילים את הפונקציה הפנימית מחוץ ל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אזור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שבו היא הוגדרה, נקבל את התוצאה הבאה</w:t>
      </w:r>
      <w:r w:rsidRPr="001E7488">
        <w:rPr>
          <w:rFonts w:asciiTheme="minorBidi" w:eastAsia="Times New Roman" w:hAnsiTheme="minorBidi" w:cs="Times New Roman"/>
          <w:color w:val="000000"/>
          <w:sz w:val="24"/>
          <w:szCs w:val="24"/>
        </w:rPr>
        <w:t>:</w:t>
      </w:r>
    </w:p>
    <w:p w:rsidR="00AF3347" w:rsidRDefault="00AF3347" w:rsidP="00AF3347">
      <w:pPr>
        <w:bidi w:val="0"/>
        <w:ind w:right="273"/>
        <w:jc w:val="center"/>
        <w:rPr>
          <w:rFonts w:asciiTheme="minorBidi" w:eastAsia="Times New Roman" w:hAnsiTheme="minorBidi" w:cs="Times New Roman"/>
          <w:color w:val="000000"/>
          <w:sz w:val="24"/>
          <w:szCs w:val="24"/>
        </w:rPr>
      </w:pPr>
      <w:r>
        <w:rPr>
          <w:rFonts w:asciiTheme="minorBidi" w:eastAsia="Times New Roman" w:hAnsiTheme="minorBidi" w:cs="Times New Roman"/>
          <w:noProof/>
          <w:color w:val="000000"/>
          <w:sz w:val="24"/>
          <w:szCs w:val="24"/>
        </w:rPr>
        <w:drawing>
          <wp:inline distT="0" distB="0" distL="0" distR="0">
            <wp:extent cx="4600575" cy="895350"/>
            <wp:effectExtent l="19050" t="19050" r="28575" b="19050"/>
            <wp:docPr id="143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895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</w:p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הסיבה ל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output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שקיבלנו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היא הכלל הבסיסי 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lexical scoping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: פונקציות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JavaScript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מבוצעות באמצעות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scope chain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שהייתה בתוקף כאשר הן הוגדרו.</w:t>
      </w: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הפונקציה המקוננת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inner()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הוגדרה תחת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scope chain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outer()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, שבה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ה-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scope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המשתנה היה קשור לערך "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local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".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וה-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binding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זה עדיין בתוקף כאשר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inner()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מבוצע,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לא משנה מהיכן הוא יבוצע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.</w:t>
      </w:r>
    </w:p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זהו טבעם 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closures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: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לשמר את 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bindings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של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המשתנ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ים הלוקליים והפרמטרים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של הפונקציה החיצונית שבה הם מוגדרים.</w:t>
      </w: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ב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low-level programming languages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כמו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,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ארכיטקטור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 של השימוש ב-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CPU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היא מבוססת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מחסנית: אם משתנים מקומיים של פונקציה מוגדרים ב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stack CPU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, הם יפסיקו להתקיים כאשר הפונקציה חזרה.</w:t>
      </w:r>
    </w:p>
    <w:p w:rsidR="00AF3347" w:rsidRPr="00CF799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</w:p>
    <w:p w:rsidR="00AF3347" w:rsidRPr="00CF7997" w:rsidRDefault="00AF3347" w:rsidP="00AF3347">
      <w:pPr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אבל ב-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JavaScript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אנו מגדירים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scope chain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בתור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רשימה של אובייקטים (לא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stack of bindings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).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ו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בכל פעם שמופעלת פונקציית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JavaScript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, נוצר אובייקט חדש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שנועד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להחזיק את המשתנים המקומיים עבור אותה קריאה, ואותו אובייקט נוסף ל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. כאשר הפונקציה חוזרת,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binding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של 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אובייקט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זה מוסר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מה-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. אם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אין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פונקציות מקוננות,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lastRenderedPageBreak/>
        <w:t xml:space="preserve">אזי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אין עוד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references binding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לאובייקט והוא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ישוחרר על ידי 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garbage collector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.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אולם,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אם הוגדרו פונקציות מקוננות, אזי לכל אחת מהפונקציות האלה יש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references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ל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, ו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scope chain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מתייחס לאובייקט ה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binding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של הפונקציה החיצונית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. אם אלה אובייקטים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של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פונקציות מקוננות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והם נשארים רק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בתוך הפונקציה החיצונית שלהם,</w:t>
      </w:r>
    </w:p>
    <w:p w:rsidR="00AF3347" w:rsidRDefault="00AF3347" w:rsidP="00AF33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jc w:val="both"/>
        <w:rPr>
          <w:rFonts w:asciiTheme="minorBidi" w:eastAsia="Times New Roman" w:hAnsiTheme="minorBidi" w:cstheme="minorBidi"/>
          <w:color w:val="000000"/>
          <w:sz w:val="24"/>
          <w:szCs w:val="24"/>
          <w:rtl/>
        </w:rPr>
      </w:pP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כאשר הפונקציה החיצונית תשוחרר על ידי 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garbage collector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 הם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גם ישוחררו, ולא ימשיכו להכיל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>binding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לאובייקט הפונקציה החיצונית בה הם הוגדרו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. אבל אם פונקציה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חיצונית 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>מגדירה פונקציה מקוננת ומחזירה אותה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, המקום שביצע קריאה לפונקציה יכול לאחסן את הפונקציה הפנימית המוחזרת, ו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  <w:rtl/>
        </w:rPr>
        <w:t xml:space="preserve">אז תהיה התייחסות חיצונית לפונקציה המקוננת. 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>ולכן ה-</w:t>
      </w:r>
      <w:r w:rsidRPr="00CF7997">
        <w:rPr>
          <w:rFonts w:asciiTheme="minorBidi" w:eastAsia="Times New Roman" w:hAnsiTheme="minorBidi" w:cstheme="minorBidi"/>
          <w:color w:val="000000"/>
          <w:sz w:val="24"/>
          <w:szCs w:val="24"/>
        </w:rPr>
        <w:t xml:space="preserve"> garbage collector</w:t>
      </w:r>
      <w:r w:rsidRPr="00CF7997">
        <w:rPr>
          <w:rFonts w:asciiTheme="minorBidi" w:eastAsia="Times New Roman" w:hAnsiTheme="minorBidi" w:cstheme="minorBidi" w:hint="cs"/>
          <w:color w:val="000000"/>
          <w:sz w:val="24"/>
          <w:szCs w:val="24"/>
          <w:rtl/>
        </w:rPr>
        <w:t xml:space="preserve"> לא יוכל לשחרר את אובייקט הפונקציה החיצונית.</w:t>
      </w:r>
    </w:p>
    <w:p w:rsidR="00744E7F" w:rsidRDefault="00744E7F"/>
    <w:p w:rsidR="00EF4E11" w:rsidRDefault="00EF4E11"/>
    <w:p w:rsidR="00EF4E11" w:rsidRDefault="00EF4E11"/>
    <w:p w:rsidR="00EF4E11" w:rsidRDefault="00EF4E11"/>
    <w:p w:rsidR="00EF4E11" w:rsidRDefault="00EF4E11" w:rsidP="00EF4E11"/>
    <w:p w:rsidR="00EF4E11" w:rsidRDefault="00EF4E11" w:rsidP="00EF4E11"/>
    <w:p w:rsidR="00EF4E11" w:rsidRPr="000C1DCD" w:rsidRDefault="00EF4E11" w:rsidP="00EF4E11">
      <w:pPr>
        <w:pStyle w:val="10"/>
        <w:rPr>
          <w:sz w:val="40"/>
          <w:szCs w:val="40"/>
        </w:rPr>
      </w:pPr>
      <w:bookmarkStart w:id="3" w:name="_Toc501896539"/>
      <w:r w:rsidRPr="000C1DCD">
        <w:rPr>
          <w:sz w:val="40"/>
          <w:szCs w:val="40"/>
        </w:rPr>
        <w:t>6</w:t>
      </w:r>
      <w:r w:rsidRPr="000C1DCD">
        <w:rPr>
          <w:rFonts w:hint="cs"/>
          <w:sz w:val="40"/>
          <w:szCs w:val="40"/>
          <w:rtl/>
        </w:rPr>
        <w:t xml:space="preserve">. מחלקות הורשה ו </w:t>
      </w:r>
      <w:r w:rsidRPr="000C1DCD">
        <w:rPr>
          <w:sz w:val="40"/>
          <w:szCs w:val="40"/>
        </w:rPr>
        <w:t>prototype</w:t>
      </w:r>
      <w:bookmarkEnd w:id="3"/>
    </w:p>
    <w:p w:rsidR="00EF4E11" w:rsidRDefault="00EF4E11" w:rsidP="00EF4E11">
      <w:pPr>
        <w:spacing w:after="0"/>
        <w:rPr>
          <w:rtl/>
        </w:rPr>
      </w:pPr>
    </w:p>
    <w:p w:rsidR="00EF4E11" w:rsidRPr="00C50302" w:rsidRDefault="00EF4E11" w:rsidP="00EF4E11">
      <w:pPr>
        <w:rPr>
          <w:rtl/>
        </w:rPr>
      </w:pPr>
    </w:p>
    <w:p w:rsidR="00EF4E11" w:rsidRPr="000C1DCD" w:rsidRDefault="00EF4E11" w:rsidP="00EF4E11">
      <w:pPr>
        <w:pStyle w:val="ListParagraph"/>
        <w:keepNext/>
        <w:keepLines/>
        <w:numPr>
          <w:ilvl w:val="0"/>
          <w:numId w:val="1"/>
        </w:numPr>
        <w:pBdr>
          <w:top w:val="single" w:sz="4" w:space="1" w:color="auto"/>
          <w:bottom w:val="single" w:sz="4" w:space="1" w:color="auto"/>
        </w:pBdr>
        <w:spacing w:before="160" w:after="0"/>
        <w:contextualSpacing w:val="0"/>
        <w:outlineLvl w:val="1"/>
        <w:rPr>
          <w:rFonts w:ascii="Calibri" w:eastAsiaTheme="majorEastAsia" w:hAnsi="Calibri" w:cs="Tahoma"/>
          <w:b/>
          <w:bCs/>
          <w:vanish/>
          <w:color w:val="D9031F"/>
          <w:sz w:val="36"/>
          <w:szCs w:val="36"/>
        </w:rPr>
      </w:pPr>
      <w:bookmarkStart w:id="4" w:name="_Toc501896540"/>
      <w:bookmarkEnd w:id="4"/>
    </w:p>
    <w:p w:rsidR="00EF4E11" w:rsidRDefault="00EF4E11" w:rsidP="00EF4E11">
      <w:pPr>
        <w:pStyle w:val="JB"/>
        <w:ind w:left="1588"/>
        <w:rPr>
          <w:rtl/>
        </w:rPr>
      </w:pPr>
      <w:bookmarkStart w:id="5" w:name="_Toc501896541"/>
      <w:r>
        <w:t>Constructor function</w:t>
      </w:r>
      <w:bookmarkEnd w:id="5"/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אפשרי ליצור מעין "מחלקה" ממנה ניתן ליצור אובייקטים ע"י האופרטור </w:t>
      </w:r>
      <w:r>
        <w:rPr>
          <w:rFonts w:asciiTheme="minorBidi" w:hAnsiTheme="minorBidi" w:cstheme="minorBidi"/>
          <w:sz w:val="24"/>
          <w:szCs w:val="24"/>
        </w:rPr>
        <w:t>new</w:t>
      </w:r>
      <w:r>
        <w:rPr>
          <w:rFonts w:asciiTheme="minorBidi" w:hAnsiTheme="minorBidi" w:cstheme="minorBidi"/>
          <w:sz w:val="24"/>
          <w:szCs w:val="24"/>
          <w:rtl/>
        </w:rPr>
        <w:t>.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את הפונקציה ניצור כמו כל פונקציה רגילה – וניתן לה שם שמייצג את הטיפוס של האובייקטים שניצור ממנה בהמשך.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בתוך הפונקציה הזו – נרשום כל מאפיין או פונקציה שנרצה לאפשר לאובייקט שייווצר – על ידי המקדם </w:t>
      </w:r>
      <w:r>
        <w:rPr>
          <w:rFonts w:asciiTheme="minorBidi" w:hAnsiTheme="minorBidi" w:cstheme="minorBidi"/>
          <w:sz w:val="24"/>
          <w:szCs w:val="24"/>
        </w:rPr>
        <w:t>this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כאשר נקרא לפונקציה על ידי האופרטור </w:t>
      </w:r>
      <w:r>
        <w:rPr>
          <w:rFonts w:asciiTheme="minorBidi" w:hAnsiTheme="minorBidi" w:cstheme="minorBidi"/>
          <w:sz w:val="24"/>
          <w:szCs w:val="24"/>
        </w:rPr>
        <w:t>new</w:t>
      </w:r>
      <w:r>
        <w:rPr>
          <w:rFonts w:asciiTheme="minorBidi" w:hAnsiTheme="minorBidi" w:cstheme="minorBidi"/>
          <w:sz w:val="24"/>
          <w:szCs w:val="24"/>
          <w:rtl/>
        </w:rPr>
        <w:t xml:space="preserve"> ייווצר אובייקט חדש – והמילה </w:t>
      </w:r>
      <w:r>
        <w:rPr>
          <w:rFonts w:asciiTheme="minorBidi" w:hAnsiTheme="minorBidi" w:cstheme="minorBidi"/>
          <w:sz w:val="24"/>
          <w:szCs w:val="24"/>
        </w:rPr>
        <w:t>this</w:t>
      </w:r>
      <w:r>
        <w:rPr>
          <w:rFonts w:asciiTheme="minorBidi" w:hAnsiTheme="minorBidi" w:cstheme="minorBidi"/>
          <w:sz w:val="24"/>
          <w:szCs w:val="24"/>
          <w:rtl/>
        </w:rPr>
        <w:t xml:space="preserve"> תהיה ה</w:t>
      </w:r>
      <w:r>
        <w:rPr>
          <w:rFonts w:asciiTheme="minorBidi" w:hAnsiTheme="minorBidi" w:cstheme="minorBidi"/>
          <w:sz w:val="24"/>
          <w:szCs w:val="24"/>
        </w:rPr>
        <w:t>context</w:t>
      </w:r>
      <w:r>
        <w:rPr>
          <w:rFonts w:asciiTheme="minorBidi" w:hAnsiTheme="minorBidi" w:cstheme="minorBidi"/>
          <w:sz w:val="24"/>
          <w:szCs w:val="24"/>
          <w:rtl/>
        </w:rPr>
        <w:t xml:space="preserve"> של אותו אובייקט.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לדוגמא – ניצור </w:t>
      </w:r>
      <w:r>
        <w:rPr>
          <w:rFonts w:asciiTheme="minorBidi" w:hAnsiTheme="minorBidi" w:cstheme="minorBidi"/>
          <w:sz w:val="24"/>
          <w:szCs w:val="24"/>
        </w:rPr>
        <w:t>constructor function</w:t>
      </w:r>
      <w:r>
        <w:rPr>
          <w:rFonts w:asciiTheme="minorBidi" w:hAnsiTheme="minorBidi" w:cstheme="minorBidi"/>
          <w:sz w:val="24"/>
          <w:szCs w:val="24"/>
          <w:rtl/>
        </w:rPr>
        <w:t xml:space="preserve"> של </w:t>
      </w:r>
      <w:r>
        <w:rPr>
          <w:rFonts w:asciiTheme="minorBidi" w:hAnsiTheme="minorBidi" w:cstheme="minorBidi"/>
          <w:sz w:val="24"/>
          <w:szCs w:val="24"/>
        </w:rPr>
        <w:t>Cat</w:t>
      </w:r>
      <w:r>
        <w:rPr>
          <w:rFonts w:asciiTheme="minorBidi" w:hAnsiTheme="minorBidi" w:cstheme="minorBidi"/>
          <w:sz w:val="24"/>
          <w:szCs w:val="24"/>
          <w:rtl/>
        </w:rPr>
        <w:t xml:space="preserve"> שמכיל שני מאפיינים:</w:t>
      </w:r>
      <w:r>
        <w:rPr>
          <w:rFonts w:asciiTheme="minorBidi" w:hAnsiTheme="minorBidi" w:cstheme="minorBidi"/>
          <w:sz w:val="24"/>
          <w:szCs w:val="24"/>
        </w:rPr>
        <w:t xml:space="preserve">  age ,color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וניצור אובייקט ע"י הקריאה () </w:t>
      </w:r>
      <w:r>
        <w:rPr>
          <w:rFonts w:asciiTheme="minorBidi" w:hAnsiTheme="minorBidi" w:cstheme="minorBidi"/>
          <w:sz w:val="24"/>
          <w:szCs w:val="24"/>
        </w:rPr>
        <w:t>new Cat</w:t>
      </w:r>
      <w:r>
        <w:rPr>
          <w:rFonts w:asciiTheme="minorBidi" w:hAnsiTheme="minorBidi" w:cstheme="minorBidi"/>
          <w:sz w:val="24"/>
          <w:szCs w:val="24"/>
          <w:rtl/>
        </w:rPr>
        <w:t>.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24"/>
          <w:szCs w:val="24"/>
          <w:rtl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  <w:rtl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!DOCTYPE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1DCD">
        <w:rPr>
          <w:rFonts w:ascii="Consolas" w:hAnsi="Consolas" w:cs="Consolas"/>
          <w:color w:val="FF0000"/>
          <w:sz w:val="18"/>
          <w:szCs w:val="18"/>
        </w:rPr>
        <w:t>html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html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1DCD">
        <w:rPr>
          <w:rFonts w:ascii="Consolas" w:hAnsi="Consolas" w:cs="Consolas"/>
          <w:color w:val="FF0000"/>
          <w:sz w:val="18"/>
          <w:szCs w:val="18"/>
        </w:rPr>
        <w:t>lang</w:t>
      </w:r>
      <w:r w:rsidRPr="000C1DCD">
        <w:rPr>
          <w:rFonts w:ascii="Consolas" w:hAnsi="Consolas" w:cs="Consolas"/>
          <w:color w:val="0000FF"/>
          <w:sz w:val="18"/>
          <w:szCs w:val="18"/>
        </w:rPr>
        <w:t>="en"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1DCD">
        <w:rPr>
          <w:rFonts w:ascii="Consolas" w:hAnsi="Consolas" w:cs="Consolas"/>
          <w:color w:val="FF0000"/>
          <w:sz w:val="18"/>
          <w:szCs w:val="18"/>
        </w:rPr>
        <w:t>xmlns</w:t>
      </w:r>
      <w:r w:rsidRPr="000C1DCD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head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meta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1DCD">
        <w:rPr>
          <w:rFonts w:ascii="Consolas" w:hAnsi="Consolas" w:cs="Consolas"/>
          <w:color w:val="FF0000"/>
          <w:sz w:val="18"/>
          <w:szCs w:val="18"/>
        </w:rPr>
        <w:t>charset</w:t>
      </w:r>
      <w:r w:rsidRPr="000C1DCD">
        <w:rPr>
          <w:rFonts w:ascii="Consolas" w:hAnsi="Consolas" w:cs="Consolas"/>
          <w:color w:val="0000FF"/>
          <w:sz w:val="18"/>
          <w:szCs w:val="18"/>
        </w:rPr>
        <w:t>="utf-8"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C1DCD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title</w:t>
      </w:r>
      <w:r w:rsidRPr="000C1DCD">
        <w:rPr>
          <w:rFonts w:ascii="Consolas" w:hAnsi="Consolas" w:cs="Consolas"/>
          <w:color w:val="0000FF"/>
          <w:sz w:val="18"/>
          <w:szCs w:val="18"/>
        </w:rPr>
        <w:t>&gt;&lt;/</w:t>
      </w:r>
      <w:r w:rsidRPr="000C1DCD">
        <w:rPr>
          <w:rFonts w:ascii="Consolas" w:hAnsi="Consolas" w:cs="Consolas"/>
          <w:color w:val="800000"/>
          <w:sz w:val="18"/>
          <w:szCs w:val="18"/>
        </w:rPr>
        <w:t>title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script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C1DCD">
        <w:rPr>
          <w:rFonts w:ascii="Consolas" w:hAnsi="Consolas" w:cs="Consolas"/>
          <w:color w:val="0000FF"/>
          <w:sz w:val="18"/>
          <w:szCs w:val="18"/>
        </w:rPr>
        <w:t>function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Cat(color, age) {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0C1DCD">
        <w:rPr>
          <w:rFonts w:ascii="Consolas" w:hAnsi="Consolas" w:cs="Consolas"/>
          <w:color w:val="0000FF"/>
          <w:sz w:val="18"/>
          <w:szCs w:val="18"/>
        </w:rPr>
        <w:t>this</w:t>
      </w:r>
      <w:r w:rsidRPr="000C1DCD">
        <w:rPr>
          <w:rFonts w:ascii="Consolas" w:hAnsi="Consolas" w:cs="Consolas"/>
          <w:color w:val="000000"/>
          <w:sz w:val="18"/>
          <w:szCs w:val="18"/>
        </w:rPr>
        <w:t>.color = color;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C1DCD">
        <w:rPr>
          <w:rFonts w:ascii="Consolas" w:hAnsi="Consolas" w:cs="Consolas"/>
          <w:color w:val="0000FF"/>
          <w:sz w:val="18"/>
          <w:szCs w:val="18"/>
        </w:rPr>
        <w:t>this</w:t>
      </w:r>
      <w:r w:rsidRPr="000C1DCD">
        <w:rPr>
          <w:rFonts w:ascii="Consolas" w:hAnsi="Consolas" w:cs="Consolas"/>
          <w:color w:val="000000"/>
          <w:sz w:val="18"/>
          <w:szCs w:val="18"/>
        </w:rPr>
        <w:t>.age = age;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C1DCD">
        <w:rPr>
          <w:rFonts w:ascii="Consolas" w:hAnsi="Consolas" w:cs="Consolas"/>
          <w:color w:val="0000FF"/>
          <w:sz w:val="18"/>
          <w:szCs w:val="18"/>
        </w:rPr>
        <w:t>var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c = </w:t>
      </w:r>
      <w:r w:rsidRPr="000C1DCD">
        <w:rPr>
          <w:rFonts w:ascii="Consolas" w:hAnsi="Consolas" w:cs="Consolas"/>
          <w:color w:val="0000FF"/>
          <w:sz w:val="18"/>
          <w:szCs w:val="18"/>
        </w:rPr>
        <w:t>new</w:t>
      </w:r>
      <w:r w:rsidRPr="000C1DCD">
        <w:rPr>
          <w:rFonts w:ascii="Consolas" w:hAnsi="Consolas" w:cs="Consolas"/>
          <w:color w:val="000000"/>
          <w:sz w:val="18"/>
          <w:szCs w:val="18"/>
        </w:rPr>
        <w:t xml:space="preserve"> Cat(</w:t>
      </w:r>
      <w:r w:rsidRPr="000C1DCD">
        <w:rPr>
          <w:rFonts w:ascii="Consolas" w:hAnsi="Consolas" w:cs="Consolas"/>
          <w:color w:val="A31515"/>
          <w:sz w:val="18"/>
          <w:szCs w:val="18"/>
        </w:rPr>
        <w:t>"Tommi"</w:t>
      </w:r>
      <w:r w:rsidRPr="000C1DCD">
        <w:rPr>
          <w:rFonts w:ascii="Consolas" w:hAnsi="Consolas" w:cs="Consolas"/>
          <w:color w:val="000000"/>
          <w:sz w:val="18"/>
          <w:szCs w:val="18"/>
        </w:rPr>
        <w:t>, 3);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console.log(c.age);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console.log(c.color);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00"/>
          <w:sz w:val="18"/>
          <w:szCs w:val="18"/>
        </w:rPr>
        <w:t xml:space="preserve">    console.log(c);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&lt;/</w:t>
      </w:r>
      <w:r w:rsidRPr="000C1DCD">
        <w:rPr>
          <w:rFonts w:ascii="Consolas" w:hAnsi="Consolas" w:cs="Consolas"/>
          <w:color w:val="800000"/>
          <w:sz w:val="18"/>
          <w:szCs w:val="18"/>
        </w:rPr>
        <w:t>script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&lt;/</w:t>
      </w:r>
      <w:r w:rsidRPr="000C1DCD">
        <w:rPr>
          <w:rFonts w:ascii="Consolas" w:hAnsi="Consolas" w:cs="Consolas"/>
          <w:color w:val="800000"/>
          <w:sz w:val="18"/>
          <w:szCs w:val="18"/>
        </w:rPr>
        <w:t>head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</w:t>
      </w:r>
      <w:r w:rsidRPr="000C1DCD">
        <w:rPr>
          <w:rFonts w:ascii="Consolas" w:hAnsi="Consolas" w:cs="Consolas"/>
          <w:color w:val="800000"/>
          <w:sz w:val="18"/>
          <w:szCs w:val="18"/>
        </w:rPr>
        <w:t>body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&lt;/</w:t>
      </w:r>
      <w:r w:rsidRPr="000C1DCD">
        <w:rPr>
          <w:rFonts w:ascii="Consolas" w:hAnsi="Consolas" w:cs="Consolas"/>
          <w:color w:val="800000"/>
          <w:sz w:val="18"/>
          <w:szCs w:val="18"/>
        </w:rPr>
        <w:t>body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C1DCD">
        <w:rPr>
          <w:rFonts w:ascii="Consolas" w:hAnsi="Consolas" w:cs="Consolas"/>
          <w:color w:val="0000FF"/>
          <w:sz w:val="18"/>
          <w:szCs w:val="18"/>
        </w:rPr>
        <w:t>&lt;/</w:t>
      </w:r>
      <w:r w:rsidRPr="000C1DCD">
        <w:rPr>
          <w:rFonts w:ascii="Consolas" w:hAnsi="Consolas" w:cs="Consolas"/>
          <w:color w:val="800000"/>
          <w:sz w:val="18"/>
          <w:szCs w:val="18"/>
        </w:rPr>
        <w:t>html</w:t>
      </w:r>
      <w:r w:rsidRPr="000C1DCD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C1DCD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jc w:val="center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drawing>
          <wp:inline distT="0" distB="0" distL="0" distR="0">
            <wp:extent cx="4762500" cy="2181225"/>
            <wp:effectExtent l="19050" t="19050" r="19050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הוספת פונקציות ל -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Constructor Function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נוכל להוסיף פונקציות שיתאפשרו להפעלה על ידי האובייקטים שייווצרו, בשני דרכים שונות:</w:t>
      </w:r>
    </w:p>
    <w:p w:rsidR="00EF4E11" w:rsidRDefault="00EF4E11" w:rsidP="00EF4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באותה הדרך בה הוספנו מאפיינים – כלומר: ניצור משתנה עם הקידומת </w:t>
      </w:r>
      <w:r>
        <w:rPr>
          <w:rFonts w:asciiTheme="minorBidi" w:hAnsiTheme="minorBidi" w:cstheme="minorBidi"/>
          <w:sz w:val="24"/>
          <w:szCs w:val="24"/>
        </w:rPr>
        <w:t>this</w:t>
      </w:r>
      <w:r>
        <w:rPr>
          <w:rFonts w:asciiTheme="minorBidi" w:hAnsiTheme="minorBidi" w:cstheme="minorBidi"/>
          <w:sz w:val="24"/>
          <w:szCs w:val="24"/>
          <w:rtl/>
        </w:rPr>
        <w:t xml:space="preserve"> ולתוכו נאחסן פונקציה.</w:t>
      </w:r>
    </w:p>
    <w:p w:rsidR="00EF4E11" w:rsidRDefault="00EF4E11" w:rsidP="00EF4E1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</w:rPr>
      </w:pPr>
      <w:r>
        <w:rPr>
          <w:rFonts w:asciiTheme="minorBidi" w:hAnsiTheme="minorBidi" w:cstheme="minorBidi"/>
          <w:sz w:val="24"/>
          <w:szCs w:val="24"/>
          <w:rtl/>
        </w:rPr>
        <w:t>ע"י פניה מוץ ל</w:t>
      </w:r>
      <w:r>
        <w:rPr>
          <w:rFonts w:asciiTheme="minorBidi" w:hAnsiTheme="minorBidi" w:cstheme="minorBidi"/>
          <w:sz w:val="24"/>
          <w:szCs w:val="24"/>
        </w:rPr>
        <w:t>constructor function</w:t>
      </w:r>
      <w:r>
        <w:rPr>
          <w:rFonts w:asciiTheme="minorBidi" w:hAnsiTheme="minorBidi" w:cstheme="minorBidi"/>
          <w:sz w:val="24"/>
          <w:szCs w:val="24"/>
          <w:rtl/>
        </w:rPr>
        <w:t xml:space="preserve"> אל ה</w:t>
      </w:r>
      <w:r>
        <w:rPr>
          <w:rFonts w:asciiTheme="minorBidi" w:hAnsiTheme="minorBidi" w:cstheme="minorBidi"/>
          <w:sz w:val="24"/>
          <w:szCs w:val="24"/>
        </w:rPr>
        <w:t>prototype</w:t>
      </w:r>
      <w:r>
        <w:rPr>
          <w:rFonts w:asciiTheme="minorBidi" w:hAnsiTheme="minorBidi" w:cstheme="minorBidi"/>
          <w:sz w:val="24"/>
          <w:szCs w:val="24"/>
          <w:rtl/>
        </w:rPr>
        <w:t xml:space="preserve"> של ה-</w:t>
      </w:r>
      <w:r>
        <w:rPr>
          <w:rFonts w:asciiTheme="minorBidi" w:hAnsiTheme="minorBidi" w:cstheme="minorBidi"/>
          <w:sz w:val="24"/>
          <w:szCs w:val="24"/>
        </w:rPr>
        <w:t>constructor function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>– בדרך זו הפונקציה לא תווצר מחדש עבור כל אובייקט – ולכן בצורה זו ייחסך מקום בזיכרון.</w:t>
      </w:r>
    </w:p>
    <w:p w:rsidR="00EF4E11" w:rsidRDefault="00EF4E11" w:rsidP="00EF4E11">
      <w:pPr>
        <w:pStyle w:val="ListParagraph"/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</w:rPr>
      </w:pPr>
    </w:p>
    <w:p w:rsidR="00EF4E11" w:rsidRDefault="00EF4E11" w:rsidP="00EF4E11">
      <w:pPr>
        <w:pStyle w:val="ListParagraph"/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1E6162">
        <w:rPr>
          <w:rFonts w:asciiTheme="minorBidi" w:hAnsiTheme="minorBidi" w:cstheme="minorBidi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5562600</wp:posOffset>
            </wp:positionH>
            <wp:positionV relativeFrom="paragraph">
              <wp:posOffset>10160</wp:posOffset>
            </wp:positionV>
            <wp:extent cx="638175" cy="674455"/>
            <wp:effectExtent l="0" t="0" r="0" b="0"/>
            <wp:wrapTight wrapText="bothSides">
              <wp:wrapPolygon edited="0">
                <wp:start x="8382" y="0"/>
                <wp:lineTo x="4513" y="10373"/>
                <wp:lineTo x="1934" y="15254"/>
                <wp:lineTo x="2579" y="17695"/>
                <wp:lineTo x="5803" y="20136"/>
                <wp:lineTo x="5803" y="20746"/>
                <wp:lineTo x="14830" y="20746"/>
                <wp:lineTo x="14830" y="20136"/>
                <wp:lineTo x="18699" y="17695"/>
                <wp:lineTo x="18699" y="14644"/>
                <wp:lineTo x="14185" y="10373"/>
                <wp:lineTo x="16764" y="10373"/>
                <wp:lineTo x="16119" y="7322"/>
                <wp:lineTo x="11606" y="0"/>
                <wp:lineTo x="8382" y="0"/>
              </wp:wrapPolygon>
            </wp:wrapTight>
            <wp:docPr id="78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6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67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pStyle w:val="ListParagraph"/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b/>
          <w:bCs/>
          <w:sz w:val="24"/>
          <w:szCs w:val="24"/>
          <w:rtl/>
        </w:rPr>
        <w:lastRenderedPageBreak/>
        <w:t>שימו לב:</w:t>
      </w:r>
      <w:r>
        <w:rPr>
          <w:rFonts w:asciiTheme="minorBidi" w:hAnsiTheme="minorBidi" w:cstheme="minorBidi"/>
          <w:sz w:val="24"/>
          <w:szCs w:val="24"/>
          <w:rtl/>
        </w:rPr>
        <w:t xml:space="preserve"> בשתי הדרכים – השימוש במילה </w:t>
      </w:r>
      <w:r>
        <w:rPr>
          <w:rFonts w:asciiTheme="minorBidi" w:hAnsiTheme="minorBidi" w:cstheme="minorBidi"/>
          <w:sz w:val="24"/>
          <w:szCs w:val="24"/>
        </w:rPr>
        <w:t>this</w:t>
      </w:r>
      <w:r>
        <w:rPr>
          <w:rFonts w:asciiTheme="minorBidi" w:hAnsiTheme="minorBidi" w:cstheme="minorBidi"/>
          <w:sz w:val="24"/>
          <w:szCs w:val="24"/>
          <w:rtl/>
        </w:rPr>
        <w:t xml:space="preserve"> בתוך הפונקציה, יתייחס לאובייקט הספציפי דרכו הופעלה הפונקציה.</w:t>
      </w:r>
    </w:p>
    <w:p w:rsidR="00EF4E11" w:rsidRDefault="00EF4E11" w:rsidP="00EF4E11">
      <w:pPr>
        <w:pStyle w:val="ListParagraph"/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להלן דוגמה המוסיפה ל</w:t>
      </w:r>
      <w:r>
        <w:rPr>
          <w:rFonts w:asciiTheme="minorBidi" w:hAnsiTheme="minorBidi" w:cstheme="minorBidi"/>
          <w:sz w:val="24"/>
          <w:szCs w:val="24"/>
        </w:rPr>
        <w:t>Cat</w:t>
      </w:r>
      <w:r>
        <w:rPr>
          <w:rFonts w:asciiTheme="minorBidi" w:hAnsiTheme="minorBidi" w:cstheme="minorBidi"/>
          <w:sz w:val="24"/>
          <w:szCs w:val="24"/>
          <w:rtl/>
        </w:rPr>
        <w:t xml:space="preserve"> שיצרנו בדוגמה הקודמת, פונקציה בשם </w:t>
      </w:r>
      <w:r>
        <w:rPr>
          <w:rFonts w:asciiTheme="minorBidi" w:hAnsiTheme="minorBidi" w:cstheme="minorBidi"/>
          <w:sz w:val="24"/>
          <w:szCs w:val="24"/>
        </w:rPr>
        <w:t>drinkMilk</w:t>
      </w:r>
      <w:r>
        <w:rPr>
          <w:rFonts w:asciiTheme="minorBidi" w:hAnsiTheme="minorBidi" w:cstheme="minorBidi"/>
          <w:sz w:val="24"/>
          <w:szCs w:val="24"/>
          <w:rtl/>
        </w:rPr>
        <w:t>: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!DOCTYPE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lang</w:t>
      </w:r>
      <w:r w:rsidRPr="001E6162">
        <w:rPr>
          <w:rFonts w:ascii="Consolas" w:hAnsi="Consolas" w:cs="Consolas"/>
          <w:color w:val="0000FF"/>
          <w:sz w:val="18"/>
          <w:szCs w:val="18"/>
        </w:rPr>
        <w:t>="en"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xmlns</w:t>
      </w:r>
      <w:r w:rsidRPr="001E6162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meta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charset</w:t>
      </w:r>
      <w:r w:rsidRPr="001E6162">
        <w:rPr>
          <w:rFonts w:ascii="Consolas" w:hAnsi="Consolas" w:cs="Consolas"/>
          <w:color w:val="0000FF"/>
          <w:sz w:val="18"/>
          <w:szCs w:val="18"/>
        </w:rPr>
        <w:t>="utf-8"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&gt;&lt;/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Cat(color, age)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.color = color;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.age = age;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8000"/>
          <w:sz w:val="18"/>
          <w:szCs w:val="18"/>
        </w:rPr>
        <w:t>/*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theme="minorBidi"/>
          <w:color w:val="008000"/>
          <w:sz w:val="18"/>
          <w:szCs w:val="18"/>
        </w:rPr>
      </w:pPr>
      <w:r w:rsidRPr="001E6162">
        <w:rPr>
          <w:rFonts w:ascii="Consolas" w:hAnsi="Consolas" w:cstheme="minorBidi"/>
          <w:color w:val="008000"/>
          <w:sz w:val="18"/>
          <w:szCs w:val="18"/>
        </w:rPr>
        <w:t xml:space="preserve">        -----first way: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1E6162">
        <w:rPr>
          <w:rFonts w:ascii="Consolas" w:hAnsi="Consolas" w:cs="Consolas"/>
          <w:color w:val="008000"/>
          <w:sz w:val="18"/>
          <w:szCs w:val="18"/>
        </w:rPr>
        <w:t xml:space="preserve">        Will duplicate the function code to each future object: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8000"/>
          <w:sz w:val="18"/>
          <w:szCs w:val="18"/>
        </w:rPr>
      </w:pPr>
      <w:r w:rsidRPr="001E6162">
        <w:rPr>
          <w:rFonts w:ascii="Consolas" w:hAnsi="Consolas" w:cs="Consolas"/>
          <w:color w:val="008000"/>
          <w:sz w:val="18"/>
          <w:szCs w:val="18"/>
        </w:rPr>
        <w:t xml:space="preserve">        this.drinkMilk = function () { };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8000"/>
          <w:sz w:val="18"/>
          <w:szCs w:val="18"/>
        </w:rPr>
        <w:t xml:space="preserve">        */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theme="minorBidi"/>
          <w:color w:val="008000"/>
          <w:sz w:val="18"/>
          <w:szCs w:val="18"/>
        </w:rPr>
        <w:t xml:space="preserve">    //-----second way: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8000"/>
          <w:sz w:val="18"/>
          <w:szCs w:val="18"/>
        </w:rPr>
        <w:t>// Won't duplicate function code to any future object, but will be placed at the prototype once.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Cat.prototype.drinkMilk =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return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A31515"/>
          <w:sz w:val="18"/>
          <w:szCs w:val="18"/>
        </w:rPr>
        <w:t xml:space="preserve">`the cat is </w:t>
      </w:r>
      <w:r w:rsidRPr="001E6162">
        <w:rPr>
          <w:rFonts w:ascii="Consolas" w:hAnsi="Consolas" w:cs="Consolas"/>
          <w:color w:val="000000"/>
          <w:sz w:val="18"/>
          <w:szCs w:val="18"/>
        </w:rPr>
        <w:t>${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.age}</w:t>
      </w:r>
      <w:r w:rsidRPr="001E6162">
        <w:rPr>
          <w:rFonts w:ascii="Consolas" w:hAnsi="Consolas" w:cs="Consolas"/>
          <w:color w:val="A31515"/>
          <w:sz w:val="18"/>
          <w:szCs w:val="18"/>
        </w:rPr>
        <w:t xml:space="preserve"> years old, and drinks milk`</w:t>
      </w:r>
      <w:r w:rsidRPr="001E6162">
        <w:rPr>
          <w:rFonts w:ascii="Consolas" w:hAnsi="Consolas" w:cs="Consolas"/>
          <w:color w:val="000000"/>
          <w:sz w:val="18"/>
          <w:szCs w:val="18"/>
        </w:rPr>
        <w:t>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};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var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c1 = </w:t>
      </w:r>
      <w:r w:rsidRPr="001E6162">
        <w:rPr>
          <w:rFonts w:ascii="Consolas" w:hAnsi="Consolas" w:cs="Consolas"/>
          <w:color w:val="0000FF"/>
          <w:sz w:val="18"/>
          <w:szCs w:val="18"/>
        </w:rPr>
        <w:t>new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</w:t>
      </w:r>
      <w:r w:rsidRPr="001E6162">
        <w:rPr>
          <w:rFonts w:ascii="Consolas" w:hAnsi="Consolas" w:cs="Consolas"/>
          <w:color w:val="A31515"/>
          <w:sz w:val="18"/>
          <w:szCs w:val="18"/>
        </w:rPr>
        <w:t>"Tommi"</w:t>
      </w:r>
      <w:r w:rsidRPr="001E6162">
        <w:rPr>
          <w:rFonts w:ascii="Consolas" w:hAnsi="Consolas" w:cs="Consolas"/>
          <w:color w:val="000000"/>
          <w:sz w:val="18"/>
          <w:szCs w:val="18"/>
        </w:rPr>
        <w:t>, 1);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console.log(c1.drinkMilk());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console.log(c1);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var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c2 = </w:t>
      </w:r>
      <w:r w:rsidRPr="001E6162">
        <w:rPr>
          <w:rFonts w:ascii="Consolas" w:hAnsi="Consolas" w:cs="Consolas"/>
          <w:color w:val="0000FF"/>
          <w:sz w:val="18"/>
          <w:szCs w:val="18"/>
        </w:rPr>
        <w:t>new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</w:t>
      </w:r>
      <w:r w:rsidRPr="001E6162">
        <w:rPr>
          <w:rFonts w:ascii="Consolas" w:hAnsi="Consolas" w:cs="Consolas"/>
          <w:color w:val="A31515"/>
          <w:sz w:val="18"/>
          <w:szCs w:val="18"/>
        </w:rPr>
        <w:t>"Bon"</w:t>
      </w:r>
      <w:r w:rsidRPr="001E6162">
        <w:rPr>
          <w:rFonts w:ascii="Consolas" w:hAnsi="Consolas" w:cs="Consolas"/>
          <w:color w:val="000000"/>
          <w:sz w:val="18"/>
          <w:szCs w:val="18"/>
        </w:rPr>
        <w:t>, 3);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console.log(c2.drinkMilk());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console.log(c2);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-66675</wp:posOffset>
            </wp:positionV>
            <wp:extent cx="4781550" cy="2181225"/>
            <wp:effectExtent l="19050" t="19050" r="19050" b="28575"/>
            <wp:wrapSquare wrapText="bothSides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181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="Consolas" w:hAnsi="Consolas"/>
          <w:color w:val="0000FF"/>
          <w:sz w:val="16"/>
          <w:szCs w:val="16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>יצירת מאפיינים ופונקציות סטטיות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על ידי גישה ל</w:t>
      </w:r>
      <w:r>
        <w:rPr>
          <w:rFonts w:asciiTheme="minorBidi" w:hAnsiTheme="minorBidi" w:cstheme="minorBidi"/>
          <w:sz w:val="24"/>
          <w:szCs w:val="24"/>
        </w:rPr>
        <w:t>protoype</w:t>
      </w:r>
      <w:r>
        <w:rPr>
          <w:rFonts w:asciiTheme="minorBidi" w:hAnsiTheme="minorBidi" w:cstheme="minorBidi"/>
          <w:sz w:val="24"/>
          <w:szCs w:val="24"/>
          <w:rtl/>
        </w:rPr>
        <w:t xml:space="preserve"> של הפונקציה – נוכל להוסיף לה משתנים ופונקציות סטטיות שיהיו נגישים בקוד ללא צורך ביצירת אובייקט של אותה הפונקציה על ידי </w:t>
      </w:r>
      <w:r>
        <w:rPr>
          <w:rFonts w:asciiTheme="minorBidi" w:hAnsiTheme="minorBidi" w:cstheme="minorBidi"/>
          <w:sz w:val="24"/>
          <w:szCs w:val="24"/>
        </w:rPr>
        <w:t>new</w:t>
      </w:r>
      <w:r>
        <w:rPr>
          <w:rFonts w:asciiTheme="minorBidi" w:hAnsiTheme="minorBidi" w:cstheme="minorBidi"/>
          <w:sz w:val="24"/>
          <w:szCs w:val="24"/>
          <w:rtl/>
        </w:rPr>
        <w:t>: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6"/>
          <w:szCs w:val="16"/>
          <w:rtl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!DOCTYPE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lang</w:t>
      </w:r>
      <w:r w:rsidRPr="001E6162">
        <w:rPr>
          <w:rFonts w:ascii="Consolas" w:hAnsi="Consolas" w:cs="Consolas"/>
          <w:color w:val="0000FF"/>
          <w:sz w:val="18"/>
          <w:szCs w:val="18"/>
        </w:rPr>
        <w:t>="en"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xmlns</w:t>
      </w:r>
      <w:r w:rsidRPr="001E6162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meta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charset</w:t>
      </w:r>
      <w:r w:rsidRPr="001E6162">
        <w:rPr>
          <w:rFonts w:ascii="Consolas" w:hAnsi="Consolas" w:cs="Consolas"/>
          <w:color w:val="0000FF"/>
          <w:sz w:val="18"/>
          <w:szCs w:val="18"/>
        </w:rPr>
        <w:t>="utf-8"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&gt;&lt;/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Cat(color, age)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.color = color;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.age = age;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Cat.minWeight = 3; </w:t>
      </w:r>
      <w:r w:rsidRPr="001E6162">
        <w:rPr>
          <w:rFonts w:ascii="Consolas" w:hAnsi="Consolas" w:cs="Consolas"/>
          <w:color w:val="008000"/>
          <w:sz w:val="18"/>
          <w:szCs w:val="18"/>
        </w:rPr>
        <w:t>// Static variable.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Cat.sayHello =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() { </w:t>
      </w:r>
      <w:r w:rsidRPr="001E6162">
        <w:rPr>
          <w:rFonts w:ascii="Consolas" w:hAnsi="Consolas" w:cs="Consolas"/>
          <w:color w:val="008000"/>
          <w:sz w:val="18"/>
          <w:szCs w:val="18"/>
        </w:rPr>
        <w:t>// Static function.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console.log(</w:t>
      </w:r>
      <w:r w:rsidRPr="001E6162">
        <w:rPr>
          <w:rFonts w:ascii="Consolas" w:hAnsi="Consolas" w:cs="Consolas"/>
          <w:color w:val="A31515"/>
          <w:sz w:val="18"/>
          <w:szCs w:val="18"/>
        </w:rPr>
        <w:t>"Hello static function"</w:t>
      </w:r>
      <w:r w:rsidRPr="001E6162">
        <w:rPr>
          <w:rFonts w:ascii="Consolas" w:hAnsi="Consolas" w:cs="Consolas"/>
          <w:color w:val="000000"/>
          <w:sz w:val="18"/>
          <w:szCs w:val="18"/>
        </w:rPr>
        <w:t>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};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console.log(Cat.minWeight);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Cat.sayHello();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="Consolas" w:hAnsi="Consolas"/>
          <w:color w:val="0000FF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jc w:val="right"/>
        <w:rPr>
          <w:rFonts w:ascii="Consolas" w:hAnsi="Consolas" w:cs="Consolas"/>
          <w:color w:val="0000FF"/>
          <w:sz w:val="16"/>
          <w:szCs w:val="16"/>
        </w:rPr>
      </w:pPr>
      <w:r>
        <w:rPr>
          <w:rFonts w:ascii="Consolas" w:hAnsi="Consolas" w:cs="Consolas"/>
          <w:noProof/>
          <w:color w:val="0000FF"/>
          <w:sz w:val="16"/>
          <w:szCs w:val="16"/>
        </w:rPr>
        <w:lastRenderedPageBreak/>
        <w:drawing>
          <wp:inline distT="0" distB="0" distL="0" distR="0">
            <wp:extent cx="4610100" cy="1104900"/>
            <wp:effectExtent l="19050" t="19050" r="19050" b="1905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הוספת משתנה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private</w:t>
      </w:r>
      <w:r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  <w:t xml:space="preserve"> ל - </w:t>
      </w: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Constructor Function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בכדי לממש את עקרון ה</w:t>
      </w:r>
      <w:r>
        <w:rPr>
          <w:rFonts w:asciiTheme="minorBidi" w:hAnsiTheme="minorBidi" w:cstheme="minorBidi"/>
          <w:sz w:val="24"/>
          <w:szCs w:val="24"/>
        </w:rPr>
        <w:t>encapsulation</w:t>
      </w:r>
      <w:r>
        <w:rPr>
          <w:rFonts w:asciiTheme="minorBidi" w:hAnsiTheme="minorBidi" w:cstheme="minorBidi"/>
          <w:sz w:val="24"/>
          <w:szCs w:val="24"/>
          <w:rtl/>
        </w:rPr>
        <w:t xml:space="preserve"> המורה כי על מחלקות לשמור על כללי כימוס, ולבצע בדיקות ואלידציה עבור משתנים באופן פנימי, נוכל להוסיף ל-</w:t>
      </w:r>
      <w:r>
        <w:rPr>
          <w:rFonts w:asciiTheme="minorBidi" w:hAnsiTheme="minorBidi" w:cstheme="minorBidi"/>
          <w:sz w:val="24"/>
          <w:szCs w:val="24"/>
        </w:rPr>
        <w:t>constructor function</w:t>
      </w:r>
      <w:r>
        <w:rPr>
          <w:rFonts w:asciiTheme="minorBidi" w:hAnsiTheme="minorBidi" w:cstheme="minorBidi"/>
          <w:sz w:val="24"/>
          <w:szCs w:val="24"/>
          <w:rtl/>
        </w:rPr>
        <w:t xml:space="preserve"> משתנים פרטיים</w:t>
      </w:r>
      <w:r>
        <w:rPr>
          <w:rFonts w:asciiTheme="minorBidi" w:hAnsiTheme="minorBidi" w:cstheme="minorBidi"/>
          <w:sz w:val="24"/>
          <w:szCs w:val="24"/>
        </w:rPr>
        <w:t xml:space="preserve">, </w:t>
      </w:r>
      <w:r>
        <w:rPr>
          <w:rFonts w:asciiTheme="minorBidi" w:hAnsiTheme="minorBidi" w:cstheme="minorBidi"/>
          <w:sz w:val="24"/>
          <w:szCs w:val="24"/>
          <w:rtl/>
        </w:rPr>
        <w:t xml:space="preserve"> באופן הבא: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16"/>
          <w:szCs w:val="16"/>
          <w:rtl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!DOCTYPE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lang</w:t>
      </w:r>
      <w:r w:rsidRPr="001E6162">
        <w:rPr>
          <w:rFonts w:ascii="Consolas" w:hAnsi="Consolas" w:cs="Consolas"/>
          <w:color w:val="0000FF"/>
          <w:sz w:val="18"/>
          <w:szCs w:val="18"/>
        </w:rPr>
        <w:t>="en"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xmlns</w:t>
      </w:r>
      <w:r w:rsidRPr="001E6162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meta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FF0000"/>
          <w:sz w:val="18"/>
          <w:szCs w:val="18"/>
        </w:rPr>
        <w:t>charset</w:t>
      </w:r>
      <w:r w:rsidRPr="001E6162">
        <w:rPr>
          <w:rFonts w:ascii="Consolas" w:hAnsi="Consolas" w:cs="Consolas"/>
          <w:color w:val="0000FF"/>
          <w:sz w:val="18"/>
          <w:szCs w:val="18"/>
        </w:rPr>
        <w:t>="utf-8"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1E6162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&gt;&lt;/</w:t>
      </w:r>
      <w:r w:rsidRPr="001E6162">
        <w:rPr>
          <w:rFonts w:ascii="Consolas" w:hAnsi="Consolas" w:cs="Consolas"/>
          <w:color w:val="800000"/>
          <w:sz w:val="18"/>
          <w:szCs w:val="18"/>
        </w:rPr>
        <w:t>title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Cat(color, age)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.color = color;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8000"/>
          <w:sz w:val="18"/>
          <w:szCs w:val="18"/>
        </w:rPr>
        <w:t>//private member - will be created  for each object, and will continue to be alive in the memory for that object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8000"/>
          <w:sz w:val="18"/>
          <w:szCs w:val="18"/>
        </w:rPr>
        <w:t xml:space="preserve">//because private variables are created for a function and exists for that function as long as the function exists. 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8000"/>
          <w:sz w:val="18"/>
          <w:szCs w:val="18"/>
        </w:rPr>
        <w:t>//They do not destroyed when the function completes.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var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_age = 0;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.getAge =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E6162">
        <w:rPr>
          <w:rFonts w:ascii="Consolas" w:hAnsi="Consolas" w:cs="Consolas"/>
          <w:color w:val="0000FF"/>
          <w:sz w:val="18"/>
          <w:szCs w:val="18"/>
        </w:rPr>
        <w:t>return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_age;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.setAge = </w:t>
      </w:r>
      <w:r w:rsidRPr="001E6162">
        <w:rPr>
          <w:rFonts w:ascii="Consolas" w:hAnsi="Consolas" w:cs="Consolas"/>
          <w:color w:val="0000FF"/>
          <w:sz w:val="18"/>
          <w:szCs w:val="18"/>
        </w:rPr>
        <w:t>function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(val)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1E6162">
        <w:rPr>
          <w:rFonts w:ascii="Consolas" w:hAnsi="Consolas" w:cs="Consolas"/>
          <w:color w:val="0000FF"/>
          <w:sz w:val="18"/>
          <w:szCs w:val="18"/>
        </w:rPr>
        <w:t>if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(val &gt; 0) {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        _age = val;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E6162">
        <w:rPr>
          <w:rFonts w:ascii="Consolas" w:hAnsi="Consolas" w:cs="Consolas"/>
          <w:color w:val="0000FF"/>
          <w:sz w:val="18"/>
          <w:szCs w:val="18"/>
        </w:rPr>
        <w:t>this</w:t>
      </w:r>
      <w:r w:rsidRPr="001E6162">
        <w:rPr>
          <w:rFonts w:ascii="Consolas" w:hAnsi="Consolas" w:cs="Consolas"/>
          <w:color w:val="000000"/>
          <w:sz w:val="18"/>
          <w:szCs w:val="18"/>
        </w:rPr>
        <w:t>.setAge(age);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8000"/>
          <w:sz w:val="18"/>
          <w:szCs w:val="18"/>
        </w:rPr>
        <w:t>// Setting legal values: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var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c1 = </w:t>
      </w:r>
      <w:r w:rsidRPr="001E6162">
        <w:rPr>
          <w:rFonts w:ascii="Consolas" w:hAnsi="Consolas" w:cs="Consolas"/>
          <w:color w:val="0000FF"/>
          <w:sz w:val="18"/>
          <w:szCs w:val="18"/>
        </w:rPr>
        <w:t>new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</w:t>
      </w:r>
      <w:r w:rsidRPr="001E6162">
        <w:rPr>
          <w:rFonts w:ascii="Consolas" w:hAnsi="Consolas" w:cs="Consolas"/>
          <w:color w:val="A31515"/>
          <w:sz w:val="18"/>
          <w:szCs w:val="18"/>
        </w:rPr>
        <w:t>"Tommi"</w:t>
      </w:r>
      <w:r w:rsidRPr="001E6162">
        <w:rPr>
          <w:rFonts w:ascii="Consolas" w:hAnsi="Consolas" w:cs="Consolas"/>
          <w:color w:val="000000"/>
          <w:sz w:val="18"/>
          <w:szCs w:val="18"/>
        </w:rPr>
        <w:t>, 1);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c1.setAge(4);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console.log(c1.getAge());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8000"/>
          <w:sz w:val="18"/>
          <w:szCs w:val="18"/>
        </w:rPr>
        <w:t>// Setting illegal values: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1E6162">
        <w:rPr>
          <w:rFonts w:ascii="Consolas" w:hAnsi="Consolas" w:cs="Consolas"/>
          <w:color w:val="0000FF"/>
          <w:sz w:val="18"/>
          <w:szCs w:val="18"/>
        </w:rPr>
        <w:t>var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c2 = </w:t>
      </w:r>
      <w:r w:rsidRPr="001E6162">
        <w:rPr>
          <w:rFonts w:ascii="Consolas" w:hAnsi="Consolas" w:cs="Consolas"/>
          <w:color w:val="0000FF"/>
          <w:sz w:val="18"/>
          <w:szCs w:val="18"/>
        </w:rPr>
        <w:t>new</w:t>
      </w:r>
      <w:r w:rsidRPr="001E6162">
        <w:rPr>
          <w:rFonts w:ascii="Consolas" w:hAnsi="Consolas" w:cs="Consolas"/>
          <w:color w:val="000000"/>
          <w:sz w:val="18"/>
          <w:szCs w:val="18"/>
        </w:rPr>
        <w:t xml:space="preserve"> Cat(</w:t>
      </w:r>
      <w:r w:rsidRPr="001E6162">
        <w:rPr>
          <w:rFonts w:ascii="Consolas" w:hAnsi="Consolas" w:cs="Consolas"/>
          <w:color w:val="A31515"/>
          <w:sz w:val="18"/>
          <w:szCs w:val="18"/>
        </w:rPr>
        <w:t>"Bon"</w:t>
      </w:r>
      <w:r w:rsidRPr="001E6162">
        <w:rPr>
          <w:rFonts w:ascii="Consolas" w:hAnsi="Consolas" w:cs="Consolas"/>
          <w:color w:val="000000"/>
          <w:sz w:val="18"/>
          <w:szCs w:val="18"/>
        </w:rPr>
        <w:t>, 3);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c1.setAge(-4);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00"/>
          <w:sz w:val="18"/>
          <w:szCs w:val="18"/>
        </w:rPr>
        <w:t xml:space="preserve">    console.log(c2.getAge());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script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head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lastRenderedPageBreak/>
        <w:t>&lt;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body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1E6162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1E6162">
        <w:rPr>
          <w:rFonts w:ascii="Consolas" w:hAnsi="Consolas" w:cs="Consolas"/>
          <w:color w:val="0000FF"/>
          <w:sz w:val="18"/>
          <w:szCs w:val="18"/>
        </w:rPr>
        <w:t>&lt;/</w:t>
      </w:r>
      <w:r w:rsidRPr="001E6162">
        <w:rPr>
          <w:rFonts w:ascii="Consolas" w:hAnsi="Consolas" w:cs="Consolas"/>
          <w:color w:val="800000"/>
          <w:sz w:val="18"/>
          <w:szCs w:val="18"/>
        </w:rPr>
        <w:t>html</w:t>
      </w:r>
      <w:r w:rsidRPr="001E6162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sz w:val="24"/>
          <w:szCs w:val="24"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sz w:val="24"/>
          <w:szCs w:val="24"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131445</wp:posOffset>
            </wp:positionV>
            <wp:extent cx="4591050" cy="1885950"/>
            <wp:effectExtent l="19050" t="19050" r="19050" b="19050"/>
            <wp:wrapSquare wrapText="bothSides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Inheritance</w:t>
      </w:r>
    </w:p>
    <w:p w:rsidR="00EF4E11" w:rsidRDefault="00EF4E11" w:rsidP="00EF4E11">
      <w:pPr>
        <w:autoSpaceDE w:val="0"/>
        <w:autoSpaceDN w:val="0"/>
        <w:adjustRightInd w:val="0"/>
        <w:spacing w:after="0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אם נרצה ליצור </w:t>
      </w:r>
      <w:r>
        <w:rPr>
          <w:rFonts w:asciiTheme="minorBidi" w:hAnsiTheme="minorBidi" w:cstheme="minorBidi"/>
          <w:sz w:val="24"/>
          <w:szCs w:val="24"/>
        </w:rPr>
        <w:t>function constructor</w:t>
      </w:r>
      <w:r>
        <w:rPr>
          <w:rFonts w:asciiTheme="minorBidi" w:hAnsiTheme="minorBidi" w:cstheme="minorBidi"/>
          <w:sz w:val="24"/>
          <w:szCs w:val="24"/>
          <w:rtl/>
        </w:rPr>
        <w:t xml:space="preserve"> של </w:t>
      </w:r>
      <w:r>
        <w:rPr>
          <w:rFonts w:asciiTheme="minorBidi" w:hAnsiTheme="minorBidi" w:cstheme="minorBidi"/>
          <w:sz w:val="24"/>
          <w:szCs w:val="24"/>
        </w:rPr>
        <w:t>Animal</w:t>
      </w:r>
      <w:r>
        <w:rPr>
          <w:rFonts w:asciiTheme="minorBidi" w:hAnsiTheme="minorBidi" w:cstheme="minorBidi"/>
          <w:sz w:val="24"/>
          <w:szCs w:val="24"/>
          <w:rtl/>
        </w:rPr>
        <w:t xml:space="preserve"> ולהגדיר ש</w:t>
      </w:r>
      <w:r>
        <w:rPr>
          <w:rFonts w:asciiTheme="minorBidi" w:hAnsiTheme="minorBidi" w:cstheme="minorBidi"/>
          <w:sz w:val="24"/>
          <w:szCs w:val="24"/>
        </w:rPr>
        <w:t>Cat</w:t>
      </w:r>
      <w:r>
        <w:rPr>
          <w:rFonts w:asciiTheme="minorBidi" w:hAnsiTheme="minorBidi" w:cstheme="minorBidi"/>
          <w:sz w:val="24"/>
          <w:szCs w:val="24"/>
          <w:rtl/>
        </w:rPr>
        <w:t xml:space="preserve"> יורש מ</w:t>
      </w:r>
      <w:r>
        <w:rPr>
          <w:rFonts w:asciiTheme="minorBidi" w:hAnsiTheme="minorBidi" w:cstheme="minorBidi"/>
          <w:sz w:val="24"/>
          <w:szCs w:val="24"/>
        </w:rPr>
        <w:t>,Animal</w:t>
      </w:r>
      <w:r>
        <w:rPr>
          <w:rFonts w:asciiTheme="minorBidi" w:hAnsiTheme="minorBidi" w:cstheme="minorBidi"/>
          <w:sz w:val="24"/>
          <w:szCs w:val="24"/>
          <w:rtl/>
        </w:rPr>
        <w:t xml:space="preserve"> נוכל לעשות זאת בצורה הבאה:</w:t>
      </w:r>
    </w:p>
    <w:p w:rsidR="00EF4E11" w:rsidRDefault="00EF4E11" w:rsidP="00EF4E11">
      <w:pPr>
        <w:autoSpaceDE w:val="0"/>
        <w:autoSpaceDN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16"/>
          <w:szCs w:val="16"/>
          <w:u w:val="single"/>
          <w:rtl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!DOCTYPE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lang</w:t>
      </w:r>
      <w:r>
        <w:rPr>
          <w:rFonts w:ascii="Consolas" w:hAnsi="Consolas" w:cs="Consolas"/>
          <w:color w:val="0000FF"/>
          <w:sz w:val="16"/>
          <w:szCs w:val="16"/>
        </w:rPr>
        <w:t>="en"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xmlns</w:t>
      </w:r>
      <w:r>
        <w:rPr>
          <w:rFonts w:ascii="Consolas" w:hAnsi="Consolas" w:cs="Consolas"/>
          <w:color w:val="0000FF"/>
          <w:sz w:val="16"/>
          <w:szCs w:val="16"/>
        </w:rPr>
        <w:t>="http://www.w3.org/1999/xhtml"&gt;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head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meta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FF0000"/>
          <w:sz w:val="16"/>
          <w:szCs w:val="16"/>
        </w:rPr>
        <w:t>charset</w:t>
      </w:r>
      <w:r>
        <w:rPr>
          <w:rFonts w:ascii="Consolas" w:hAnsi="Consolas" w:cs="Consolas"/>
          <w:color w:val="0000FF"/>
          <w:sz w:val="16"/>
          <w:szCs w:val="16"/>
        </w:rPr>
        <w:t>="utf-8"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FF"/>
          <w:sz w:val="16"/>
          <w:szCs w:val="16"/>
        </w:rPr>
        <w:t>/&gt;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title</w:t>
      </w:r>
      <w:r>
        <w:rPr>
          <w:rFonts w:ascii="Consolas" w:hAnsi="Consolas" w:cs="Consolas"/>
          <w:color w:val="0000FF"/>
          <w:sz w:val="16"/>
          <w:szCs w:val="16"/>
        </w:rPr>
        <w:t>&gt;&lt;/</w:t>
      </w:r>
      <w:r>
        <w:rPr>
          <w:rFonts w:ascii="Consolas" w:hAnsi="Consolas" w:cs="Consolas"/>
          <w:color w:val="800000"/>
          <w:sz w:val="16"/>
          <w:szCs w:val="16"/>
        </w:rPr>
        <w:t>title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script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 Animal(numOfLegs) {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.numOfLegs = numOfLegs;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Animal.prototype.getNumOfLegs = </w:t>
      </w:r>
      <w:r>
        <w:rPr>
          <w:rFonts w:ascii="Consolas" w:hAnsi="Consolas" w:cs="Consolas"/>
          <w:color w:val="0000FF"/>
          <w:sz w:val="16"/>
          <w:szCs w:val="16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 () {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A31515"/>
          <w:sz w:val="16"/>
          <w:szCs w:val="16"/>
        </w:rPr>
        <w:t xml:space="preserve">`numOfLegs: </w:t>
      </w:r>
      <w:r>
        <w:rPr>
          <w:rFonts w:ascii="Consolas" w:hAnsi="Consolas" w:cs="Consolas"/>
          <w:color w:val="000000"/>
          <w:sz w:val="16"/>
          <w:szCs w:val="16"/>
        </w:rPr>
        <w:t>${</w:t>
      </w:r>
      <w:r>
        <w:rPr>
          <w:rFonts w:ascii="Consolas" w:hAnsi="Consolas" w:cs="Consolas"/>
          <w:color w:val="0000FF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.numOfLegs}</w:t>
      </w:r>
      <w:r>
        <w:rPr>
          <w:rFonts w:ascii="Consolas" w:hAnsi="Consolas" w:cs="Consolas"/>
          <w:color w:val="A31515"/>
          <w:sz w:val="16"/>
          <w:szCs w:val="16"/>
        </w:rPr>
        <w:t>`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function</w:t>
      </w:r>
      <w:r>
        <w:rPr>
          <w:rFonts w:ascii="Consolas" w:hAnsi="Consolas" w:cs="Consolas"/>
          <w:color w:val="000000"/>
          <w:sz w:val="16"/>
          <w:szCs w:val="16"/>
        </w:rPr>
        <w:t xml:space="preserve"> Cat(numOfLegs,color, age) {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Animal.call(</w:t>
      </w:r>
      <w:r>
        <w:rPr>
          <w:rFonts w:ascii="Consolas" w:hAnsi="Consolas" w:cs="Consolas"/>
          <w:color w:val="0000FF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, numOfLegs);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.color = color;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  <w:r>
        <w:rPr>
          <w:rFonts w:ascii="Consolas" w:hAnsi="Consolas" w:cs="Consolas"/>
          <w:color w:val="0000FF"/>
          <w:sz w:val="16"/>
          <w:szCs w:val="16"/>
        </w:rPr>
        <w:t>this</w:t>
      </w:r>
      <w:r>
        <w:rPr>
          <w:rFonts w:ascii="Consolas" w:hAnsi="Consolas" w:cs="Consolas"/>
          <w:color w:val="000000"/>
          <w:sz w:val="16"/>
          <w:szCs w:val="16"/>
        </w:rPr>
        <w:t>.age = age;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}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Cat.prototype = Object.create(Animal.prototype);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</w:t>
      </w:r>
      <w:r>
        <w:rPr>
          <w:rFonts w:ascii="Consolas" w:hAnsi="Consolas" w:cs="Consolas"/>
          <w:color w:val="0000FF"/>
          <w:sz w:val="16"/>
          <w:szCs w:val="16"/>
        </w:rPr>
        <w:t>var</w:t>
      </w:r>
      <w:r>
        <w:rPr>
          <w:rFonts w:ascii="Consolas" w:hAnsi="Consolas" w:cs="Consolas"/>
          <w:color w:val="000000"/>
          <w:sz w:val="16"/>
          <w:szCs w:val="16"/>
        </w:rPr>
        <w:t xml:space="preserve"> c1 = </w:t>
      </w:r>
      <w:r>
        <w:rPr>
          <w:rFonts w:ascii="Consolas" w:hAnsi="Consolas" w:cs="Consolas"/>
          <w:color w:val="0000FF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Cat(4,</w:t>
      </w:r>
      <w:r>
        <w:rPr>
          <w:rFonts w:ascii="Consolas" w:hAnsi="Consolas" w:cs="Consolas"/>
          <w:color w:val="A31515"/>
          <w:sz w:val="16"/>
          <w:szCs w:val="16"/>
        </w:rPr>
        <w:t>"Tommi"</w:t>
      </w:r>
      <w:r>
        <w:rPr>
          <w:rFonts w:ascii="Consolas" w:hAnsi="Consolas" w:cs="Consolas"/>
          <w:color w:val="000000"/>
          <w:sz w:val="16"/>
          <w:szCs w:val="16"/>
        </w:rPr>
        <w:t>, 1);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console.log(c1.getNumOfLegs());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console.log(c1.age);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console.log(c1.color);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console.log(c1);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lastRenderedPageBreak/>
        <w:t>&lt;/</w:t>
      </w:r>
      <w:r>
        <w:rPr>
          <w:rFonts w:ascii="Consolas" w:hAnsi="Consolas" w:cs="Consolas"/>
          <w:color w:val="800000"/>
          <w:sz w:val="16"/>
          <w:szCs w:val="16"/>
        </w:rPr>
        <w:t>script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head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</w:t>
      </w:r>
      <w:r>
        <w:rPr>
          <w:rFonts w:ascii="Consolas" w:hAnsi="Consolas" w:cs="Consolas"/>
          <w:color w:val="800000"/>
          <w:sz w:val="16"/>
          <w:szCs w:val="16"/>
        </w:rPr>
        <w:t>body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body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noProof/>
          <w:sz w:val="28"/>
          <w:szCs w:val="28"/>
          <w:u w:val="singl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189230</wp:posOffset>
            </wp:positionV>
            <wp:extent cx="4400550" cy="1400175"/>
            <wp:effectExtent l="19050" t="19050" r="19050" b="28575"/>
            <wp:wrapSquare wrapText="bothSides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00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b/>
          <w:bCs/>
          <w:sz w:val="28"/>
          <w:szCs w:val="28"/>
          <w:u w:val="single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</w:p>
    <w:p w:rsidR="00EF4E11" w:rsidRDefault="00EF4E11" w:rsidP="00EF4E11">
      <w:pPr>
        <w:autoSpaceDE w:val="0"/>
        <w:autoSpaceDN w:val="0"/>
        <w:adjustRightInd w:val="0"/>
        <w:spacing w:after="0"/>
        <w:jc w:val="center"/>
        <w:rPr>
          <w:rFonts w:asciiTheme="minorBid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hAnsiTheme="minorBidi" w:cstheme="minorBidi"/>
          <w:b/>
          <w:bCs/>
          <w:sz w:val="28"/>
          <w:szCs w:val="28"/>
          <w:u w:val="single"/>
        </w:rPr>
        <w:t>Polymorphism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 xml:space="preserve">בכדי לממש את עיקרון הפולימורפיזם, שהינו אחד מאבי היסוד בתכנות מונחה עצמים, נוכל ליצור </w:t>
      </w:r>
      <w:r>
        <w:rPr>
          <w:rFonts w:asciiTheme="minorBidi" w:hAnsiTheme="minorBidi" w:cstheme="minorBidi"/>
          <w:sz w:val="24"/>
          <w:szCs w:val="24"/>
        </w:rPr>
        <w:t>function constructor</w:t>
      </w:r>
      <w:r>
        <w:rPr>
          <w:rFonts w:asciiTheme="minorBidi" w:hAnsiTheme="minorBidi" w:cstheme="minorBidi"/>
          <w:sz w:val="24"/>
          <w:szCs w:val="24"/>
          <w:rtl/>
        </w:rPr>
        <w:t xml:space="preserve"> של </w:t>
      </w:r>
      <w:r>
        <w:rPr>
          <w:rFonts w:asciiTheme="minorBidi" w:hAnsiTheme="minorBidi" w:cstheme="minorBidi"/>
          <w:sz w:val="24"/>
          <w:szCs w:val="24"/>
        </w:rPr>
        <w:t>Animal</w:t>
      </w:r>
      <w:r>
        <w:rPr>
          <w:rFonts w:asciiTheme="minorBidi" w:hAnsiTheme="minorBidi" w:cstheme="minorBidi"/>
          <w:sz w:val="24"/>
          <w:szCs w:val="24"/>
          <w:rtl/>
        </w:rPr>
        <w:t xml:space="preserve"> ולהגדיר ש</w:t>
      </w:r>
      <w:r>
        <w:rPr>
          <w:rFonts w:asciiTheme="minorBidi" w:hAnsiTheme="minorBidi" w:cstheme="minorBidi"/>
          <w:sz w:val="24"/>
          <w:szCs w:val="24"/>
        </w:rPr>
        <w:t>Cat</w:t>
      </w:r>
      <w:r>
        <w:rPr>
          <w:rFonts w:asciiTheme="minorBidi" w:hAnsiTheme="minorBidi" w:cstheme="minorBidi"/>
          <w:sz w:val="24"/>
          <w:szCs w:val="24"/>
          <w:rtl/>
        </w:rPr>
        <w:t xml:space="preserve"> יורש מ</w:t>
      </w:r>
      <w:r>
        <w:rPr>
          <w:rFonts w:asciiTheme="minorBidi" w:hAnsiTheme="minorBidi" w:cstheme="minorBidi"/>
          <w:sz w:val="24"/>
          <w:szCs w:val="24"/>
        </w:rPr>
        <w:t>,Animal</w:t>
      </w:r>
      <w:r>
        <w:rPr>
          <w:rFonts w:asciiTheme="minorBidi" w:hAnsiTheme="minorBidi" w:cstheme="minorBidi"/>
          <w:sz w:val="24"/>
          <w:szCs w:val="24"/>
          <w:rtl/>
        </w:rPr>
        <w:t xml:space="preserve"> </w:t>
      </w:r>
      <w:r>
        <w:rPr>
          <w:rFonts w:asciiTheme="minorBidi" w:hAnsiTheme="minorBidi" w:cstheme="minorBidi" w:hint="cs"/>
          <w:sz w:val="24"/>
          <w:szCs w:val="24"/>
          <w:rtl/>
        </w:rPr>
        <w:t xml:space="preserve">כאשר לשניהם יש את הפונקציה </w:t>
      </w:r>
      <w:r>
        <w:rPr>
          <w:rFonts w:asciiTheme="minorBidi" w:hAnsiTheme="minorBidi" w:cstheme="minorBidi"/>
          <w:sz w:val="24"/>
          <w:szCs w:val="24"/>
        </w:rPr>
        <w:t>getInfo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Times New Roman"/>
          <w:color w:val="000000"/>
          <w:sz w:val="16"/>
          <w:szCs w:val="16"/>
          <w:rtl/>
        </w:rPr>
        <w:t xml:space="preserve"> </w:t>
      </w:r>
      <w:r>
        <w:rPr>
          <w:rFonts w:asciiTheme="minorBidi" w:hAnsiTheme="minorBidi" w:cstheme="minorBidi"/>
          <w:sz w:val="24"/>
          <w:szCs w:val="24"/>
          <w:rtl/>
        </w:rPr>
        <w:t>וכל אחד מבצע אותה במימוש המתאים לו, תוך שימוש במחלקת הבסיס ממנה ירש.</w:t>
      </w:r>
    </w:p>
    <w:p w:rsidR="00EF4E11" w:rsidRDefault="00EF4E11" w:rsidP="00EF4E11">
      <w:pPr>
        <w:autoSpaceDE w:val="0"/>
        <w:autoSpaceDN w:val="0"/>
        <w:adjustRightInd w:val="0"/>
        <w:spacing w:after="0"/>
        <w:jc w:val="both"/>
        <w:rPr>
          <w:rFonts w:asciiTheme="minorBidi" w:hAnsiTheme="minorBidi" w:cstheme="minorBidi"/>
          <w:b/>
          <w:bCs/>
          <w:sz w:val="28"/>
          <w:szCs w:val="28"/>
          <w:u w:val="single"/>
          <w:rtl/>
        </w:rPr>
      </w:pPr>
      <w:r>
        <w:rPr>
          <w:rFonts w:asciiTheme="minorBidi" w:hAnsiTheme="minorBidi" w:cstheme="minorBidi"/>
          <w:sz w:val="24"/>
          <w:szCs w:val="24"/>
          <w:rtl/>
        </w:rPr>
        <w:t>נוכל לעשות זאת בצורה הבאה: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  <w:rtl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  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!DOCTYPE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lang</w:t>
      </w:r>
      <w:r w:rsidRPr="000B3086">
        <w:rPr>
          <w:rFonts w:ascii="Consolas" w:hAnsi="Consolas" w:cs="Consolas"/>
          <w:color w:val="0000FF"/>
          <w:sz w:val="18"/>
          <w:szCs w:val="18"/>
        </w:rPr>
        <w:t>="en"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xmlns</w:t>
      </w:r>
      <w:r w:rsidRPr="000B3086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meta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charset</w:t>
      </w:r>
      <w:r w:rsidRPr="000B3086">
        <w:rPr>
          <w:rFonts w:ascii="Consolas" w:hAnsi="Consolas" w:cs="Consolas"/>
          <w:color w:val="0000FF"/>
          <w:sz w:val="18"/>
          <w:szCs w:val="18"/>
        </w:rPr>
        <w:t>="utf-8"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&gt;&lt;/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function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Animal(numOfLegs)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.numOfLegs = numOfLegs;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Animal.prototype.getInfo = </w:t>
      </w:r>
      <w:r w:rsidRPr="000B3086">
        <w:rPr>
          <w:rFonts w:ascii="Consolas" w:hAnsi="Consolas" w:cs="Consolas"/>
          <w:color w:val="0000FF"/>
          <w:sz w:val="18"/>
          <w:szCs w:val="18"/>
        </w:rPr>
        <w:t>function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return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A31515"/>
          <w:sz w:val="18"/>
          <w:szCs w:val="18"/>
        </w:rPr>
        <w:t xml:space="preserve">`numOfLegs: 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.numOfLegs}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function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Cat(numOfLegs,color, age)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Animal.call(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, numOfLegs);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.color = color;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.age = age;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Cat.prototype = Object.create(Animal.prototype);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Cat.prototype.getInfo = </w:t>
      </w:r>
      <w:r w:rsidRPr="000B3086">
        <w:rPr>
          <w:rFonts w:ascii="Consolas" w:hAnsi="Consolas" w:cs="Consolas"/>
          <w:color w:val="0000FF"/>
          <w:sz w:val="18"/>
          <w:szCs w:val="18"/>
        </w:rPr>
        <w:t>function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lastRenderedPageBreak/>
        <w:t xml:space="preserve">        </w:t>
      </w:r>
      <w:r w:rsidRPr="000B3086">
        <w:rPr>
          <w:rFonts w:ascii="Consolas" w:hAnsi="Consolas" w:cs="Consolas"/>
          <w:color w:val="008000"/>
          <w:sz w:val="18"/>
          <w:szCs w:val="18"/>
        </w:rPr>
        <w:t>// Animal.prototype.getInfo.call(this) equals to base.ToString() in C# or super.toString() in Java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return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Animal.prototype.getInfo.call(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) + </w:t>
      </w:r>
      <w:r w:rsidRPr="000B3086">
        <w:rPr>
          <w:rFonts w:ascii="Consolas" w:hAnsi="Consolas" w:cs="Consolas"/>
          <w:color w:val="A31515"/>
          <w:sz w:val="18"/>
          <w:szCs w:val="18"/>
        </w:rPr>
        <w:t xml:space="preserve">`, color: 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.color}</w:t>
      </w:r>
      <w:r w:rsidRPr="000B3086">
        <w:rPr>
          <w:rFonts w:ascii="Consolas" w:hAnsi="Consolas" w:cs="Consolas"/>
          <w:color w:val="A31515"/>
          <w:sz w:val="18"/>
          <w:szCs w:val="18"/>
        </w:rPr>
        <w:t xml:space="preserve">, age: 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.age}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arr = [</w:t>
      </w:r>
      <w:r w:rsidRPr="000B3086">
        <w:rPr>
          <w:rFonts w:ascii="Consolas" w:hAnsi="Consolas" w:cs="Consolas"/>
          <w:color w:val="0000FF"/>
          <w:sz w:val="18"/>
          <w:szCs w:val="18"/>
        </w:rPr>
        <w:t>new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Cat(4, </w:t>
      </w:r>
      <w:r w:rsidRPr="000B3086">
        <w:rPr>
          <w:rFonts w:ascii="Consolas" w:hAnsi="Consolas" w:cs="Consolas"/>
          <w:color w:val="A31515"/>
          <w:sz w:val="18"/>
          <w:szCs w:val="18"/>
        </w:rPr>
        <w:t>"Tommi"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, 1), </w:t>
      </w:r>
      <w:r w:rsidRPr="000B3086">
        <w:rPr>
          <w:rFonts w:ascii="Consolas" w:hAnsi="Consolas" w:cs="Consolas"/>
          <w:color w:val="0000FF"/>
          <w:sz w:val="18"/>
          <w:szCs w:val="18"/>
        </w:rPr>
        <w:t>new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Animal(2)];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for</w:t>
      </w:r>
      <w:r w:rsidRPr="000B3086">
        <w:rPr>
          <w:rFonts w:ascii="Consolas" w:hAnsi="Consolas" w:cs="Consolas"/>
          <w:color w:val="000000"/>
          <w:sz w:val="18"/>
          <w:szCs w:val="18"/>
        </w:rPr>
        <w:t>(</w:t>
      </w:r>
      <w:r w:rsidRPr="000B3086">
        <w:rPr>
          <w:rFonts w:ascii="Consolas" w:hAnsi="Consolas" w:cs="Consolas"/>
          <w:color w:val="0000FF"/>
          <w:sz w:val="18"/>
          <w:szCs w:val="18"/>
        </w:rPr>
        <w:t>let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i </w:t>
      </w:r>
      <w:r w:rsidRPr="000B3086">
        <w:rPr>
          <w:rFonts w:ascii="Consolas" w:hAnsi="Consolas" w:cs="Consolas"/>
          <w:color w:val="0000FF"/>
          <w:sz w:val="18"/>
          <w:szCs w:val="18"/>
        </w:rPr>
        <w:t>of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arr)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console.log(i.getInfo());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bidi w:val="0"/>
        <w:spacing w:line="299" w:lineRule="exact"/>
        <w:rPr>
          <w:rFonts w:ascii="Consolas" w:hAnsi="Consolas" w:cs="Consolas"/>
          <w:color w:val="000000"/>
          <w:sz w:val="16"/>
          <w:szCs w:val="16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  <w:r>
        <w:rPr>
          <w:rFonts w:ascii="Arial" w:hAnsi="Arial"/>
          <w:b/>
          <w:noProof/>
          <w:sz w:val="28"/>
          <w:szCs w:val="28"/>
          <w:u w:val="single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289560</wp:posOffset>
            </wp:positionV>
            <wp:extent cx="4676775" cy="1790700"/>
            <wp:effectExtent l="19050" t="19050" r="28575" b="1905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790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Arial" w:hAnsi="Arial"/>
          <w:b/>
          <w:sz w:val="28"/>
          <w:szCs w:val="28"/>
          <w:u w:val="single"/>
        </w:rPr>
      </w:pPr>
    </w:p>
    <w:p w:rsidR="00EF4E11" w:rsidRDefault="00EF4E11" w:rsidP="00EF4E11">
      <w:pPr>
        <w:rPr>
          <w:rFonts w:ascii="Consolas" w:hAnsi="Consolas" w:cs="Consolas"/>
          <w:color w:val="000000"/>
          <w:sz w:val="16"/>
          <w:szCs w:val="16"/>
        </w:rPr>
      </w:pPr>
    </w:p>
    <w:p w:rsidR="00EF4E11" w:rsidRPr="00C50302" w:rsidRDefault="00EF4E11" w:rsidP="00EF4E11">
      <w:pPr>
        <w:rPr>
          <w:rtl/>
        </w:rPr>
      </w:pPr>
    </w:p>
    <w:p w:rsidR="00EF4E11" w:rsidRDefault="00EF4E11" w:rsidP="00EF4E11">
      <w:pPr>
        <w:pStyle w:val="JB"/>
        <w:ind w:left="1588"/>
        <w:rPr>
          <w:rtl/>
        </w:rPr>
      </w:pPr>
      <w:bookmarkStart w:id="6" w:name="_Toc501896542"/>
      <w:r>
        <w:t>class</w:t>
      </w:r>
      <w:bookmarkEnd w:id="6"/>
    </w:p>
    <w:p w:rsidR="00EF4E11" w:rsidRDefault="00EF4E11" w:rsidP="00EF4E11">
      <w:pPr>
        <w:pStyle w:val="NormalWeb"/>
        <w:bidi/>
        <w:spacing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>לפני</w:t>
      </w:r>
      <w:r>
        <w:rPr>
          <w:rFonts w:asciiTheme="minorBidi" w:eastAsiaTheme="minorHAnsi" w:hAnsiTheme="minorBidi" w:cstheme="minorBidi"/>
        </w:rPr>
        <w:t xml:space="preserve"> ES6, </w:t>
      </w:r>
      <w:r>
        <w:rPr>
          <w:rFonts w:asciiTheme="minorBidi" w:eastAsiaTheme="minorHAnsi" w:hAnsiTheme="minorBidi" w:cstheme="minorBidi"/>
          <w:rtl/>
        </w:rPr>
        <w:t>יצירת</w:t>
      </w:r>
      <w:r>
        <w:rPr>
          <w:rFonts w:asciiTheme="minorBidi" w:eastAsiaTheme="minorHAnsi" w:hAnsiTheme="minorBidi" w:cstheme="minorBidi"/>
        </w:rPr>
        <w:t xml:space="preserve">class 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הייתה עניין מסובך. ב-</w:t>
      </w:r>
      <w:r>
        <w:rPr>
          <w:rFonts w:asciiTheme="minorBidi" w:eastAsiaTheme="minorHAnsi" w:hAnsiTheme="minorBidi" w:cstheme="minorBidi"/>
        </w:rPr>
        <w:t xml:space="preserve"> ES6</w:t>
      </w:r>
      <w:r>
        <w:rPr>
          <w:rFonts w:asciiTheme="minorBidi" w:eastAsiaTheme="minorHAnsi" w:hAnsiTheme="minorBidi" w:cstheme="minorBidi"/>
          <w:rtl/>
        </w:rPr>
        <w:t xml:space="preserve">ניתן ליצור </w:t>
      </w:r>
      <w:r>
        <w:rPr>
          <w:rFonts w:asciiTheme="minorBidi" w:eastAsiaTheme="minorHAnsi" w:hAnsiTheme="minorBidi" w:cstheme="minorBidi"/>
        </w:rPr>
        <w:t xml:space="preserve">class 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באמצעות ה-</w:t>
      </w:r>
      <w:r>
        <w:rPr>
          <w:rFonts w:asciiTheme="minorBidi" w:eastAsiaTheme="minorHAnsi" w:hAnsiTheme="minorBidi" w:cstheme="minorBidi"/>
        </w:rPr>
        <w:t xml:space="preserve"> keyword</w:t>
      </w:r>
      <w:r>
        <w:rPr>
          <w:rFonts w:asciiTheme="minorBidi" w:eastAsiaTheme="minorHAnsi" w:hAnsiTheme="minorBidi" w:cstheme="minorBidi"/>
          <w:rtl/>
        </w:rPr>
        <w:t xml:space="preserve"> החדש </w:t>
      </w:r>
      <w:r>
        <w:rPr>
          <w:rFonts w:asciiTheme="minorBidi" w:eastAsiaTheme="minorHAnsi" w:hAnsiTheme="minorBidi" w:cstheme="minorBidi"/>
        </w:rPr>
        <w:t xml:space="preserve">class </w:t>
      </w:r>
      <w:r>
        <w:rPr>
          <w:rFonts w:asciiTheme="minorBidi" w:eastAsiaTheme="minorHAnsi" w:hAnsiTheme="minorBidi" w:cstheme="minorBidi" w:hint="cs"/>
          <w:rtl/>
        </w:rPr>
        <w:t>.</w:t>
      </w:r>
      <w:r>
        <w:rPr>
          <w:rFonts w:asciiTheme="minorBidi" w:eastAsiaTheme="minorHAnsi" w:hAnsiTheme="minorBidi" w:cstheme="minorBidi"/>
          <w:rtl/>
        </w:rPr>
        <w:t xml:space="preserve">   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>מחלקות יכולות להיכלל בקוד או על ידי הכרזה או על ידי שימוש בביטויים השמה</w:t>
      </w:r>
      <w:r>
        <w:rPr>
          <w:rFonts w:asciiTheme="minorBidi" w:eastAsiaTheme="minorHAnsi" w:hAnsiTheme="minorBidi" w:cstheme="minorBidi"/>
        </w:rPr>
        <w:t>:</w:t>
      </w:r>
    </w:p>
    <w:p w:rsidR="00EF4E11" w:rsidRDefault="00EF4E11" w:rsidP="00EF4E11">
      <w:pPr>
        <w:pStyle w:val="Heading3"/>
        <w:numPr>
          <w:ilvl w:val="0"/>
          <w:numId w:val="4"/>
        </w:numPr>
        <w:bidi w:val="0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</w:rPr>
      </w:pPr>
      <w:bookmarkStart w:id="7" w:name="_Toc501896543"/>
      <w:r>
        <w:rPr>
          <w:rFonts w:asciiTheme="minorBidi" w:eastAsiaTheme="minorHAnsi" w:hAnsiTheme="minorBidi" w:cstheme="minorBidi"/>
          <w:color w:val="auto"/>
        </w:rPr>
        <w:t>Declaring a Class</w:t>
      </w:r>
      <w:bookmarkEnd w:id="7"/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Class_name {</w:t>
      </w:r>
    </w:p>
    <w:p w:rsidR="00EF4E11" w:rsidRPr="000B3086" w:rsidRDefault="00EF4E11" w:rsidP="00EF4E11">
      <w:pPr>
        <w:bidi w:val="0"/>
      </w:pPr>
      <w:r w:rsidRPr="000B3086">
        <w:rPr>
          <w:rFonts w:ascii="Consolas" w:hAnsi="Consolas" w:cs="Consolas"/>
          <w:color w:val="000000"/>
        </w:rPr>
        <w:t xml:space="preserve">    }</w:t>
      </w:r>
    </w:p>
    <w:p w:rsidR="00EF4E11" w:rsidRDefault="00EF4E11" w:rsidP="00EF4E11">
      <w:pPr>
        <w:pStyle w:val="Heading3"/>
        <w:numPr>
          <w:ilvl w:val="0"/>
          <w:numId w:val="4"/>
        </w:numPr>
        <w:bidi w:val="0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</w:rPr>
      </w:pPr>
      <w:bookmarkStart w:id="8" w:name="_Toc501896544"/>
      <w:r>
        <w:rPr>
          <w:rFonts w:asciiTheme="minorBidi" w:eastAsiaTheme="minorHAnsi" w:hAnsiTheme="minorBidi" w:cstheme="minorBidi"/>
          <w:color w:val="auto"/>
        </w:rPr>
        <w:lastRenderedPageBreak/>
        <w:t>Class Expressions</w:t>
      </w:r>
      <w:bookmarkEnd w:id="8"/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var_name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Class_name {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} </w:t>
      </w:r>
    </w:p>
    <w:p w:rsidR="00EF4E11" w:rsidRDefault="00EF4E11" w:rsidP="00EF4E11">
      <w:pPr>
        <w:pStyle w:val="NormalWeb"/>
        <w:bidi/>
        <w:spacing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rtl/>
        </w:rPr>
        <w:t>הגדרת מחלקה יכולה לכלול את הפריטים הבאים</w:t>
      </w:r>
      <w:r>
        <w:rPr>
          <w:rFonts w:asciiTheme="minorBidi" w:eastAsiaTheme="minorHAnsi" w:hAnsiTheme="minorBidi" w:cstheme="minorBidi"/>
        </w:rPr>
        <w:t xml:space="preserve"> </w:t>
      </w:r>
      <w:r>
        <w:rPr>
          <w:rFonts w:asciiTheme="minorBidi" w:eastAsiaTheme="minorHAnsi" w:hAnsiTheme="minorBidi" w:cstheme="minorBidi"/>
          <w:rtl/>
        </w:rPr>
        <w:t>:</w:t>
      </w:r>
    </w:p>
    <w:p w:rsidR="00EF4E11" w:rsidRDefault="00EF4E11" w:rsidP="00EF4E11">
      <w:pPr>
        <w:pStyle w:val="NormalWeb"/>
        <w:numPr>
          <w:ilvl w:val="0"/>
          <w:numId w:val="4"/>
        </w:numPr>
        <w:bidi/>
        <w:spacing w:beforeAutospacing="0" w:after="144" w:afterAutospacing="0" w:line="276" w:lineRule="auto"/>
        <w:ind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</w:rPr>
        <w:t>Constructor</w:t>
      </w:r>
      <w:r>
        <w:rPr>
          <w:rFonts w:asciiTheme="minorBidi" w:eastAsiaTheme="minorHAnsi" w:hAnsiTheme="minorBidi" w:cstheme="minorBidi"/>
        </w:rPr>
        <w:t> </w:t>
      </w:r>
      <w:r>
        <w:rPr>
          <w:rFonts w:asciiTheme="minorBidi" w:eastAsiaTheme="minorHAnsi" w:hAnsiTheme="minorBidi" w:cstheme="minorBidi"/>
          <w:rtl/>
        </w:rPr>
        <w:t xml:space="preserve"> - מילה שמורה היוצרת פונקציה שאחראית על הקצאת זיכרון עבור אובייקטים של הכיתה</w:t>
      </w:r>
      <w:r>
        <w:rPr>
          <w:rFonts w:asciiTheme="minorBidi" w:eastAsiaTheme="minorHAnsi" w:hAnsiTheme="minorBidi" w:cstheme="minorBidi"/>
        </w:rPr>
        <w:t>.</w:t>
      </w:r>
    </w:p>
    <w:p w:rsidR="00EF4E11" w:rsidRDefault="00EF4E11" w:rsidP="00EF4E11">
      <w:pPr>
        <w:pStyle w:val="NormalWeb"/>
        <w:numPr>
          <w:ilvl w:val="0"/>
          <w:numId w:val="4"/>
        </w:numPr>
        <w:bidi/>
        <w:spacing w:beforeAutospacing="0" w:after="144" w:afterAutospacing="0" w:line="276" w:lineRule="auto"/>
        <w:ind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</w:rPr>
        <w:t>methods</w:t>
      </w:r>
      <w:r>
        <w:rPr>
          <w:rFonts w:asciiTheme="minorBidi" w:eastAsiaTheme="minorHAnsi" w:hAnsiTheme="minorBidi" w:cstheme="minorBidi"/>
          <w:rtl/>
        </w:rPr>
        <w:t xml:space="preserve"> - </w:t>
      </w:r>
      <w:r>
        <w:rPr>
          <w:rFonts w:asciiTheme="minorBidi" w:eastAsiaTheme="minorHAnsi" w:hAnsiTheme="minorBidi" w:cstheme="minorBidi"/>
        </w:rPr>
        <w:t>methods</w:t>
      </w:r>
      <w:r>
        <w:rPr>
          <w:rFonts w:asciiTheme="minorBidi" w:eastAsiaTheme="minorHAnsi" w:hAnsiTheme="minorBidi" w:cstheme="minorBidi"/>
          <w:rtl/>
        </w:rPr>
        <w:t xml:space="preserve"> מייצגות פעולות שאובייקט יכול לבצע. הם נכתבים ללא הקידומת של המילה השמורה </w:t>
      </w:r>
      <w:r>
        <w:rPr>
          <w:rFonts w:asciiTheme="minorBidi" w:eastAsiaTheme="minorHAnsi" w:hAnsiTheme="minorBidi" w:cstheme="minorBidi"/>
        </w:rPr>
        <w:t>function</w:t>
      </w:r>
      <w:r>
        <w:rPr>
          <w:rFonts w:asciiTheme="minorBidi" w:eastAsiaTheme="minorHAnsi" w:hAnsiTheme="minorBidi" w:cstheme="minorBidi"/>
          <w:rtl/>
        </w:rPr>
        <w:t>.</w:t>
      </w:r>
    </w:p>
    <w:p w:rsidR="00EF4E11" w:rsidRDefault="00EF4E11" w:rsidP="00EF4E11">
      <w:pPr>
        <w:pStyle w:val="NormalWeb"/>
        <w:bidi/>
        <w:spacing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 xml:space="preserve">מרכיבים אלה ביחד מכונים </w:t>
      </w:r>
      <w:r>
        <w:rPr>
          <w:rFonts w:asciiTheme="minorBidi" w:eastAsiaTheme="minorHAnsi" w:hAnsiTheme="minorBidi" w:cstheme="minorBidi"/>
        </w:rPr>
        <w:t>data members</w:t>
      </w:r>
      <w:r>
        <w:rPr>
          <w:rFonts w:asciiTheme="minorBidi" w:eastAsiaTheme="minorHAnsi" w:hAnsiTheme="minorBidi" w:cstheme="minorBidi"/>
          <w:rtl/>
        </w:rPr>
        <w:t xml:space="preserve"> של המחלקה</w:t>
      </w:r>
      <w:r>
        <w:rPr>
          <w:rFonts w:asciiTheme="minorBidi" w:eastAsiaTheme="minorHAnsi" w:hAnsiTheme="minorBidi" w:cstheme="minorBidi"/>
        </w:rPr>
        <w:t>.</w:t>
      </w:r>
    </w:p>
    <w:p w:rsidR="00EF4E11" w:rsidRDefault="00EF4E11" w:rsidP="00EF4E11">
      <w:pPr>
        <w:pStyle w:val="NormalWeb"/>
        <w:bidi/>
        <w:spacing w:before="0"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b/>
          <w:bCs/>
          <w:sz w:val="28"/>
          <w:szCs w:val="28"/>
          <w:rtl/>
        </w:rPr>
      </w:pPr>
      <w:r w:rsidRPr="000B3086">
        <w:rPr>
          <w:rFonts w:asciiTheme="minorBidi" w:eastAsiaTheme="minorHAnsi" w:hAnsiTheme="minorBidi" w:cs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5514975</wp:posOffset>
            </wp:positionH>
            <wp:positionV relativeFrom="paragraph">
              <wp:posOffset>111125</wp:posOffset>
            </wp:positionV>
            <wp:extent cx="609600" cy="644256"/>
            <wp:effectExtent l="0" t="0" r="0" b="3810"/>
            <wp:wrapSquare wrapText="bothSides"/>
            <wp:docPr id="79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4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B3086">
        <w:rPr>
          <w:rFonts w:asciiTheme="minorBidi" w:eastAsiaTheme="minorHAnsi" w:hAnsiTheme="minorBidi" w:cstheme="minorBidi"/>
          <w:b/>
          <w:bCs/>
          <w:sz w:val="28"/>
          <w:szCs w:val="28"/>
          <w:rtl/>
        </w:rPr>
        <w:t xml:space="preserve"> </w:t>
      </w:r>
    </w:p>
    <w:p w:rsidR="00EF4E11" w:rsidRDefault="00EF4E11" w:rsidP="00EF4E11">
      <w:pPr>
        <w:pStyle w:val="NormalWeb"/>
        <w:bidi/>
        <w:spacing w:before="0"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  <w:sz w:val="28"/>
          <w:szCs w:val="28"/>
          <w:rtl/>
        </w:rPr>
        <w:t>הערה</w:t>
      </w:r>
      <w:r>
        <w:rPr>
          <w:rFonts w:asciiTheme="minorBidi" w:eastAsiaTheme="minorHAnsi" w:hAnsiTheme="minorBidi" w:cstheme="minorBidi"/>
          <w:rtl/>
        </w:rPr>
        <w:t xml:space="preserve"> - גוף מחלקה יכול להכיל רק </w:t>
      </w:r>
      <w:r>
        <w:rPr>
          <w:rFonts w:asciiTheme="minorBidi" w:eastAsiaTheme="minorHAnsi" w:hAnsiTheme="minorBidi" w:cstheme="minorBidi"/>
        </w:rPr>
        <w:t>methods</w:t>
      </w:r>
      <w:r>
        <w:rPr>
          <w:rFonts w:asciiTheme="minorBidi" w:eastAsiaTheme="minorHAnsi" w:hAnsiTheme="minorBidi" w:cstheme="minorBidi"/>
          <w:rtl/>
        </w:rPr>
        <w:t xml:space="preserve">, אך לא </w:t>
      </w:r>
      <w:r>
        <w:rPr>
          <w:rFonts w:asciiTheme="minorBidi" w:eastAsiaTheme="minorHAnsi" w:hAnsiTheme="minorBidi" w:cstheme="minorBidi"/>
        </w:rPr>
        <w:t>data properties</w:t>
      </w:r>
    </w:p>
    <w:p w:rsidR="00EF4E11" w:rsidRDefault="00EF4E11" w:rsidP="00EF4E11">
      <w:pPr>
        <w:pStyle w:val="NormalWeb"/>
        <w:bidi/>
        <w:spacing w:before="0"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  <w:r w:rsidRPr="000B3086">
        <w:rPr>
          <w:rFonts w:asciiTheme="minorBidi" w:eastAsiaTheme="minorHAnsi" w:hAnsiTheme="minorBidi" w:cstheme="minorBidi"/>
          <w:b/>
          <w:bCs/>
          <w:i/>
          <w:iCs/>
          <w:rtl/>
        </w:rPr>
        <w:t>לדוגמה,</w:t>
      </w:r>
      <w:r>
        <w:rPr>
          <w:rFonts w:asciiTheme="minorBidi" w:eastAsiaTheme="minorHAnsi" w:hAnsiTheme="minorBidi" w:cstheme="minorBidi"/>
          <w:rtl/>
        </w:rPr>
        <w:t xml:space="preserve"> הגדרת מחלקה: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Pr="000B3086" w:rsidRDefault="00EF4E11" w:rsidP="00EF4E11">
      <w:pPr>
        <w:pStyle w:val="Heading3"/>
        <w:bidi w:val="0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18"/>
          <w:szCs w:val="18"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  <w:r w:rsidRPr="000B3086">
        <w:rPr>
          <w:rFonts w:asciiTheme="minorBidi" w:eastAsiaTheme="minorHAnsi" w:hAnsiTheme="minorBidi" w:cstheme="minorBidi"/>
          <w:b/>
          <w:bCs/>
          <w:i/>
          <w:iCs/>
          <w:rtl/>
        </w:rPr>
        <w:t>לדוגמה,</w:t>
      </w:r>
      <w:r>
        <w:rPr>
          <w:rFonts w:asciiTheme="minorBidi" w:eastAsiaTheme="minorHAnsi" w:hAnsiTheme="minorBidi" w:cstheme="minorBidi"/>
          <w:rtl/>
        </w:rPr>
        <w:t xml:space="preserve"> הגדרת מחלקה ע"י ביטוי: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=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Theme="minorBidi" w:hAnsiTheme="minorBidi" w:cstheme="minorBidi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rtl/>
        </w:rPr>
        <w:t xml:space="preserve">קטע הקוד שלמעלה מייצג ביטוי מחלקה ללא שם. ביטוי השמה של מחלקה גם עם שם: 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rtl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=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}</w:t>
      </w: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 w:rsidRPr="000B3086">
        <w:rPr>
          <w:rFonts w:asciiTheme="minorBidi" w:eastAsiaTheme="minorHAnsi" w:hAnsiTheme="minorBidi" w:cstheme="minorBidi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5505450</wp:posOffset>
            </wp:positionH>
            <wp:positionV relativeFrom="paragraph">
              <wp:posOffset>215265</wp:posOffset>
            </wp:positionV>
            <wp:extent cx="609600" cy="644256"/>
            <wp:effectExtent l="0" t="0" r="0" b="3810"/>
            <wp:wrapSquare wrapText="bothSides"/>
            <wp:docPr id="80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תמונה 16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44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b/>
          <w:bCs/>
          <w:sz w:val="28"/>
          <w:szCs w:val="28"/>
          <w:rtl/>
        </w:rPr>
        <w:lastRenderedPageBreak/>
        <w:t>הערה</w:t>
      </w:r>
      <w:r>
        <w:rPr>
          <w:rFonts w:asciiTheme="minorBidi" w:eastAsiaTheme="minorHAnsi" w:hAnsiTheme="minorBidi" w:cstheme="minorBidi"/>
          <w:rtl/>
        </w:rPr>
        <w:t xml:space="preserve"> – בניגוד למשתנים ולפונקציות, מחלקות לא מבצעות </w:t>
      </w:r>
      <w:r>
        <w:rPr>
          <w:rFonts w:asciiTheme="minorBidi" w:eastAsiaTheme="minorHAnsi" w:hAnsiTheme="minorBidi" w:cstheme="minorBidi"/>
        </w:rPr>
        <w:t>hoisting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– ולא מוכרות מעל השורות בהן הן הוגדרו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F4E11" w:rsidRDefault="00EF4E11" w:rsidP="00EF4E11">
      <w:pPr>
        <w:pStyle w:val="NormalWeb"/>
        <w:bidi/>
        <w:spacing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b/>
          <w:bCs/>
          <w:sz w:val="28"/>
          <w:szCs w:val="28"/>
          <w:u w:val="single"/>
        </w:rPr>
      </w:pPr>
      <w:r>
        <w:rPr>
          <w:rFonts w:asciiTheme="minorBidi" w:eastAsiaTheme="minorHAnsi" w:hAnsiTheme="minorBidi" w:cstheme="minorBidi"/>
          <w:b/>
          <w:bCs/>
          <w:sz w:val="28"/>
          <w:szCs w:val="28"/>
          <w:u w:val="single"/>
          <w:rtl/>
        </w:rPr>
        <w:t>יצירת אובייקטים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 xml:space="preserve">כדי ליצור מופע של המחלקה, יש להשתמש ב- </w:t>
      </w:r>
      <w:r>
        <w:rPr>
          <w:rFonts w:asciiTheme="minorBidi" w:eastAsiaTheme="minorHAnsi" w:hAnsiTheme="minorBidi" w:cstheme="minorBidi"/>
        </w:rPr>
        <w:t>new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 xml:space="preserve"> ואחריו לציין את שם המחלקה. להלן התחביר:</w:t>
      </w:r>
    </w:p>
    <w:p w:rsidR="00EF4E11" w:rsidRDefault="00EF4E11" w:rsidP="00EF4E11">
      <w:pPr>
        <w:pStyle w:val="Heading3"/>
        <w:bidi w:val="0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</w:p>
    <w:p w:rsidR="00EF4E11" w:rsidRPr="000B3086" w:rsidRDefault="00EF4E11" w:rsidP="00EF4E11">
      <w:pPr>
        <w:pStyle w:val="Heading3"/>
        <w:bidi w:val="0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</w:t>
      </w:r>
      <w:bookmarkStart w:id="9" w:name="_Toc501896545"/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object_name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class_name([arguments])</w:t>
      </w:r>
      <w:bookmarkEnd w:id="9"/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rtl/>
        </w:rPr>
        <w:t>לדוגמה, הגדרת מחלקה ויצירת מופע שלה: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!DOCTYPE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lang</w:t>
      </w:r>
      <w:r w:rsidRPr="000B3086">
        <w:rPr>
          <w:rFonts w:ascii="Consolas" w:hAnsi="Consolas" w:cs="Consolas"/>
          <w:color w:val="0000FF"/>
          <w:sz w:val="18"/>
          <w:szCs w:val="18"/>
        </w:rPr>
        <w:t>="en"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xmlns</w:t>
      </w:r>
      <w:r w:rsidRPr="000B3086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meta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charset</w:t>
      </w:r>
      <w:r w:rsidRPr="000B3086">
        <w:rPr>
          <w:rFonts w:ascii="Consolas" w:hAnsi="Consolas" w:cs="Consolas"/>
          <w:color w:val="0000FF"/>
          <w:sz w:val="18"/>
          <w:szCs w:val="18"/>
        </w:rPr>
        <w:t>="utf-8"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&gt;&lt;/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=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 = </w:t>
      </w:r>
      <w:r w:rsidRPr="000B3086">
        <w:rPr>
          <w:rFonts w:ascii="Consolas" w:hAnsi="Consolas" w:cs="Consolas"/>
          <w:color w:val="0000FF"/>
          <w:sz w:val="18"/>
          <w:szCs w:val="18"/>
        </w:rPr>
        <w:t>new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Circle(30, 40);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bookmarkStart w:id="10" w:name="_Toc501896546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  <w:rtl/>
        </w:rPr>
        <w:t>גישה לפונקציות</w:t>
      </w:r>
      <w:bookmarkEnd w:id="10"/>
    </w:p>
    <w:p w:rsidR="00EF4E11" w:rsidRPr="000B3086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color w:val="auto"/>
          <w:sz w:val="18"/>
          <w:szCs w:val="18"/>
          <w:rtl/>
        </w:rPr>
      </w:pPr>
      <w:bookmarkStart w:id="11" w:name="_Toc501896547"/>
      <w:r>
        <w:rPr>
          <w:rFonts w:asciiTheme="minorBidi" w:eastAsiaTheme="minorHAnsi" w:hAnsiTheme="minorBidi" w:cstheme="minorBidi"/>
          <w:color w:val="auto"/>
          <w:sz w:val="24"/>
          <w:szCs w:val="24"/>
          <w:rtl/>
        </w:rPr>
        <w:t xml:space="preserve">ניתן לגשת למאפיינים ולפונקציות של המחלקה באמצעות שם האובייקט בתוספת סימון 'נקודה' ואז פניה לפונקציה. </w:t>
      </w:r>
      <w:r w:rsidRPr="000B3086">
        <w:rPr>
          <w:rFonts w:asciiTheme="minorBidi" w:eastAsiaTheme="minorHAnsi" w:hAnsiTheme="minorBidi" w:cstheme="minorBidi"/>
          <w:i/>
          <w:iCs/>
          <w:color w:val="auto"/>
          <w:sz w:val="24"/>
          <w:szCs w:val="24"/>
          <w:rtl/>
        </w:rPr>
        <w:t>לדוגמה:</w:t>
      </w:r>
      <w:bookmarkEnd w:id="11"/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!DOCTYPE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lang</w:t>
      </w:r>
      <w:r w:rsidRPr="000B3086">
        <w:rPr>
          <w:rFonts w:ascii="Consolas" w:hAnsi="Consolas" w:cs="Consolas"/>
          <w:color w:val="0000FF"/>
          <w:sz w:val="18"/>
          <w:szCs w:val="18"/>
        </w:rPr>
        <w:t>="en"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xmlns</w:t>
      </w:r>
      <w:r w:rsidRPr="000B3086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meta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charset</w:t>
      </w:r>
      <w:r w:rsidRPr="000B3086">
        <w:rPr>
          <w:rFonts w:ascii="Consolas" w:hAnsi="Consolas" w:cs="Consolas"/>
          <w:color w:val="0000FF"/>
          <w:sz w:val="18"/>
          <w:szCs w:val="18"/>
        </w:rPr>
        <w:t>="utf-8"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&gt;&lt;/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=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print()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console.log(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.height}</w:t>
      </w:r>
      <w:r w:rsidRPr="000B3086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.width}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 = </w:t>
      </w:r>
      <w:r w:rsidRPr="000B3086">
        <w:rPr>
          <w:rFonts w:ascii="Consolas" w:hAnsi="Consolas" w:cs="Consolas"/>
          <w:color w:val="0000FF"/>
          <w:sz w:val="18"/>
          <w:szCs w:val="18"/>
        </w:rPr>
        <w:t>new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Circle(30, 40);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c.print();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bookmarkStart w:id="12" w:name="_Toc501896548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</w:rPr>
        <w:t>Static Keyword</w:t>
      </w:r>
      <w:bookmarkEnd w:id="12"/>
    </w:p>
    <w:p w:rsidR="00EF4E11" w:rsidRDefault="00EF4E11" w:rsidP="00EF4E11">
      <w:pPr>
        <w:pStyle w:val="Heading3"/>
        <w:spacing w:before="48" w:after="48" w:line="360" w:lineRule="atLeast"/>
        <w:ind w:right="48"/>
        <w:rPr>
          <w:rFonts w:ascii="Verdana" w:hAnsi="Verdana"/>
          <w:b w:val="0"/>
          <w:bCs w:val="0"/>
          <w:color w:val="000000"/>
          <w:sz w:val="31"/>
          <w:szCs w:val="31"/>
        </w:rPr>
      </w:pPr>
      <w:bookmarkStart w:id="13" w:name="_Toc501896549"/>
      <w:r>
        <w:rPr>
          <w:rFonts w:asciiTheme="minorBidi" w:eastAsiaTheme="minorHAnsi" w:hAnsiTheme="minorBidi" w:cstheme="minorBidi"/>
          <w:color w:val="auto"/>
          <w:rtl/>
        </w:rPr>
        <w:t xml:space="preserve">ניתן להחיל את המילה השמורה </w:t>
      </w:r>
      <w:r>
        <w:rPr>
          <w:rFonts w:asciiTheme="minorBidi" w:eastAsiaTheme="minorHAnsi" w:hAnsiTheme="minorBidi" w:cstheme="minorBidi"/>
          <w:color w:val="auto"/>
        </w:rPr>
        <w:t xml:space="preserve">static </w:t>
      </w:r>
      <w:r>
        <w:rPr>
          <w:rFonts w:asciiTheme="minorBidi" w:eastAsiaTheme="minorHAnsi" w:hAnsiTheme="minorBidi" w:cstheme="minorBidi"/>
          <w:color w:val="auto"/>
          <w:rtl/>
        </w:rPr>
        <w:t xml:space="preserve"> </w:t>
      </w:r>
      <w:r>
        <w:rPr>
          <w:rFonts w:asciiTheme="minorBidi" w:eastAsiaTheme="minorHAnsi" w:hAnsiTheme="minorBidi" w:cstheme="minorBidi" w:hint="cs"/>
          <w:color w:val="auto"/>
          <w:rtl/>
        </w:rPr>
        <w:t>על פונקציות במחלקה. מטודות סטטיות נגישות דרך שם המחלקה</w:t>
      </w:r>
      <w:r>
        <w:rPr>
          <w:rFonts w:asciiTheme="minorBidi" w:eastAsiaTheme="minorHAnsi" w:hAnsiTheme="minorBidi" w:cstheme="minorBidi"/>
          <w:color w:val="auto"/>
        </w:rPr>
        <w:t>.</w:t>
      </w:r>
      <w:r>
        <w:rPr>
          <w:rFonts w:asciiTheme="minorBidi" w:eastAsiaTheme="minorHAnsi" w:hAnsiTheme="minorBidi" w:cstheme="minorBidi"/>
          <w:color w:val="auto"/>
          <w:rtl/>
        </w:rPr>
        <w:t xml:space="preserve"> </w:t>
      </w:r>
      <w:r w:rsidRPr="000B3086">
        <w:rPr>
          <w:rFonts w:asciiTheme="minorBidi" w:eastAsiaTheme="minorHAnsi" w:hAnsiTheme="minorBidi" w:cstheme="minorBidi"/>
          <w:i/>
          <w:iCs/>
          <w:color w:val="auto"/>
          <w:rtl/>
        </w:rPr>
        <w:t>לדוגמה:</w:t>
      </w:r>
      <w:bookmarkEnd w:id="13"/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!DOCTYPE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lang</w:t>
      </w:r>
      <w:r w:rsidRPr="000B3086">
        <w:rPr>
          <w:rFonts w:ascii="Consolas" w:hAnsi="Consolas" w:cs="Consolas"/>
          <w:color w:val="0000FF"/>
          <w:sz w:val="18"/>
          <w:szCs w:val="18"/>
        </w:rPr>
        <w:t>="en"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xmlns</w:t>
      </w:r>
      <w:r w:rsidRPr="000B3086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meta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charset</w:t>
      </w:r>
      <w:r w:rsidRPr="000B3086">
        <w:rPr>
          <w:rFonts w:ascii="Consolas" w:hAnsi="Consolas" w:cs="Consolas"/>
          <w:color w:val="0000FF"/>
          <w:sz w:val="18"/>
          <w:szCs w:val="18"/>
        </w:rPr>
        <w:t>="utf-8"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&gt;&lt;/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Bird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static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helloBird()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console.log(</w:t>
      </w:r>
      <w:r w:rsidRPr="000B3086">
        <w:rPr>
          <w:rFonts w:ascii="Consolas" w:hAnsi="Consolas" w:cs="Consolas"/>
          <w:color w:val="A31515"/>
          <w:sz w:val="18"/>
          <w:szCs w:val="18"/>
        </w:rPr>
        <w:t>"Static Function helloBird"</w:t>
      </w:r>
      <w:r w:rsidRPr="000B3086">
        <w:rPr>
          <w:rFonts w:ascii="Consolas" w:hAnsi="Consolas" w:cs="Consolas"/>
          <w:color w:val="000000"/>
          <w:sz w:val="18"/>
          <w:szCs w:val="18"/>
        </w:rPr>
        <w:t>)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Bird.helloBird() </w:t>
      </w:r>
      <w:r w:rsidRPr="000B3086">
        <w:rPr>
          <w:rFonts w:ascii="Consolas" w:hAnsi="Consolas" w:cs="Consolas"/>
          <w:color w:val="008000"/>
          <w:sz w:val="18"/>
          <w:szCs w:val="18"/>
        </w:rPr>
        <w:t>//invoke the static method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FF"/>
          <w:sz w:val="16"/>
          <w:szCs w:val="16"/>
        </w:rPr>
        <w:t>&lt;/</w:t>
      </w:r>
      <w:r>
        <w:rPr>
          <w:rFonts w:ascii="Consolas" w:hAnsi="Consolas" w:cs="Consolas"/>
          <w:color w:val="800000"/>
          <w:sz w:val="16"/>
          <w:szCs w:val="16"/>
        </w:rPr>
        <w:t>html</w:t>
      </w:r>
      <w:r>
        <w:rPr>
          <w:rFonts w:ascii="Consolas" w:hAnsi="Consolas" w:cs="Consolas"/>
          <w:color w:val="0000FF"/>
          <w:sz w:val="16"/>
          <w:szCs w:val="16"/>
        </w:rPr>
        <w:t>&gt;</w:t>
      </w: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Consolas" w:hAnsi="Consolas"/>
          <w:color w:val="313131"/>
          <w:sz w:val="18"/>
          <w:szCs w:val="18"/>
        </w:rPr>
      </w:pP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center"/>
        <w:rPr>
          <w:rFonts w:ascii="Consolas" w:hAnsi="Consolas"/>
          <w:color w:val="313131"/>
          <w:sz w:val="18"/>
          <w:szCs w:val="18"/>
        </w:rPr>
      </w:pPr>
      <w:r>
        <w:rPr>
          <w:rFonts w:ascii="Verdana" w:hAnsi="Verdana"/>
          <w:b/>
          <w:bCs/>
          <w:noProof/>
          <w:color w:val="000000"/>
        </w:rPr>
        <w:drawing>
          <wp:inline distT="0" distB="0" distL="0" distR="0">
            <wp:extent cx="4400550" cy="1419225"/>
            <wp:effectExtent l="19050" t="19050" r="19050" b="285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419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bookmarkStart w:id="14" w:name="_Toc501896550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</w:rPr>
        <w:t>instanceof operator</w:t>
      </w:r>
      <w:bookmarkEnd w:id="14"/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  <w:rtl/>
        </w:rPr>
        <w:t xml:space="preserve">האופרטור </w:t>
      </w:r>
      <w:r>
        <w:rPr>
          <w:rFonts w:asciiTheme="minorBidi" w:eastAsiaTheme="minorHAnsi" w:hAnsiTheme="minorBidi" w:cstheme="minorBidi"/>
        </w:rPr>
        <w:t xml:space="preserve">instanceof </w:t>
      </w:r>
      <w:r>
        <w:rPr>
          <w:rFonts w:asciiTheme="minorBidi" w:eastAsiaTheme="minorHAnsi" w:hAnsiTheme="minorBidi" w:cstheme="minorBidi"/>
          <w:rtl/>
        </w:rPr>
        <w:t xml:space="preserve"> מחזיר </w:t>
      </w:r>
      <w:r>
        <w:rPr>
          <w:rFonts w:asciiTheme="minorBidi" w:eastAsiaTheme="minorHAnsi" w:hAnsiTheme="minorBidi" w:cstheme="minorBidi"/>
        </w:rPr>
        <w:t xml:space="preserve">true 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אם האובייקט שייך לסוג שצוין</w:t>
      </w:r>
      <w:r>
        <w:rPr>
          <w:rFonts w:asciiTheme="minorBidi" w:eastAsiaTheme="minorHAnsi" w:hAnsiTheme="minorBidi" w:cstheme="minorBidi"/>
        </w:rPr>
        <w:t>.</w:t>
      </w:r>
      <w:r>
        <w:rPr>
          <w:rFonts w:asciiTheme="minorBidi" w:eastAsiaTheme="minorHAnsi" w:hAnsiTheme="minorBidi" w:cstheme="minorBidi"/>
          <w:rtl/>
        </w:rPr>
        <w:t xml:space="preserve"> </w:t>
      </w:r>
      <w:r w:rsidRPr="000B3086">
        <w:rPr>
          <w:rFonts w:asciiTheme="minorBidi" w:eastAsiaTheme="minorHAnsi" w:hAnsiTheme="minorBidi" w:cstheme="minorBidi"/>
          <w:b/>
          <w:bCs/>
          <w:i/>
          <w:iCs/>
          <w:rtl/>
        </w:rPr>
        <w:t>לדוגמה: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rtl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!DOCTYPE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lang</w:t>
      </w:r>
      <w:r w:rsidRPr="000B3086">
        <w:rPr>
          <w:rFonts w:ascii="Consolas" w:hAnsi="Consolas" w:cs="Consolas"/>
          <w:color w:val="0000FF"/>
          <w:sz w:val="18"/>
          <w:szCs w:val="18"/>
        </w:rPr>
        <w:t>="en"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xmlns</w:t>
      </w:r>
      <w:r w:rsidRPr="000B3086">
        <w:rPr>
          <w:rFonts w:ascii="Consolas" w:hAnsi="Consolas" w:cs="Consolas"/>
          <w:color w:val="0000FF"/>
          <w:sz w:val="18"/>
          <w:szCs w:val="18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meta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FF0000"/>
          <w:sz w:val="18"/>
          <w:szCs w:val="18"/>
        </w:rPr>
        <w:t>charset</w:t>
      </w:r>
      <w:r w:rsidRPr="000B3086">
        <w:rPr>
          <w:rFonts w:ascii="Consolas" w:hAnsi="Consolas" w:cs="Consolas"/>
          <w:color w:val="0000FF"/>
          <w:sz w:val="18"/>
          <w:szCs w:val="18"/>
        </w:rPr>
        <w:t>="utf-8"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FF"/>
          <w:sz w:val="18"/>
          <w:szCs w:val="18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&gt;&lt;/</w:t>
      </w:r>
      <w:r w:rsidRPr="000B3086">
        <w:rPr>
          <w:rFonts w:ascii="Consolas" w:hAnsi="Consolas" w:cs="Consolas"/>
          <w:color w:val="800000"/>
          <w:sz w:val="18"/>
          <w:szCs w:val="18"/>
        </w:rPr>
        <w:t>title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= </w:t>
      </w:r>
      <w:r w:rsidRPr="000B3086">
        <w:rPr>
          <w:rFonts w:ascii="Consolas" w:hAnsi="Consolas" w:cs="Consolas"/>
          <w:color w:val="0000FF"/>
          <w:sz w:val="18"/>
          <w:szCs w:val="18"/>
        </w:rPr>
        <w:t>class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constructor(height, width)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 = height;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 = width;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print()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    console.log(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.height}</w:t>
      </w:r>
      <w:r w:rsidRPr="000B3086">
        <w:rPr>
          <w:rFonts w:ascii="Consolas" w:hAnsi="Consolas" w:cs="Consolas"/>
          <w:color w:val="A31515"/>
          <w:sz w:val="18"/>
          <w:szCs w:val="18"/>
        </w:rPr>
        <w:t xml:space="preserve"> </w:t>
      </w:r>
      <w:r w:rsidRPr="000B3086">
        <w:rPr>
          <w:rFonts w:ascii="Consolas" w:hAnsi="Consolas" w:cs="Consolas"/>
          <w:color w:val="000000"/>
          <w:sz w:val="18"/>
          <w:szCs w:val="18"/>
        </w:rPr>
        <w:t>${</w:t>
      </w:r>
      <w:r w:rsidRPr="000B3086">
        <w:rPr>
          <w:rFonts w:ascii="Consolas" w:hAnsi="Consolas" w:cs="Consolas"/>
          <w:color w:val="0000FF"/>
          <w:sz w:val="18"/>
          <w:szCs w:val="18"/>
        </w:rPr>
        <w:t>this</w:t>
      </w:r>
      <w:r w:rsidRPr="000B3086">
        <w:rPr>
          <w:rFonts w:ascii="Consolas" w:hAnsi="Consolas" w:cs="Consolas"/>
          <w:color w:val="000000"/>
          <w:sz w:val="18"/>
          <w:szCs w:val="18"/>
        </w:rPr>
        <w:t>.width}</w:t>
      </w:r>
      <w:r w:rsidRPr="000B3086">
        <w:rPr>
          <w:rFonts w:ascii="Consolas" w:hAnsi="Consolas" w:cs="Consolas"/>
          <w:color w:val="A31515"/>
          <w:sz w:val="18"/>
          <w:szCs w:val="18"/>
        </w:rPr>
        <w:t>`</w:t>
      </w:r>
      <w:r w:rsidRPr="000B3086">
        <w:rPr>
          <w:rFonts w:ascii="Consolas" w:hAnsi="Consolas" w:cs="Consolas"/>
          <w:color w:val="000000"/>
          <w:sz w:val="18"/>
          <w:szCs w:val="18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 = </w:t>
      </w:r>
      <w:r w:rsidRPr="000B3086">
        <w:rPr>
          <w:rFonts w:ascii="Consolas" w:hAnsi="Consolas" w:cs="Consolas"/>
          <w:color w:val="0000FF"/>
          <w:sz w:val="18"/>
          <w:szCs w:val="18"/>
        </w:rPr>
        <w:t>new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Circle(30, 40);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console.log(c </w:t>
      </w:r>
      <w:r w:rsidRPr="000B3086">
        <w:rPr>
          <w:rFonts w:ascii="Consolas" w:hAnsi="Consolas" w:cs="Consolas"/>
          <w:color w:val="0000FF"/>
          <w:sz w:val="18"/>
          <w:szCs w:val="18"/>
        </w:rPr>
        <w:t>instanceof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0B3086">
        <w:rPr>
          <w:rFonts w:ascii="Consolas" w:hAnsi="Consolas" w:cs="Consolas"/>
          <w:color w:val="0000FF"/>
          <w:sz w:val="18"/>
          <w:szCs w:val="18"/>
        </w:rPr>
        <w:t>var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obj = {};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    console.log(obj </w:t>
      </w:r>
      <w:r w:rsidRPr="000B3086">
        <w:rPr>
          <w:rFonts w:ascii="Consolas" w:hAnsi="Consolas" w:cs="Consolas"/>
          <w:color w:val="0000FF"/>
          <w:sz w:val="18"/>
          <w:szCs w:val="18"/>
        </w:rPr>
        <w:t>instanceof</w:t>
      </w:r>
      <w:r w:rsidRPr="000B3086">
        <w:rPr>
          <w:rFonts w:ascii="Consolas" w:hAnsi="Consolas" w:cs="Consolas"/>
          <w:color w:val="000000"/>
          <w:sz w:val="18"/>
          <w:szCs w:val="18"/>
        </w:rPr>
        <w:t xml:space="preserve"> Circle);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00"/>
          <w:sz w:val="18"/>
          <w:szCs w:val="18"/>
        </w:rPr>
        <w:t xml:space="preserve">    </w:t>
      </w: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script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head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body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0B3086">
        <w:rPr>
          <w:rFonts w:ascii="Consolas" w:hAnsi="Consolas" w:cs="Consolas"/>
          <w:color w:val="0000FF"/>
          <w:sz w:val="18"/>
          <w:szCs w:val="18"/>
        </w:rPr>
        <w:t>&lt;/</w:t>
      </w:r>
      <w:r w:rsidRPr="000B3086">
        <w:rPr>
          <w:rFonts w:ascii="Consolas" w:hAnsi="Consolas" w:cs="Consolas"/>
          <w:color w:val="800000"/>
          <w:sz w:val="18"/>
          <w:szCs w:val="18"/>
        </w:rPr>
        <w:t>html</w:t>
      </w:r>
      <w:r w:rsidRPr="000B3086">
        <w:rPr>
          <w:rFonts w:ascii="Consolas" w:hAnsi="Consolas" w:cs="Consolas"/>
          <w:color w:val="0000FF"/>
          <w:sz w:val="18"/>
          <w:szCs w:val="18"/>
        </w:rPr>
        <w:t>&gt;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  <w:r>
        <w:rPr>
          <w:rFonts w:ascii="Verdana" w:hAnsi="Verdana"/>
          <w:b/>
          <w:bCs/>
          <w:noProof/>
          <w:color w:val="121214"/>
          <w:spacing w:val="-15"/>
          <w:sz w:val="41"/>
          <w:szCs w:val="41"/>
        </w:rPr>
        <w:drawing>
          <wp:inline distT="0" distB="0" distL="0" distR="0">
            <wp:extent cx="4381500" cy="1590675"/>
            <wp:effectExtent l="19050" t="19050" r="19050" b="2857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590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4E11" w:rsidRDefault="00EF4E11" w:rsidP="00EF4E11">
      <w:pPr>
        <w:pStyle w:val="Heading2"/>
        <w:bidi w:val="0"/>
        <w:spacing w:before="48" w:after="48" w:line="360" w:lineRule="atLeast"/>
        <w:ind w:right="48"/>
        <w:rPr>
          <w:rFonts w:ascii="Verdana" w:hAnsi="Verdana"/>
          <w:b w:val="0"/>
          <w:bCs w:val="0"/>
          <w:color w:val="121214"/>
          <w:spacing w:val="-15"/>
          <w:sz w:val="41"/>
          <w:szCs w:val="41"/>
          <w:rtl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bookmarkStart w:id="15" w:name="_Toc501896551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</w:rPr>
        <w:t>Class Inheritance</w:t>
      </w:r>
      <w:bookmarkEnd w:id="15"/>
    </w:p>
    <w:p w:rsidR="00EF4E11" w:rsidRDefault="00EF4E11" w:rsidP="00EF4E11">
      <w:pPr>
        <w:pStyle w:val="NormalWeb"/>
        <w:bidi/>
        <w:spacing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>ES6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תומכת במושג הירושה. ירושה היא היכולת של תוכנית ליצור תבניות של ישויות חדשות מתבנית ישות קיימת - המחלקה הבסיסית שמשמשת מחלקות חדשות יותר נקראת מחלקת האב. והמחלקות החדשות שיורשות ממנה מכונות נגזרות.</w:t>
      </w:r>
    </w:p>
    <w:p w:rsidR="00EF4E11" w:rsidRDefault="00EF4E11" w:rsidP="00EF4E11">
      <w:pPr>
        <w:pStyle w:val="NormalWeb"/>
        <w:bidi/>
        <w:spacing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 xml:space="preserve">מחלקה אחרת יורשת ממחלקה אחרת באמצעות המילה השמורה </w:t>
      </w:r>
      <w:r>
        <w:rPr>
          <w:rFonts w:asciiTheme="minorBidi" w:eastAsiaTheme="minorHAnsi" w:hAnsiTheme="minorBidi" w:cstheme="minorBidi"/>
        </w:rPr>
        <w:t>extends</w:t>
      </w:r>
      <w:r>
        <w:rPr>
          <w:rFonts w:asciiTheme="minorBidi" w:eastAsiaTheme="minorHAnsi" w:hAnsiTheme="minorBidi" w:cstheme="minorBidi"/>
          <w:rtl/>
        </w:rPr>
        <w:t>. נגזרות יורשות את כל המאפיינים והשיטות, למעט בנאי ממחלקת האב</w:t>
      </w:r>
      <w:r>
        <w:rPr>
          <w:rFonts w:asciiTheme="minorBidi" w:eastAsiaTheme="minorHAnsi" w:hAnsiTheme="minorBidi" w:cstheme="minorBidi"/>
        </w:rPr>
        <w:t>.</w:t>
      </w:r>
    </w:p>
    <w:p w:rsidR="00EF4E11" w:rsidRDefault="00EF4E11" w:rsidP="00EF4E11">
      <w:pPr>
        <w:pStyle w:val="NormalWeb"/>
        <w:bidi/>
        <w:spacing w:before="0" w:beforeAutospacing="0" w:after="144" w:afterAutospacing="0" w:line="276" w:lineRule="auto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>להלן התחביר ליצירת מחלקה יורשת: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rtl/>
        </w:rPr>
      </w:pPr>
    </w:p>
    <w:p w:rsidR="00EF4E11" w:rsidRPr="000B3086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0"/>
          <w:szCs w:val="20"/>
          <w:rtl/>
        </w:rPr>
      </w:pPr>
      <w:r w:rsidRPr="000B3086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</w:t>
      </w:r>
      <w:r w:rsidRPr="000B3086">
        <w:rPr>
          <w:rFonts w:ascii="Consolas" w:hAnsi="Consolas" w:cs="Consolas"/>
          <w:color w:val="0000FF"/>
          <w:sz w:val="20"/>
          <w:szCs w:val="20"/>
        </w:rPr>
        <w:t>class</w:t>
      </w:r>
      <w:r w:rsidRPr="000B3086">
        <w:rPr>
          <w:rFonts w:ascii="Consolas" w:hAnsi="Consolas" w:cs="Consolas"/>
          <w:color w:val="000000"/>
          <w:sz w:val="20"/>
          <w:szCs w:val="20"/>
        </w:rPr>
        <w:t xml:space="preserve"> child_class_name </w:t>
      </w:r>
      <w:r w:rsidRPr="000B3086">
        <w:rPr>
          <w:rFonts w:ascii="Consolas" w:hAnsi="Consolas" w:cs="Consolas"/>
          <w:color w:val="0000FF"/>
          <w:sz w:val="20"/>
          <w:szCs w:val="20"/>
        </w:rPr>
        <w:t>extends</w:t>
      </w:r>
      <w:r w:rsidRPr="000B3086">
        <w:rPr>
          <w:rFonts w:ascii="Consolas" w:hAnsi="Consolas" w:cs="Consolas"/>
          <w:color w:val="000000"/>
          <w:sz w:val="20"/>
          <w:szCs w:val="20"/>
        </w:rPr>
        <w:t xml:space="preserve"> parent_class_name</w:t>
      </w:r>
    </w:p>
    <w:p w:rsidR="00EF4E11" w:rsidRPr="000B3086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b/>
          <w:bCs/>
          <w:i/>
          <w:iCs/>
          <w:rtl/>
        </w:rPr>
      </w:pPr>
      <w:r w:rsidRPr="000B3086">
        <w:rPr>
          <w:rFonts w:asciiTheme="minorBidi" w:eastAsiaTheme="minorHAnsi" w:hAnsiTheme="minorBidi" w:cstheme="minorBidi"/>
          <w:b/>
          <w:bCs/>
          <w:i/>
          <w:iCs/>
          <w:rtl/>
        </w:rPr>
        <w:t>דוגמה מלאה: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="Verdana" w:hAnsi="Verdana" w:cstheme="minorBidi"/>
          <w:color w:val="000000"/>
          <w:rtl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!DOCTYPE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lang</w:t>
      </w:r>
      <w:r w:rsidRPr="000B3086">
        <w:rPr>
          <w:rFonts w:ascii="Consolas" w:hAnsi="Consolas" w:cs="Consolas"/>
          <w:color w:val="0000FF"/>
        </w:rPr>
        <w:t>="en"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xmlns</w:t>
      </w:r>
      <w:r w:rsidRPr="000B3086">
        <w:rPr>
          <w:rFonts w:ascii="Consolas" w:hAnsi="Consolas" w:cs="Consolas"/>
          <w:color w:val="0000FF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meta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charset</w:t>
      </w:r>
      <w:r w:rsidRPr="000B3086">
        <w:rPr>
          <w:rFonts w:ascii="Consolas" w:hAnsi="Consolas" w:cs="Consolas"/>
          <w:color w:val="0000FF"/>
        </w:rPr>
        <w:t>="utf-8"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0000FF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&gt;&lt;/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Shape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constructor(a)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</w:t>
      </w:r>
      <w:r w:rsidRPr="000B3086">
        <w:rPr>
          <w:rFonts w:ascii="Consolas" w:hAnsi="Consolas" w:cs="Consolas"/>
          <w:color w:val="0000FF"/>
        </w:rPr>
        <w:t>this</w:t>
      </w:r>
      <w:r w:rsidRPr="000B3086">
        <w:rPr>
          <w:rFonts w:ascii="Consolas" w:hAnsi="Consolas" w:cs="Consolas"/>
          <w:color w:val="000000"/>
        </w:rPr>
        <w:t>.Area = a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Circle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Shape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disp()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"Area of the circle:  "</w:t>
      </w:r>
      <w:r w:rsidRPr="000B3086">
        <w:rPr>
          <w:rFonts w:ascii="Consolas" w:hAnsi="Consolas" w:cs="Consolas"/>
          <w:color w:val="000000"/>
        </w:rPr>
        <w:t xml:space="preserve"> + </w:t>
      </w:r>
      <w:r w:rsidRPr="000B3086">
        <w:rPr>
          <w:rFonts w:ascii="Consolas" w:hAnsi="Consolas" w:cs="Consolas"/>
          <w:color w:val="0000FF"/>
        </w:rPr>
        <w:t>this</w:t>
      </w:r>
      <w:r w:rsidRPr="000B3086">
        <w:rPr>
          <w:rFonts w:ascii="Consolas" w:hAnsi="Consolas" w:cs="Consolas"/>
          <w:color w:val="000000"/>
        </w:rPr>
        <w:t>.Area)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Circle(223);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obj.disp()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 w:cs="Consolas"/>
          <w:noProof/>
          <w:color w:val="0000FF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87630</wp:posOffset>
            </wp:positionV>
            <wp:extent cx="4552950" cy="1104900"/>
            <wp:effectExtent l="19050" t="19050" r="19050" b="19050"/>
            <wp:wrapSquare wrapText="bothSides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104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F4E11" w:rsidRDefault="00EF4E11" w:rsidP="00EF4E11">
      <w:pPr>
        <w:pStyle w:val="Normal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</w:rPr>
      </w:pPr>
    </w:p>
    <w:p w:rsidR="00EF4E11" w:rsidRDefault="00EF4E11" w:rsidP="00EF4E11">
      <w:pPr>
        <w:pStyle w:val="NormalWeb"/>
        <w:bidi/>
        <w:spacing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b/>
          <w:bCs/>
          <w:u w:val="single"/>
        </w:rPr>
      </w:pPr>
      <w:r>
        <w:rPr>
          <w:rFonts w:asciiTheme="minorBidi" w:eastAsiaTheme="minorHAnsi" w:hAnsiTheme="minorBidi" w:cstheme="minorBidi"/>
          <w:b/>
          <w:bCs/>
          <w:u w:val="single"/>
          <w:rtl/>
        </w:rPr>
        <w:t>ניתן לסווג את הירושה כ</w:t>
      </w:r>
      <w:r>
        <w:rPr>
          <w:rFonts w:asciiTheme="minorBidi" w:eastAsiaTheme="minorHAnsi" w:hAnsiTheme="minorBidi" w:cstheme="minorBidi"/>
          <w:b/>
          <w:bCs/>
          <w:u w:val="single"/>
        </w:rPr>
        <w:t xml:space="preserve"> -</w:t>
      </w:r>
    </w:p>
    <w:p w:rsidR="00EF4E11" w:rsidRDefault="00EF4E11" w:rsidP="00EF4E11">
      <w:pPr>
        <w:pStyle w:val="NormalWeb"/>
        <w:numPr>
          <w:ilvl w:val="0"/>
          <w:numId w:val="5"/>
        </w:numPr>
        <w:bidi/>
        <w:spacing w:beforeAutospacing="0" w:after="144" w:afterAutospacing="0" w:line="360" w:lineRule="atLeast"/>
        <w:ind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  <w:rtl/>
        </w:rPr>
        <w:lastRenderedPageBreak/>
        <w:t xml:space="preserve">ירושה </w:t>
      </w:r>
      <w:r>
        <w:rPr>
          <w:rFonts w:asciiTheme="minorBidi" w:eastAsiaTheme="minorHAnsi" w:hAnsiTheme="minorBidi" w:cstheme="minorBidi"/>
          <w:b/>
          <w:bCs/>
        </w:rPr>
        <w:t xml:space="preserve"> </w:t>
      </w:r>
      <w:r>
        <w:rPr>
          <w:rFonts w:asciiTheme="minorBidi" w:eastAsiaTheme="minorHAnsi" w:hAnsiTheme="minorBidi" w:cstheme="minorBidi"/>
          <w:b/>
          <w:bCs/>
          <w:rtl/>
        </w:rPr>
        <w:t>יחידה</w:t>
      </w:r>
      <w:r>
        <w:rPr>
          <w:rFonts w:asciiTheme="minorBidi" w:eastAsiaTheme="minorHAnsi" w:hAnsiTheme="minorBidi" w:cstheme="minorBidi"/>
          <w:rtl/>
        </w:rPr>
        <w:t xml:space="preserve"> - כל מחלקה יכולה, לכל היותר, להאריך ממחלקת בסיס אחת</w:t>
      </w:r>
    </w:p>
    <w:p w:rsidR="00EF4E11" w:rsidRDefault="00EF4E11" w:rsidP="00EF4E11">
      <w:pPr>
        <w:pStyle w:val="NormalWeb"/>
        <w:numPr>
          <w:ilvl w:val="0"/>
          <w:numId w:val="5"/>
        </w:numPr>
        <w:bidi/>
        <w:spacing w:beforeAutospacing="0" w:after="144" w:afterAutospacing="0" w:line="360" w:lineRule="atLeast"/>
        <w:ind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  <w:rtl/>
        </w:rPr>
        <w:t>ירושה מרובה</w:t>
      </w:r>
      <w:r>
        <w:rPr>
          <w:rFonts w:asciiTheme="minorBidi" w:eastAsiaTheme="minorHAnsi" w:hAnsiTheme="minorBidi" w:cstheme="minorBidi"/>
          <w:rtl/>
        </w:rPr>
        <w:t xml:space="preserve"> - מחלקה יכולה לרשת בירוש מכמה מחלקות בסיס – יכולות זו לא מתאפשרת ב- </w:t>
      </w:r>
      <w:r>
        <w:rPr>
          <w:rFonts w:asciiTheme="minorBidi" w:eastAsiaTheme="minorHAnsi" w:hAnsiTheme="minorBidi" w:cstheme="minorBidi"/>
        </w:rPr>
        <w:t xml:space="preserve">. ES6 </w:t>
      </w:r>
      <w:r>
        <w:rPr>
          <w:rFonts w:asciiTheme="minorBidi" w:eastAsiaTheme="minorHAnsi" w:hAnsiTheme="minorBidi" w:cstheme="minorBidi"/>
          <w:rtl/>
        </w:rPr>
        <w:t>אינו תומך</w:t>
      </w:r>
      <w:r>
        <w:rPr>
          <w:rFonts w:asciiTheme="minorBidi" w:eastAsiaTheme="minorHAnsi" w:hAnsiTheme="minorBidi" w:cstheme="minorBidi"/>
        </w:rPr>
        <w:t>.</w:t>
      </w:r>
    </w:p>
    <w:p w:rsidR="00EF4E11" w:rsidRDefault="00EF4E11" w:rsidP="00EF4E11">
      <w:pPr>
        <w:pStyle w:val="NormalWeb"/>
        <w:numPr>
          <w:ilvl w:val="0"/>
          <w:numId w:val="5"/>
        </w:numPr>
        <w:bidi/>
        <w:spacing w:before="0" w:beforeAutospacing="0" w:after="144" w:afterAutospacing="0" w:line="360" w:lineRule="atLeast"/>
        <w:ind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b/>
          <w:bCs/>
          <w:rtl/>
        </w:rPr>
        <w:t>ירושת</w:t>
      </w:r>
      <w:r>
        <w:rPr>
          <w:rFonts w:asciiTheme="minorBidi" w:eastAsiaTheme="minorHAnsi" w:hAnsiTheme="minorBidi" w:cstheme="minorBidi"/>
          <w:b/>
          <w:bCs/>
        </w:rPr>
        <w:t xml:space="preserve"> Multi-level </w:t>
      </w:r>
      <w:r>
        <w:rPr>
          <w:rFonts w:asciiTheme="minorBidi" w:eastAsiaTheme="minorHAnsi" w:hAnsiTheme="minorBidi" w:cstheme="minorBidi"/>
          <w:rtl/>
        </w:rPr>
        <w:t>– לדוגמה: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!DOCTYPE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lang</w:t>
      </w:r>
      <w:r w:rsidRPr="000B3086">
        <w:rPr>
          <w:rFonts w:ascii="Consolas" w:hAnsi="Consolas" w:cs="Consolas"/>
          <w:color w:val="0000FF"/>
        </w:rPr>
        <w:t>="en"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xmlns</w:t>
      </w:r>
      <w:r w:rsidRPr="000B3086">
        <w:rPr>
          <w:rFonts w:ascii="Consolas" w:hAnsi="Consolas" w:cs="Consolas"/>
          <w:color w:val="0000FF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meta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charset</w:t>
      </w:r>
      <w:r w:rsidRPr="000B3086">
        <w:rPr>
          <w:rFonts w:ascii="Consolas" w:hAnsi="Consolas" w:cs="Consolas"/>
          <w:color w:val="0000FF"/>
        </w:rPr>
        <w:t>="utf-8"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0000FF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&gt;&lt;/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A {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parent class"</w:t>
      </w:r>
      <w:r w:rsidRPr="000B3086">
        <w:rPr>
          <w:rFonts w:ascii="Consolas" w:hAnsi="Consolas" w:cs="Consolas"/>
          <w:color w:val="000000"/>
        </w:rPr>
        <w:t xml:space="preserve">)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B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A {}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C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B {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8000"/>
        </w:rPr>
        <w:t>//C inherits from A and B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obj.test()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ind w:left="48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r>
        <w:rPr>
          <w:rFonts w:asciiTheme="minorBidi" w:eastAsiaTheme="minorHAnsi" w:hAnsiTheme="minorBidi" w:cstheme="minorBidi"/>
          <w:b w:val="0"/>
          <w:bCs w:val="0"/>
          <w:noProof/>
          <w:color w:val="auto"/>
          <w:sz w:val="28"/>
          <w:szCs w:val="28"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-390525</wp:posOffset>
            </wp:positionH>
            <wp:positionV relativeFrom="paragraph">
              <wp:posOffset>8255</wp:posOffset>
            </wp:positionV>
            <wp:extent cx="4600575" cy="971550"/>
            <wp:effectExtent l="19050" t="19050" r="28575" b="19050"/>
            <wp:wrapSquare wrapText="bothSides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971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/>
    <w:p w:rsidR="00EF4E11" w:rsidRPr="00EF4E11" w:rsidRDefault="00EF4E11" w:rsidP="00EF4E11"/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  <w:rtl/>
        </w:rPr>
      </w:pPr>
    </w:p>
    <w:p w:rsidR="00EF4E11" w:rsidRDefault="00EF4E11" w:rsidP="00EF4E11">
      <w:pPr>
        <w:rPr>
          <w:rtl/>
        </w:rPr>
      </w:pPr>
    </w:p>
    <w:p w:rsidR="00EF4E11" w:rsidRPr="000B3086" w:rsidRDefault="00EF4E11" w:rsidP="00EF4E11"/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</w:rPr>
      </w:pPr>
      <w:bookmarkStart w:id="16" w:name="_Toc501896552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</w:rPr>
        <w:lastRenderedPageBreak/>
        <w:t>Method Overriding</w:t>
      </w:r>
      <w:bookmarkEnd w:id="16"/>
    </w:p>
    <w:p w:rsidR="00EF4E11" w:rsidRDefault="00EF4E11" w:rsidP="00EF4E11">
      <w:pPr>
        <w:rPr>
          <w:rFonts w:asciiTheme="minorBidi" w:hAnsiTheme="minorBidi" w:cstheme="minorBidi"/>
          <w:sz w:val="24"/>
          <w:szCs w:val="24"/>
          <w:rtl/>
        </w:rPr>
      </w:pPr>
      <w:r>
        <w:rPr>
          <w:rFonts w:asciiTheme="minorBidi" w:hAnsiTheme="minorBidi" w:cstheme="minorBidi"/>
          <w:sz w:val="24"/>
          <w:szCs w:val="24"/>
        </w:rPr>
        <w:t>Method</w:t>
      </w:r>
      <w:r>
        <w:rPr>
          <w:rFonts w:ascii="Verdana" w:hAnsi="Verdana"/>
          <w:b/>
          <w:bCs/>
          <w:color w:val="000000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Overriding</w:t>
      </w:r>
      <w:r>
        <w:rPr>
          <w:rFonts w:asciiTheme="minorBidi" w:hAnsiTheme="minorBidi" w:cstheme="minorBidi"/>
          <w:sz w:val="24"/>
          <w:szCs w:val="24"/>
          <w:rtl/>
        </w:rPr>
        <w:t>הוא מצב שבו הנגזרת מגדירה מחדש את אותה שיטה שכבר הוגדרה בבסיס. הדוגמה הבאה ממחישה את הדבר:</w:t>
      </w:r>
    </w:p>
    <w:p w:rsidR="00EF4E11" w:rsidRPr="000B3086" w:rsidRDefault="00EF4E11" w:rsidP="00EF4E11">
      <w:pPr>
        <w:rPr>
          <w:rtl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!DOCTYPE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lang</w:t>
      </w:r>
      <w:r w:rsidRPr="000B3086">
        <w:rPr>
          <w:rFonts w:ascii="Consolas" w:hAnsi="Consolas" w:cs="Consolas"/>
          <w:color w:val="0000FF"/>
        </w:rPr>
        <w:t>="en"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xmlns</w:t>
      </w:r>
      <w:r w:rsidRPr="000B3086">
        <w:rPr>
          <w:rFonts w:ascii="Consolas" w:hAnsi="Consolas" w:cs="Consolas"/>
          <w:color w:val="0000FF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meta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charset</w:t>
      </w:r>
      <w:r w:rsidRPr="000B3086">
        <w:rPr>
          <w:rFonts w:ascii="Consolas" w:hAnsi="Consolas" w:cs="Consolas"/>
          <w:color w:val="0000FF"/>
        </w:rPr>
        <w:t>="utf-8"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0000FF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&gt;&lt;/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A {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A class"</w:t>
      </w:r>
      <w:r w:rsidRPr="000B3086">
        <w:rPr>
          <w:rFonts w:ascii="Consolas" w:hAnsi="Consolas" w:cs="Consolas"/>
          <w:color w:val="000000"/>
        </w:rPr>
        <w:t xml:space="preserve">)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B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A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B class"</w:t>
      </w:r>
      <w:r w:rsidRPr="000B3086">
        <w:rPr>
          <w:rFonts w:ascii="Consolas" w:hAnsi="Consolas" w:cs="Consolas"/>
          <w:color w:val="000000"/>
        </w:rPr>
        <w:t>)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C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B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C class"</w:t>
      </w:r>
      <w:r w:rsidRPr="000B3086">
        <w:rPr>
          <w:rFonts w:ascii="Consolas" w:hAnsi="Consolas" w:cs="Consolas"/>
          <w:color w:val="000000"/>
        </w:rPr>
        <w:t>)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obj1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A();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obj1.test();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obj2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B();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obj2.test();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obj3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obj3.test();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Default="00EF4E11" w:rsidP="00EF4E11">
      <w:pPr>
        <w:rPr>
          <w:sz w:val="16"/>
          <w:szCs w:val="16"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  <w:rtl/>
        </w:rPr>
      </w:pPr>
    </w:p>
    <w:p w:rsidR="00EF4E11" w:rsidRDefault="00EF4E11" w:rsidP="00EF4E11"/>
    <w:p w:rsidR="00EF4E11" w:rsidRDefault="00EF4E11" w:rsidP="00EF4E11"/>
    <w:p w:rsidR="00EF4E11" w:rsidRDefault="00EF4E11" w:rsidP="00EF4E11"/>
    <w:p w:rsidR="00EF4E11" w:rsidRDefault="00EF4E11" w:rsidP="00EF4E11"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314325</wp:posOffset>
            </wp:positionH>
            <wp:positionV relativeFrom="paragraph">
              <wp:posOffset>-476250</wp:posOffset>
            </wp:positionV>
            <wp:extent cx="4495800" cy="1457325"/>
            <wp:effectExtent l="19050" t="19050" r="19050" b="28575"/>
            <wp:wrapSquare wrapText="bothSides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457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</w:p>
    <w:p w:rsidR="00EF4E11" w:rsidRDefault="00EF4E11" w:rsidP="00EF4E11"/>
    <w:p w:rsidR="00EF4E11" w:rsidRDefault="00EF4E11" w:rsidP="00EF4E11"/>
    <w:p w:rsidR="00EF4E11" w:rsidRDefault="00EF4E11" w:rsidP="00EF4E11"/>
    <w:p w:rsidR="00EF4E11" w:rsidRDefault="00EF4E11" w:rsidP="00EF4E11"/>
    <w:p w:rsidR="00EF4E11" w:rsidRDefault="00EF4E11" w:rsidP="00EF4E11"/>
    <w:p w:rsidR="00EF4E11" w:rsidRPr="000B3086" w:rsidRDefault="00EF4E11" w:rsidP="00EF4E11">
      <w:pPr>
        <w:rPr>
          <w:rtl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  <w:rtl/>
        </w:rPr>
      </w:pPr>
    </w:p>
    <w:p w:rsidR="00EF4E11" w:rsidRDefault="00EF4E11" w:rsidP="00EF4E11">
      <w:pPr>
        <w:pStyle w:val="Heading2"/>
        <w:spacing w:before="48" w:after="48" w:line="360" w:lineRule="atLeast"/>
        <w:ind w:right="48"/>
        <w:jc w:val="center"/>
        <w:rPr>
          <w:rFonts w:asciiTheme="minorBidi" w:eastAsiaTheme="minorHAnsi" w:hAnsiTheme="minorBidi" w:cstheme="minorBidi"/>
          <w:b w:val="0"/>
          <w:bCs w:val="0"/>
          <w:color w:val="auto"/>
          <w:sz w:val="28"/>
          <w:szCs w:val="28"/>
          <w:u w:val="single"/>
          <w:rtl/>
        </w:rPr>
      </w:pPr>
      <w:bookmarkStart w:id="17" w:name="_Toc501896553"/>
      <w:r>
        <w:rPr>
          <w:rFonts w:asciiTheme="minorBidi" w:eastAsiaTheme="minorHAnsi" w:hAnsiTheme="minorBidi" w:cstheme="minorBidi"/>
          <w:color w:val="auto"/>
          <w:sz w:val="28"/>
          <w:szCs w:val="28"/>
          <w:u w:val="single"/>
        </w:rPr>
        <w:t>Super Keyword</w:t>
      </w:r>
      <w:bookmarkEnd w:id="17"/>
    </w:p>
    <w:p w:rsidR="00EF4E11" w:rsidRDefault="00EF4E11" w:rsidP="00EF4E11">
      <w:pPr>
        <w:pStyle w:val="NormalWeb"/>
        <w:bidi/>
        <w:spacing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  <w:r>
        <w:rPr>
          <w:rFonts w:asciiTheme="minorBidi" w:eastAsiaTheme="minorHAnsi" w:hAnsiTheme="minorBidi" w:cstheme="minorBidi"/>
        </w:rPr>
        <w:t xml:space="preserve">ES6 </w:t>
      </w:r>
      <w:r>
        <w:rPr>
          <w:rFonts w:asciiTheme="minorBidi" w:eastAsiaTheme="minorHAnsi" w:hAnsiTheme="minorBidi" w:cstheme="minorBidi"/>
          <w:rtl/>
        </w:rPr>
        <w:t xml:space="preserve">מאפשר לנגזרת, להפעיל את המטודות של מחלקת הבסיס זה מושג באמצעות המילה השמורה </w:t>
      </w:r>
      <w:r>
        <w:rPr>
          <w:rFonts w:asciiTheme="minorBidi" w:eastAsiaTheme="minorHAnsi" w:hAnsiTheme="minorBidi" w:cstheme="minorBidi"/>
        </w:rPr>
        <w:t>super</w:t>
      </w:r>
      <w:r>
        <w:rPr>
          <w:rFonts w:asciiTheme="minorBidi" w:eastAsiaTheme="minorHAnsi" w:hAnsiTheme="minorBidi" w:cstheme="minorBidi"/>
          <w:rtl/>
        </w:rPr>
        <w:t xml:space="preserve"> </w:t>
      </w:r>
      <w:r>
        <w:rPr>
          <w:rFonts w:asciiTheme="minorBidi" w:eastAsiaTheme="minorHAnsi" w:hAnsiTheme="minorBidi" w:cstheme="minorBidi" w:hint="cs"/>
          <w:rtl/>
        </w:rPr>
        <w:t>המשמשת להפניה להורה הישיר של המחלקה</w:t>
      </w:r>
      <w:r>
        <w:rPr>
          <w:rFonts w:asciiTheme="minorBidi" w:eastAsiaTheme="minorHAnsi" w:hAnsiTheme="minorBidi" w:cstheme="minorBidi"/>
        </w:rPr>
        <w:t>.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  <w:rtl/>
        </w:rPr>
      </w:pPr>
      <w:r>
        <w:rPr>
          <w:rFonts w:asciiTheme="minorBidi" w:eastAsiaTheme="minorHAnsi" w:hAnsiTheme="minorBidi" w:cstheme="minorBidi"/>
          <w:rtl/>
        </w:rPr>
        <w:t xml:space="preserve"> לדוגמה: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  <w:rtl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!DOCTYPE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lang</w:t>
      </w:r>
      <w:r w:rsidRPr="000B3086">
        <w:rPr>
          <w:rFonts w:ascii="Consolas" w:hAnsi="Consolas" w:cs="Consolas"/>
          <w:color w:val="0000FF"/>
        </w:rPr>
        <w:t>="en"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xmlns</w:t>
      </w:r>
      <w:r w:rsidRPr="000B3086">
        <w:rPr>
          <w:rFonts w:ascii="Consolas" w:hAnsi="Consolas" w:cs="Consolas"/>
          <w:color w:val="0000FF"/>
        </w:rPr>
        <w:t>="http://www.w3.org/1999/xhtml"&gt;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meta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FF0000"/>
        </w:rPr>
        <w:t>charset</w:t>
      </w:r>
      <w:r w:rsidRPr="000B3086">
        <w:rPr>
          <w:rFonts w:ascii="Consolas" w:hAnsi="Consolas" w:cs="Consolas"/>
          <w:color w:val="0000FF"/>
        </w:rPr>
        <w:t>="utf-8"</w:t>
      </w:r>
      <w:r w:rsidRPr="000B3086">
        <w:rPr>
          <w:rFonts w:ascii="Consolas" w:hAnsi="Consolas" w:cs="Consolas"/>
          <w:color w:val="000000"/>
        </w:rPr>
        <w:t xml:space="preserve"> </w:t>
      </w:r>
      <w:r w:rsidRPr="000B3086">
        <w:rPr>
          <w:rFonts w:ascii="Consolas" w:hAnsi="Consolas" w:cs="Consolas"/>
          <w:color w:val="0000FF"/>
        </w:rPr>
        <w:t>/&gt;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&gt;&lt;/</w:t>
      </w:r>
      <w:r w:rsidRPr="000B3086">
        <w:rPr>
          <w:rFonts w:ascii="Consolas" w:hAnsi="Consolas" w:cs="Consolas"/>
          <w:color w:val="800000"/>
        </w:rPr>
        <w:t>title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A {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A class"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B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A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</w:t>
      </w:r>
      <w:r w:rsidRPr="000B3086">
        <w:rPr>
          <w:rFonts w:ascii="Consolas" w:hAnsi="Consolas" w:cs="Consolas"/>
          <w:color w:val="0000FF"/>
        </w:rPr>
        <w:t>super</w:t>
      </w:r>
      <w:r w:rsidRPr="000B3086">
        <w:rPr>
          <w:rFonts w:ascii="Consolas" w:hAnsi="Consolas" w:cs="Consolas"/>
          <w:color w:val="000000"/>
        </w:rPr>
        <w:t>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B class"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class</w:t>
      </w:r>
      <w:r w:rsidRPr="000B3086">
        <w:rPr>
          <w:rFonts w:ascii="Consolas" w:hAnsi="Consolas" w:cs="Consolas"/>
          <w:color w:val="000000"/>
        </w:rPr>
        <w:t xml:space="preserve"> C </w:t>
      </w:r>
      <w:r w:rsidRPr="000B3086">
        <w:rPr>
          <w:rFonts w:ascii="Consolas" w:hAnsi="Consolas" w:cs="Consolas"/>
          <w:color w:val="0000FF"/>
        </w:rPr>
        <w:t>extends</w:t>
      </w:r>
      <w:r w:rsidRPr="000B3086">
        <w:rPr>
          <w:rFonts w:ascii="Consolas" w:hAnsi="Consolas" w:cs="Consolas"/>
          <w:color w:val="000000"/>
        </w:rPr>
        <w:t xml:space="preserve"> B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test() {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</w:t>
      </w:r>
      <w:r w:rsidRPr="000B3086">
        <w:rPr>
          <w:rFonts w:ascii="Consolas" w:hAnsi="Consolas" w:cs="Consolas"/>
          <w:color w:val="0000FF"/>
        </w:rPr>
        <w:t>super</w:t>
      </w:r>
      <w:r w:rsidRPr="000B3086">
        <w:rPr>
          <w:rFonts w:ascii="Consolas" w:hAnsi="Consolas" w:cs="Consolas"/>
          <w:color w:val="000000"/>
        </w:rPr>
        <w:t>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    console.log(</w:t>
      </w:r>
      <w:r w:rsidRPr="000B3086">
        <w:rPr>
          <w:rFonts w:ascii="Consolas" w:hAnsi="Consolas" w:cs="Consolas"/>
          <w:color w:val="A31515"/>
        </w:rPr>
        <w:t>"call from C class"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}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obj1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A();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console.log(</w:t>
      </w:r>
      <w:r w:rsidRPr="000B3086">
        <w:rPr>
          <w:rFonts w:ascii="Consolas" w:hAnsi="Consolas" w:cs="Consolas"/>
          <w:color w:val="A31515"/>
        </w:rPr>
        <w:t>"------------obj1---------"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obj1.test();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obj2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B();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console.log(</w:t>
      </w:r>
      <w:r w:rsidRPr="000B3086">
        <w:rPr>
          <w:rFonts w:ascii="Consolas" w:hAnsi="Consolas" w:cs="Consolas"/>
          <w:color w:val="A31515"/>
        </w:rPr>
        <w:t>"------------obj2---------"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lastRenderedPageBreak/>
        <w:t xml:space="preserve">        obj2.test();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</w:t>
      </w:r>
      <w:r w:rsidRPr="000B3086">
        <w:rPr>
          <w:rFonts w:ascii="Consolas" w:hAnsi="Consolas" w:cs="Consolas"/>
          <w:color w:val="0000FF"/>
        </w:rPr>
        <w:t>var</w:t>
      </w:r>
      <w:r w:rsidRPr="000B3086">
        <w:rPr>
          <w:rFonts w:ascii="Consolas" w:hAnsi="Consolas" w:cs="Consolas"/>
          <w:color w:val="000000"/>
        </w:rPr>
        <w:t xml:space="preserve"> obj3 = </w:t>
      </w:r>
      <w:r w:rsidRPr="000B3086">
        <w:rPr>
          <w:rFonts w:ascii="Consolas" w:hAnsi="Consolas" w:cs="Consolas"/>
          <w:color w:val="0000FF"/>
        </w:rPr>
        <w:t>new</w:t>
      </w:r>
      <w:r w:rsidRPr="000B3086">
        <w:rPr>
          <w:rFonts w:ascii="Consolas" w:hAnsi="Consolas" w:cs="Consolas"/>
          <w:color w:val="000000"/>
        </w:rPr>
        <w:t xml:space="preserve"> C();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console.log(</w:t>
      </w:r>
      <w:r w:rsidRPr="000B3086">
        <w:rPr>
          <w:rFonts w:ascii="Consolas" w:hAnsi="Consolas" w:cs="Consolas"/>
          <w:color w:val="A31515"/>
        </w:rPr>
        <w:t>"------------obj3---------"</w:t>
      </w:r>
      <w:r w:rsidRPr="000B3086">
        <w:rPr>
          <w:rFonts w:ascii="Consolas" w:hAnsi="Consolas" w:cs="Consolas"/>
          <w:color w:val="000000"/>
        </w:rPr>
        <w:t>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    obj3.test();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00"/>
        </w:rPr>
        <w:t xml:space="preserve">    </w:t>
      </w: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script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head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body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Pr="000B3086" w:rsidRDefault="00EF4E11" w:rsidP="00EF4E1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0B3086">
        <w:rPr>
          <w:rFonts w:ascii="Consolas" w:hAnsi="Consolas" w:cs="Consolas"/>
          <w:color w:val="0000FF"/>
        </w:rPr>
        <w:t>&lt;/</w:t>
      </w:r>
      <w:r w:rsidRPr="000B3086">
        <w:rPr>
          <w:rFonts w:ascii="Consolas" w:hAnsi="Consolas" w:cs="Consolas"/>
          <w:color w:val="800000"/>
        </w:rPr>
        <w:t>html</w:t>
      </w:r>
      <w:r w:rsidRPr="000B3086">
        <w:rPr>
          <w:rFonts w:ascii="Consolas" w:hAnsi="Consolas" w:cs="Consolas"/>
          <w:color w:val="0000FF"/>
        </w:rPr>
        <w:t>&gt;</w:t>
      </w:r>
    </w:p>
    <w:p w:rsidR="00EF4E11" w:rsidRDefault="00EF4E11" w:rsidP="00EF4E11">
      <w:pPr>
        <w:pStyle w:val="NormalWeb"/>
        <w:bidi/>
        <w:spacing w:before="0" w:beforeAutospacing="0" w:after="144" w:afterAutospacing="0" w:line="360" w:lineRule="atLeast"/>
        <w:ind w:left="48" w:right="48"/>
        <w:jc w:val="both"/>
        <w:rPr>
          <w:rFonts w:asciiTheme="minorBidi" w:eastAsiaTheme="minorHAnsi" w:hAnsiTheme="minorBidi" w:cstheme="minorBidi"/>
        </w:rPr>
      </w:pPr>
    </w:p>
    <w:p w:rsidR="00EF4E11" w:rsidRDefault="00EF4E11" w:rsidP="00EF4E11">
      <w:pPr>
        <w:bidi w:val="0"/>
        <w:rPr>
          <w:rtl/>
        </w:rPr>
      </w:pPr>
    </w:p>
    <w:p w:rsidR="00EF4E11" w:rsidRDefault="00EF4E11" w:rsidP="00EF4E11">
      <w:pPr>
        <w:bidi w:val="0"/>
        <w:spacing w:line="0" w:lineRule="atLeast"/>
        <w:jc w:val="center"/>
        <w:rPr>
          <w:rFonts w:ascii="Arial" w:eastAsia="Times New Roman" w:hAnsi="Arial"/>
          <w:b/>
          <w:sz w:val="36"/>
        </w:rPr>
      </w:pPr>
      <w:r>
        <w:rPr>
          <w:rFonts w:ascii="Arial" w:eastAsia="Times New Roman" w:hAnsi="Arial"/>
          <w:noProof/>
        </w:rPr>
        <w:drawing>
          <wp:inline distT="0" distB="0" distL="0" distR="0">
            <wp:extent cx="4514850" cy="2628900"/>
            <wp:effectExtent l="19050" t="19050" r="19050" b="190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תמונה 1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628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EF4E11" w:rsidRPr="00C50302" w:rsidRDefault="00EF4E11" w:rsidP="00EF4E11">
      <w:pPr>
        <w:rPr>
          <w:rtl/>
        </w:rPr>
      </w:pPr>
    </w:p>
    <w:p w:rsidR="00EF4E11" w:rsidRDefault="00EF4E11"/>
    <w:sectPr w:rsidR="00EF4E11" w:rsidSect="00744E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E5449"/>
    <w:multiLevelType w:val="multilevel"/>
    <w:tmpl w:val="1BACF78C"/>
    <w:styleLink w:val="1"/>
    <w:lvl w:ilvl="0">
      <w:start w:val="1"/>
      <w:numFmt w:val="bullet"/>
      <w:lvlText w:val="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D273E4"/>
    <w:multiLevelType w:val="hybridMultilevel"/>
    <w:tmpl w:val="73BEDE06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">
    <w:nsid w:val="55031D85"/>
    <w:multiLevelType w:val="hybridMultilevel"/>
    <w:tmpl w:val="BF5E2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92386D"/>
    <w:multiLevelType w:val="hybridMultilevel"/>
    <w:tmpl w:val="B12C51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B1B62"/>
    <w:multiLevelType w:val="multilevel"/>
    <w:tmpl w:val="C9C6319E"/>
    <w:lvl w:ilvl="0">
      <w:start w:val="1"/>
      <w:numFmt w:val="decimal"/>
      <w:pStyle w:val="1JB"/>
      <w:suff w:val="space"/>
      <w:lvlText w:val="%1."/>
      <w:lvlJc w:val="left"/>
      <w:pPr>
        <w:ind w:left="108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JB"/>
      <w:suff w:val="space"/>
      <w:lvlText w:val="%1.%2."/>
      <w:lvlJc w:val="left"/>
      <w:pPr>
        <w:ind w:left="1684" w:hanging="964"/>
      </w:pPr>
      <w:rPr>
        <w:rFonts w:ascii="Tahoma" w:hAnsi="Tahoma" w:cs="Tahoma" w:hint="default"/>
        <w:b/>
        <w:bCs/>
        <w:i w:val="0"/>
        <w:iCs w:val="0"/>
        <w:sz w:val="24"/>
        <w:szCs w:val="24"/>
      </w:rPr>
    </w:lvl>
    <w:lvl w:ilvl="2">
      <w:start w:val="1"/>
      <w:numFmt w:val="decimal"/>
      <w:pStyle w:val="JB0"/>
      <w:suff w:val="space"/>
      <w:lvlText w:val="%1.%2.%3."/>
      <w:lvlJc w:val="left"/>
      <w:pPr>
        <w:ind w:left="2155" w:hanging="1361"/>
      </w:pPr>
      <w:rPr>
        <w:rFonts w:ascii="Tahoma" w:hAnsi="Tahoma" w:cs="Tahoma" w:hint="default"/>
        <w:b/>
        <w:bCs/>
        <w:i w:val="0"/>
        <w:iCs w:val="0"/>
        <w:sz w:val="22"/>
        <w:szCs w:val="22"/>
      </w:rPr>
    </w:lvl>
    <w:lvl w:ilvl="3">
      <w:start w:val="1"/>
      <w:numFmt w:val="bullet"/>
      <w:lvlText w:val=""/>
      <w:lvlJc w:val="left"/>
      <w:pPr>
        <w:ind w:left="2160" w:hanging="360"/>
      </w:pPr>
      <w:rPr>
        <w:rFonts w:ascii="Wingdings" w:hAnsi="Wingdings" w:cs="Times New Roman"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F3347"/>
    <w:rsid w:val="00744E7F"/>
    <w:rsid w:val="00AF3347"/>
    <w:rsid w:val="00EF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347"/>
    <w:pPr>
      <w:bidi/>
    </w:pPr>
    <w:rPr>
      <w:rFonts w:ascii="Courier New" w:hAnsi="Courier New" w:cs="Courier New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EF4E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33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334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E1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334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JB">
    <w:name w:val="כותר 1 JB"/>
    <w:basedOn w:val="Heading2"/>
    <w:next w:val="Normal"/>
    <w:qFormat/>
    <w:rsid w:val="00AF3347"/>
    <w:pPr>
      <w:numPr>
        <w:numId w:val="1"/>
      </w:numPr>
      <w:pBdr>
        <w:top w:val="single" w:sz="4" w:space="1" w:color="auto"/>
        <w:bottom w:val="single" w:sz="4" w:space="1" w:color="auto"/>
      </w:pBdr>
      <w:spacing w:before="160"/>
    </w:pPr>
    <w:rPr>
      <w:rFonts w:ascii="Calibri" w:hAnsi="Calibri" w:cs="Tahoma"/>
      <w:color w:val="D9031F"/>
      <w:sz w:val="36"/>
      <w:szCs w:val="36"/>
    </w:rPr>
  </w:style>
  <w:style w:type="paragraph" w:customStyle="1" w:styleId="JB">
    <w:name w:val="כותרת משנית JB"/>
    <w:basedOn w:val="Heading3"/>
    <w:next w:val="Normal"/>
    <w:qFormat/>
    <w:rsid w:val="00AF3347"/>
    <w:pPr>
      <w:numPr>
        <w:ilvl w:val="1"/>
        <w:numId w:val="1"/>
      </w:numPr>
      <w:pBdr>
        <w:right w:val="single" w:sz="6" w:space="4" w:color="auto"/>
      </w:pBdr>
      <w:spacing w:before="40"/>
    </w:pPr>
    <w:rPr>
      <w:rFonts w:ascii="Calibri" w:hAnsi="Calibri" w:cs="Tahoma"/>
      <w:color w:val="auto"/>
      <w:sz w:val="28"/>
      <w:szCs w:val="28"/>
    </w:rPr>
  </w:style>
  <w:style w:type="paragraph" w:customStyle="1" w:styleId="JB0">
    <w:name w:val="תת כותרת JB"/>
    <w:basedOn w:val="JB"/>
    <w:next w:val="Normal"/>
    <w:qFormat/>
    <w:rsid w:val="00AF3347"/>
    <w:pPr>
      <w:numPr>
        <w:ilvl w:val="2"/>
      </w:numPr>
      <w:pBdr>
        <w:right w:val="none" w:sz="0" w:space="0" w:color="auto"/>
      </w:pBdr>
    </w:pPr>
    <w:rPr>
      <w:rFonts w:cs="Arial"/>
      <w:b w:val="0"/>
      <w:sz w:val="26"/>
      <w:szCs w:val="2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33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3347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33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34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EF4E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E1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  <w:style w:type="paragraph" w:styleId="ListParagraph">
    <w:name w:val="List Paragraph"/>
    <w:basedOn w:val="Normal"/>
    <w:uiPriority w:val="34"/>
    <w:qFormat/>
    <w:rsid w:val="00EF4E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4E11"/>
    <w:rPr>
      <w:color w:val="0000FF" w:themeColor="hyperlink"/>
      <w:u w:val="single"/>
    </w:rPr>
  </w:style>
  <w:style w:type="character" w:customStyle="1" w:styleId="request">
    <w:name w:val="request"/>
    <w:basedOn w:val="DefaultParagraphFont"/>
    <w:rsid w:val="00EF4E11"/>
  </w:style>
  <w:style w:type="character" w:customStyle="1" w:styleId="apple-converted-space">
    <w:name w:val="apple-converted-space"/>
    <w:basedOn w:val="DefaultParagraphFont"/>
    <w:rsid w:val="00EF4E11"/>
  </w:style>
  <w:style w:type="character" w:customStyle="1" w:styleId="green">
    <w:name w:val="green"/>
    <w:basedOn w:val="DefaultParagraphFont"/>
    <w:rsid w:val="00EF4E11"/>
  </w:style>
  <w:style w:type="character" w:customStyle="1" w:styleId="response">
    <w:name w:val="response"/>
    <w:basedOn w:val="DefaultParagraphFont"/>
    <w:rsid w:val="00EF4E1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E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eastAsia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E11"/>
    <w:rPr>
      <w:rFonts w:ascii="Courier New" w:eastAsia="Times New Roman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E11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E11"/>
    <w:rPr>
      <w:rFonts w:ascii="Courier New" w:hAnsi="Courier New" w:cs="Courier New"/>
      <w:i/>
      <w:iCs/>
      <w:color w:val="4F81BD" w:themeColor="accent1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F4E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E11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F4E1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E11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EF4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F4E11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4E11"/>
    <w:rPr>
      <w:rFonts w:ascii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F4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F4E11"/>
    <w:rPr>
      <w:b/>
      <w:bCs/>
    </w:rPr>
  </w:style>
  <w:style w:type="paragraph" w:customStyle="1" w:styleId="a">
    <w:name w:val="ראשי"/>
    <w:basedOn w:val="Heading1"/>
    <w:next w:val="Normal"/>
    <w:rsid w:val="00EF4E11"/>
    <w:pPr>
      <w:pBdr>
        <w:top w:val="single" w:sz="4" w:space="1" w:color="auto"/>
        <w:bottom w:val="single" w:sz="4" w:space="1" w:color="auto"/>
      </w:pBdr>
      <w:spacing w:before="360" w:after="120"/>
      <w:jc w:val="center"/>
    </w:pPr>
    <w:rPr>
      <w:rFonts w:ascii="Tahoma" w:hAnsi="Tahoma" w:cs="Tahoma"/>
      <w:b/>
      <w:bCs/>
      <w:color w:val="D9031F"/>
      <w:szCs w:val="28"/>
    </w:rPr>
  </w:style>
  <w:style w:type="paragraph" w:customStyle="1" w:styleId="10">
    <w:name w:val="כותר 1"/>
    <w:basedOn w:val="Heading2"/>
    <w:next w:val="Normal"/>
    <w:qFormat/>
    <w:rsid w:val="00EF4E11"/>
    <w:pPr>
      <w:pBdr>
        <w:top w:val="single" w:sz="4" w:space="1" w:color="auto"/>
        <w:bottom w:val="single" w:sz="4" w:space="1" w:color="auto"/>
      </w:pBdr>
      <w:spacing w:before="160"/>
    </w:pPr>
    <w:rPr>
      <w:rFonts w:ascii="Tahoma" w:hAnsi="Tahoma" w:cs="Tahoma"/>
      <w:color w:val="D9031F"/>
      <w:sz w:val="24"/>
      <w:szCs w:val="28"/>
    </w:rPr>
  </w:style>
  <w:style w:type="numbering" w:customStyle="1" w:styleId="1">
    <w:name w:val="בולט 1"/>
    <w:uiPriority w:val="99"/>
    <w:rsid w:val="00EF4E11"/>
    <w:pPr>
      <w:numPr>
        <w:numId w:val="2"/>
      </w:numPr>
    </w:pPr>
  </w:style>
  <w:style w:type="paragraph" w:customStyle="1" w:styleId="a0">
    <w:name w:val="תת כותרת"/>
    <w:basedOn w:val="Heading3"/>
    <w:next w:val="Normal"/>
    <w:qFormat/>
    <w:rsid w:val="00EF4E11"/>
    <w:pPr>
      <w:pBdr>
        <w:right w:val="single" w:sz="4" w:space="4" w:color="auto"/>
      </w:pBdr>
      <w:spacing w:before="40"/>
    </w:pPr>
    <w:rPr>
      <w:rFonts w:ascii="Tahoma" w:hAnsi="Tahoma" w:cs="Tahoma"/>
      <w:color w:val="auto"/>
      <w:sz w:val="24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EF4E11"/>
    <w:pPr>
      <w:tabs>
        <w:tab w:val="right" w:leader="dot" w:pos="9350"/>
      </w:tabs>
      <w:spacing w:after="100"/>
    </w:pPr>
    <w:rPr>
      <w:rFonts w:ascii="Tahoma" w:hAnsi="Tahoma" w:cs="Tahoma"/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EF4E11"/>
    <w:pPr>
      <w:tabs>
        <w:tab w:val="left" w:pos="1100"/>
        <w:tab w:val="right" w:leader="dot" w:pos="9746"/>
      </w:tabs>
      <w:spacing w:after="100"/>
      <w:ind w:left="230" w:hanging="114"/>
      <w:jc w:val="both"/>
    </w:pPr>
    <w:rPr>
      <w:rFonts w:asciiTheme="minorBidi" w:hAnsiTheme="minorBidi" w:cstheme="minorBidi"/>
      <w:b/>
      <w:bCs/>
      <w:noProof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EF4E11"/>
    <w:pPr>
      <w:spacing w:after="100"/>
      <w:ind w:left="460"/>
    </w:pPr>
    <w:rPr>
      <w:rFonts w:cs="Tahoma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E1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F4E11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link w:val="NoSpacingChar"/>
    <w:uiPriority w:val="1"/>
    <w:qFormat/>
    <w:rsid w:val="00EF4E11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F4E11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EF4E11"/>
    <w:pPr>
      <w:spacing w:line="259" w:lineRule="auto"/>
      <w:outlineLvl w:val="9"/>
    </w:pPr>
    <w:rPr>
      <w:rtl/>
      <w:cs/>
    </w:rPr>
  </w:style>
  <w:style w:type="character" w:styleId="FollowedHyperlink">
    <w:name w:val="FollowedHyperlink"/>
    <w:basedOn w:val="DefaultParagraphFont"/>
    <w:uiPriority w:val="99"/>
    <w:semiHidden/>
    <w:unhideWhenUsed/>
    <w:rsid w:val="00EF4E11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EF4E11"/>
    <w:rPr>
      <w:b/>
      <w:bCs/>
    </w:rPr>
  </w:style>
  <w:style w:type="character" w:customStyle="1" w:styleId="apple-tab-span">
    <w:name w:val="apple-tab-span"/>
    <w:basedOn w:val="DefaultParagraphFont"/>
    <w:rsid w:val="00EF4E11"/>
  </w:style>
  <w:style w:type="character" w:customStyle="1" w:styleId="label-success">
    <w:name w:val="label-success"/>
    <w:basedOn w:val="DefaultParagraphFont"/>
    <w:rsid w:val="00EF4E11"/>
  </w:style>
  <w:style w:type="character" w:styleId="HTMLCode">
    <w:name w:val="HTML Code"/>
    <w:basedOn w:val="DefaultParagraphFont"/>
    <w:uiPriority w:val="99"/>
    <w:semiHidden/>
    <w:unhideWhenUsed/>
    <w:rsid w:val="00EF4E11"/>
    <w:rPr>
      <w:rFonts w:ascii="Courier New" w:eastAsia="Times New Roman" w:hAnsi="Courier New" w:cs="Courier New"/>
      <w:sz w:val="20"/>
      <w:szCs w:val="20"/>
    </w:rPr>
  </w:style>
  <w:style w:type="paragraph" w:customStyle="1" w:styleId="11">
    <w:name w:val="רגיל1"/>
    <w:rsid w:val="00EF4E11"/>
    <w:pPr>
      <w:pBdr>
        <w:top w:val="nil"/>
        <w:left w:val="nil"/>
        <w:bottom w:val="single" w:sz="6" w:space="9" w:color="000000"/>
        <w:right w:val="nil"/>
        <w:between w:val="nil"/>
      </w:pBdr>
      <w:bidi/>
      <w:spacing w:after="0" w:line="340" w:lineRule="auto"/>
      <w:ind w:left="720"/>
    </w:pPr>
    <w:rPr>
      <w:rFonts w:ascii="Arial" w:eastAsia="Arial" w:hAnsi="Arial" w:cs="Arial"/>
      <w:bCs/>
      <w:color w:val="000000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EF4E11"/>
    <w:rPr>
      <w:b/>
      <w:bCs/>
      <w:smallCaps/>
      <w:spacing w:val="5"/>
    </w:rPr>
  </w:style>
  <w:style w:type="numbering" w:styleId="1ai">
    <w:name w:val="Outline List 1"/>
    <w:basedOn w:val="NoList"/>
    <w:uiPriority w:val="99"/>
    <w:semiHidden/>
    <w:unhideWhenUsed/>
    <w:rsid w:val="00EF4E11"/>
  </w:style>
  <w:style w:type="character" w:customStyle="1" w:styleId="pln">
    <w:name w:val="pln"/>
    <w:basedOn w:val="DefaultParagraphFont"/>
    <w:rsid w:val="00EF4E11"/>
  </w:style>
  <w:style w:type="character" w:customStyle="1" w:styleId="pun">
    <w:name w:val="pun"/>
    <w:basedOn w:val="DefaultParagraphFont"/>
    <w:rsid w:val="00EF4E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21</Pages>
  <Words>2756</Words>
  <Characters>15713</Characters>
  <Application>Microsoft Office Word</Application>
  <DocSecurity>0</DocSecurity>
  <Lines>130</Lines>
  <Paragraphs>36</Paragraphs>
  <ScaleCrop>false</ScaleCrop>
  <Company/>
  <LinksUpToDate>false</LinksUpToDate>
  <CharactersWithSpaces>18433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Jbt</dc:creator>
  <cp:lastModifiedBy>Jbt</cp:lastModifiedBy>
  <cp:revision>2</cp:revision>
  <dcterms:created xsi:type="dcterms:W3CDTF">2018-05-09T09:21:00Z</dcterms:created>
  <dcterms:modified xsi:type="dcterms:W3CDTF">2018-05-09T09:25:00Z</dcterms:modified>
</cp:coreProperties>
</file>