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4A57545" wp14:paraId="2C078E63" wp14:textId="4863A162">
      <w:pPr>
        <w:pStyle w:val="Normal"/>
        <w:rPr>
          <w:rFonts w:ascii="Calibri" w:hAnsi="Calibri" w:eastAsia="Calibri" w:cs="Calibri"/>
          <w:b w:val="1"/>
          <w:bCs w:val="1"/>
          <w:noProof w:val="0"/>
          <w:sz w:val="32"/>
          <w:szCs w:val="32"/>
          <w:u w:val="none"/>
          <w:lang w:val="en-US"/>
        </w:rPr>
      </w:pPr>
      <w:r w:rsidRPr="14A57545" w:rsidR="441317C5">
        <w:rPr>
          <w:rFonts w:ascii="Calibri" w:hAnsi="Calibri" w:eastAsia="Calibri" w:cs="Calibri"/>
          <w:b w:val="1"/>
          <w:bCs w:val="1"/>
          <w:color w:val="auto"/>
          <w:sz w:val="32"/>
          <w:szCs w:val="32"/>
          <w:u w:val="none"/>
        </w:rPr>
        <w:t xml:space="preserve">Part 1: </w:t>
      </w:r>
      <w:r w:rsidRPr="14A57545" w:rsidR="441317C5">
        <w:rPr>
          <w:rFonts w:ascii="Calibri" w:hAnsi="Calibri" w:eastAsia="Calibri" w:cs="Calibri"/>
          <w:b w:val="1"/>
          <w:bCs w:val="1"/>
          <w:noProof w:val="0"/>
          <w:sz w:val="32"/>
          <w:szCs w:val="32"/>
          <w:u w:val="none"/>
          <w:lang w:val="en-US"/>
        </w:rPr>
        <w:t>GRC Understanding &amp; Analytical Thinking</w:t>
      </w:r>
    </w:p>
    <w:p w:rsidR="441317C5" w:rsidP="14A57545" w:rsidRDefault="441317C5" w14:paraId="2B83AB67" w14:textId="4E1E138B">
      <w:pPr>
        <w:pStyle w:val="Normal"/>
        <w:rPr>
          <w:rFonts w:ascii="Calibri" w:hAnsi="Calibri" w:eastAsia="Calibri" w:cs="Calibri"/>
          <w:b w:val="0"/>
          <w:bCs w:val="0"/>
          <w:noProof w:val="0"/>
          <w:sz w:val="24"/>
          <w:szCs w:val="24"/>
          <w:u w:val="none"/>
          <w:lang w:val="en-US"/>
        </w:rPr>
      </w:pPr>
      <w:r w:rsidRPr="14A57545" w:rsidR="441317C5">
        <w:rPr>
          <w:rFonts w:ascii="Calibri" w:hAnsi="Calibri" w:eastAsia="Calibri" w:cs="Calibri"/>
          <w:b w:val="1"/>
          <w:bCs w:val="1"/>
          <w:noProof w:val="0"/>
          <w:sz w:val="24"/>
          <w:szCs w:val="24"/>
          <w:u w:val="none"/>
          <w:lang w:val="en-US"/>
        </w:rPr>
        <w:t>Task 1: Understanding Risks &amp; Controls</w:t>
      </w:r>
    </w:p>
    <w:p w:rsidR="441317C5" w:rsidP="14A57545" w:rsidRDefault="441317C5" w14:paraId="00C74B1B" w14:textId="6607BA40">
      <w:pPr>
        <w:pStyle w:val="ListParagraph"/>
        <w:numPr>
          <w:ilvl w:val="0"/>
          <w:numId w:val="3"/>
        </w:numPr>
        <w:rPr>
          <w:rFonts w:ascii="Calibri" w:hAnsi="Calibri" w:eastAsia="Calibri" w:cs="Calibri"/>
          <w:b w:val="0"/>
          <w:bCs w:val="0"/>
          <w:noProof w:val="0"/>
          <w:sz w:val="24"/>
          <w:szCs w:val="24"/>
          <w:u w:val="none"/>
          <w:lang w:val="en-US"/>
        </w:rPr>
      </w:pPr>
      <w:r w:rsidRPr="6062EF57" w:rsidR="7743710F">
        <w:rPr>
          <w:rFonts w:ascii="Calibri" w:hAnsi="Calibri" w:eastAsia="Calibri" w:cs="Calibri"/>
          <w:b w:val="0"/>
          <w:bCs w:val="0"/>
          <w:noProof w:val="0"/>
          <w:sz w:val="24"/>
          <w:szCs w:val="24"/>
          <w:u w:val="none"/>
          <w:lang w:val="en-US"/>
        </w:rPr>
        <w:t xml:space="preserve">User </w:t>
      </w:r>
      <w:r w:rsidRPr="6062EF57" w:rsidR="591A0F9F">
        <w:rPr>
          <w:rFonts w:ascii="Calibri" w:hAnsi="Calibri" w:eastAsia="Calibri" w:cs="Calibri"/>
          <w:b w:val="0"/>
          <w:bCs w:val="0"/>
          <w:noProof w:val="0"/>
          <w:sz w:val="24"/>
          <w:szCs w:val="24"/>
          <w:u w:val="none"/>
          <w:lang w:val="en-US"/>
        </w:rPr>
        <w:t>access m</w:t>
      </w:r>
      <w:r w:rsidRPr="6062EF57" w:rsidR="7743710F">
        <w:rPr>
          <w:rFonts w:ascii="Calibri" w:hAnsi="Calibri" w:eastAsia="Calibri" w:cs="Calibri"/>
          <w:b w:val="0"/>
          <w:bCs w:val="0"/>
          <w:noProof w:val="0"/>
          <w:sz w:val="24"/>
          <w:szCs w:val="24"/>
          <w:u w:val="none"/>
          <w:lang w:val="en-US"/>
        </w:rPr>
        <w:t xml:space="preserve">anagement </w:t>
      </w:r>
      <w:r w:rsidRPr="6062EF57" w:rsidR="494372AF">
        <w:rPr>
          <w:rFonts w:ascii="Calibri" w:hAnsi="Calibri" w:eastAsia="Calibri" w:cs="Calibri"/>
          <w:b w:val="0"/>
          <w:bCs w:val="0"/>
          <w:noProof w:val="0"/>
          <w:sz w:val="24"/>
          <w:szCs w:val="24"/>
          <w:u w:val="none"/>
          <w:lang w:val="en-US"/>
        </w:rPr>
        <w:t>in UMS involves few risks</w:t>
      </w:r>
      <w:r w:rsidRPr="6062EF57" w:rsidR="36232592">
        <w:rPr>
          <w:rFonts w:ascii="Calibri" w:hAnsi="Calibri" w:eastAsia="Calibri" w:cs="Calibri"/>
          <w:b w:val="0"/>
          <w:bCs w:val="0"/>
          <w:noProof w:val="0"/>
          <w:sz w:val="24"/>
          <w:szCs w:val="24"/>
          <w:u w:val="none"/>
          <w:lang w:val="en-US"/>
        </w:rPr>
        <w:t>:</w:t>
      </w:r>
    </w:p>
    <w:p w:rsidR="61A633D1" w:rsidP="6062EF57" w:rsidRDefault="61A633D1" w14:paraId="37E7D533" w14:textId="3F6D31BC">
      <w:pPr>
        <w:pStyle w:val="ListParagraph"/>
        <w:numPr>
          <w:ilvl w:val="1"/>
          <w:numId w:val="3"/>
        </w:numPr>
        <w:suppressLineNumbers w:val="0"/>
        <w:bidi w:val="0"/>
        <w:spacing w:before="0" w:beforeAutospacing="off" w:after="160" w:afterAutospacing="off" w:line="279" w:lineRule="auto"/>
        <w:ind w:right="0"/>
        <w:jc w:val="left"/>
        <w:rPr>
          <w:rFonts w:ascii="Calibri" w:hAnsi="Calibri" w:eastAsia="Calibri" w:cs="Calibri"/>
          <w:b w:val="0"/>
          <w:bCs w:val="0"/>
          <w:noProof w:val="0"/>
          <w:sz w:val="24"/>
          <w:szCs w:val="24"/>
          <w:u w:val="none"/>
          <w:lang w:val="en-US" w:bidi="he-IL"/>
        </w:rPr>
      </w:pPr>
      <w:r w:rsidRPr="6062EF57" w:rsidR="61A633D1">
        <w:rPr>
          <w:b w:val="1"/>
          <w:bCs w:val="1"/>
          <w:noProof w:val="0"/>
          <w:lang w:val="en-US"/>
        </w:rPr>
        <w:t>Privilege</w:t>
      </w:r>
      <w:r w:rsidRPr="6062EF57" w:rsidR="61A633D1">
        <w:rPr>
          <w:b w:val="1"/>
          <w:bCs w:val="1"/>
          <w:noProof w:val="0"/>
          <w:lang w:val="en-US"/>
        </w:rPr>
        <w:t xml:space="preserve"> Creep:</w:t>
      </w:r>
      <w:r w:rsidRPr="6062EF57" w:rsidR="61A633D1">
        <w:rPr>
          <w:noProof w:val="0"/>
          <w:lang w:val="en-US"/>
        </w:rPr>
        <w:t xml:space="preserve"> As an employee transitions between multiple roles within the company, they accumulate permissions for various tools until they eventually have network-admin-level access to the company's systems. This risk leads to a violation of Segregation of Duties (</w:t>
      </w:r>
      <w:r w:rsidRPr="6062EF57" w:rsidR="61A633D1">
        <w:rPr>
          <w:noProof w:val="0"/>
          <w:lang w:val="en-US"/>
        </w:rPr>
        <w:t>SoD</w:t>
      </w:r>
      <w:r w:rsidRPr="6062EF57" w:rsidR="61A633D1">
        <w:rPr>
          <w:noProof w:val="0"/>
          <w:lang w:val="en-US"/>
        </w:rPr>
        <w:t>). To maintain a proper and standardized work hierarchy, every employee must only have permissions for the systems they actively work on and the information required to fulfill their specific role, and not necessarily for supporting systems (for example: a software developer vs. a QA tester—although their work overlaps and touches the same product, each has their own defined area of responsibility to maintain a proper workflow).</w:t>
      </w:r>
    </w:p>
    <w:p w:rsidR="61A633D1" w:rsidP="6062EF57" w:rsidRDefault="61A633D1" w14:paraId="356377B9" w14:textId="0CDC3B3D">
      <w:pPr>
        <w:pStyle w:val="ListParagraph"/>
        <w:numPr>
          <w:ilvl w:val="1"/>
          <w:numId w:val="3"/>
        </w:numPr>
        <w:suppressLineNumbers w:val="0"/>
        <w:bidi w:val="0"/>
        <w:spacing w:before="0" w:beforeAutospacing="off" w:after="160" w:afterAutospacing="off" w:line="279" w:lineRule="auto"/>
        <w:ind w:right="0"/>
        <w:jc w:val="left"/>
        <w:rPr>
          <w:rFonts w:ascii="Calibri" w:hAnsi="Calibri" w:eastAsia="Calibri" w:cs="Calibri"/>
          <w:b w:val="0"/>
          <w:bCs w:val="0"/>
          <w:noProof w:val="0"/>
          <w:sz w:val="24"/>
          <w:szCs w:val="24"/>
          <w:u w:val="none"/>
          <w:lang w:val="en-US" w:bidi="he-IL"/>
        </w:rPr>
      </w:pPr>
      <w:r w:rsidRPr="6062EF57" w:rsidR="61A633D1">
        <w:rPr>
          <w:b w:val="1"/>
          <w:bCs w:val="1"/>
          <w:noProof w:val="0"/>
          <w:lang w:val="en-US"/>
        </w:rPr>
        <w:t>Ghost / Orphaned Accounts:</w:t>
      </w:r>
      <w:r w:rsidRPr="6062EF57" w:rsidR="61A633D1">
        <w:rPr>
          <w:noProof w:val="0"/>
          <w:lang w:val="en-US"/>
        </w:rPr>
        <w:t xml:space="preserve"> When employees leave the company, it must be ensured that their accounts are deactivated. Otherwise, a dangerous situation arises where a ghost account becomes an easy target for an Account Takeover (ATO) by an external attacker, or even an internal employee who is unauthorized to access the systems that the ghost account has permissions for. A ghost account is an easy target because no one is monitoring it anymore.</w:t>
      </w:r>
    </w:p>
    <w:p w:rsidR="61A633D1" w:rsidP="6062EF57" w:rsidRDefault="61A633D1" w14:paraId="66E27F94" w14:textId="1C8A462E">
      <w:pPr>
        <w:pStyle w:val="ListParagraph"/>
        <w:numPr>
          <w:ilvl w:val="1"/>
          <w:numId w:val="3"/>
        </w:numPr>
        <w:suppressLineNumbers w:val="0"/>
        <w:bidi w:val="0"/>
        <w:spacing w:before="0" w:beforeAutospacing="off" w:after="160" w:afterAutospacing="off" w:line="279" w:lineRule="auto"/>
        <w:ind w:right="0"/>
        <w:jc w:val="left"/>
        <w:rPr>
          <w:rFonts w:ascii="Calibri" w:hAnsi="Calibri" w:eastAsia="Calibri" w:cs="Calibri"/>
          <w:b w:val="0"/>
          <w:bCs w:val="0"/>
          <w:noProof w:val="0"/>
          <w:sz w:val="24"/>
          <w:szCs w:val="24"/>
          <w:u w:val="none"/>
          <w:lang w:val="en-US" w:bidi="he-IL"/>
        </w:rPr>
      </w:pPr>
      <w:r w:rsidRPr="6062EF57" w:rsidR="61A633D1">
        <w:rPr>
          <w:b w:val="1"/>
          <w:bCs w:val="1"/>
          <w:noProof w:val="0"/>
          <w:lang w:val="en-US"/>
        </w:rPr>
        <w:t>Weak Authentication:</w:t>
      </w:r>
      <w:r w:rsidRPr="6062EF57" w:rsidR="61A633D1">
        <w:rPr>
          <w:noProof w:val="0"/>
          <w:lang w:val="en-US"/>
        </w:rPr>
        <w:t xml:space="preserve"> The user management system relies on weak identification methods, such as requiring only a single password or allowing the use of shared accounts. The risk in this case is credential compromise. In this scenario, an attacker who obtains the password of a legitimate employee gains free access to the company's systems while impersonating that employee, with the company unable to detect the impersonation. That is, even if the employee's permissions were properly configured, weak authentication in the system creates a very significant risk.</w:t>
      </w:r>
    </w:p>
    <w:p w:rsidR="61A633D1" w:rsidP="6062EF57" w:rsidRDefault="61A633D1" w14:paraId="6E086E74" w14:textId="3D8E3010">
      <w:pPr>
        <w:pStyle w:val="ListParagraph"/>
        <w:numPr>
          <w:ilvl w:val="0"/>
          <w:numId w:val="3"/>
        </w:numPr>
        <w:suppressLineNumbers w:val="0"/>
        <w:bidi w:val="0"/>
        <w:spacing w:before="0" w:beforeAutospacing="off" w:after="160" w:afterAutospacing="off" w:line="360" w:lineRule="auto"/>
        <w:ind w:right="0"/>
        <w:jc w:val="left"/>
        <w:rPr>
          <w:rFonts w:ascii="Calibri" w:hAnsi="Calibri" w:eastAsia="Calibri" w:cs="Calibri"/>
          <w:b w:val="0"/>
          <w:bCs w:val="0"/>
          <w:noProof w:val="0"/>
          <w:sz w:val="24"/>
          <w:szCs w:val="24"/>
          <w:u w:val="none"/>
          <w:lang w:val="en-US" w:bidi="he-IL"/>
        </w:rPr>
      </w:pPr>
      <w:r w:rsidRPr="6062EF57" w:rsidR="61A633D1">
        <w:rPr>
          <w:noProof w:val="0"/>
          <w:lang w:val="en-US"/>
        </w:rPr>
        <w:t xml:space="preserve">To mitigate the </w:t>
      </w:r>
      <w:r w:rsidRPr="6062EF57" w:rsidR="61A633D1">
        <w:rPr>
          <w:noProof w:val="0"/>
          <w:lang w:val="en-US"/>
        </w:rPr>
        <w:t>aforementioned risks</w:t>
      </w:r>
      <w:r w:rsidRPr="6062EF57" w:rsidR="61A633D1">
        <w:rPr>
          <w:noProof w:val="0"/>
          <w:lang w:val="en-US"/>
        </w:rPr>
        <w:t>, the following controls can be implemented:</w:t>
      </w:r>
    </w:p>
    <w:p w:rsidR="61A633D1" w:rsidP="6062EF57" w:rsidRDefault="61A633D1" w14:paraId="3C780E43" w14:textId="412B0BAB">
      <w:pPr>
        <w:pStyle w:val="ListParagraph"/>
        <w:numPr>
          <w:ilvl w:val="1"/>
          <w:numId w:val="3"/>
        </w:numPr>
        <w:suppressLineNumbers w:val="0"/>
        <w:bidi w:val="0"/>
        <w:spacing w:before="0" w:beforeAutospacing="off" w:after="160" w:afterAutospacing="off" w:line="279" w:lineRule="auto"/>
        <w:ind w:right="0"/>
        <w:jc w:val="left"/>
        <w:rPr>
          <w:rFonts w:ascii="Calibri" w:hAnsi="Calibri" w:eastAsia="Calibri" w:cs="Calibri"/>
          <w:b w:val="0"/>
          <w:bCs w:val="0"/>
          <w:noProof w:val="0"/>
          <w:sz w:val="24"/>
          <w:szCs w:val="24"/>
          <w:u w:val="none"/>
          <w:lang w:val="en-US" w:bidi="he-IL"/>
        </w:rPr>
      </w:pPr>
      <w:r w:rsidRPr="6062EF57" w:rsidR="61A633D1">
        <w:rPr>
          <w:b w:val="1"/>
          <w:bCs w:val="1"/>
          <w:noProof w:val="0"/>
          <w:lang w:val="en-US"/>
        </w:rPr>
        <w:t>Privilege Creep</w:t>
      </w:r>
      <w:r w:rsidRPr="6062EF57" w:rsidR="61A633D1">
        <w:rPr>
          <w:noProof w:val="0"/>
          <w:lang w:val="en-US"/>
        </w:rPr>
        <w:t>:</w:t>
      </w:r>
    </w:p>
    <w:p w:rsidR="61A633D1" w:rsidP="6062EF57" w:rsidRDefault="61A633D1" w14:paraId="26BAA101" w14:textId="57D70C3F">
      <w:pPr>
        <w:pStyle w:val="ListParagraph"/>
        <w:numPr>
          <w:ilvl w:val="2"/>
          <w:numId w:val="3"/>
        </w:numPr>
        <w:suppressLineNumbers w:val="0"/>
        <w:bidi w:val="0"/>
        <w:spacing w:before="0" w:beforeAutospacing="off" w:after="160" w:afterAutospacing="off" w:line="279" w:lineRule="auto"/>
        <w:ind w:right="0"/>
        <w:jc w:val="left"/>
        <w:rPr>
          <w:rFonts w:ascii="Calibri" w:hAnsi="Calibri" w:eastAsia="Calibri" w:cs="Calibri"/>
          <w:b w:val="0"/>
          <w:bCs w:val="0"/>
          <w:noProof w:val="0"/>
          <w:sz w:val="24"/>
          <w:szCs w:val="24"/>
          <w:u w:val="none"/>
          <w:lang w:val="en-US" w:bidi="he-IL"/>
        </w:rPr>
      </w:pPr>
      <w:r w:rsidRPr="6062EF57" w:rsidR="61A633D1">
        <w:rPr>
          <w:b w:val="1"/>
          <w:bCs w:val="1"/>
          <w:noProof w:val="0"/>
          <w:lang w:val="en-US"/>
        </w:rPr>
        <w:t>Prevention:</w:t>
      </w:r>
      <w:r w:rsidRPr="6062EF57" w:rsidR="61A633D1">
        <w:rPr>
          <w:noProof w:val="0"/>
          <w:lang w:val="en-US"/>
        </w:rPr>
        <w:t xml:space="preserve"> To prevent privilege creep, groups can be created based on areas of responsibility within the company (RBAC), where each group has the most basic permissions ensuring that an employee transferring to that group can perform their job from day one.</w:t>
      </w:r>
    </w:p>
    <w:p w:rsidR="61A633D1" w:rsidP="6062EF57" w:rsidRDefault="61A633D1" w14:paraId="6783E9BE" w14:textId="3BC36BE1">
      <w:pPr>
        <w:pStyle w:val="ListParagraph"/>
        <w:numPr>
          <w:ilvl w:val="2"/>
          <w:numId w:val="3"/>
        </w:numPr>
        <w:suppressLineNumbers w:val="0"/>
        <w:bidi w:val="0"/>
        <w:spacing w:before="0" w:beforeAutospacing="off" w:after="160" w:afterAutospacing="off" w:line="279" w:lineRule="auto"/>
        <w:ind w:right="0"/>
        <w:jc w:val="left"/>
        <w:rPr>
          <w:rFonts w:ascii="Calibri" w:hAnsi="Calibri" w:eastAsia="Calibri" w:cs="Calibri"/>
          <w:b w:val="0"/>
          <w:bCs w:val="0"/>
          <w:noProof w:val="0"/>
          <w:sz w:val="24"/>
          <w:szCs w:val="24"/>
          <w:u w:val="none"/>
          <w:lang w:val="en-US" w:bidi="he-IL"/>
        </w:rPr>
      </w:pPr>
      <w:r w:rsidRPr="6062EF57" w:rsidR="61A633D1">
        <w:rPr>
          <w:b w:val="1"/>
          <w:bCs w:val="1"/>
          <w:noProof w:val="0"/>
          <w:lang w:val="en-US"/>
        </w:rPr>
        <w:t>Detection:</w:t>
      </w:r>
      <w:r w:rsidRPr="6062EF57" w:rsidR="61A633D1">
        <w:rPr>
          <w:noProof w:val="0"/>
          <w:lang w:val="en-US"/>
        </w:rPr>
        <w:t xml:space="preserve"> To detect privilege creep, an alert system can be created that triggers the moment it identifies a user from a certain permission group holding a permission that is not included in the approved permission set of their assigned group.</w:t>
      </w:r>
    </w:p>
    <w:p w:rsidR="61A633D1" w:rsidP="6062EF57" w:rsidRDefault="61A633D1" w14:paraId="0F166406" w14:textId="400006E3">
      <w:pPr>
        <w:pStyle w:val="ListParagraph"/>
        <w:numPr>
          <w:ilvl w:val="2"/>
          <w:numId w:val="3"/>
        </w:numPr>
        <w:suppressLineNumbers w:val="0"/>
        <w:bidi w:val="0"/>
        <w:spacing w:before="0" w:beforeAutospacing="off" w:after="160" w:afterAutospacing="off" w:line="279" w:lineRule="auto"/>
        <w:ind w:right="0"/>
        <w:jc w:val="left"/>
        <w:rPr>
          <w:rFonts w:ascii="Calibri" w:hAnsi="Calibri" w:eastAsia="Calibri" w:cs="Calibri"/>
          <w:b w:val="0"/>
          <w:bCs w:val="0"/>
          <w:noProof w:val="0"/>
          <w:sz w:val="24"/>
          <w:szCs w:val="24"/>
          <w:u w:val="none"/>
          <w:lang w:val="en-US" w:bidi="he-IL"/>
        </w:rPr>
      </w:pPr>
      <w:r w:rsidRPr="6062EF57" w:rsidR="61A633D1">
        <w:rPr>
          <w:b w:val="1"/>
          <w:bCs w:val="1"/>
          <w:noProof w:val="0"/>
          <w:lang w:val="en-US"/>
        </w:rPr>
        <w:t>Correction:</w:t>
      </w:r>
      <w:r w:rsidRPr="6062EF57" w:rsidR="61A633D1">
        <w:rPr>
          <w:noProof w:val="0"/>
          <w:lang w:val="en-US"/>
        </w:rPr>
        <w:t xml:space="preserve"> Upon receiving an alert, a system administrator is authorized to suspend those 'excess permissions' pending clarification with the user.</w:t>
      </w:r>
    </w:p>
    <w:p w:rsidR="61A633D1" w:rsidP="6062EF57" w:rsidRDefault="61A633D1" w14:paraId="73016FB7" w14:textId="52B61975">
      <w:pPr>
        <w:pStyle w:val="ListParagraph"/>
        <w:numPr>
          <w:ilvl w:val="1"/>
          <w:numId w:val="3"/>
        </w:numPr>
        <w:suppressLineNumbers w:val="0"/>
        <w:bidi w:val="0"/>
        <w:spacing w:before="0" w:beforeAutospacing="off" w:after="160" w:afterAutospacing="off" w:line="279" w:lineRule="auto"/>
        <w:ind w:right="0"/>
        <w:jc w:val="left"/>
        <w:rPr>
          <w:rFonts w:ascii="Calibri" w:hAnsi="Calibri" w:eastAsia="Calibri" w:cs="Calibri"/>
          <w:b w:val="0"/>
          <w:bCs w:val="0"/>
          <w:noProof w:val="0"/>
          <w:sz w:val="24"/>
          <w:szCs w:val="24"/>
          <w:u w:val="none"/>
          <w:lang w:val="en-US" w:bidi="he-IL"/>
        </w:rPr>
      </w:pPr>
      <w:r w:rsidRPr="6062EF57" w:rsidR="61A633D1">
        <w:rPr>
          <w:b w:val="1"/>
          <w:bCs w:val="1"/>
          <w:noProof w:val="0"/>
          <w:lang w:val="en-US"/>
        </w:rPr>
        <w:t>Ghost / Orphaned Accounts</w:t>
      </w:r>
      <w:r w:rsidRPr="6062EF57" w:rsidR="61A633D1">
        <w:rPr>
          <w:noProof w:val="0"/>
          <w:lang w:val="en-US"/>
        </w:rPr>
        <w:t>:</w:t>
      </w:r>
    </w:p>
    <w:p w:rsidR="61A633D1" w:rsidP="6062EF57" w:rsidRDefault="61A633D1" w14:paraId="3CCDF855" w14:textId="31793A6D">
      <w:pPr>
        <w:pStyle w:val="ListParagraph"/>
        <w:numPr>
          <w:ilvl w:val="2"/>
          <w:numId w:val="3"/>
        </w:numPr>
        <w:suppressLineNumbers w:val="0"/>
        <w:bidi w:val="0"/>
        <w:spacing w:before="0" w:beforeAutospacing="off" w:after="160" w:afterAutospacing="off" w:line="279" w:lineRule="auto"/>
        <w:ind w:right="0"/>
        <w:jc w:val="left"/>
        <w:rPr>
          <w:rFonts w:ascii="Calibri" w:hAnsi="Calibri" w:eastAsia="Calibri" w:cs="Calibri"/>
          <w:b w:val="0"/>
          <w:bCs w:val="0"/>
          <w:noProof w:val="0"/>
          <w:sz w:val="24"/>
          <w:szCs w:val="24"/>
          <w:u w:val="none"/>
          <w:lang w:val="en-US" w:bidi="he-IL"/>
        </w:rPr>
      </w:pPr>
      <w:r w:rsidRPr="6062EF57" w:rsidR="61A633D1">
        <w:rPr>
          <w:b w:val="1"/>
          <w:bCs w:val="1"/>
          <w:noProof w:val="0"/>
          <w:lang w:val="en-US"/>
        </w:rPr>
        <w:t>Prevention:</w:t>
      </w:r>
      <w:r w:rsidRPr="6062EF57" w:rsidR="61A633D1">
        <w:rPr>
          <w:noProof w:val="0"/>
          <w:lang w:val="en-US"/>
        </w:rPr>
        <w:t xml:space="preserve"> As part of an employee's offboarding process, the moment the HR system updates their status to </w:t>
      </w:r>
      <w:r w:rsidRPr="6062EF57" w:rsidR="61A633D1">
        <w:rPr>
          <w:noProof w:val="0"/>
          <w:lang w:val="en-US"/>
        </w:rPr>
        <w:t>terminated</w:t>
      </w:r>
      <w:r w:rsidRPr="6062EF57" w:rsidR="61A633D1">
        <w:rPr>
          <w:noProof w:val="0"/>
          <w:lang w:val="en-US"/>
        </w:rPr>
        <w:t>, an automated command is triggered to execute an account deletion/deactivation process in the company's central user management system (SSO). This process automatically disconnects the account from all other company systems (revoking access from the root).</w:t>
      </w:r>
    </w:p>
    <w:p w:rsidR="61A633D1" w:rsidP="6062EF57" w:rsidRDefault="61A633D1" w14:paraId="3BF2B070" w14:textId="0975FBEB">
      <w:pPr>
        <w:pStyle w:val="ListParagraph"/>
        <w:numPr>
          <w:ilvl w:val="1"/>
          <w:numId w:val="3"/>
        </w:numPr>
        <w:suppressLineNumbers w:val="0"/>
        <w:bidi w:val="0"/>
        <w:spacing w:before="0" w:beforeAutospacing="off" w:after="160" w:afterAutospacing="off" w:line="279" w:lineRule="auto"/>
        <w:ind w:right="0"/>
        <w:jc w:val="left"/>
        <w:rPr>
          <w:rFonts w:ascii="Calibri" w:hAnsi="Calibri" w:eastAsia="Calibri" w:cs="Calibri"/>
          <w:b w:val="0"/>
          <w:bCs w:val="0"/>
          <w:noProof w:val="0"/>
          <w:sz w:val="24"/>
          <w:szCs w:val="24"/>
          <w:u w:val="none"/>
          <w:lang w:val="en-US" w:bidi="he-IL"/>
        </w:rPr>
      </w:pPr>
      <w:r w:rsidRPr="6062EF57" w:rsidR="61A633D1">
        <w:rPr>
          <w:b w:val="1"/>
          <w:bCs w:val="1"/>
          <w:noProof w:val="0"/>
          <w:lang w:val="en-US"/>
        </w:rPr>
        <w:t>Weak Authentication</w:t>
      </w:r>
      <w:r w:rsidRPr="6062EF57" w:rsidR="61A633D1">
        <w:rPr>
          <w:noProof w:val="0"/>
          <w:lang w:val="en-US"/>
        </w:rPr>
        <w:t>:</w:t>
      </w:r>
    </w:p>
    <w:p w:rsidR="61A633D1" w:rsidP="6062EF57" w:rsidRDefault="61A633D1" w14:paraId="70B95776" w14:textId="1E813298">
      <w:pPr>
        <w:pStyle w:val="ListParagraph"/>
        <w:numPr>
          <w:ilvl w:val="2"/>
          <w:numId w:val="3"/>
        </w:numPr>
        <w:suppressLineNumbers w:val="0"/>
        <w:bidi w:val="0"/>
        <w:spacing w:before="0" w:beforeAutospacing="off" w:after="160" w:afterAutospacing="off" w:line="279" w:lineRule="auto"/>
        <w:ind w:left="2160" w:right="0" w:hanging="180"/>
        <w:jc w:val="left"/>
        <w:rPr>
          <w:noProof w:val="0"/>
          <w:lang w:val="en-US"/>
        </w:rPr>
      </w:pPr>
      <w:r w:rsidRPr="6062EF57" w:rsidR="61A633D1">
        <w:rPr>
          <w:b w:val="1"/>
          <w:bCs w:val="1"/>
          <w:noProof w:val="0"/>
          <w:lang w:val="en-US"/>
        </w:rPr>
        <w:t>Prevention:</w:t>
      </w:r>
      <w:r w:rsidRPr="6062EF57" w:rsidR="61A633D1">
        <w:rPr>
          <w:noProof w:val="0"/>
          <w:lang w:val="en-US"/>
        </w:rPr>
        <w:t xml:space="preserve"> Requiring Multi-Factor Authentication (MFA). When creating a new user in the company (onboarding), the user is </w:t>
      </w:r>
      <w:r w:rsidRPr="6062EF57" w:rsidR="61A633D1">
        <w:rPr>
          <w:noProof w:val="0"/>
          <w:lang w:val="en-US"/>
        </w:rPr>
        <w:t>required</w:t>
      </w:r>
      <w:r w:rsidRPr="6062EF57" w:rsidR="61A633D1">
        <w:rPr>
          <w:noProof w:val="0"/>
          <w:lang w:val="en-US"/>
        </w:rPr>
        <w:t xml:space="preserve">, in addition to entering a password, to choose an </w:t>
      </w:r>
      <w:r w:rsidRPr="6062EF57" w:rsidR="61A633D1">
        <w:rPr>
          <w:noProof w:val="0"/>
          <w:lang w:val="en-US"/>
        </w:rPr>
        <w:t>additional</w:t>
      </w:r>
      <w:r w:rsidRPr="6062EF57" w:rsidR="61A633D1">
        <w:rPr>
          <w:noProof w:val="0"/>
          <w:lang w:val="en-US"/>
        </w:rPr>
        <w:t xml:space="preserve"> authentication method to perform upon system login (e.g., Authenticator app, Fingerprint, Single-use message/OTP).</w:t>
      </w:r>
    </w:p>
    <w:p w:rsidR="6062EF57" w:rsidP="6062EF57" w:rsidRDefault="6062EF57" w14:paraId="1EB8E3FE" w14:textId="691BA6EB">
      <w:pPr>
        <w:pStyle w:val="ListParagraph"/>
        <w:suppressLineNumbers w:val="0"/>
        <w:bidi w:val="0"/>
        <w:spacing w:before="0" w:beforeAutospacing="off" w:after="160" w:afterAutospacing="off" w:line="279" w:lineRule="auto"/>
        <w:ind w:left="2160" w:right="0" w:hanging="180"/>
        <w:jc w:val="left"/>
        <w:rPr>
          <w:noProof w:val="0"/>
          <w:lang w:val="en-US"/>
        </w:rPr>
      </w:pPr>
    </w:p>
    <w:p w:rsidR="61A633D1" w:rsidP="6062EF57" w:rsidRDefault="61A633D1" w14:paraId="28AA960B" w14:textId="23284564">
      <w:pPr>
        <w:pStyle w:val="ListParagraph"/>
        <w:numPr>
          <w:ilvl w:val="0"/>
          <w:numId w:val="3"/>
        </w:numPr>
        <w:suppressLineNumbers w:val="0"/>
        <w:bidi w:val="0"/>
        <w:spacing w:before="0" w:beforeAutospacing="off" w:after="160" w:afterAutospacing="off" w:line="279" w:lineRule="auto"/>
        <w:ind w:right="0"/>
        <w:jc w:val="left"/>
        <w:rPr>
          <w:rFonts w:ascii="Calibri" w:hAnsi="Calibri" w:eastAsia="Calibri" w:cs="Calibri"/>
          <w:b w:val="0"/>
          <w:bCs w:val="0"/>
          <w:noProof w:val="0"/>
          <w:sz w:val="24"/>
          <w:szCs w:val="24"/>
          <w:u w:val="none"/>
          <w:lang w:val="en-US" w:bidi="he-IL"/>
        </w:rPr>
      </w:pPr>
      <w:r w:rsidRPr="6062EF57" w:rsidR="61A633D1">
        <w:rPr>
          <w:noProof w:val="0"/>
          <w:lang w:val="en-US"/>
        </w:rPr>
        <w:t>I would test all the controls mentioned above using the following automated methods:</w:t>
      </w:r>
    </w:p>
    <w:p w:rsidR="14E17B40" w:rsidP="6062EF57" w:rsidRDefault="14E17B40" w14:paraId="4229A09F" w14:textId="44F8A683">
      <w:pPr>
        <w:pStyle w:val="ListParagraph"/>
        <w:numPr>
          <w:ilvl w:val="1"/>
          <w:numId w:val="3"/>
        </w:numPr>
        <w:suppressLineNumbers w:val="0"/>
        <w:bidi w:val="0"/>
        <w:spacing w:before="0" w:beforeAutospacing="off" w:after="160" w:afterAutospacing="off" w:line="279" w:lineRule="auto"/>
        <w:ind w:right="0"/>
        <w:jc w:val="left"/>
        <w:rPr>
          <w:rFonts w:ascii="Calibri" w:hAnsi="Calibri" w:eastAsia="Calibri" w:cs="Calibri"/>
          <w:b w:val="0"/>
          <w:bCs w:val="0"/>
          <w:noProof w:val="0"/>
          <w:sz w:val="24"/>
          <w:szCs w:val="24"/>
          <w:u w:val="none"/>
          <w:rtl w:val="1"/>
          <w:lang w:val="en-US" w:bidi="he-IL"/>
        </w:rPr>
      </w:pPr>
      <w:r w:rsidRPr="6062EF57" w:rsidR="14E17B40">
        <w:rPr>
          <w:rFonts w:ascii="Calibri" w:hAnsi="Calibri" w:eastAsia="Calibri" w:cs="Calibri"/>
          <w:b w:val="0"/>
          <w:bCs w:val="0"/>
          <w:noProof w:val="0"/>
          <w:sz w:val="24"/>
          <w:szCs w:val="24"/>
          <w:u w:val="single"/>
          <w:lang w:val="en-US" w:bidi="he-IL"/>
        </w:rPr>
        <w:t>RBAC</w:t>
      </w:r>
      <w:r w:rsidRPr="6062EF57" w:rsidR="14E17B40">
        <w:rPr>
          <w:rFonts w:ascii="Calibri" w:hAnsi="Calibri" w:eastAsia="Calibri" w:cs="Calibri"/>
          <w:b w:val="0"/>
          <w:bCs w:val="0"/>
          <w:noProof w:val="0"/>
          <w:sz w:val="24"/>
          <w:szCs w:val="24"/>
          <w:u w:val="none"/>
          <w:lang w:val="en-US" w:bidi="he-IL"/>
        </w:rPr>
        <w:t xml:space="preserve">: </w:t>
      </w:r>
      <w:r w:rsidRPr="6062EF57" w:rsidR="52A799A7">
        <w:rPr>
          <w:noProof w:val="0"/>
          <w:lang w:val="en-US"/>
        </w:rPr>
        <w:t xml:space="preserve">To test that the RBAC model is </w:t>
      </w:r>
      <w:r w:rsidRPr="6062EF57" w:rsidR="52A799A7">
        <w:rPr>
          <w:noProof w:val="0"/>
          <w:lang w:val="en-US"/>
        </w:rPr>
        <w:t>operating</w:t>
      </w:r>
      <w:r w:rsidRPr="6062EF57" w:rsidR="52A799A7">
        <w:rPr>
          <w:noProof w:val="0"/>
          <w:lang w:val="en-US"/>
        </w:rPr>
        <w:t xml:space="preserve"> effectively, I will build a script that pulls data from two sources:</w:t>
      </w:r>
    </w:p>
    <w:p w:rsidR="52A799A7" w:rsidP="6062EF57" w:rsidRDefault="52A799A7" w14:paraId="7114F197" w14:textId="7DC6208A">
      <w:pPr>
        <w:pStyle w:val="ListParagraph"/>
        <w:numPr>
          <w:ilvl w:val="2"/>
          <w:numId w:val="3"/>
        </w:numPr>
        <w:suppressLineNumbers w:val="0"/>
        <w:bidi w:val="0"/>
        <w:spacing w:before="0" w:beforeAutospacing="off" w:after="160" w:afterAutospacing="off" w:line="279" w:lineRule="auto"/>
        <w:ind w:right="0"/>
        <w:jc w:val="left"/>
        <w:rPr>
          <w:rFonts w:ascii="Calibri" w:hAnsi="Calibri" w:eastAsia="Calibri" w:cs="Calibri"/>
          <w:b w:val="0"/>
          <w:bCs w:val="0"/>
          <w:noProof w:val="0"/>
          <w:sz w:val="24"/>
          <w:szCs w:val="24"/>
          <w:u w:val="none"/>
          <w:lang w:val="en-US" w:bidi="he-IL"/>
        </w:rPr>
      </w:pPr>
      <w:r w:rsidRPr="6062EF57" w:rsidR="52A799A7">
        <w:rPr>
          <w:noProof w:val="0"/>
          <w:lang w:val="en-US"/>
        </w:rPr>
        <w:t>The list of roles and the approved permissions for each group.</w:t>
      </w:r>
    </w:p>
    <w:p w:rsidR="52A799A7" w:rsidP="6062EF57" w:rsidRDefault="52A799A7" w14:paraId="17DB01B6" w14:textId="49C9474A">
      <w:pPr>
        <w:pStyle w:val="ListParagraph"/>
        <w:numPr>
          <w:ilvl w:val="2"/>
          <w:numId w:val="3"/>
        </w:numPr>
        <w:suppressLineNumbers w:val="0"/>
        <w:bidi w:val="0"/>
        <w:spacing w:before="0" w:beforeAutospacing="off" w:after="160" w:afterAutospacing="off" w:line="279" w:lineRule="auto"/>
        <w:ind w:right="0"/>
        <w:jc w:val="left"/>
        <w:rPr>
          <w:rFonts w:ascii="Calibri" w:hAnsi="Calibri" w:eastAsia="Calibri" w:cs="Calibri"/>
          <w:b w:val="0"/>
          <w:bCs w:val="0"/>
          <w:noProof w:val="0"/>
          <w:sz w:val="24"/>
          <w:szCs w:val="24"/>
          <w:u w:val="none"/>
          <w:lang w:val="en-US" w:bidi="he-IL"/>
        </w:rPr>
      </w:pPr>
      <w:r w:rsidRPr="6062EF57" w:rsidR="52A799A7">
        <w:rPr>
          <w:noProof w:val="0"/>
          <w:lang w:val="en-US"/>
        </w:rPr>
        <w:t xml:space="preserve">The list of actual permissions users </w:t>
      </w:r>
      <w:r w:rsidRPr="6062EF57" w:rsidR="52A799A7">
        <w:rPr>
          <w:noProof w:val="0"/>
          <w:lang w:val="en-US"/>
        </w:rPr>
        <w:t>hold</w:t>
      </w:r>
      <w:r w:rsidRPr="6062EF57" w:rsidR="52A799A7">
        <w:rPr>
          <w:noProof w:val="0"/>
          <w:lang w:val="en-US"/>
        </w:rPr>
        <w:t xml:space="preserve"> within the endpoint systems.</w:t>
      </w:r>
    </w:p>
    <w:p w:rsidR="52A799A7" w:rsidP="6062EF57" w:rsidRDefault="52A799A7" w14:paraId="51726DC8" w14:textId="10B6EAE2">
      <w:pPr>
        <w:pStyle w:val="ListParagraph"/>
        <w:bidi w:val="0"/>
        <w:spacing w:before="240" w:beforeAutospacing="off" w:after="240" w:afterAutospacing="off"/>
        <w:ind w:left="720" w:firstLine="720"/>
        <w:jc w:val="left"/>
        <w:rPr>
          <w:rFonts w:ascii="Calibri" w:hAnsi="Calibri" w:eastAsia="Calibri" w:cs="Calibri"/>
          <w:noProof w:val="0"/>
          <w:sz w:val="24"/>
          <w:szCs w:val="24"/>
          <w:lang w:val="en-US"/>
        </w:rPr>
      </w:pPr>
      <w:r w:rsidRPr="6062EF57" w:rsidR="52A799A7">
        <w:rPr>
          <w:rFonts w:ascii="Calibri" w:hAnsi="Calibri" w:eastAsia="Calibri" w:cs="Calibri"/>
          <w:noProof w:val="0"/>
          <w:sz w:val="24"/>
          <w:szCs w:val="24"/>
          <w:lang w:val="en-US"/>
        </w:rPr>
        <w:t xml:space="preserve">The script will cross-reference the two lists, and if it detects that a specific user </w:t>
      </w:r>
      <w:r>
        <w:tab/>
      </w:r>
      <w:r w:rsidRPr="6062EF57" w:rsidR="52A799A7">
        <w:rPr>
          <w:rFonts w:ascii="Calibri" w:hAnsi="Calibri" w:eastAsia="Calibri" w:cs="Calibri"/>
          <w:noProof w:val="0"/>
          <w:sz w:val="24"/>
          <w:szCs w:val="24"/>
          <w:lang w:val="en-US"/>
        </w:rPr>
        <w:t xml:space="preserve">has a permission in an endpoint system that does not exist in their RBAC group </w:t>
      </w:r>
      <w:r>
        <w:tab/>
      </w:r>
      <w:r w:rsidRPr="6062EF57" w:rsidR="52A799A7">
        <w:rPr>
          <w:rFonts w:ascii="Calibri" w:hAnsi="Calibri" w:eastAsia="Calibri" w:cs="Calibri"/>
          <w:noProof w:val="0"/>
          <w:sz w:val="24"/>
          <w:szCs w:val="24"/>
          <w:lang w:val="en-US"/>
        </w:rPr>
        <w:t>profile, it will automatically alert and open a ticket in the company's system.</w:t>
      </w:r>
    </w:p>
    <w:p w:rsidR="6062EF57" w:rsidP="6062EF57" w:rsidRDefault="6062EF57" w14:paraId="521DC34F" w14:textId="01C854D1">
      <w:pPr>
        <w:pStyle w:val="ListParagraph"/>
        <w:bidi w:val="0"/>
        <w:spacing w:before="240" w:beforeAutospacing="off" w:after="240" w:afterAutospacing="off"/>
        <w:ind w:left="720" w:firstLine="720"/>
        <w:jc w:val="left"/>
        <w:rPr>
          <w:rFonts w:ascii="Calibri" w:hAnsi="Calibri" w:eastAsia="Calibri" w:cs="Calibri"/>
          <w:noProof w:val="0"/>
          <w:sz w:val="24"/>
          <w:szCs w:val="24"/>
          <w:lang w:val="en-US"/>
        </w:rPr>
      </w:pPr>
    </w:p>
    <w:p w:rsidR="52A799A7" w:rsidP="6062EF57" w:rsidRDefault="52A799A7" w14:paraId="5A271ED3" w14:textId="5D4E0947">
      <w:pPr>
        <w:pStyle w:val="ListParagraph"/>
        <w:numPr>
          <w:ilvl w:val="1"/>
          <w:numId w:val="3"/>
        </w:numPr>
        <w:suppressLineNumbers w:val="0"/>
        <w:bidi w:val="0"/>
        <w:spacing w:before="0" w:beforeAutospacing="off" w:after="160" w:afterAutospacing="off" w:line="279" w:lineRule="auto"/>
        <w:ind w:right="0"/>
        <w:jc w:val="left"/>
        <w:rPr>
          <w:noProof w:val="0"/>
          <w:lang w:val="en-US"/>
        </w:rPr>
      </w:pPr>
      <w:r w:rsidRPr="6062EF57" w:rsidR="52A799A7">
        <w:rPr>
          <w:b w:val="0"/>
          <w:bCs w:val="0"/>
          <w:noProof w:val="0"/>
          <w:u w:val="single"/>
          <w:lang w:val="en-US"/>
        </w:rPr>
        <w:t>Ghost Account Prevention</w:t>
      </w:r>
      <w:r w:rsidRPr="6062EF57" w:rsidR="52A799A7">
        <w:rPr>
          <w:b w:val="1"/>
          <w:bCs w:val="1"/>
          <w:noProof w:val="0"/>
          <w:lang w:val="en-US"/>
        </w:rPr>
        <w:t>:</w:t>
      </w:r>
      <w:r w:rsidRPr="6062EF57" w:rsidR="52A799A7">
        <w:rPr>
          <w:noProof w:val="0"/>
          <w:lang w:val="en-US"/>
        </w:rPr>
        <w:t xml:space="preserve"> I will build a script that runs at a high frequency. The script will query the HR system's API to retrieve the list of </w:t>
      </w:r>
      <w:r w:rsidRPr="6062EF57" w:rsidR="52A799A7">
        <w:rPr>
          <w:rFonts w:ascii="Consolas" w:hAnsi="Consolas" w:eastAsia="Consolas" w:cs="Consolas"/>
          <w:noProof w:val="0"/>
          <w:lang w:val="en-US"/>
        </w:rPr>
        <w:t>{Terminated Employees}</w:t>
      </w:r>
      <w:r w:rsidRPr="6062EF57" w:rsidR="52A799A7">
        <w:rPr>
          <w:noProof w:val="0"/>
          <w:lang w:val="en-US"/>
        </w:rPr>
        <w:t xml:space="preserve"> and cross-reference it against the SSO system's API, which </w:t>
      </w:r>
      <w:r w:rsidRPr="6062EF57" w:rsidR="52A799A7">
        <w:rPr>
          <w:noProof w:val="0"/>
          <w:lang w:val="en-US"/>
        </w:rPr>
        <w:t>contains</w:t>
      </w:r>
      <w:r w:rsidRPr="6062EF57" w:rsidR="52A799A7">
        <w:rPr>
          <w:noProof w:val="0"/>
          <w:lang w:val="en-US"/>
        </w:rPr>
        <w:t xml:space="preserve"> the list of </w:t>
      </w:r>
      <w:r w:rsidRPr="6062EF57" w:rsidR="52A799A7">
        <w:rPr>
          <w:rFonts w:ascii="Consolas" w:hAnsi="Consolas" w:eastAsia="Consolas" w:cs="Consolas"/>
          <w:noProof w:val="0"/>
          <w:lang w:val="en-US"/>
        </w:rPr>
        <w:t>{Active Users}</w:t>
      </w:r>
      <w:r w:rsidRPr="6062EF57" w:rsidR="52A799A7">
        <w:rPr>
          <w:noProof w:val="0"/>
          <w:lang w:val="en-US"/>
        </w:rPr>
        <w:t xml:space="preserve">. If the script finds a match (i.e., an employee appears on both lists), it will automatically open an alert in the company's ticketing system. The high frequency of running the script ensures continuous </w:t>
      </w:r>
      <w:r w:rsidRPr="6062EF57" w:rsidR="1FB5748E">
        <w:rPr>
          <w:noProof w:val="0"/>
          <w:lang w:val="en-US"/>
        </w:rPr>
        <w:t xml:space="preserve">compliance </w:t>
      </w:r>
      <w:r w:rsidRPr="6062EF57" w:rsidR="52A799A7">
        <w:rPr>
          <w:noProof w:val="0"/>
          <w:lang w:val="en-US"/>
        </w:rPr>
        <w:t>of the control.</w:t>
      </w:r>
    </w:p>
    <w:p w:rsidR="6062EF57" w:rsidP="6062EF57" w:rsidRDefault="6062EF57" w14:paraId="4118A5B8" w14:textId="413AD5FE">
      <w:pPr>
        <w:pStyle w:val="ListParagraph"/>
        <w:suppressLineNumbers w:val="0"/>
        <w:bidi w:val="0"/>
        <w:spacing w:before="0" w:beforeAutospacing="off" w:after="160" w:afterAutospacing="off" w:line="279" w:lineRule="auto"/>
        <w:ind w:left="1440" w:right="0"/>
        <w:jc w:val="left"/>
        <w:rPr>
          <w:noProof w:val="0"/>
          <w:lang w:val="en-US"/>
        </w:rPr>
      </w:pPr>
    </w:p>
    <w:p w:rsidR="138EB18C" w:rsidP="6062EF57" w:rsidRDefault="138EB18C" w14:paraId="1727417B" w14:textId="1093906B">
      <w:pPr>
        <w:pStyle w:val="ListParagraph"/>
        <w:numPr>
          <w:ilvl w:val="1"/>
          <w:numId w:val="3"/>
        </w:numPr>
        <w:suppressLineNumbers w:val="0"/>
        <w:bidi w:val="0"/>
        <w:spacing w:before="0" w:beforeAutospacing="off" w:after="160" w:afterAutospacing="off" w:line="240" w:lineRule="auto"/>
        <w:ind w:right="0"/>
        <w:jc w:val="left"/>
        <w:rPr>
          <w:rFonts w:ascii="Calibri" w:hAnsi="Calibri" w:eastAsia="Calibri" w:cs="Calibri"/>
          <w:b w:val="0"/>
          <w:bCs w:val="0"/>
          <w:noProof w:val="0"/>
          <w:sz w:val="24"/>
          <w:szCs w:val="24"/>
          <w:u w:val="none"/>
          <w:rtl w:val="1"/>
          <w:lang w:val="en-US" w:bidi="he-IL"/>
        </w:rPr>
      </w:pPr>
      <w:r w:rsidRPr="6062EF57" w:rsidR="138EB18C">
        <w:rPr>
          <w:rFonts w:ascii="Calibri" w:hAnsi="Calibri" w:eastAsia="Calibri" w:cs="Calibri"/>
          <w:b w:val="0"/>
          <w:bCs w:val="0"/>
          <w:noProof w:val="0"/>
          <w:sz w:val="24"/>
          <w:szCs w:val="24"/>
          <w:u w:val="single"/>
          <w:lang w:val="en-US" w:bidi="he-IL"/>
        </w:rPr>
        <w:t>MFA</w:t>
      </w:r>
      <w:r w:rsidRPr="6062EF57" w:rsidR="138EB18C">
        <w:rPr>
          <w:rFonts w:ascii="Calibri" w:hAnsi="Calibri" w:eastAsia="Calibri" w:cs="Calibri"/>
          <w:b w:val="0"/>
          <w:bCs w:val="0"/>
          <w:noProof w:val="0"/>
          <w:sz w:val="24"/>
          <w:szCs w:val="24"/>
          <w:u w:val="none"/>
          <w:lang w:val="en-US" w:bidi="he-IL"/>
        </w:rPr>
        <w:t xml:space="preserve">: </w:t>
      </w:r>
      <w:r w:rsidRPr="6062EF57" w:rsidR="4CFFCBB1">
        <w:rPr>
          <w:noProof w:val="0"/>
          <w:lang w:val="en-US" w:bidi="he-IL"/>
        </w:rPr>
        <w:t xml:space="preserve">I </w:t>
      </w:r>
      <w:r w:rsidRPr="6062EF57" w:rsidR="4CFFCBB1">
        <w:rPr>
          <w:noProof w:val="0"/>
          <w:lang w:val="en-US" w:bidi="he-IL"/>
        </w:rPr>
        <w:t>will</w:t>
      </w:r>
      <w:r w:rsidRPr="6062EF57" w:rsidR="4CFFCBB1">
        <w:rPr>
          <w:noProof w:val="0"/>
          <w:lang w:val="en-US" w:bidi="he-IL"/>
        </w:rPr>
        <w:t xml:space="preserve"> </w:t>
      </w:r>
      <w:r w:rsidRPr="6062EF57" w:rsidR="4CFFCBB1">
        <w:rPr>
          <w:noProof w:val="0"/>
          <w:lang w:val="en-US" w:bidi="he-IL"/>
        </w:rPr>
        <w:t>build</w:t>
      </w:r>
      <w:r w:rsidRPr="6062EF57" w:rsidR="4CFFCBB1">
        <w:rPr>
          <w:noProof w:val="0"/>
          <w:lang w:val="en-US" w:bidi="he-IL"/>
        </w:rPr>
        <w:t xml:space="preserve"> a </w:t>
      </w:r>
      <w:r w:rsidRPr="6062EF57" w:rsidR="4CFFCBB1">
        <w:rPr>
          <w:noProof w:val="0"/>
          <w:lang w:val="en-US" w:bidi="he-IL"/>
        </w:rPr>
        <w:t>script</w:t>
      </w:r>
      <w:r w:rsidRPr="6062EF57" w:rsidR="4CFFCBB1">
        <w:rPr>
          <w:noProof w:val="0"/>
          <w:lang w:val="en-US" w:bidi="he-IL"/>
        </w:rPr>
        <w:t xml:space="preserve"> </w:t>
      </w:r>
      <w:r w:rsidRPr="6062EF57" w:rsidR="4CFFCBB1">
        <w:rPr>
          <w:noProof w:val="0"/>
          <w:lang w:val="en-US" w:bidi="he-IL"/>
        </w:rPr>
        <w:t>that</w:t>
      </w:r>
      <w:r w:rsidRPr="6062EF57" w:rsidR="4CFFCBB1">
        <w:rPr>
          <w:noProof w:val="0"/>
          <w:lang w:val="en-US" w:bidi="he-IL"/>
        </w:rPr>
        <w:t xml:space="preserve"> </w:t>
      </w:r>
      <w:r w:rsidRPr="6062EF57" w:rsidR="4CFFCBB1">
        <w:rPr>
          <w:noProof w:val="0"/>
          <w:lang w:val="en-US" w:bidi="he-IL"/>
        </w:rPr>
        <w:t>runs</w:t>
      </w:r>
      <w:r w:rsidRPr="6062EF57" w:rsidR="4CFFCBB1">
        <w:rPr>
          <w:noProof w:val="0"/>
          <w:lang w:val="en-US" w:bidi="he-IL"/>
        </w:rPr>
        <w:t xml:space="preserve"> </w:t>
      </w:r>
      <w:r w:rsidRPr="6062EF57" w:rsidR="4CFFCBB1">
        <w:rPr>
          <w:noProof w:val="0"/>
          <w:lang w:val="en-US" w:bidi="he-IL"/>
        </w:rPr>
        <w:t>at</w:t>
      </w:r>
      <w:r w:rsidRPr="6062EF57" w:rsidR="4CFFCBB1">
        <w:rPr>
          <w:noProof w:val="0"/>
          <w:lang w:val="en-US" w:bidi="he-IL"/>
        </w:rPr>
        <w:t xml:space="preserve"> a </w:t>
      </w:r>
      <w:r w:rsidRPr="6062EF57" w:rsidR="4CFFCBB1">
        <w:rPr>
          <w:noProof w:val="0"/>
          <w:lang w:val="en-US" w:bidi="he-IL"/>
        </w:rPr>
        <w:t>high</w:t>
      </w:r>
      <w:r w:rsidRPr="6062EF57" w:rsidR="4CFFCBB1">
        <w:rPr>
          <w:noProof w:val="0"/>
          <w:lang w:val="en-US" w:bidi="he-IL"/>
        </w:rPr>
        <w:t xml:space="preserve"> </w:t>
      </w:r>
      <w:r w:rsidRPr="6062EF57" w:rsidR="4CFFCBB1">
        <w:rPr>
          <w:noProof w:val="0"/>
          <w:lang w:val="en-US" w:bidi="he-IL"/>
        </w:rPr>
        <w:t>frequency</w:t>
      </w:r>
      <w:r w:rsidRPr="6062EF57" w:rsidR="4CFFCBB1">
        <w:rPr>
          <w:noProof w:val="0"/>
          <w:lang w:val="en-US" w:bidi="he-IL"/>
        </w:rPr>
        <w:t xml:space="preserve"> </w:t>
      </w:r>
      <w:r w:rsidRPr="6062EF57" w:rsidR="4CFFCBB1">
        <w:rPr>
          <w:noProof w:val="0"/>
          <w:lang w:val="en-US" w:bidi="he-IL"/>
        </w:rPr>
        <w:t>and</w:t>
      </w:r>
      <w:r w:rsidRPr="6062EF57" w:rsidR="4CFFCBB1">
        <w:rPr>
          <w:noProof w:val="0"/>
          <w:lang w:val="en-US" w:bidi="he-IL"/>
        </w:rPr>
        <w:t xml:space="preserve"> </w:t>
      </w:r>
      <w:r w:rsidRPr="6062EF57" w:rsidR="4CFFCBB1">
        <w:rPr>
          <w:noProof w:val="0"/>
          <w:lang w:val="en-US" w:bidi="he-IL"/>
        </w:rPr>
        <w:t>queries</w:t>
      </w:r>
      <w:r w:rsidRPr="6062EF57" w:rsidR="4CFFCBB1">
        <w:rPr>
          <w:noProof w:val="0"/>
          <w:lang w:val="en-US" w:bidi="he-IL"/>
        </w:rPr>
        <w:t xml:space="preserve"> </w:t>
      </w:r>
      <w:r w:rsidRPr="6062EF57" w:rsidR="4CFFCBB1">
        <w:rPr>
          <w:noProof w:val="0"/>
          <w:lang w:val="en-US" w:bidi="he-IL"/>
        </w:rPr>
        <w:t>the</w:t>
      </w:r>
      <w:r w:rsidRPr="6062EF57" w:rsidR="4CFFCBB1">
        <w:rPr>
          <w:noProof w:val="0"/>
          <w:lang w:val="en-US" w:bidi="he-IL"/>
        </w:rPr>
        <w:t xml:space="preserve"> </w:t>
      </w:r>
      <w:r w:rsidRPr="6062EF57" w:rsidR="4CFFCBB1">
        <w:rPr>
          <w:noProof w:val="0"/>
          <w:lang w:val="en-US" w:bidi="he-IL"/>
        </w:rPr>
        <w:t>user</w:t>
      </w:r>
      <w:r w:rsidRPr="6062EF57" w:rsidR="4CFFCBB1">
        <w:rPr>
          <w:noProof w:val="0"/>
          <w:lang w:val="en-US" w:bidi="he-IL"/>
        </w:rPr>
        <w:t xml:space="preserve"> </w:t>
      </w:r>
      <w:r w:rsidRPr="6062EF57" w:rsidR="4CFFCBB1">
        <w:rPr>
          <w:noProof w:val="0"/>
          <w:lang w:val="en-US" w:bidi="he-IL"/>
        </w:rPr>
        <w:t>management</w:t>
      </w:r>
      <w:r w:rsidRPr="6062EF57" w:rsidR="4CFFCBB1">
        <w:rPr>
          <w:noProof w:val="0"/>
          <w:lang w:val="en-US" w:bidi="he-IL"/>
        </w:rPr>
        <w:t xml:space="preserve"> </w:t>
      </w:r>
      <w:r w:rsidRPr="6062EF57" w:rsidR="4CFFCBB1">
        <w:rPr>
          <w:noProof w:val="0"/>
          <w:lang w:val="en-US" w:bidi="he-IL"/>
        </w:rPr>
        <w:t>system's</w:t>
      </w:r>
      <w:r w:rsidRPr="6062EF57" w:rsidR="4CFFCBB1">
        <w:rPr>
          <w:noProof w:val="0"/>
          <w:lang w:val="en-US" w:bidi="he-IL"/>
        </w:rPr>
        <w:t xml:space="preserve"> API. </w:t>
      </w:r>
      <w:r w:rsidRPr="6062EF57" w:rsidR="4CFFCBB1">
        <w:rPr>
          <w:noProof w:val="0"/>
          <w:lang w:val="en-US" w:bidi="he-IL"/>
        </w:rPr>
        <w:t>The</w:t>
      </w:r>
      <w:r w:rsidRPr="6062EF57" w:rsidR="4CFFCBB1">
        <w:rPr>
          <w:noProof w:val="0"/>
          <w:lang w:val="en-US" w:bidi="he-IL"/>
        </w:rPr>
        <w:t xml:space="preserve"> </w:t>
      </w:r>
      <w:r w:rsidRPr="6062EF57" w:rsidR="4CFFCBB1">
        <w:rPr>
          <w:noProof w:val="0"/>
          <w:lang w:val="en-US" w:bidi="he-IL"/>
        </w:rPr>
        <w:t>script</w:t>
      </w:r>
      <w:r w:rsidRPr="6062EF57" w:rsidR="4CFFCBB1">
        <w:rPr>
          <w:noProof w:val="0"/>
          <w:lang w:val="en-US" w:bidi="he-IL"/>
        </w:rPr>
        <w:t xml:space="preserve"> </w:t>
      </w:r>
      <w:r w:rsidRPr="6062EF57" w:rsidR="4CFFCBB1">
        <w:rPr>
          <w:noProof w:val="0"/>
          <w:lang w:val="en-US" w:bidi="he-IL"/>
        </w:rPr>
        <w:t>will</w:t>
      </w:r>
      <w:r w:rsidRPr="6062EF57" w:rsidR="4CFFCBB1">
        <w:rPr>
          <w:noProof w:val="0"/>
          <w:lang w:val="en-US" w:bidi="he-IL"/>
        </w:rPr>
        <w:t xml:space="preserve"> </w:t>
      </w:r>
      <w:r w:rsidRPr="6062EF57" w:rsidR="4CFFCBB1">
        <w:rPr>
          <w:noProof w:val="0"/>
          <w:lang w:val="en-US" w:bidi="he-IL"/>
        </w:rPr>
        <w:t>request</w:t>
      </w:r>
      <w:r w:rsidRPr="6062EF57" w:rsidR="4CFFCBB1">
        <w:rPr>
          <w:noProof w:val="0"/>
          <w:lang w:val="en-US" w:bidi="he-IL"/>
        </w:rPr>
        <w:t xml:space="preserve"> </w:t>
      </w:r>
      <w:r w:rsidRPr="6062EF57" w:rsidR="4CFFCBB1">
        <w:rPr>
          <w:noProof w:val="0"/>
          <w:lang w:val="en-US" w:bidi="he-IL"/>
        </w:rPr>
        <w:t>the</w:t>
      </w:r>
      <w:r w:rsidRPr="6062EF57" w:rsidR="4CFFCBB1">
        <w:rPr>
          <w:noProof w:val="0"/>
          <w:lang w:val="en-US" w:bidi="he-IL"/>
        </w:rPr>
        <w:t xml:space="preserve"> </w:t>
      </w:r>
      <w:r w:rsidRPr="6062EF57" w:rsidR="4CFFCBB1">
        <w:rPr>
          <w:noProof w:val="0"/>
          <w:lang w:val="en-US" w:bidi="he-IL"/>
        </w:rPr>
        <w:t>list</w:t>
      </w:r>
      <w:r w:rsidRPr="6062EF57" w:rsidR="4CFFCBB1">
        <w:rPr>
          <w:noProof w:val="0"/>
          <w:lang w:val="en-US" w:bidi="he-IL"/>
        </w:rPr>
        <w:t xml:space="preserve"> </w:t>
      </w:r>
      <w:r w:rsidRPr="6062EF57" w:rsidR="4CFFCBB1">
        <w:rPr>
          <w:noProof w:val="0"/>
          <w:lang w:val="en-US" w:bidi="he-IL"/>
        </w:rPr>
        <w:t>of</w:t>
      </w:r>
      <w:r w:rsidRPr="6062EF57" w:rsidR="4CFFCBB1">
        <w:rPr>
          <w:noProof w:val="0"/>
          <w:lang w:val="en-US" w:bidi="he-IL"/>
        </w:rPr>
        <w:t xml:space="preserve"> </w:t>
      </w:r>
      <w:r w:rsidRPr="6062EF57" w:rsidR="4CFFCBB1">
        <w:rPr>
          <w:noProof w:val="0"/>
          <w:lang w:val="en-US" w:bidi="he-IL"/>
        </w:rPr>
        <w:t>all</w:t>
      </w:r>
      <w:r w:rsidRPr="6062EF57" w:rsidR="4CFFCBB1">
        <w:rPr>
          <w:noProof w:val="0"/>
          <w:lang w:val="en-US" w:bidi="he-IL"/>
        </w:rPr>
        <w:t xml:space="preserve"> users </w:t>
      </w:r>
      <w:r w:rsidRPr="6062EF57" w:rsidR="4CFFCBB1">
        <w:rPr>
          <w:noProof w:val="0"/>
          <w:lang w:val="en-US" w:bidi="he-IL"/>
        </w:rPr>
        <w:t>defined</w:t>
      </w:r>
      <w:r w:rsidRPr="6062EF57" w:rsidR="4CFFCBB1">
        <w:rPr>
          <w:noProof w:val="0"/>
          <w:lang w:val="en-US" w:bidi="he-IL"/>
        </w:rPr>
        <w:t xml:space="preserve"> as "active" </w:t>
      </w:r>
      <w:r w:rsidRPr="6062EF57" w:rsidR="4CFFCBB1">
        <w:rPr>
          <w:noProof w:val="0"/>
          <w:lang w:val="en-US" w:bidi="he-IL"/>
        </w:rPr>
        <w:t>and</w:t>
      </w:r>
      <w:r w:rsidRPr="6062EF57" w:rsidR="4CFFCBB1">
        <w:rPr>
          <w:noProof w:val="0"/>
          <w:lang w:val="en-US" w:bidi="he-IL"/>
        </w:rPr>
        <w:t xml:space="preserve"> </w:t>
      </w:r>
      <w:r w:rsidRPr="6062EF57" w:rsidR="4CFFCBB1">
        <w:rPr>
          <w:noProof w:val="0"/>
          <w:lang w:val="en-US" w:bidi="he-IL"/>
        </w:rPr>
        <w:t>chec</w:t>
      </w:r>
      <w:r w:rsidRPr="6062EF57" w:rsidR="4CFFCBB1">
        <w:rPr>
          <w:noProof w:val="0"/>
          <w:lang w:val="en-US" w:bidi="he-IL"/>
        </w:rPr>
        <w:t>k</w:t>
      </w:r>
      <w:r w:rsidRPr="6062EF57" w:rsidR="4CFFCBB1">
        <w:rPr>
          <w:noProof w:val="0"/>
          <w:lang w:val="en-US" w:bidi="he-IL"/>
        </w:rPr>
        <w:t xml:space="preserve"> their</w:t>
      </w:r>
      <w:r w:rsidRPr="6062EF57" w:rsidR="4CFFCBB1">
        <w:rPr>
          <w:noProof w:val="0"/>
          <w:lang w:val="en-US" w:bidi="he-IL"/>
        </w:rPr>
        <w:t xml:space="preserve"> </w:t>
      </w:r>
      <w:r w:rsidRPr="6062EF57" w:rsidR="4CFFCBB1">
        <w:rPr>
          <w:noProof w:val="0"/>
          <w:lang w:val="en-US" w:bidi="he-IL"/>
        </w:rPr>
        <w:t xml:space="preserve">MFA </w:t>
      </w:r>
      <w:r w:rsidRPr="6062EF57" w:rsidR="4CFFCBB1">
        <w:rPr>
          <w:noProof w:val="0"/>
          <w:lang w:val="en-US" w:bidi="he-IL"/>
        </w:rPr>
        <w:t>status</w:t>
      </w:r>
      <w:r w:rsidRPr="6062EF57" w:rsidR="4CFFCBB1">
        <w:rPr>
          <w:noProof w:val="0"/>
          <w:lang w:val="en-US" w:bidi="he-IL"/>
        </w:rPr>
        <w:t xml:space="preserve"> field (</w:t>
      </w:r>
      <w:r w:rsidRPr="6062EF57" w:rsidR="4CFFCBB1">
        <w:rPr>
          <w:noProof w:val="0"/>
          <w:lang w:val="en-US" w:bidi="he-IL"/>
        </w:rPr>
        <w:t>e.g</w:t>
      </w:r>
      <w:r w:rsidRPr="6062EF57" w:rsidR="4CFFCBB1">
        <w:rPr>
          <w:noProof w:val="0"/>
          <w:lang w:val="en-US" w:bidi="he-IL"/>
        </w:rPr>
        <w:t xml:space="preserve">., </w:t>
      </w:r>
      <w:r w:rsidRPr="6062EF57" w:rsidR="4CFFCBB1">
        <w:rPr>
          <w:rFonts w:ascii="Consolas" w:hAnsi="Consolas" w:eastAsia="Consolas" w:cs="Consolas"/>
          <w:noProof w:val="0"/>
          <w:lang w:val="en-US" w:bidi="he-IL"/>
        </w:rPr>
        <w:t>boolean</w:t>
      </w:r>
      <w:r w:rsidRPr="6062EF57" w:rsidR="4CFFCBB1">
        <w:rPr>
          <w:rFonts w:ascii="Consolas" w:hAnsi="Consolas" w:eastAsia="Consolas" w:cs="Consolas"/>
          <w:noProof w:val="0"/>
          <w:lang w:val="en-US" w:bidi="he-IL"/>
        </w:rPr>
        <w:t xml:space="preserve"> </w:t>
      </w:r>
      <w:r w:rsidRPr="6062EF57" w:rsidR="4CFFCBB1">
        <w:rPr>
          <w:rFonts w:ascii="Consolas" w:hAnsi="Consolas" w:eastAsia="Consolas" w:cs="Consolas"/>
          <w:noProof w:val="0"/>
          <w:lang w:val="en-US" w:bidi="he-IL"/>
        </w:rPr>
        <w:t>mfa_active</w:t>
      </w:r>
      <w:r w:rsidRPr="6062EF57" w:rsidR="4CFFCBB1">
        <w:rPr>
          <w:noProof w:val="0"/>
          <w:lang w:val="en-US" w:bidi="he-IL"/>
        </w:rPr>
        <w:t xml:space="preserve">). If the script finds </w:t>
      </w:r>
      <w:r w:rsidRPr="6062EF57" w:rsidR="4CFFCBB1">
        <w:rPr>
          <w:noProof w:val="0"/>
          <w:lang w:val="en-US" w:bidi="he-IL"/>
        </w:rPr>
        <w:t>an</w:t>
      </w:r>
      <w:r w:rsidRPr="6062EF57" w:rsidR="4CFFCBB1">
        <w:rPr>
          <w:noProof w:val="0"/>
          <w:lang w:val="en-US" w:bidi="he-IL"/>
        </w:rPr>
        <w:t xml:space="preserve"> </w:t>
      </w:r>
      <w:r w:rsidRPr="6062EF57" w:rsidR="4CFFCBB1">
        <w:rPr>
          <w:noProof w:val="0"/>
          <w:lang w:val="en-US" w:bidi="he-IL"/>
        </w:rPr>
        <w:t>active</w:t>
      </w:r>
      <w:r w:rsidRPr="6062EF57" w:rsidR="4CFFCBB1">
        <w:rPr>
          <w:noProof w:val="0"/>
          <w:lang w:val="en-US" w:bidi="he-IL"/>
        </w:rPr>
        <w:t xml:space="preserve"> user in </w:t>
      </w:r>
      <w:r w:rsidRPr="6062EF57" w:rsidR="4CFFCBB1">
        <w:rPr>
          <w:noProof w:val="0"/>
          <w:lang w:val="en-US" w:bidi="he-IL"/>
        </w:rPr>
        <w:t>the</w:t>
      </w:r>
      <w:r w:rsidRPr="6062EF57" w:rsidR="4CFFCBB1">
        <w:rPr>
          <w:noProof w:val="0"/>
          <w:lang w:val="en-US" w:bidi="he-IL"/>
        </w:rPr>
        <w:t xml:space="preserve"> lis</w:t>
      </w:r>
      <w:r w:rsidRPr="6062EF57" w:rsidR="4CFFCBB1">
        <w:rPr>
          <w:noProof w:val="0"/>
          <w:lang w:val="en-US" w:bidi="he-IL"/>
        </w:rPr>
        <w:t xml:space="preserve">t </w:t>
      </w:r>
      <w:r w:rsidRPr="6062EF57" w:rsidR="4CFFCBB1">
        <w:rPr>
          <w:noProof w:val="0"/>
          <w:lang w:val="en-US" w:bidi="he-IL"/>
        </w:rPr>
        <w:t>whose</w:t>
      </w:r>
      <w:r w:rsidRPr="6062EF57" w:rsidR="4CFFCBB1">
        <w:rPr>
          <w:noProof w:val="0"/>
          <w:lang w:val="en-US" w:bidi="he-IL"/>
        </w:rPr>
        <w:t xml:space="preserve"> </w:t>
      </w:r>
      <w:r w:rsidRPr="6062EF57" w:rsidR="4CFFCBB1">
        <w:rPr>
          <w:noProof w:val="0"/>
          <w:lang w:val="en-US" w:bidi="he-IL"/>
        </w:rPr>
        <w:t>field</w:t>
      </w:r>
      <w:r w:rsidRPr="6062EF57" w:rsidR="4CFFCBB1">
        <w:rPr>
          <w:noProof w:val="0"/>
          <w:lang w:val="en-US" w:bidi="he-IL"/>
        </w:rPr>
        <w:t xml:space="preserve"> </w:t>
      </w:r>
      <w:r w:rsidRPr="6062EF57" w:rsidR="4CFFCBB1">
        <w:rPr>
          <w:noProof w:val="0"/>
          <w:lang w:val="en-US" w:bidi="he-IL"/>
        </w:rPr>
        <w:t>is</w:t>
      </w:r>
      <w:r w:rsidRPr="6062EF57" w:rsidR="4CFFCBB1">
        <w:rPr>
          <w:noProof w:val="0"/>
          <w:lang w:val="en-US" w:bidi="he-IL"/>
        </w:rPr>
        <w:t xml:space="preserve"> </w:t>
      </w:r>
      <w:r w:rsidRPr="6062EF57" w:rsidR="4CFFCBB1">
        <w:rPr>
          <w:rFonts w:ascii="Consolas" w:hAnsi="Consolas" w:eastAsia="Consolas" w:cs="Consolas"/>
          <w:noProof w:val="0"/>
          <w:lang w:val="en-US" w:bidi="he-IL"/>
        </w:rPr>
        <w:t>false</w:t>
      </w:r>
      <w:r w:rsidRPr="6062EF57" w:rsidR="4CFFCBB1">
        <w:rPr>
          <w:noProof w:val="0"/>
          <w:lang w:val="en-US" w:bidi="he-IL"/>
        </w:rPr>
        <w:t xml:space="preserve">, </w:t>
      </w:r>
      <w:r w:rsidRPr="6062EF57" w:rsidR="4CFFCBB1">
        <w:rPr>
          <w:noProof w:val="0"/>
          <w:lang w:val="en-US" w:bidi="he-IL"/>
        </w:rPr>
        <w:t>it</w:t>
      </w:r>
      <w:r w:rsidRPr="6062EF57" w:rsidR="4CFFCBB1">
        <w:rPr>
          <w:noProof w:val="0"/>
          <w:lang w:val="en-US" w:bidi="he-IL"/>
        </w:rPr>
        <w:t xml:space="preserve"> </w:t>
      </w:r>
      <w:r w:rsidRPr="6062EF57" w:rsidR="4CFFCBB1">
        <w:rPr>
          <w:noProof w:val="0"/>
          <w:lang w:val="en-US" w:bidi="he-IL"/>
        </w:rPr>
        <w:t>will</w:t>
      </w:r>
      <w:r w:rsidRPr="6062EF57" w:rsidR="4CFFCBB1">
        <w:rPr>
          <w:noProof w:val="0"/>
          <w:lang w:val="en-US" w:bidi="he-IL"/>
        </w:rPr>
        <w:t xml:space="preserve"> open </w:t>
      </w:r>
      <w:r w:rsidRPr="6062EF57" w:rsidR="4CFFCBB1">
        <w:rPr>
          <w:noProof w:val="0"/>
          <w:lang w:val="en-US" w:bidi="he-IL"/>
        </w:rPr>
        <w:t>an</w:t>
      </w:r>
      <w:r w:rsidRPr="6062EF57" w:rsidR="4CFFCBB1">
        <w:rPr>
          <w:noProof w:val="0"/>
          <w:lang w:val="en-US" w:bidi="he-IL"/>
        </w:rPr>
        <w:t xml:space="preserve"> </w:t>
      </w:r>
      <w:r w:rsidRPr="6062EF57" w:rsidR="4CFFCBB1">
        <w:rPr>
          <w:noProof w:val="0"/>
          <w:lang w:val="en-US" w:bidi="he-IL"/>
        </w:rPr>
        <w:t>alert</w:t>
      </w:r>
      <w:r w:rsidRPr="6062EF57" w:rsidR="4CFFCBB1">
        <w:rPr>
          <w:noProof w:val="0"/>
          <w:lang w:val="en-US" w:bidi="he-IL"/>
        </w:rPr>
        <w:t xml:space="preserve"> </w:t>
      </w:r>
      <w:r w:rsidRPr="6062EF57" w:rsidR="4CFFCBB1">
        <w:rPr>
          <w:noProof w:val="0"/>
          <w:lang w:val="en-US" w:bidi="he-IL"/>
        </w:rPr>
        <w:t>in</w:t>
      </w:r>
      <w:r w:rsidRPr="6062EF57" w:rsidR="4CFFCBB1">
        <w:rPr>
          <w:noProof w:val="0"/>
          <w:lang w:val="en-US" w:bidi="he-IL"/>
        </w:rPr>
        <w:t xml:space="preserve"> </w:t>
      </w:r>
      <w:r w:rsidRPr="6062EF57" w:rsidR="4CFFCBB1">
        <w:rPr>
          <w:noProof w:val="0"/>
          <w:lang w:val="en-US" w:bidi="he-IL"/>
        </w:rPr>
        <w:t>the</w:t>
      </w:r>
      <w:r w:rsidRPr="6062EF57" w:rsidR="4CFFCBB1">
        <w:rPr>
          <w:noProof w:val="0"/>
          <w:lang w:val="en-US" w:bidi="he-IL"/>
        </w:rPr>
        <w:t xml:space="preserve"> </w:t>
      </w:r>
      <w:r w:rsidRPr="6062EF57" w:rsidR="4CFFCBB1">
        <w:rPr>
          <w:noProof w:val="0"/>
          <w:lang w:val="en-US" w:bidi="he-IL"/>
        </w:rPr>
        <w:t>company's</w:t>
      </w:r>
      <w:r w:rsidRPr="6062EF57" w:rsidR="4CFFCBB1">
        <w:rPr>
          <w:noProof w:val="0"/>
          <w:lang w:val="en-US" w:bidi="he-IL"/>
        </w:rPr>
        <w:t xml:space="preserve"> ticketing </w:t>
      </w:r>
      <w:r w:rsidRPr="6062EF57" w:rsidR="4CFFCBB1">
        <w:rPr>
          <w:noProof w:val="0"/>
          <w:lang w:val="en-US" w:bidi="he-IL"/>
        </w:rPr>
        <w:t>system</w:t>
      </w:r>
      <w:r w:rsidRPr="6062EF57" w:rsidR="4CFFCBB1">
        <w:rPr>
          <w:noProof w:val="0"/>
          <w:lang w:val="en-US" w:bidi="he-IL"/>
        </w:rPr>
        <w:t xml:space="preserve"> </w:t>
      </w:r>
      <w:r w:rsidRPr="6062EF57" w:rsidR="4CFFCBB1">
        <w:rPr>
          <w:noProof w:val="0"/>
          <w:lang w:val="en-US" w:bidi="he-IL"/>
        </w:rPr>
        <w:t>for</w:t>
      </w:r>
      <w:r w:rsidRPr="6062EF57" w:rsidR="4CFFCBB1">
        <w:rPr>
          <w:noProof w:val="0"/>
          <w:lang w:val="en-US" w:bidi="he-IL"/>
        </w:rPr>
        <w:t xml:space="preserve"> </w:t>
      </w:r>
      <w:r w:rsidRPr="6062EF57" w:rsidR="4CFFCBB1">
        <w:rPr>
          <w:noProof w:val="0"/>
          <w:lang w:val="en-US" w:bidi="he-IL"/>
        </w:rPr>
        <w:t>the</w:t>
      </w:r>
      <w:r w:rsidRPr="6062EF57" w:rsidR="4CFFCBB1">
        <w:rPr>
          <w:noProof w:val="0"/>
          <w:lang w:val="en-US" w:bidi="he-IL"/>
        </w:rPr>
        <w:t xml:space="preserve"> IT </w:t>
      </w:r>
      <w:r w:rsidRPr="6062EF57" w:rsidR="4CFFCBB1">
        <w:rPr>
          <w:noProof w:val="0"/>
          <w:lang w:val="en-US" w:bidi="he-IL"/>
        </w:rPr>
        <w:t>team</w:t>
      </w:r>
      <w:r w:rsidRPr="6062EF57" w:rsidR="4CFFCBB1">
        <w:rPr>
          <w:noProof w:val="0"/>
          <w:lang w:val="en-US" w:bidi="he-IL"/>
        </w:rPr>
        <w:t xml:space="preserve"> </w:t>
      </w:r>
      <w:r w:rsidRPr="6062EF57" w:rsidR="4CFFCBB1">
        <w:rPr>
          <w:noProof w:val="0"/>
          <w:lang w:val="en-US" w:bidi="he-IL"/>
        </w:rPr>
        <w:t>to</w:t>
      </w:r>
      <w:r w:rsidRPr="6062EF57" w:rsidR="4CFFCBB1">
        <w:rPr>
          <w:noProof w:val="0"/>
          <w:lang w:val="en-US" w:bidi="he-IL"/>
        </w:rPr>
        <w:t xml:space="preserve"> investigate.</w:t>
      </w:r>
    </w:p>
    <w:p w:rsidR="3F9685B2" w:rsidP="14A57545" w:rsidRDefault="3F9685B2" w14:paraId="5D716B43" w14:textId="58AED6DB">
      <w:pPr>
        <w:pStyle w:val="Normal"/>
        <w:suppressLineNumbers w:val="0"/>
        <w:bidi w:val="0"/>
        <w:spacing w:before="0" w:beforeAutospacing="off" w:after="160" w:afterAutospacing="off" w:line="279" w:lineRule="auto"/>
        <w:ind w:left="0" w:right="0"/>
        <w:jc w:val="left"/>
        <w:rPr>
          <w:rFonts w:ascii="Calibri" w:hAnsi="Calibri" w:eastAsia="Calibri" w:cs="Calibri"/>
          <w:b w:val="1"/>
          <w:bCs w:val="1"/>
          <w:noProof w:val="0"/>
          <w:sz w:val="24"/>
          <w:szCs w:val="24"/>
          <w:u w:val="none"/>
          <w:lang w:val="en-US"/>
        </w:rPr>
      </w:pPr>
      <w:r w:rsidRPr="6062EF57" w:rsidR="444E4681">
        <w:rPr>
          <w:rFonts w:ascii="Calibri" w:hAnsi="Calibri" w:eastAsia="Calibri" w:cs="Calibri"/>
          <w:b w:val="1"/>
          <w:bCs w:val="1"/>
          <w:noProof w:val="0"/>
          <w:sz w:val="24"/>
          <w:szCs w:val="24"/>
          <w:u w:val="none"/>
          <w:lang w:val="en-US"/>
        </w:rPr>
        <w:t>Task</w:t>
      </w:r>
      <w:r w:rsidRPr="6062EF57" w:rsidR="444E4681">
        <w:rPr>
          <w:rFonts w:ascii="Calibri" w:hAnsi="Calibri" w:eastAsia="Calibri" w:cs="Calibri"/>
          <w:b w:val="1"/>
          <w:bCs w:val="1"/>
          <w:noProof w:val="0"/>
          <w:sz w:val="24"/>
          <w:szCs w:val="24"/>
          <w:u w:val="none"/>
          <w:lang w:val="en-US"/>
        </w:rPr>
        <w:t xml:space="preserve"> 2: </w:t>
      </w:r>
      <w:r w:rsidRPr="6062EF57" w:rsidR="444E4681">
        <w:rPr>
          <w:rFonts w:ascii="Calibri" w:hAnsi="Calibri" w:eastAsia="Calibri" w:cs="Calibri"/>
          <w:b w:val="1"/>
          <w:bCs w:val="1"/>
          <w:noProof w:val="0"/>
          <w:sz w:val="24"/>
          <w:szCs w:val="24"/>
          <w:u w:val="none"/>
          <w:lang w:val="en-US"/>
        </w:rPr>
        <w:t>Vendor</w:t>
      </w:r>
      <w:r w:rsidRPr="6062EF57" w:rsidR="444E4681">
        <w:rPr>
          <w:rFonts w:ascii="Calibri" w:hAnsi="Calibri" w:eastAsia="Calibri" w:cs="Calibri"/>
          <w:b w:val="1"/>
          <w:bCs w:val="1"/>
          <w:noProof w:val="0"/>
          <w:sz w:val="24"/>
          <w:szCs w:val="24"/>
          <w:u w:val="none"/>
          <w:lang w:val="en-US"/>
        </w:rPr>
        <w:t xml:space="preserve"> </w:t>
      </w:r>
      <w:r w:rsidRPr="6062EF57" w:rsidR="444E4681">
        <w:rPr>
          <w:rFonts w:ascii="Calibri" w:hAnsi="Calibri" w:eastAsia="Calibri" w:cs="Calibri"/>
          <w:b w:val="1"/>
          <w:bCs w:val="1"/>
          <w:noProof w:val="0"/>
          <w:sz w:val="24"/>
          <w:szCs w:val="24"/>
          <w:u w:val="none"/>
          <w:lang w:val="en-US"/>
        </w:rPr>
        <w:t>Risk</w:t>
      </w:r>
      <w:r w:rsidRPr="6062EF57" w:rsidR="444E4681">
        <w:rPr>
          <w:rFonts w:ascii="Calibri" w:hAnsi="Calibri" w:eastAsia="Calibri" w:cs="Calibri"/>
          <w:b w:val="1"/>
          <w:bCs w:val="1"/>
          <w:noProof w:val="0"/>
          <w:sz w:val="24"/>
          <w:szCs w:val="24"/>
          <w:u w:val="none"/>
          <w:lang w:val="en-US"/>
        </w:rPr>
        <w:t xml:space="preserve"> </w:t>
      </w:r>
      <w:r w:rsidRPr="6062EF57" w:rsidR="444E4681">
        <w:rPr>
          <w:rFonts w:ascii="Calibri" w:hAnsi="Calibri" w:eastAsia="Calibri" w:cs="Calibri"/>
          <w:b w:val="1"/>
          <w:bCs w:val="1"/>
          <w:noProof w:val="0"/>
          <w:sz w:val="24"/>
          <w:szCs w:val="24"/>
          <w:u w:val="none"/>
          <w:lang w:val="en-US"/>
        </w:rPr>
        <w:t>Thinking</w:t>
      </w:r>
    </w:p>
    <w:p w:rsidR="4074FD4C" w:rsidP="6062EF57" w:rsidRDefault="4074FD4C" w14:paraId="220D5F4B" w14:textId="237C72B4">
      <w:pPr>
        <w:pStyle w:val="ListParagraph"/>
        <w:numPr>
          <w:ilvl w:val="0"/>
          <w:numId w:val="7"/>
        </w:numPr>
        <w:bidi w:val="0"/>
        <w:spacing w:before="0" w:beforeAutospacing="off" w:after="160" w:afterAutospacing="off" w:line="279" w:lineRule="auto"/>
        <w:ind w:right="0"/>
        <w:jc w:val="left"/>
        <w:rPr/>
      </w:pPr>
      <w:r w:rsidRPr="6062EF57" w:rsidR="4074FD4C">
        <w:rPr>
          <w:noProof w:val="0"/>
          <w:lang w:val="en-US"/>
        </w:rPr>
        <w:t xml:space="preserve">As part of evaluating a new vendor that will have access to company data, we must first verify, from both a security and compliance perspective, that they meet the standards the company is </w:t>
      </w:r>
      <w:r w:rsidRPr="6062EF57" w:rsidR="4074FD4C">
        <w:rPr>
          <w:noProof w:val="0"/>
          <w:lang w:val="en-US"/>
        </w:rPr>
        <w:t>obligated</w:t>
      </w:r>
      <w:r w:rsidRPr="6062EF57" w:rsidR="4074FD4C">
        <w:rPr>
          <w:noProof w:val="0"/>
          <w:lang w:val="en-US"/>
        </w:rPr>
        <w:t xml:space="preserve"> to uphold. Therefore, we must conduct an assessment by asking them specific questions. The five key compliance and information security questions I would ask the vendor are:</w:t>
      </w:r>
    </w:p>
    <w:p w:rsidR="4074FD4C" w:rsidP="6062EF57" w:rsidRDefault="4074FD4C" w14:paraId="70082E44" w14:textId="6E7B8180">
      <w:pPr>
        <w:pStyle w:val="ListParagraph"/>
        <w:numPr>
          <w:ilvl w:val="1"/>
          <w:numId w:val="4"/>
        </w:numPr>
        <w:suppressLineNumbers w:val="0"/>
        <w:bidi w:val="0"/>
        <w:spacing w:before="0" w:beforeAutospacing="off" w:after="160" w:afterAutospacing="off" w:line="279" w:lineRule="auto"/>
        <w:ind w:left="1440" w:right="0" w:hanging="360"/>
        <w:jc w:val="left"/>
        <w:rPr>
          <w:rFonts w:ascii="Calibri" w:hAnsi="Calibri" w:eastAsia="Calibri" w:cs="Calibri"/>
          <w:b w:val="0"/>
          <w:bCs w:val="0"/>
          <w:noProof w:val="0"/>
          <w:sz w:val="24"/>
          <w:szCs w:val="24"/>
          <w:u w:val="none"/>
          <w:lang w:val="en-US"/>
        </w:rPr>
      </w:pPr>
      <w:r w:rsidRPr="6062EF57" w:rsidR="4074FD4C">
        <w:rPr>
          <w:rFonts w:ascii="Calibri" w:hAnsi="Calibri" w:eastAsia="Calibri" w:cs="Calibri"/>
          <w:b w:val="0"/>
          <w:bCs w:val="0"/>
          <w:noProof w:val="0"/>
          <w:sz w:val="24"/>
          <w:szCs w:val="24"/>
          <w:u w:val="single"/>
          <w:lang w:val="en-US"/>
        </w:rPr>
        <w:t>Compliance &amp; Certifications</w:t>
      </w:r>
      <w:r w:rsidRPr="6062EF57" w:rsidR="4074FD4C">
        <w:rPr>
          <w:rFonts w:ascii="Calibri" w:hAnsi="Calibri" w:eastAsia="Calibri" w:cs="Calibri"/>
          <w:b w:val="0"/>
          <w:bCs w:val="0"/>
          <w:noProof w:val="0"/>
          <w:sz w:val="24"/>
          <w:szCs w:val="24"/>
          <w:u w:val="none"/>
          <w:lang w:val="en-US"/>
        </w:rPr>
        <w:t>: As Teads is compliant with rigorous standards like ISO 27001 and SOC 1, do you hold equivalent industry-recognized security certifications (e.g., ISO 27001, SOC 2 Type II)? If so, can you provide the latest valid audit report?</w:t>
      </w:r>
    </w:p>
    <w:p w:rsidR="4074FD4C" w:rsidP="6062EF57" w:rsidRDefault="4074FD4C" w14:paraId="27512FD1" w14:textId="3BF7CCE7">
      <w:pPr>
        <w:pStyle w:val="ListParagraph"/>
        <w:numPr>
          <w:ilvl w:val="1"/>
          <w:numId w:val="4"/>
        </w:numPr>
        <w:suppressLineNumbers w:val="0"/>
        <w:bidi w:val="0"/>
        <w:spacing w:before="0" w:beforeAutospacing="off" w:after="160" w:afterAutospacing="off" w:line="279" w:lineRule="auto"/>
        <w:ind w:right="0"/>
        <w:jc w:val="left"/>
        <w:rPr>
          <w:rFonts w:ascii="Calibri" w:hAnsi="Calibri" w:eastAsia="Calibri" w:cs="Calibri"/>
          <w:b w:val="0"/>
          <w:bCs w:val="0"/>
          <w:noProof w:val="0"/>
          <w:sz w:val="24"/>
          <w:szCs w:val="24"/>
          <w:u w:val="none"/>
          <w:lang w:val="en-US"/>
        </w:rPr>
      </w:pPr>
      <w:r w:rsidRPr="6062EF57" w:rsidR="4074FD4C">
        <w:rPr>
          <w:rFonts w:ascii="Calibri" w:hAnsi="Calibri" w:eastAsia="Calibri" w:cs="Calibri"/>
          <w:b w:val="0"/>
          <w:bCs w:val="0"/>
          <w:noProof w:val="0"/>
          <w:sz w:val="24"/>
          <w:szCs w:val="24"/>
          <w:u w:val="single"/>
          <w:lang w:val="en-US"/>
        </w:rPr>
        <w:t>Information Security Policies</w:t>
      </w:r>
      <w:r w:rsidRPr="6062EF57" w:rsidR="4074FD4C">
        <w:rPr>
          <w:rFonts w:ascii="Calibri" w:hAnsi="Calibri" w:eastAsia="Calibri" w:cs="Calibri"/>
          <w:b w:val="0"/>
          <w:bCs w:val="0"/>
          <w:noProof w:val="0"/>
          <w:sz w:val="24"/>
          <w:szCs w:val="24"/>
          <w:u w:val="none"/>
          <w:lang w:val="en-US"/>
        </w:rPr>
        <w:t>: Do you have formalized, management-approved Information Security Policies in place, and do your employees undergo regular security awareness training?</w:t>
      </w:r>
    </w:p>
    <w:p w:rsidR="4074FD4C" w:rsidP="6062EF57" w:rsidRDefault="4074FD4C" w14:paraId="3000953A" w14:textId="470D863D">
      <w:pPr>
        <w:pStyle w:val="ListParagraph"/>
        <w:numPr>
          <w:ilvl w:val="1"/>
          <w:numId w:val="4"/>
        </w:numPr>
        <w:suppressLineNumbers w:val="0"/>
        <w:bidi w:val="0"/>
        <w:spacing w:before="0" w:beforeAutospacing="off" w:after="160" w:afterAutospacing="off" w:line="279" w:lineRule="auto"/>
        <w:ind w:right="0"/>
        <w:jc w:val="left"/>
        <w:rPr>
          <w:rFonts w:ascii="Calibri" w:hAnsi="Calibri" w:eastAsia="Calibri" w:cs="Calibri"/>
          <w:b w:val="0"/>
          <w:bCs w:val="0"/>
          <w:noProof w:val="0"/>
          <w:sz w:val="24"/>
          <w:szCs w:val="24"/>
          <w:u w:val="none"/>
          <w:lang w:val="en-US"/>
        </w:rPr>
      </w:pPr>
      <w:r w:rsidRPr="6062EF57" w:rsidR="4074FD4C">
        <w:rPr>
          <w:rFonts w:ascii="Calibri" w:hAnsi="Calibri" w:eastAsia="Calibri" w:cs="Calibri"/>
          <w:b w:val="0"/>
          <w:bCs w:val="0"/>
          <w:noProof w:val="0"/>
          <w:sz w:val="24"/>
          <w:szCs w:val="24"/>
          <w:u w:val="single"/>
          <w:lang w:val="en-US"/>
        </w:rPr>
        <w:t>Data Protection &amp; Access Control</w:t>
      </w:r>
      <w:r w:rsidRPr="6062EF57" w:rsidR="4074FD4C">
        <w:rPr>
          <w:rFonts w:ascii="Calibri" w:hAnsi="Calibri" w:eastAsia="Calibri" w:cs="Calibri"/>
          <w:b w:val="0"/>
          <w:bCs w:val="0"/>
          <w:noProof w:val="0"/>
          <w:sz w:val="24"/>
          <w:szCs w:val="24"/>
          <w:u w:val="none"/>
          <w:lang w:val="en-US"/>
        </w:rPr>
        <w:t>: How is our data protected at rest and in transit (e.g., encryption standards)? Furthermore, how do you enforce access control (such as MFA, RBAC, and the Principle of Least Privilege) for your employees accessing our data?</w:t>
      </w:r>
    </w:p>
    <w:p w:rsidR="4074FD4C" w:rsidP="6062EF57" w:rsidRDefault="4074FD4C" w14:paraId="35A43111" w14:textId="6242A7BB">
      <w:pPr>
        <w:pStyle w:val="ListParagraph"/>
        <w:numPr>
          <w:ilvl w:val="1"/>
          <w:numId w:val="4"/>
        </w:numPr>
        <w:suppressLineNumbers w:val="0"/>
        <w:bidi w:val="0"/>
        <w:spacing w:before="0" w:beforeAutospacing="off" w:after="160" w:afterAutospacing="off" w:line="279" w:lineRule="auto"/>
        <w:ind w:right="0"/>
        <w:jc w:val="left"/>
        <w:rPr>
          <w:rFonts w:ascii="Calibri" w:hAnsi="Calibri" w:eastAsia="Calibri" w:cs="Calibri"/>
          <w:b w:val="0"/>
          <w:bCs w:val="0"/>
          <w:noProof w:val="0"/>
          <w:sz w:val="24"/>
          <w:szCs w:val="24"/>
          <w:u w:val="none"/>
          <w:lang w:val="en-US"/>
        </w:rPr>
      </w:pPr>
      <w:r w:rsidRPr="6062EF57" w:rsidR="4074FD4C">
        <w:rPr>
          <w:rFonts w:ascii="Calibri" w:hAnsi="Calibri" w:eastAsia="Calibri" w:cs="Calibri"/>
          <w:b w:val="0"/>
          <w:bCs w:val="0"/>
          <w:noProof w:val="0"/>
          <w:sz w:val="24"/>
          <w:szCs w:val="24"/>
          <w:u w:val="single"/>
          <w:lang w:val="en-US"/>
        </w:rPr>
        <w:t>Incident Response</w:t>
      </w:r>
      <w:r w:rsidRPr="6062EF57" w:rsidR="4074FD4C">
        <w:rPr>
          <w:rFonts w:ascii="Calibri" w:hAnsi="Calibri" w:eastAsia="Calibri" w:cs="Calibri"/>
          <w:b w:val="0"/>
          <w:bCs w:val="0"/>
          <w:noProof w:val="0"/>
          <w:sz w:val="24"/>
          <w:szCs w:val="24"/>
          <w:u w:val="none"/>
          <w:lang w:val="en-US"/>
        </w:rPr>
        <w:t>: Do you have a documented Incident Response Plan (IRP), and what is your SLA (Service Level Agreement) for notifying us in the event of a data breach involving our data?</w:t>
      </w:r>
    </w:p>
    <w:p w:rsidR="4074FD4C" w:rsidP="6062EF57" w:rsidRDefault="4074FD4C" w14:paraId="202B1070" w14:textId="1257DC9D">
      <w:pPr>
        <w:pStyle w:val="ListParagraph"/>
        <w:numPr>
          <w:ilvl w:val="1"/>
          <w:numId w:val="4"/>
        </w:numPr>
        <w:suppressLineNumbers w:val="0"/>
        <w:bidi w:val="0"/>
        <w:spacing w:before="0" w:beforeAutospacing="off" w:after="160" w:afterAutospacing="off" w:line="279" w:lineRule="auto"/>
        <w:ind w:right="0"/>
        <w:jc w:val="left"/>
        <w:rPr>
          <w:rFonts w:ascii="Calibri" w:hAnsi="Calibri" w:eastAsia="Calibri" w:cs="Calibri"/>
          <w:b w:val="0"/>
          <w:bCs w:val="0"/>
          <w:noProof w:val="0"/>
          <w:sz w:val="24"/>
          <w:szCs w:val="24"/>
          <w:u w:val="none"/>
          <w:lang w:val="en-US" w:bidi="he-IL"/>
        </w:rPr>
      </w:pPr>
      <w:r w:rsidRPr="6062EF57" w:rsidR="4074FD4C">
        <w:rPr>
          <w:rFonts w:ascii="Calibri" w:hAnsi="Calibri" w:eastAsia="Calibri" w:cs="Calibri"/>
          <w:b w:val="0"/>
          <w:bCs w:val="0"/>
          <w:noProof w:val="0"/>
          <w:sz w:val="24"/>
          <w:szCs w:val="24"/>
          <w:u w:val="single"/>
          <w:lang w:val="en-US" w:bidi="he-IL"/>
        </w:rPr>
        <w:t>Data Disposal &amp; Offboarding</w:t>
      </w:r>
      <w:r w:rsidRPr="6062EF57" w:rsidR="4074FD4C">
        <w:rPr>
          <w:rFonts w:ascii="Calibri" w:hAnsi="Calibri" w:eastAsia="Calibri" w:cs="Calibri"/>
          <w:b w:val="0"/>
          <w:bCs w:val="0"/>
          <w:noProof w:val="0"/>
          <w:sz w:val="24"/>
          <w:szCs w:val="24"/>
          <w:u w:val="none"/>
          <w:lang w:val="en-US" w:bidi="he-IL"/>
        </w:rPr>
        <w:t xml:space="preserve">: Upon contract termination, what is your process and </w:t>
      </w:r>
      <w:r w:rsidRPr="6062EF57" w:rsidR="4074FD4C">
        <w:rPr>
          <w:rFonts w:ascii="Calibri" w:hAnsi="Calibri" w:eastAsia="Calibri" w:cs="Calibri"/>
          <w:b w:val="0"/>
          <w:bCs w:val="0"/>
          <w:noProof w:val="0"/>
          <w:sz w:val="24"/>
          <w:szCs w:val="24"/>
          <w:u w:val="none"/>
          <w:lang w:val="en-US" w:bidi="he-IL"/>
        </w:rPr>
        <w:t>timeframe</w:t>
      </w:r>
      <w:r w:rsidRPr="6062EF57" w:rsidR="4074FD4C">
        <w:rPr>
          <w:rFonts w:ascii="Calibri" w:hAnsi="Calibri" w:eastAsia="Calibri" w:cs="Calibri"/>
          <w:b w:val="0"/>
          <w:bCs w:val="0"/>
          <w:noProof w:val="0"/>
          <w:sz w:val="24"/>
          <w:szCs w:val="24"/>
          <w:u w:val="none"/>
          <w:lang w:val="en-US" w:bidi="he-IL"/>
        </w:rPr>
        <w:t xml:space="preserve"> for securely </w:t>
      </w:r>
      <w:r w:rsidRPr="6062EF57" w:rsidR="4074FD4C">
        <w:rPr>
          <w:rFonts w:ascii="Calibri" w:hAnsi="Calibri" w:eastAsia="Calibri" w:cs="Calibri"/>
          <w:b w:val="0"/>
          <w:bCs w:val="0"/>
          <w:noProof w:val="0"/>
          <w:sz w:val="24"/>
          <w:szCs w:val="24"/>
          <w:u w:val="none"/>
          <w:lang w:val="en-US" w:bidi="he-IL"/>
        </w:rPr>
        <w:t>deleting</w:t>
      </w:r>
      <w:r w:rsidRPr="6062EF57" w:rsidR="4074FD4C">
        <w:rPr>
          <w:rFonts w:ascii="Calibri" w:hAnsi="Calibri" w:eastAsia="Calibri" w:cs="Calibri"/>
          <w:b w:val="0"/>
          <w:bCs w:val="0"/>
          <w:noProof w:val="0"/>
          <w:sz w:val="24"/>
          <w:szCs w:val="24"/>
          <w:u w:val="none"/>
          <w:lang w:val="en-US" w:bidi="he-IL"/>
        </w:rPr>
        <w:t xml:space="preserve"> or returning our data to ensure a complete and secure data disposal?</w:t>
      </w:r>
    </w:p>
    <w:p w:rsidR="6062EF57" w:rsidP="6062EF57" w:rsidRDefault="6062EF57" w14:paraId="035CA248" w14:textId="18BC1298">
      <w:pPr>
        <w:pStyle w:val="ListParagraph"/>
        <w:suppressLineNumbers w:val="0"/>
        <w:bidi w:val="0"/>
        <w:spacing w:before="0" w:beforeAutospacing="off" w:after="160" w:afterAutospacing="off" w:line="279" w:lineRule="auto"/>
        <w:ind w:left="1440" w:right="0"/>
        <w:jc w:val="left"/>
        <w:rPr>
          <w:rFonts w:ascii="Calibri" w:hAnsi="Calibri" w:eastAsia="Calibri" w:cs="Calibri"/>
          <w:b w:val="0"/>
          <w:bCs w:val="0"/>
          <w:noProof w:val="0"/>
          <w:sz w:val="24"/>
          <w:szCs w:val="24"/>
          <w:u w:val="none"/>
          <w:lang w:val="en-US" w:bidi="he-IL"/>
        </w:rPr>
      </w:pPr>
    </w:p>
    <w:p w:rsidR="44E716C3" w:rsidP="6062EF57" w:rsidRDefault="44E716C3" w14:paraId="3A1C8FB5" w14:textId="33F8F9BC">
      <w:pPr>
        <w:pStyle w:val="ListParagraph"/>
        <w:numPr>
          <w:ilvl w:val="0"/>
          <w:numId w:val="4"/>
        </w:numPr>
        <w:suppressLineNumbers w:val="0"/>
        <w:bidi w:val="0"/>
        <w:spacing w:before="0" w:beforeAutospacing="off" w:after="160" w:afterAutospacing="off" w:line="279" w:lineRule="auto"/>
        <w:ind w:right="0"/>
        <w:jc w:val="left"/>
        <w:rPr>
          <w:rFonts w:ascii="Calibri" w:hAnsi="Calibri" w:eastAsia="Calibri" w:cs="Calibri"/>
          <w:b w:val="0"/>
          <w:bCs w:val="0"/>
          <w:noProof w:val="0"/>
          <w:sz w:val="24"/>
          <w:szCs w:val="24"/>
          <w:u w:val="none"/>
          <w:lang w:val="en-US" w:bidi="he-IL"/>
        </w:rPr>
      </w:pPr>
      <w:r w:rsidRPr="6062EF57" w:rsidR="44E716C3">
        <w:rPr>
          <w:noProof w:val="0"/>
          <w:lang w:val="en-US"/>
        </w:rPr>
        <w:t>In their answers to these questions, we must look out for red flags, such as:</w:t>
      </w:r>
    </w:p>
    <w:p w:rsidR="44E716C3" w:rsidP="6062EF57" w:rsidRDefault="44E716C3" w14:paraId="0A28FD0B" w14:textId="0C1B22CE">
      <w:pPr>
        <w:pStyle w:val="ListParagraph"/>
        <w:numPr>
          <w:ilvl w:val="1"/>
          <w:numId w:val="4"/>
        </w:numPr>
        <w:suppressLineNumbers w:val="0"/>
        <w:bidi w:val="0"/>
        <w:spacing w:before="0" w:beforeAutospacing="off" w:after="160" w:afterAutospacing="off" w:line="279" w:lineRule="auto"/>
        <w:ind w:right="0"/>
        <w:jc w:val="left"/>
        <w:rPr>
          <w:rFonts w:ascii="Calibri" w:hAnsi="Calibri" w:eastAsia="Calibri" w:cs="Calibri"/>
          <w:b w:val="0"/>
          <w:bCs w:val="0"/>
          <w:noProof w:val="0"/>
          <w:sz w:val="24"/>
          <w:szCs w:val="24"/>
          <w:u w:val="none"/>
          <w:lang w:val="en-US" w:bidi="he-IL"/>
        </w:rPr>
      </w:pPr>
      <w:r w:rsidRPr="6062EF57" w:rsidR="44E716C3">
        <w:rPr>
          <w:b w:val="0"/>
          <w:bCs w:val="0"/>
          <w:noProof w:val="0"/>
          <w:u w:val="none"/>
          <w:lang w:val="en-US"/>
        </w:rPr>
        <w:t>An answer to Question 1 (</w:t>
      </w:r>
      <w:r w:rsidRPr="6062EF57" w:rsidR="44E716C3">
        <w:rPr>
          <w:b w:val="0"/>
          <w:bCs w:val="0"/>
          <w:noProof w:val="0"/>
          <w:u w:val="single"/>
          <w:lang w:val="en-US"/>
        </w:rPr>
        <w:t>Compliance &amp; Certifications</w:t>
      </w:r>
      <w:r w:rsidRPr="6062EF57" w:rsidR="44E716C3">
        <w:rPr>
          <w:b w:val="0"/>
          <w:bCs w:val="0"/>
          <w:noProof w:val="0"/>
          <w:u w:val="none"/>
          <w:lang w:val="en-US"/>
        </w:rPr>
        <w:t>) that raises a red flag</w:t>
      </w:r>
      <w:r w:rsidRPr="6062EF57" w:rsidR="44E716C3">
        <w:rPr>
          <w:b w:val="1"/>
          <w:bCs w:val="1"/>
          <w:noProof w:val="0"/>
          <w:lang w:val="en-US"/>
        </w:rPr>
        <w:t>:</w:t>
      </w:r>
      <w:r w:rsidRPr="6062EF57" w:rsidR="44E716C3">
        <w:rPr>
          <w:noProof w:val="0"/>
          <w:lang w:val="en-US"/>
        </w:rPr>
        <w:t xml:space="preserve"> "Yes, we comply with the standards, including {list of standards}. Attached is last year's report." In practice, this answer raises a red flag because they did not provide the latest, up-to-date report.</w:t>
      </w:r>
    </w:p>
    <w:p w:rsidR="3C71B5DD" w:rsidP="6062EF57" w:rsidRDefault="3C71B5DD" w14:paraId="782F0F8B" w14:textId="2F522BA0">
      <w:pPr>
        <w:pStyle w:val="ListParagraph"/>
        <w:numPr>
          <w:ilvl w:val="1"/>
          <w:numId w:val="4"/>
        </w:numPr>
        <w:suppressLineNumbers w:val="0"/>
        <w:bidi w:val="0"/>
        <w:spacing w:before="0" w:beforeAutospacing="off" w:after="160" w:afterAutospacing="off" w:line="279" w:lineRule="auto"/>
        <w:ind w:right="0"/>
        <w:jc w:val="left"/>
        <w:rPr>
          <w:rFonts w:ascii="Calibri" w:hAnsi="Calibri" w:eastAsia="Calibri" w:cs="Calibri"/>
          <w:b w:val="0"/>
          <w:bCs w:val="0"/>
          <w:noProof w:val="0"/>
          <w:sz w:val="24"/>
          <w:szCs w:val="24"/>
          <w:u w:val="none"/>
          <w:lang w:val="en-US" w:bidi="he-IL"/>
        </w:rPr>
      </w:pPr>
      <w:r w:rsidRPr="6062EF57" w:rsidR="3C71B5DD">
        <w:rPr>
          <w:b w:val="0"/>
          <w:bCs w:val="0"/>
          <w:noProof w:val="0"/>
          <w:u w:val="none"/>
          <w:lang w:val="en-US"/>
        </w:rPr>
        <w:t>An answer to Question 4 (</w:t>
      </w:r>
      <w:r w:rsidRPr="6062EF57" w:rsidR="3C71B5DD">
        <w:rPr>
          <w:b w:val="0"/>
          <w:bCs w:val="0"/>
          <w:noProof w:val="0"/>
          <w:u w:val="single"/>
          <w:lang w:val="en-US"/>
        </w:rPr>
        <w:t>Incident Response</w:t>
      </w:r>
      <w:r w:rsidRPr="6062EF57" w:rsidR="3C71B5DD">
        <w:rPr>
          <w:b w:val="0"/>
          <w:bCs w:val="0"/>
          <w:noProof w:val="0"/>
          <w:u w:val="none"/>
          <w:lang w:val="en-US"/>
        </w:rPr>
        <w:t>) that raises a red flag</w:t>
      </w:r>
      <w:r w:rsidRPr="6062EF57" w:rsidR="3C71B5DD">
        <w:rPr>
          <w:b w:val="1"/>
          <w:bCs w:val="1"/>
          <w:noProof w:val="0"/>
          <w:lang w:val="en-US"/>
        </w:rPr>
        <w:t>:</w:t>
      </w:r>
      <w:r w:rsidRPr="6062EF57" w:rsidR="3C71B5DD">
        <w:rPr>
          <w:noProof w:val="0"/>
          <w:lang w:val="en-US"/>
        </w:rPr>
        <w:t xml:space="preserve"> "We will notify customers without undue delay in accordance with applicable law." This is a red flag because it is vague legal jargon that could be interpreted as a month, or even longer. We must receive an unequivocal answer that leaves no room for ambiguity.</w:t>
      </w:r>
    </w:p>
    <w:p w:rsidR="3C71B5DD" w:rsidP="6062EF57" w:rsidRDefault="3C71B5DD" w14:paraId="7ECBE7DC" w14:textId="7566B08B">
      <w:pPr>
        <w:pStyle w:val="ListParagraph"/>
        <w:numPr>
          <w:ilvl w:val="1"/>
          <w:numId w:val="4"/>
        </w:numPr>
        <w:suppressLineNumbers w:val="0"/>
        <w:bidi w:val="0"/>
        <w:spacing w:before="0" w:beforeAutospacing="off" w:after="160" w:afterAutospacing="off" w:line="279" w:lineRule="auto"/>
        <w:ind w:right="0"/>
        <w:jc w:val="left"/>
        <w:rPr>
          <w:noProof w:val="0"/>
          <w:lang w:val="en-US" w:bidi="he-IL"/>
        </w:rPr>
      </w:pPr>
      <w:r w:rsidRPr="6062EF57" w:rsidR="3C71B5DD">
        <w:rPr>
          <w:b w:val="0"/>
          <w:bCs w:val="0"/>
          <w:noProof w:val="0"/>
          <w:lang w:val="en-US" w:bidi="he-IL"/>
        </w:rPr>
        <w:t>An answer to Question 2 (</w:t>
      </w:r>
      <w:r w:rsidRPr="6062EF57" w:rsidR="3C71B5DD">
        <w:rPr>
          <w:b w:val="0"/>
          <w:bCs w:val="0"/>
          <w:noProof w:val="0"/>
          <w:u w:val="single"/>
          <w:lang w:val="en-US" w:bidi="he-IL"/>
        </w:rPr>
        <w:t>Information Security Policies</w:t>
      </w:r>
      <w:r w:rsidRPr="6062EF57" w:rsidR="3C71B5DD">
        <w:rPr>
          <w:b w:val="0"/>
          <w:bCs w:val="0"/>
          <w:noProof w:val="0"/>
          <w:lang w:val="en-US" w:bidi="he-IL"/>
        </w:rPr>
        <w:t>) that raises a red flag: "</w:t>
      </w:r>
      <w:r w:rsidRPr="6062EF57" w:rsidR="3C71B5DD">
        <w:rPr>
          <w:noProof w:val="0"/>
          <w:lang w:val="en-US" w:bidi="he-IL"/>
        </w:rPr>
        <w:t>First of all</w:t>
      </w:r>
      <w:r w:rsidRPr="6062EF57" w:rsidR="3C71B5DD">
        <w:rPr>
          <w:noProof w:val="0"/>
          <w:lang w:val="en-US" w:bidi="he-IL"/>
        </w:rPr>
        <w:t xml:space="preserve">, our employees undergo our security training upon joining the company. Furthermore, we provide our employees with a PDF file that they can reference anytime they have a question regarding how to act in the field of information </w:t>
      </w:r>
      <w:r w:rsidRPr="6062EF57" w:rsidR="3C71B5DD">
        <w:rPr>
          <w:noProof w:val="0"/>
          <w:lang w:val="en-US" w:bidi="he-IL"/>
        </w:rPr>
        <w:t>security."</w:t>
      </w:r>
      <w:r w:rsidRPr="6062EF57" w:rsidR="3C71B5DD">
        <w:rPr>
          <w:noProof w:val="0"/>
          <w:lang w:val="en-US" w:bidi="he-IL"/>
        </w:rPr>
        <w:t xml:space="preserve"> This scenario raises a red flag because the company is giving an "evasive" answer and, additionally, is not continuously verifying its employees. </w:t>
      </w:r>
      <w:r w:rsidRPr="6062EF57" w:rsidR="3C71B5DD">
        <w:rPr>
          <w:noProof w:val="0"/>
          <w:lang w:val="en-US" w:bidi="he-IL"/>
        </w:rPr>
        <w:t>Assuming that</w:t>
      </w:r>
      <w:r w:rsidRPr="6062EF57" w:rsidR="3C71B5DD">
        <w:rPr>
          <w:noProof w:val="0"/>
          <w:lang w:val="en-US" w:bidi="he-IL"/>
        </w:rPr>
        <w:t xml:space="preserve"> employees will voluntarily open a dense PDF booklet to look up regulations is a lack of accountability. There needs to be a structured process that ensures continuous monitoring of employee competence, and this answer </w:t>
      </w:r>
      <w:r w:rsidRPr="6062EF57" w:rsidR="3C71B5DD">
        <w:rPr>
          <w:noProof w:val="0"/>
          <w:lang w:val="en-US" w:bidi="he-IL"/>
        </w:rPr>
        <w:t>indicates</w:t>
      </w:r>
      <w:r w:rsidRPr="6062EF57" w:rsidR="3C71B5DD">
        <w:rPr>
          <w:noProof w:val="0"/>
          <w:lang w:val="en-US" w:bidi="he-IL"/>
        </w:rPr>
        <w:t xml:space="preserve"> a poor security culture.</w:t>
      </w:r>
    </w:p>
    <w:p w:rsidR="40EDD65F" w:rsidP="6062EF57" w:rsidRDefault="40EDD65F" w14:paraId="357D4CBF" w14:textId="585F3A04">
      <w:pPr>
        <w:bidi w:val="0"/>
        <w:spacing w:before="240" w:beforeAutospacing="off" w:after="240" w:afterAutospacing="off"/>
        <w:jc w:val="left"/>
      </w:pPr>
      <w:r w:rsidRPr="6062EF57" w:rsidR="40EDD65F">
        <w:rPr>
          <w:rFonts w:ascii="Calibri" w:hAnsi="Calibri" w:eastAsia="Calibri" w:cs="Calibri"/>
          <w:b w:val="1"/>
          <w:bCs w:val="1"/>
          <w:noProof w:val="0"/>
          <w:sz w:val="24"/>
          <w:szCs w:val="24"/>
          <w:lang w:val="en-US"/>
        </w:rPr>
        <w:t>Task 3: System Thinking</w:t>
      </w:r>
    </w:p>
    <w:p w:rsidR="40EDD65F" w:rsidP="6062EF57" w:rsidRDefault="40EDD65F" w14:paraId="48086401" w14:textId="1393B694">
      <w:pPr>
        <w:bidi w:val="0"/>
        <w:spacing w:before="240" w:beforeAutospacing="off" w:after="240" w:afterAutospacing="off"/>
        <w:jc w:val="left"/>
      </w:pPr>
      <w:r w:rsidRPr="6062EF57" w:rsidR="40EDD65F">
        <w:rPr>
          <w:rFonts w:ascii="Calibri" w:hAnsi="Calibri" w:eastAsia="Calibri" w:cs="Calibri"/>
          <w:noProof w:val="0"/>
          <w:sz w:val="24"/>
          <w:szCs w:val="24"/>
          <w:lang w:val="en-US"/>
        </w:rPr>
        <w:t>There are several hierarchical and functional differences between a system, a process, and a control:</w:t>
      </w:r>
    </w:p>
    <w:p w:rsidR="40EDD65F" w:rsidP="6062EF57" w:rsidRDefault="40EDD65F" w14:paraId="671669B5" w14:textId="73CFEC67">
      <w:pPr>
        <w:pStyle w:val="ListParagraph"/>
        <w:numPr>
          <w:ilvl w:val="0"/>
          <w:numId w:val="8"/>
        </w:numPr>
        <w:bidi w:val="0"/>
        <w:spacing w:before="240" w:beforeAutospacing="off" w:after="240" w:afterAutospacing="off"/>
        <w:jc w:val="left"/>
        <w:rPr>
          <w:rFonts w:ascii="Calibri" w:hAnsi="Calibri" w:eastAsia="Calibri" w:cs="Calibri"/>
          <w:noProof w:val="0"/>
          <w:sz w:val="24"/>
          <w:szCs w:val="24"/>
          <w:lang w:val="en-US"/>
        </w:rPr>
      </w:pPr>
      <w:r w:rsidRPr="6062EF57" w:rsidR="40EDD65F">
        <w:rPr>
          <w:rFonts w:ascii="Calibri" w:hAnsi="Calibri" w:eastAsia="Calibri" w:cs="Calibri"/>
          <w:b w:val="1"/>
          <w:bCs w:val="1"/>
          <w:noProof w:val="0"/>
          <w:sz w:val="24"/>
          <w:szCs w:val="24"/>
          <w:lang w:val="en-US"/>
        </w:rPr>
        <w:t>System:</w:t>
      </w:r>
      <w:r w:rsidRPr="6062EF57" w:rsidR="40EDD65F">
        <w:rPr>
          <w:rFonts w:ascii="Calibri" w:hAnsi="Calibri" w:eastAsia="Calibri" w:cs="Calibri"/>
          <w:noProof w:val="0"/>
          <w:sz w:val="24"/>
          <w:szCs w:val="24"/>
          <w:lang w:val="en-US"/>
        </w:rPr>
        <w:t xml:space="preserve"> A system is essentially the beating heart of an organization. It is a collection of interconnected components—such as people, technology, data, and procedures—working together to achieve a common goal.</w:t>
      </w:r>
    </w:p>
    <w:p w:rsidR="40EDD65F" w:rsidP="6062EF57" w:rsidRDefault="40EDD65F" w14:paraId="6CBD8E85" w14:textId="5C867F2E">
      <w:pPr>
        <w:pStyle w:val="ListParagraph"/>
        <w:numPr>
          <w:ilvl w:val="0"/>
          <w:numId w:val="8"/>
        </w:numPr>
        <w:bidi w:val="0"/>
        <w:spacing w:before="240" w:beforeAutospacing="off" w:after="240" w:afterAutospacing="off"/>
        <w:jc w:val="left"/>
        <w:rPr>
          <w:rFonts w:ascii="Calibri" w:hAnsi="Calibri" w:eastAsia="Calibri" w:cs="Calibri"/>
          <w:noProof w:val="0"/>
          <w:sz w:val="24"/>
          <w:szCs w:val="24"/>
          <w:lang w:val="en-US"/>
        </w:rPr>
      </w:pPr>
      <w:r w:rsidRPr="6062EF57" w:rsidR="40EDD65F">
        <w:rPr>
          <w:rFonts w:ascii="Calibri" w:hAnsi="Calibri" w:eastAsia="Calibri" w:cs="Calibri"/>
          <w:b w:val="1"/>
          <w:bCs w:val="1"/>
          <w:noProof w:val="0"/>
          <w:sz w:val="24"/>
          <w:szCs w:val="24"/>
          <w:lang w:val="en-US"/>
        </w:rPr>
        <w:t>Process:</w:t>
      </w:r>
      <w:r w:rsidRPr="6062EF57" w:rsidR="40EDD65F">
        <w:rPr>
          <w:rFonts w:ascii="Calibri" w:hAnsi="Calibri" w:eastAsia="Calibri" w:cs="Calibri"/>
          <w:noProof w:val="0"/>
          <w:sz w:val="24"/>
          <w:szCs w:val="24"/>
          <w:lang w:val="en-US"/>
        </w:rPr>
        <w:t xml:space="preserve"> A process is a sequence of actions that takes an input and transforms it into an output. A process can be executed manually by a human, automatically by software, or through a combination of both.</w:t>
      </w:r>
    </w:p>
    <w:p w:rsidR="40EDD65F" w:rsidP="6062EF57" w:rsidRDefault="40EDD65F" w14:paraId="4EE0A7F0" w14:textId="556E1C84">
      <w:pPr>
        <w:pStyle w:val="ListParagraph"/>
        <w:numPr>
          <w:ilvl w:val="0"/>
          <w:numId w:val="8"/>
        </w:numPr>
        <w:bidi w:val="0"/>
        <w:spacing w:before="240" w:beforeAutospacing="off" w:after="240" w:afterAutospacing="off"/>
        <w:jc w:val="left"/>
        <w:rPr>
          <w:rFonts w:ascii="Calibri" w:hAnsi="Calibri" w:eastAsia="Calibri" w:cs="Calibri"/>
          <w:noProof w:val="0"/>
          <w:sz w:val="24"/>
          <w:szCs w:val="24"/>
          <w:lang w:val="en-US"/>
        </w:rPr>
      </w:pPr>
      <w:r w:rsidRPr="6062EF57" w:rsidR="40EDD65F">
        <w:rPr>
          <w:rFonts w:ascii="Calibri" w:hAnsi="Calibri" w:eastAsia="Calibri" w:cs="Calibri"/>
          <w:b w:val="1"/>
          <w:bCs w:val="1"/>
          <w:noProof w:val="0"/>
          <w:sz w:val="24"/>
          <w:szCs w:val="24"/>
          <w:lang w:val="en-US"/>
        </w:rPr>
        <w:t>Control:</w:t>
      </w:r>
      <w:r w:rsidRPr="6062EF57" w:rsidR="40EDD65F">
        <w:rPr>
          <w:rFonts w:ascii="Calibri" w:hAnsi="Calibri" w:eastAsia="Calibri" w:cs="Calibri"/>
          <w:noProof w:val="0"/>
          <w:sz w:val="24"/>
          <w:szCs w:val="24"/>
          <w:lang w:val="en-US"/>
        </w:rPr>
        <w:t xml:space="preserve"> A control is designed to prevent, detect, and correct risks. It is a set of mechanisms implemented within the system to ensure that processes operate in a manner that mitigates risks as much as possible.</w:t>
      </w:r>
    </w:p>
    <w:p w:rsidR="40EDD65F" w:rsidP="6062EF57" w:rsidRDefault="40EDD65F" w14:paraId="654D5944" w14:textId="35F3CAB0">
      <w:pPr>
        <w:bidi w:val="0"/>
        <w:spacing w:before="240" w:beforeAutospacing="off" w:after="240" w:afterAutospacing="off"/>
        <w:jc w:val="left"/>
      </w:pPr>
      <w:r w:rsidRPr="6062EF57" w:rsidR="40EDD65F">
        <w:rPr>
          <w:rFonts w:ascii="Calibri" w:hAnsi="Calibri" w:eastAsia="Calibri" w:cs="Calibri"/>
          <w:b w:val="1"/>
          <w:bCs w:val="1"/>
          <w:noProof w:val="0"/>
          <w:sz w:val="24"/>
          <w:szCs w:val="24"/>
          <w:lang w:val="en-US"/>
        </w:rPr>
        <w:t>A simple example connecting all three:</w:t>
      </w:r>
      <w:r w:rsidRPr="6062EF57" w:rsidR="40EDD65F">
        <w:rPr>
          <w:rFonts w:ascii="Calibri" w:hAnsi="Calibri" w:eastAsia="Calibri" w:cs="Calibri"/>
          <w:noProof w:val="0"/>
          <w:sz w:val="24"/>
          <w:szCs w:val="24"/>
          <w:lang w:val="en-US"/>
        </w:rPr>
        <w:t xml:space="preserve"> Consider an employee transitioning from one department in the company to another, where it must be ensured that they only hold the necessary permissions:</w:t>
      </w:r>
    </w:p>
    <w:p w:rsidR="40EDD65F" w:rsidP="6062EF57" w:rsidRDefault="40EDD65F" w14:paraId="2E27F4D1" w14:textId="1F731061">
      <w:pPr>
        <w:pStyle w:val="ListParagraph"/>
        <w:numPr>
          <w:ilvl w:val="0"/>
          <w:numId w:val="9"/>
        </w:numPr>
        <w:bidi w:val="0"/>
        <w:spacing w:before="240" w:beforeAutospacing="off" w:after="240" w:afterAutospacing="off"/>
        <w:jc w:val="left"/>
        <w:rPr>
          <w:rFonts w:ascii="Calibri" w:hAnsi="Calibri" w:eastAsia="Calibri" w:cs="Calibri"/>
          <w:noProof w:val="0"/>
          <w:sz w:val="24"/>
          <w:szCs w:val="24"/>
          <w:lang w:val="en-US"/>
        </w:rPr>
      </w:pPr>
      <w:r w:rsidRPr="6062EF57" w:rsidR="40EDD65F">
        <w:rPr>
          <w:rFonts w:ascii="Calibri" w:hAnsi="Calibri" w:eastAsia="Calibri" w:cs="Calibri"/>
          <w:b w:val="1"/>
          <w:bCs w:val="1"/>
          <w:noProof w:val="0"/>
          <w:sz w:val="24"/>
          <w:szCs w:val="24"/>
          <w:lang w:val="en-US"/>
        </w:rPr>
        <w:t>The System:</w:t>
      </w:r>
      <w:r w:rsidRPr="6062EF57" w:rsidR="40EDD65F">
        <w:rPr>
          <w:rFonts w:ascii="Calibri" w:hAnsi="Calibri" w:eastAsia="Calibri" w:cs="Calibri"/>
          <w:noProof w:val="0"/>
          <w:sz w:val="24"/>
          <w:szCs w:val="24"/>
          <w:lang w:val="en-US"/>
        </w:rPr>
        <w:t xml:space="preserve"> The organization's Identity and Access Management (IAM) infrastructure.</w:t>
      </w:r>
    </w:p>
    <w:p w:rsidR="40EDD65F" w:rsidP="6062EF57" w:rsidRDefault="40EDD65F" w14:paraId="3BD0F5CE" w14:textId="1C35C933">
      <w:pPr>
        <w:pStyle w:val="ListParagraph"/>
        <w:numPr>
          <w:ilvl w:val="0"/>
          <w:numId w:val="9"/>
        </w:numPr>
        <w:bidi w:val="0"/>
        <w:spacing w:before="240" w:beforeAutospacing="off" w:after="240" w:afterAutospacing="off"/>
        <w:jc w:val="left"/>
        <w:rPr>
          <w:rFonts w:ascii="Calibri" w:hAnsi="Calibri" w:eastAsia="Calibri" w:cs="Calibri"/>
          <w:noProof w:val="0"/>
          <w:sz w:val="24"/>
          <w:szCs w:val="24"/>
          <w:lang w:val="en-US"/>
        </w:rPr>
      </w:pPr>
      <w:r w:rsidRPr="6062EF57" w:rsidR="40EDD65F">
        <w:rPr>
          <w:rFonts w:ascii="Calibri" w:hAnsi="Calibri" w:eastAsia="Calibri" w:cs="Calibri"/>
          <w:b w:val="1"/>
          <w:bCs w:val="1"/>
          <w:noProof w:val="0"/>
          <w:sz w:val="24"/>
          <w:szCs w:val="24"/>
          <w:lang w:val="en-US"/>
        </w:rPr>
        <w:t>The Process:</w:t>
      </w:r>
      <w:r w:rsidRPr="6062EF57" w:rsidR="40EDD65F">
        <w:rPr>
          <w:rFonts w:ascii="Calibri" w:hAnsi="Calibri" w:eastAsia="Calibri" w:cs="Calibri"/>
          <w:noProof w:val="0"/>
          <w:sz w:val="24"/>
          <w:szCs w:val="24"/>
          <w:lang w:val="en-US"/>
        </w:rPr>
        <w:t xml:space="preserve"> The transition of the employee from the Development department to the QA (Testing) department.</w:t>
      </w:r>
    </w:p>
    <w:p w:rsidR="40EDD65F" w:rsidP="6062EF57" w:rsidRDefault="40EDD65F" w14:paraId="0B2D2D56" w14:textId="16D0E3DD">
      <w:pPr>
        <w:pStyle w:val="ListParagraph"/>
        <w:numPr>
          <w:ilvl w:val="0"/>
          <w:numId w:val="9"/>
        </w:numPr>
        <w:bidi w:val="0"/>
        <w:spacing w:before="240" w:beforeAutospacing="off" w:after="240" w:afterAutospacing="off"/>
        <w:jc w:val="left"/>
        <w:rPr>
          <w:rFonts w:ascii="Calibri" w:hAnsi="Calibri" w:eastAsia="Calibri" w:cs="Calibri"/>
          <w:noProof w:val="0"/>
          <w:sz w:val="24"/>
          <w:szCs w:val="24"/>
          <w:lang w:val="en-US"/>
        </w:rPr>
      </w:pPr>
      <w:r w:rsidRPr="6062EF57" w:rsidR="40EDD65F">
        <w:rPr>
          <w:rFonts w:ascii="Calibri" w:hAnsi="Calibri" w:eastAsia="Calibri" w:cs="Calibri"/>
          <w:b w:val="1"/>
          <w:bCs w:val="1"/>
          <w:noProof w:val="0"/>
          <w:sz w:val="24"/>
          <w:szCs w:val="24"/>
          <w:lang w:val="en-US"/>
        </w:rPr>
        <w:t>The Control:</w:t>
      </w:r>
      <w:r w:rsidRPr="6062EF57" w:rsidR="40EDD65F">
        <w:rPr>
          <w:rFonts w:ascii="Calibri" w:hAnsi="Calibri" w:eastAsia="Calibri" w:cs="Calibri"/>
          <w:noProof w:val="0"/>
          <w:sz w:val="24"/>
          <w:szCs w:val="24"/>
          <w:lang w:val="en-US"/>
        </w:rPr>
        <w:t xml:space="preserve"> The Role-Based Access Control (RBAC) mechanism that enforces the modification of permissions.</w:t>
      </w:r>
    </w:p>
    <w:p w:rsidR="6062EF57" w:rsidP="6062EF57" w:rsidRDefault="6062EF57" w14:paraId="75E72276" w14:textId="1CC7BF66">
      <w:pPr>
        <w:bidi w:val="0"/>
        <w:rPr>
          <w:rFonts w:ascii="Calibri" w:hAnsi="Calibri" w:eastAsia="Calibri" w:cs="Calibri"/>
          <w:b w:val="1"/>
          <w:bCs w:val="1"/>
          <w:i w:val="0"/>
          <w:iCs w:val="0"/>
          <w:caps w:val="0"/>
          <w:smallCaps w:val="0"/>
          <w:strike w:val="0"/>
          <w:dstrike w:val="0"/>
          <w:noProof w:val="0"/>
          <w:color w:val="000000" w:themeColor="text1" w:themeTint="FF" w:themeShade="FF"/>
          <w:sz w:val="32"/>
          <w:szCs w:val="32"/>
          <w:u w:val="none"/>
          <w:lang w:val="en-US"/>
        </w:rPr>
      </w:pPr>
    </w:p>
    <w:p w:rsidR="6062EF57" w:rsidP="6062EF57" w:rsidRDefault="6062EF57" w14:paraId="281C7FA3" w14:textId="61227B32">
      <w:pPr>
        <w:bidi w:val="0"/>
        <w:rPr>
          <w:rFonts w:ascii="Calibri" w:hAnsi="Calibri" w:eastAsia="Calibri" w:cs="Calibri"/>
          <w:b w:val="1"/>
          <w:bCs w:val="1"/>
          <w:i w:val="0"/>
          <w:iCs w:val="0"/>
          <w:caps w:val="0"/>
          <w:smallCaps w:val="0"/>
          <w:strike w:val="0"/>
          <w:dstrike w:val="0"/>
          <w:noProof w:val="0"/>
          <w:color w:val="000000" w:themeColor="text1" w:themeTint="FF" w:themeShade="FF"/>
          <w:sz w:val="32"/>
          <w:szCs w:val="32"/>
          <w:u w:val="none"/>
          <w:lang w:val="en-US"/>
        </w:rPr>
      </w:pPr>
    </w:p>
    <w:p w:rsidR="6062EF57" w:rsidP="6062EF57" w:rsidRDefault="6062EF57" w14:paraId="5DE47162" w14:textId="16BDF4F5">
      <w:pPr>
        <w:bidi w:val="0"/>
        <w:rPr>
          <w:rFonts w:ascii="Calibri" w:hAnsi="Calibri" w:eastAsia="Calibri" w:cs="Calibri"/>
          <w:b w:val="1"/>
          <w:bCs w:val="1"/>
          <w:i w:val="0"/>
          <w:iCs w:val="0"/>
          <w:caps w:val="0"/>
          <w:smallCaps w:val="0"/>
          <w:strike w:val="0"/>
          <w:dstrike w:val="0"/>
          <w:noProof w:val="0"/>
          <w:color w:val="000000" w:themeColor="text1" w:themeTint="FF" w:themeShade="FF"/>
          <w:sz w:val="32"/>
          <w:szCs w:val="32"/>
          <w:u w:val="none"/>
          <w:lang w:val="en-US"/>
        </w:rPr>
      </w:pPr>
    </w:p>
    <w:p w:rsidR="6062EF57" w:rsidP="6062EF57" w:rsidRDefault="6062EF57" w14:paraId="3B854762" w14:textId="1C05371A">
      <w:pPr>
        <w:bidi w:val="0"/>
        <w:rPr>
          <w:rFonts w:ascii="Calibri" w:hAnsi="Calibri" w:eastAsia="Calibri" w:cs="Calibri"/>
          <w:b w:val="1"/>
          <w:bCs w:val="1"/>
          <w:i w:val="0"/>
          <w:iCs w:val="0"/>
          <w:caps w:val="0"/>
          <w:smallCaps w:val="0"/>
          <w:strike w:val="0"/>
          <w:dstrike w:val="0"/>
          <w:noProof w:val="0"/>
          <w:color w:val="000000" w:themeColor="text1" w:themeTint="FF" w:themeShade="FF"/>
          <w:sz w:val="32"/>
          <w:szCs w:val="32"/>
          <w:u w:val="none"/>
          <w:lang w:val="en-US"/>
        </w:rPr>
      </w:pPr>
    </w:p>
    <w:p w:rsidR="4E4C3B46" w:rsidP="6062EF57" w:rsidRDefault="4E4C3B46" w14:paraId="744BA053" w14:textId="7643D754">
      <w:pPr>
        <w:bidi w:val="0"/>
        <w:rPr>
          <w:rFonts w:ascii="Calibri" w:hAnsi="Calibri" w:eastAsia="Calibri" w:cs="Calibri"/>
          <w:b w:val="0"/>
          <w:bCs w:val="0"/>
          <w:i w:val="0"/>
          <w:iCs w:val="0"/>
          <w:caps w:val="0"/>
          <w:smallCaps w:val="0"/>
          <w:noProof w:val="0"/>
          <w:color w:val="000000" w:themeColor="text1" w:themeTint="FF" w:themeShade="FF"/>
          <w:sz w:val="32"/>
          <w:szCs w:val="32"/>
          <w:lang w:val="en-US"/>
        </w:rPr>
      </w:pPr>
      <w:r w:rsidRPr="6062EF57" w:rsidR="4E4C3B46">
        <w:rPr>
          <w:rFonts w:ascii="Calibri" w:hAnsi="Calibri" w:eastAsia="Calibri" w:cs="Calibri"/>
          <w:b w:val="1"/>
          <w:bCs w:val="1"/>
          <w:i w:val="0"/>
          <w:iCs w:val="0"/>
          <w:caps w:val="0"/>
          <w:smallCaps w:val="0"/>
          <w:strike w:val="0"/>
          <w:dstrike w:val="0"/>
          <w:noProof w:val="0"/>
          <w:color w:val="000000" w:themeColor="text1" w:themeTint="FF" w:themeShade="FF"/>
          <w:sz w:val="32"/>
          <w:szCs w:val="32"/>
          <w:u w:val="none"/>
          <w:lang w:val="en-US"/>
        </w:rPr>
        <w:t>Part 2 : Automation Thinking</w:t>
      </w:r>
    </w:p>
    <w:p w:rsidR="485A4779" w:rsidP="6062EF57" w:rsidRDefault="485A4779" w14:paraId="1BC8056B" w14:textId="5454B01E">
      <w:pPr>
        <w:pStyle w:val="Normal"/>
        <w:bidi w:val="0"/>
        <w:spacing w:before="240" w:beforeAutospacing="off" w:after="240" w:afterAutospacing="off"/>
        <w:jc w:val="left"/>
        <w:rPr>
          <w:rFonts w:ascii="Calibri" w:hAnsi="Calibri" w:eastAsia="Calibri" w:cs="Calibri"/>
          <w:b w:val="1"/>
          <w:bCs w:val="1"/>
          <w:noProof w:val="0"/>
          <w:sz w:val="24"/>
          <w:szCs w:val="24"/>
          <w:lang w:val="en-US"/>
        </w:rPr>
      </w:pPr>
      <w:r w:rsidRPr="6062EF57" w:rsidR="485A4779">
        <w:rPr>
          <w:rFonts w:ascii="Calibri" w:hAnsi="Calibri" w:eastAsia="Calibri" w:cs="Calibri"/>
          <w:b w:val="1"/>
          <w:bCs w:val="1"/>
          <w:noProof w:val="0"/>
          <w:sz w:val="24"/>
          <w:szCs w:val="24"/>
          <w:lang w:val="en-US"/>
        </w:rPr>
        <w:t xml:space="preserve">1. </w:t>
      </w:r>
      <w:r w:rsidRPr="6062EF57" w:rsidR="159F68E9">
        <w:rPr>
          <w:rFonts w:ascii="Calibri" w:hAnsi="Calibri" w:eastAsia="Calibri" w:cs="Calibri"/>
          <w:b w:val="1"/>
          <w:bCs w:val="1"/>
          <w:noProof w:val="0"/>
          <w:sz w:val="24"/>
          <w:szCs w:val="24"/>
          <w:lang w:val="en-US"/>
        </w:rPr>
        <w:t xml:space="preserve"> </w:t>
      </w:r>
      <w:r w:rsidRPr="6062EF57" w:rsidR="159F68E9">
        <w:rPr>
          <w:rFonts w:ascii="Calibri" w:hAnsi="Calibri" w:eastAsia="Calibri" w:cs="Calibri"/>
          <w:b w:val="1"/>
          <w:bCs w:val="1"/>
          <w:noProof w:val="0"/>
          <w:sz w:val="24"/>
          <w:szCs w:val="24"/>
          <w:lang w:val="en-US"/>
        </w:rPr>
        <w:t>Describe how you would automate this process</w:t>
      </w:r>
    </w:p>
    <w:p w:rsidR="485A4779" w:rsidP="6062EF57" w:rsidRDefault="485A4779" w14:paraId="39AE2583" w14:textId="08E7B562">
      <w:pPr>
        <w:bidi w:val="0"/>
        <w:spacing w:before="240" w:beforeAutospacing="off" w:after="240" w:afterAutospacing="off"/>
        <w:jc w:val="left"/>
      </w:pPr>
      <w:r w:rsidRPr="6062EF57" w:rsidR="485A4779">
        <w:rPr>
          <w:rFonts w:ascii="Calibri" w:hAnsi="Calibri" w:eastAsia="Calibri" w:cs="Calibri"/>
          <w:noProof w:val="0"/>
          <w:sz w:val="24"/>
          <w:szCs w:val="24"/>
          <w:lang w:val="en-US"/>
        </w:rPr>
        <w:t xml:space="preserve">To eliminate human error and the friction of manual evidence collection, I would transition the process to a </w:t>
      </w:r>
      <w:r w:rsidRPr="6062EF57" w:rsidR="485A4779">
        <w:rPr>
          <w:rFonts w:ascii="Calibri" w:hAnsi="Calibri" w:eastAsia="Calibri" w:cs="Calibri"/>
          <w:b w:val="1"/>
          <w:bCs w:val="1"/>
          <w:noProof w:val="0"/>
          <w:sz w:val="24"/>
          <w:szCs w:val="24"/>
          <w:lang w:val="en-US"/>
        </w:rPr>
        <w:t>Zero-Touch</w:t>
      </w:r>
      <w:r w:rsidRPr="6062EF57" w:rsidR="485A4779">
        <w:rPr>
          <w:rFonts w:ascii="Calibri" w:hAnsi="Calibri" w:eastAsia="Calibri" w:cs="Calibri"/>
          <w:noProof w:val="0"/>
          <w:sz w:val="24"/>
          <w:szCs w:val="24"/>
          <w:lang w:val="en-US"/>
        </w:rPr>
        <w:t xml:space="preserve"> model, achieving </w:t>
      </w:r>
      <w:r w:rsidRPr="6062EF57" w:rsidR="485A4779">
        <w:rPr>
          <w:rFonts w:ascii="Calibri" w:hAnsi="Calibri" w:eastAsia="Calibri" w:cs="Calibri"/>
          <w:b w:val="1"/>
          <w:bCs w:val="1"/>
          <w:noProof w:val="0"/>
          <w:sz w:val="24"/>
          <w:szCs w:val="24"/>
          <w:lang w:val="en-US"/>
        </w:rPr>
        <w:t>Continuous Compliance</w:t>
      </w:r>
      <w:r w:rsidRPr="6062EF57" w:rsidR="485A4779">
        <w:rPr>
          <w:rFonts w:ascii="Calibri" w:hAnsi="Calibri" w:eastAsia="Calibri" w:cs="Calibri"/>
          <w:noProof w:val="0"/>
          <w:sz w:val="24"/>
          <w:szCs w:val="24"/>
          <w:lang w:val="en-US"/>
        </w:rPr>
        <w:t xml:space="preserve"> through an Event-Driven architecture:</w:t>
      </w:r>
    </w:p>
    <w:p w:rsidR="485A4779" w:rsidP="6062EF57" w:rsidRDefault="485A4779" w14:paraId="1EE7251C" w14:textId="390E6273">
      <w:pPr>
        <w:pStyle w:val="ListParagraph"/>
        <w:numPr>
          <w:ilvl w:val="0"/>
          <w:numId w:val="11"/>
        </w:numPr>
        <w:bidi w:val="0"/>
        <w:spacing w:before="240" w:beforeAutospacing="off" w:after="240" w:afterAutospacing="off"/>
        <w:jc w:val="left"/>
        <w:rPr>
          <w:rFonts w:ascii="Calibri" w:hAnsi="Calibri" w:eastAsia="Calibri" w:cs="Calibri"/>
          <w:noProof w:val="0"/>
          <w:sz w:val="24"/>
          <w:szCs w:val="24"/>
          <w:lang w:val="en-US"/>
        </w:rPr>
      </w:pPr>
      <w:r w:rsidRPr="6062EF57" w:rsidR="485A4779">
        <w:rPr>
          <w:rFonts w:ascii="Calibri" w:hAnsi="Calibri" w:eastAsia="Calibri" w:cs="Calibri"/>
          <w:b w:val="1"/>
          <w:bCs w:val="1"/>
          <w:noProof w:val="0"/>
          <w:sz w:val="24"/>
          <w:szCs w:val="24"/>
          <w:lang w:val="en-US"/>
        </w:rPr>
        <w:t>From Screenshots to System Logs:</w:t>
      </w:r>
      <w:r w:rsidRPr="6062EF57" w:rsidR="485A4779">
        <w:rPr>
          <w:rFonts w:ascii="Calibri" w:hAnsi="Calibri" w:eastAsia="Calibri" w:cs="Calibri"/>
          <w:noProof w:val="0"/>
          <w:sz w:val="24"/>
          <w:szCs w:val="24"/>
          <w:lang w:val="en-US"/>
        </w:rPr>
        <w:t xml:space="preserve"> Instead of manual screenshots, the automation will rely on immutable Audit Trails generated directly by the systems (e.g., a timestamped system log proving a transaction occurred or a user was deactivated).</w:t>
      </w:r>
    </w:p>
    <w:p w:rsidR="485A4779" w:rsidP="6062EF57" w:rsidRDefault="485A4779" w14:paraId="36E5DB89" w14:textId="4B7F835B">
      <w:pPr>
        <w:pStyle w:val="ListParagraph"/>
        <w:numPr>
          <w:ilvl w:val="0"/>
          <w:numId w:val="11"/>
        </w:numPr>
        <w:bidi w:val="0"/>
        <w:spacing w:before="240" w:beforeAutospacing="off" w:after="240" w:afterAutospacing="off"/>
        <w:jc w:val="left"/>
        <w:rPr>
          <w:rFonts w:ascii="Calibri" w:hAnsi="Calibri" w:eastAsia="Calibri" w:cs="Calibri"/>
          <w:noProof w:val="0"/>
          <w:sz w:val="24"/>
          <w:szCs w:val="24"/>
          <w:lang w:val="en-US"/>
        </w:rPr>
      </w:pPr>
      <w:r w:rsidRPr="6062EF57" w:rsidR="485A4779">
        <w:rPr>
          <w:rFonts w:ascii="Calibri" w:hAnsi="Calibri" w:eastAsia="Calibri" w:cs="Calibri"/>
          <w:b w:val="1"/>
          <w:bCs w:val="1"/>
          <w:noProof w:val="0"/>
          <w:sz w:val="24"/>
          <w:szCs w:val="24"/>
          <w:lang w:val="en-US"/>
        </w:rPr>
        <w:t>Event-Driven Execution:</w:t>
      </w:r>
      <w:r w:rsidRPr="6062EF57" w:rsidR="485A4779">
        <w:rPr>
          <w:rFonts w:ascii="Calibri" w:hAnsi="Calibri" w:eastAsia="Calibri" w:cs="Calibri"/>
          <w:noProof w:val="0"/>
          <w:sz w:val="24"/>
          <w:szCs w:val="24"/>
          <w:lang w:val="en-US"/>
        </w:rPr>
        <w:t xml:space="preserve"> The automation will utilize Webhooks and APIs. For example, the script won't constantly poll servers. Instead, when an employee is terminated, the HR system sends a Webhook payload. This triggers the script to make API requests to target systems (e.g., SSO, AWS) to revoke access</w:t>
      </w:r>
      <w:r w:rsidRPr="6062EF57" w:rsidR="45893C47">
        <w:rPr>
          <w:rFonts w:ascii="Calibri" w:hAnsi="Calibri" w:eastAsia="Calibri" w:cs="Calibri"/>
          <w:noProof w:val="0"/>
          <w:sz w:val="24"/>
          <w:szCs w:val="24"/>
          <w:lang w:val="en-US"/>
        </w:rPr>
        <w:t xml:space="preserve"> and gain necesarry information</w:t>
      </w:r>
      <w:r w:rsidRPr="6062EF57" w:rsidR="485A4779">
        <w:rPr>
          <w:rFonts w:ascii="Calibri" w:hAnsi="Calibri" w:eastAsia="Calibri" w:cs="Calibri"/>
          <w:noProof w:val="0"/>
          <w:sz w:val="24"/>
          <w:szCs w:val="24"/>
          <w:lang w:val="en-US"/>
        </w:rPr>
        <w:t>.</w:t>
      </w:r>
    </w:p>
    <w:p w:rsidR="485A4779" w:rsidP="6062EF57" w:rsidRDefault="485A4779" w14:paraId="23C3F3D8" w14:textId="72EB02F0">
      <w:pPr>
        <w:pStyle w:val="ListParagraph"/>
        <w:numPr>
          <w:ilvl w:val="0"/>
          <w:numId w:val="11"/>
        </w:numPr>
        <w:bidi w:val="0"/>
        <w:spacing w:before="240" w:beforeAutospacing="off" w:after="240" w:afterAutospacing="off"/>
        <w:jc w:val="left"/>
        <w:rPr>
          <w:rFonts w:ascii="Calibri" w:hAnsi="Calibri" w:eastAsia="Calibri" w:cs="Calibri"/>
          <w:noProof w:val="0"/>
          <w:sz w:val="24"/>
          <w:szCs w:val="24"/>
          <w:lang w:val="en-US"/>
        </w:rPr>
      </w:pPr>
      <w:r w:rsidRPr="6062EF57" w:rsidR="485A4779">
        <w:rPr>
          <w:rFonts w:ascii="Calibri" w:hAnsi="Calibri" w:eastAsia="Calibri" w:cs="Calibri"/>
          <w:b w:val="1"/>
          <w:bCs w:val="1"/>
          <w:noProof w:val="0"/>
          <w:sz w:val="24"/>
          <w:szCs w:val="24"/>
          <w:lang w:val="en-US"/>
        </w:rPr>
        <w:t>Centralized Evidence:</w:t>
      </w:r>
      <w:r w:rsidRPr="6062EF57" w:rsidR="485A4779">
        <w:rPr>
          <w:rFonts w:ascii="Calibri" w:hAnsi="Calibri" w:eastAsia="Calibri" w:cs="Calibri"/>
          <w:noProof w:val="0"/>
          <w:sz w:val="24"/>
          <w:szCs w:val="24"/>
          <w:lang w:val="en-US"/>
        </w:rPr>
        <w:t xml:space="preserve"> Upon successful execution, the script fetches the JSON response (the Audit Trail) and automatically attaches it to a dedicated compliance ticket (e.g., in Jira), serving as the single source of truth for auditors.</w:t>
      </w:r>
    </w:p>
    <w:p w:rsidR="485A4779" w:rsidP="6062EF57" w:rsidRDefault="485A4779" w14:paraId="2C6A9B36" w14:textId="352428C7">
      <w:pPr>
        <w:bidi w:val="0"/>
        <w:spacing w:before="240" w:beforeAutospacing="off" w:after="240" w:afterAutospacing="off"/>
        <w:jc w:val="left"/>
      </w:pPr>
      <w:r w:rsidRPr="6062EF57" w:rsidR="485A4779">
        <w:rPr>
          <w:rFonts w:ascii="Calibri" w:hAnsi="Calibri" w:eastAsia="Calibri" w:cs="Calibri"/>
          <w:b w:val="1"/>
          <w:bCs w:val="1"/>
          <w:noProof w:val="0"/>
          <w:sz w:val="24"/>
          <w:szCs w:val="24"/>
          <w:lang w:val="en-US"/>
        </w:rPr>
        <w:t>2. What tools / technologies would you consider?</w:t>
      </w:r>
    </w:p>
    <w:p w:rsidR="485A4779" w:rsidP="6062EF57" w:rsidRDefault="485A4779" w14:paraId="0CD407EB" w14:textId="5BB4C308">
      <w:pPr>
        <w:bidi w:val="0"/>
        <w:spacing w:before="240" w:beforeAutospacing="off" w:after="240" w:afterAutospacing="off"/>
        <w:jc w:val="left"/>
      </w:pPr>
      <w:r w:rsidRPr="6062EF57" w:rsidR="485A4779">
        <w:rPr>
          <w:rFonts w:ascii="Calibri" w:hAnsi="Calibri" w:eastAsia="Calibri" w:cs="Calibri"/>
          <w:noProof w:val="0"/>
          <w:sz w:val="24"/>
          <w:szCs w:val="24"/>
          <w:lang w:val="en-US"/>
        </w:rPr>
        <w:t xml:space="preserve"> I would select the tech stack based on the complexity of the task, utilizing a modern cloud architecture:</w:t>
      </w:r>
    </w:p>
    <w:p w:rsidR="485A4779" w:rsidP="6062EF57" w:rsidRDefault="485A4779" w14:paraId="508D9FFD" w14:textId="68C76199">
      <w:pPr>
        <w:pStyle w:val="ListParagraph"/>
        <w:numPr>
          <w:ilvl w:val="0"/>
          <w:numId w:val="12"/>
        </w:numPr>
        <w:bidi w:val="0"/>
        <w:spacing w:before="240" w:beforeAutospacing="off" w:after="240" w:afterAutospacing="off"/>
        <w:jc w:val="left"/>
        <w:rPr>
          <w:rFonts w:ascii="Calibri" w:hAnsi="Calibri" w:eastAsia="Calibri" w:cs="Calibri"/>
          <w:noProof w:val="0"/>
          <w:sz w:val="24"/>
          <w:szCs w:val="24"/>
          <w:lang w:val="en-US"/>
        </w:rPr>
      </w:pPr>
      <w:r w:rsidRPr="6062EF57" w:rsidR="485A4779">
        <w:rPr>
          <w:rFonts w:ascii="Calibri" w:hAnsi="Calibri" w:eastAsia="Calibri" w:cs="Calibri"/>
          <w:b w:val="1"/>
          <w:bCs w:val="1"/>
          <w:noProof w:val="0"/>
          <w:sz w:val="24"/>
          <w:szCs w:val="24"/>
          <w:lang w:val="en-US"/>
        </w:rPr>
        <w:t>Programming Languages:</w:t>
      </w:r>
      <w:r w:rsidRPr="6062EF57" w:rsidR="485A4779">
        <w:rPr>
          <w:rFonts w:ascii="Calibri" w:hAnsi="Calibri" w:eastAsia="Calibri" w:cs="Calibri"/>
          <w:noProof w:val="0"/>
          <w:sz w:val="24"/>
          <w:szCs w:val="24"/>
          <w:lang w:val="en-US"/>
        </w:rPr>
        <w:t xml:space="preserve"> </w:t>
      </w:r>
      <w:r w:rsidRPr="6062EF57" w:rsidR="485A4779">
        <w:rPr>
          <w:rFonts w:ascii="Calibri" w:hAnsi="Calibri" w:eastAsia="Calibri" w:cs="Calibri"/>
          <w:b w:val="1"/>
          <w:bCs w:val="1"/>
          <w:noProof w:val="0"/>
          <w:sz w:val="24"/>
          <w:szCs w:val="24"/>
          <w:lang w:val="en-US"/>
        </w:rPr>
        <w:t>JavaScript (Node.js)</w:t>
      </w:r>
      <w:r w:rsidRPr="6062EF57" w:rsidR="485A4779">
        <w:rPr>
          <w:rFonts w:ascii="Calibri" w:hAnsi="Calibri" w:eastAsia="Calibri" w:cs="Calibri"/>
          <w:noProof w:val="0"/>
          <w:sz w:val="24"/>
          <w:szCs w:val="24"/>
          <w:lang w:val="en-US"/>
        </w:rPr>
        <w:t xml:space="preserve"> for lightweight, asynchronous API requests and Webhook handling. </w:t>
      </w:r>
      <w:r w:rsidRPr="6062EF57" w:rsidR="485A4779">
        <w:rPr>
          <w:rFonts w:ascii="Calibri" w:hAnsi="Calibri" w:eastAsia="Calibri" w:cs="Calibri"/>
          <w:b w:val="1"/>
          <w:bCs w:val="1"/>
          <w:noProof w:val="0"/>
          <w:sz w:val="24"/>
          <w:szCs w:val="24"/>
          <w:lang w:val="en-US"/>
        </w:rPr>
        <w:t>Python</w:t>
      </w:r>
      <w:r w:rsidRPr="6062EF57" w:rsidR="485A4779">
        <w:rPr>
          <w:rFonts w:ascii="Calibri" w:hAnsi="Calibri" w:eastAsia="Calibri" w:cs="Calibri"/>
          <w:noProof w:val="0"/>
          <w:sz w:val="24"/>
          <w:szCs w:val="24"/>
          <w:lang w:val="en-US"/>
        </w:rPr>
        <w:t xml:space="preserve"> for heavy data processing, AI integrations, or complex file parsing.</w:t>
      </w:r>
    </w:p>
    <w:p w:rsidR="485A4779" w:rsidP="6062EF57" w:rsidRDefault="485A4779" w14:paraId="1D7CAAFC" w14:textId="687C95E8">
      <w:pPr>
        <w:pStyle w:val="ListParagraph"/>
        <w:numPr>
          <w:ilvl w:val="0"/>
          <w:numId w:val="12"/>
        </w:numPr>
        <w:bidi w:val="0"/>
        <w:spacing w:before="240" w:beforeAutospacing="off" w:after="240" w:afterAutospacing="off"/>
        <w:jc w:val="left"/>
        <w:rPr>
          <w:rFonts w:ascii="Calibri" w:hAnsi="Calibri" w:eastAsia="Calibri" w:cs="Calibri"/>
          <w:noProof w:val="0"/>
          <w:sz w:val="24"/>
          <w:szCs w:val="24"/>
          <w:lang w:val="en-US"/>
        </w:rPr>
      </w:pPr>
      <w:r w:rsidRPr="6062EF57" w:rsidR="485A4779">
        <w:rPr>
          <w:rFonts w:ascii="Calibri" w:hAnsi="Calibri" w:eastAsia="Calibri" w:cs="Calibri"/>
          <w:b w:val="1"/>
          <w:bCs w:val="1"/>
          <w:noProof w:val="0"/>
          <w:sz w:val="24"/>
          <w:szCs w:val="24"/>
          <w:lang w:val="en-US"/>
        </w:rPr>
        <w:t>Cloud Architecture (GCP Flow):</w:t>
      </w:r>
      <w:r w:rsidRPr="6062EF57" w:rsidR="485A4779">
        <w:rPr>
          <w:rFonts w:ascii="Calibri" w:hAnsi="Calibri" w:eastAsia="Calibri" w:cs="Calibri"/>
          <w:noProof w:val="0"/>
          <w:sz w:val="24"/>
          <w:szCs w:val="24"/>
          <w:lang w:val="en-US"/>
        </w:rPr>
        <w:t xml:space="preserve"> For processing large volumes of documents and extracting AI insights, I would use </w:t>
      </w:r>
      <w:r w:rsidRPr="6062EF57" w:rsidR="485A4779">
        <w:rPr>
          <w:rFonts w:ascii="Calibri" w:hAnsi="Calibri" w:eastAsia="Calibri" w:cs="Calibri"/>
          <w:b w:val="1"/>
          <w:bCs w:val="1"/>
          <w:noProof w:val="0"/>
          <w:sz w:val="24"/>
          <w:szCs w:val="24"/>
          <w:lang w:val="en-US"/>
        </w:rPr>
        <w:t>Google Cloud Platform (GCP)</w:t>
      </w:r>
      <w:r w:rsidRPr="6062EF57" w:rsidR="485A4779">
        <w:rPr>
          <w:rFonts w:ascii="Calibri" w:hAnsi="Calibri" w:eastAsia="Calibri" w:cs="Calibri"/>
          <w:noProof w:val="0"/>
          <w:sz w:val="24"/>
          <w:szCs w:val="24"/>
          <w:lang w:val="en-US"/>
        </w:rPr>
        <w:t>:</w:t>
      </w:r>
    </w:p>
    <w:p w:rsidR="485A4779" w:rsidP="6062EF57" w:rsidRDefault="485A4779" w14:paraId="2827E930" w14:textId="7501B526">
      <w:pPr>
        <w:pStyle w:val="ListParagraph"/>
        <w:numPr>
          <w:ilvl w:val="1"/>
          <w:numId w:val="12"/>
        </w:numPr>
        <w:bidi w:val="0"/>
        <w:spacing w:before="240" w:beforeAutospacing="off" w:after="240" w:afterAutospacing="off"/>
        <w:jc w:val="left"/>
        <w:rPr>
          <w:rFonts w:ascii="Calibri" w:hAnsi="Calibri" w:eastAsia="Calibri" w:cs="Calibri"/>
          <w:noProof w:val="0"/>
          <w:sz w:val="24"/>
          <w:szCs w:val="24"/>
          <w:lang w:val="en-US"/>
        </w:rPr>
      </w:pPr>
      <w:r w:rsidRPr="6062EF57" w:rsidR="485A4779">
        <w:rPr>
          <w:rFonts w:ascii="Calibri" w:hAnsi="Calibri" w:eastAsia="Calibri" w:cs="Calibri"/>
          <w:b w:val="1"/>
          <w:bCs w:val="1"/>
          <w:noProof w:val="0"/>
          <w:sz w:val="24"/>
          <w:szCs w:val="24"/>
          <w:lang w:val="en-US"/>
        </w:rPr>
        <w:t>Cloud Storage</w:t>
      </w:r>
      <w:r w:rsidRPr="6062EF57" w:rsidR="485A4779">
        <w:rPr>
          <w:rFonts w:ascii="Calibri" w:hAnsi="Calibri" w:eastAsia="Calibri" w:cs="Calibri"/>
          <w:noProof w:val="0"/>
          <w:sz w:val="24"/>
          <w:szCs w:val="24"/>
          <w:lang w:val="en-US"/>
        </w:rPr>
        <w:t xml:space="preserve"> to hold baseline documents.</w:t>
      </w:r>
    </w:p>
    <w:p w:rsidR="485A4779" w:rsidP="6062EF57" w:rsidRDefault="485A4779" w14:paraId="55CC255D" w14:textId="7313A8C5">
      <w:pPr>
        <w:pStyle w:val="ListParagraph"/>
        <w:numPr>
          <w:ilvl w:val="1"/>
          <w:numId w:val="12"/>
        </w:numPr>
        <w:bidi w:val="0"/>
        <w:spacing w:before="240" w:beforeAutospacing="off" w:after="240" w:afterAutospacing="off"/>
        <w:jc w:val="left"/>
        <w:rPr>
          <w:rFonts w:ascii="Calibri" w:hAnsi="Calibri" w:eastAsia="Calibri" w:cs="Calibri"/>
          <w:noProof w:val="0"/>
          <w:sz w:val="24"/>
          <w:szCs w:val="24"/>
          <w:lang w:val="en-US"/>
        </w:rPr>
      </w:pPr>
      <w:r w:rsidRPr="6062EF57" w:rsidR="485A4779">
        <w:rPr>
          <w:rFonts w:ascii="Calibri" w:hAnsi="Calibri" w:eastAsia="Calibri" w:cs="Calibri"/>
          <w:b w:val="1"/>
          <w:bCs w:val="1"/>
          <w:noProof w:val="0"/>
          <w:sz w:val="24"/>
          <w:szCs w:val="24"/>
          <w:lang w:val="en-US"/>
        </w:rPr>
        <w:t>Eventarc</w:t>
      </w:r>
      <w:r w:rsidRPr="6062EF57" w:rsidR="485A4779">
        <w:rPr>
          <w:rFonts w:ascii="Calibri" w:hAnsi="Calibri" w:eastAsia="Calibri" w:cs="Calibri"/>
          <w:noProof w:val="0"/>
          <w:sz w:val="24"/>
          <w:szCs w:val="24"/>
          <w:lang w:val="en-US"/>
        </w:rPr>
        <w:t xml:space="preserve"> to trigger an event-driven Python script whenever a new document is uploaded.</w:t>
      </w:r>
    </w:p>
    <w:p w:rsidR="485A4779" w:rsidP="6062EF57" w:rsidRDefault="485A4779" w14:paraId="6D050A78" w14:textId="2917DC2B">
      <w:pPr>
        <w:pStyle w:val="ListParagraph"/>
        <w:numPr>
          <w:ilvl w:val="1"/>
          <w:numId w:val="12"/>
        </w:numPr>
        <w:bidi w:val="0"/>
        <w:spacing w:before="240" w:beforeAutospacing="off" w:after="240" w:afterAutospacing="off"/>
        <w:jc w:val="left"/>
        <w:rPr>
          <w:rFonts w:ascii="Calibri" w:hAnsi="Calibri" w:eastAsia="Calibri" w:cs="Calibri"/>
          <w:noProof w:val="0"/>
          <w:sz w:val="24"/>
          <w:szCs w:val="24"/>
          <w:lang w:val="en-US"/>
        </w:rPr>
      </w:pPr>
      <w:r w:rsidRPr="6062EF57" w:rsidR="485A4779">
        <w:rPr>
          <w:rFonts w:ascii="Calibri" w:hAnsi="Calibri" w:eastAsia="Calibri" w:cs="Calibri"/>
          <w:noProof w:val="0"/>
          <w:sz w:val="24"/>
          <w:szCs w:val="24"/>
          <w:lang w:val="en-US"/>
        </w:rPr>
        <w:t xml:space="preserve">The script sends the data to an </w:t>
      </w:r>
      <w:r w:rsidRPr="6062EF57" w:rsidR="485A4779">
        <w:rPr>
          <w:rFonts w:ascii="Calibri" w:hAnsi="Calibri" w:eastAsia="Calibri" w:cs="Calibri"/>
          <w:b w:val="1"/>
          <w:bCs w:val="1"/>
          <w:noProof w:val="0"/>
          <w:sz w:val="24"/>
          <w:szCs w:val="24"/>
          <w:lang w:val="en-US"/>
        </w:rPr>
        <w:t>AI/LLM API</w:t>
      </w:r>
      <w:r w:rsidRPr="6062EF57" w:rsidR="485A4779">
        <w:rPr>
          <w:rFonts w:ascii="Calibri" w:hAnsi="Calibri" w:eastAsia="Calibri" w:cs="Calibri"/>
          <w:noProof w:val="0"/>
          <w:sz w:val="24"/>
          <w:szCs w:val="24"/>
          <w:lang w:val="en-US"/>
        </w:rPr>
        <w:t xml:space="preserve"> for analysis.</w:t>
      </w:r>
    </w:p>
    <w:p w:rsidR="485A4779" w:rsidP="6062EF57" w:rsidRDefault="485A4779" w14:paraId="288A152F" w14:textId="7328EFD7">
      <w:pPr>
        <w:pStyle w:val="ListParagraph"/>
        <w:numPr>
          <w:ilvl w:val="1"/>
          <w:numId w:val="12"/>
        </w:numPr>
        <w:bidi w:val="0"/>
        <w:spacing w:before="240" w:beforeAutospacing="off" w:after="240" w:afterAutospacing="off"/>
        <w:jc w:val="left"/>
        <w:rPr>
          <w:rFonts w:ascii="Calibri" w:hAnsi="Calibri" w:eastAsia="Calibri" w:cs="Calibri"/>
          <w:noProof w:val="0"/>
          <w:sz w:val="24"/>
          <w:szCs w:val="24"/>
          <w:lang w:val="en-US"/>
        </w:rPr>
      </w:pPr>
      <w:r w:rsidRPr="6062EF57" w:rsidR="485A4779">
        <w:rPr>
          <w:rFonts w:ascii="Calibri" w:hAnsi="Calibri" w:eastAsia="Calibri" w:cs="Calibri"/>
          <w:noProof w:val="0"/>
          <w:sz w:val="24"/>
          <w:szCs w:val="24"/>
          <w:lang w:val="en-US"/>
        </w:rPr>
        <w:t xml:space="preserve">The processed, structured data is loaded into </w:t>
      </w:r>
      <w:r w:rsidRPr="6062EF57" w:rsidR="485A4779">
        <w:rPr>
          <w:rFonts w:ascii="Calibri" w:hAnsi="Calibri" w:eastAsia="Calibri" w:cs="Calibri"/>
          <w:b w:val="1"/>
          <w:bCs w:val="1"/>
          <w:noProof w:val="0"/>
          <w:sz w:val="24"/>
          <w:szCs w:val="24"/>
          <w:lang w:val="en-US"/>
        </w:rPr>
        <w:t>BigQuery</w:t>
      </w:r>
      <w:r w:rsidRPr="6062EF57" w:rsidR="485A4779">
        <w:rPr>
          <w:rFonts w:ascii="Calibri" w:hAnsi="Calibri" w:eastAsia="Calibri" w:cs="Calibri"/>
          <w:noProof w:val="0"/>
          <w:sz w:val="24"/>
          <w:szCs w:val="24"/>
          <w:lang w:val="en-US"/>
        </w:rPr>
        <w:t>, allowing the GRC team to query compliance insights instantly.</w:t>
      </w:r>
    </w:p>
    <w:p w:rsidR="485A4779" w:rsidP="6062EF57" w:rsidRDefault="485A4779" w14:paraId="3839B3D6" w14:textId="140D2D39">
      <w:pPr>
        <w:pStyle w:val="ListParagraph"/>
        <w:numPr>
          <w:ilvl w:val="0"/>
          <w:numId w:val="12"/>
        </w:numPr>
        <w:bidi w:val="0"/>
        <w:spacing w:before="240" w:beforeAutospacing="off" w:after="240" w:afterAutospacing="off"/>
        <w:jc w:val="left"/>
        <w:rPr>
          <w:rFonts w:ascii="Calibri" w:hAnsi="Calibri" w:eastAsia="Calibri" w:cs="Calibri"/>
          <w:noProof w:val="0"/>
          <w:sz w:val="24"/>
          <w:szCs w:val="24"/>
          <w:lang w:val="en-US"/>
        </w:rPr>
      </w:pPr>
      <w:r w:rsidRPr="6062EF57" w:rsidR="485A4779">
        <w:rPr>
          <w:rFonts w:ascii="Calibri" w:hAnsi="Calibri" w:eastAsia="Calibri" w:cs="Calibri"/>
          <w:b w:val="1"/>
          <w:bCs w:val="1"/>
          <w:noProof w:val="0"/>
          <w:sz w:val="24"/>
          <w:szCs w:val="24"/>
          <w:lang w:val="en-US"/>
        </w:rPr>
        <w:t>Ticketing / Workflow:</w:t>
      </w:r>
      <w:r w:rsidRPr="6062EF57" w:rsidR="485A4779">
        <w:rPr>
          <w:rFonts w:ascii="Calibri" w:hAnsi="Calibri" w:eastAsia="Calibri" w:cs="Calibri"/>
          <w:noProof w:val="0"/>
          <w:sz w:val="24"/>
          <w:szCs w:val="24"/>
          <w:lang w:val="en-US"/>
        </w:rPr>
        <w:t xml:space="preserve"> </w:t>
      </w:r>
      <w:r w:rsidRPr="6062EF57" w:rsidR="485A4779">
        <w:rPr>
          <w:rFonts w:ascii="Calibri" w:hAnsi="Calibri" w:eastAsia="Calibri" w:cs="Calibri"/>
          <w:b w:val="1"/>
          <w:bCs w:val="1"/>
          <w:noProof w:val="0"/>
          <w:sz w:val="24"/>
          <w:szCs w:val="24"/>
          <w:lang w:val="en-US"/>
        </w:rPr>
        <w:t>Jira</w:t>
      </w:r>
      <w:r w:rsidRPr="6062EF57" w:rsidR="485A4779">
        <w:rPr>
          <w:rFonts w:ascii="Calibri" w:hAnsi="Calibri" w:eastAsia="Calibri" w:cs="Calibri"/>
          <w:noProof w:val="0"/>
          <w:sz w:val="24"/>
          <w:szCs w:val="24"/>
          <w:lang w:val="en-US"/>
        </w:rPr>
        <w:t xml:space="preserve"> (or a similar tool) via its REST API to automatically open, log, and close audit tickets.</w:t>
      </w:r>
    </w:p>
    <w:p w:rsidR="485A4779" w:rsidP="6062EF57" w:rsidRDefault="485A4779" w14:paraId="7337FFF8" w14:textId="644BAE91">
      <w:pPr>
        <w:bidi w:val="0"/>
        <w:spacing w:before="240" w:beforeAutospacing="off" w:after="240" w:afterAutospacing="off"/>
        <w:jc w:val="left"/>
      </w:pPr>
      <w:r w:rsidRPr="6062EF57" w:rsidR="485A4779">
        <w:rPr>
          <w:rFonts w:ascii="Calibri" w:hAnsi="Calibri" w:eastAsia="Calibri" w:cs="Calibri"/>
          <w:b w:val="1"/>
          <w:bCs w:val="1"/>
          <w:noProof w:val="0"/>
          <w:sz w:val="24"/>
          <w:szCs w:val="24"/>
          <w:lang w:val="en-US"/>
        </w:rPr>
        <w:t>3. What challenges or risks might arise from automation?</w:t>
      </w:r>
    </w:p>
    <w:p w:rsidR="485A4779" w:rsidP="6062EF57" w:rsidRDefault="485A4779" w14:paraId="4A49B799" w14:textId="0E9508BD">
      <w:pPr>
        <w:pStyle w:val="ListParagraph"/>
        <w:numPr>
          <w:ilvl w:val="0"/>
          <w:numId w:val="13"/>
        </w:numPr>
        <w:bidi w:val="0"/>
        <w:spacing w:before="240" w:beforeAutospacing="off" w:after="240" w:afterAutospacing="off"/>
        <w:jc w:val="left"/>
        <w:rPr>
          <w:rFonts w:ascii="Calibri" w:hAnsi="Calibri" w:eastAsia="Calibri" w:cs="Calibri"/>
          <w:noProof w:val="0"/>
          <w:sz w:val="24"/>
          <w:szCs w:val="24"/>
          <w:lang w:val="en-US"/>
        </w:rPr>
      </w:pPr>
      <w:r w:rsidRPr="6062EF57" w:rsidR="485A4779">
        <w:rPr>
          <w:rFonts w:ascii="Calibri" w:hAnsi="Calibri" w:eastAsia="Calibri" w:cs="Calibri"/>
          <w:b w:val="1"/>
          <w:bCs w:val="1"/>
          <w:noProof w:val="0"/>
          <w:sz w:val="24"/>
          <w:szCs w:val="24"/>
          <w:lang w:val="en-US"/>
        </w:rPr>
        <w:t>Over-privileged Scripts:</w:t>
      </w:r>
      <w:r w:rsidRPr="6062EF57" w:rsidR="485A4779">
        <w:rPr>
          <w:rFonts w:ascii="Calibri" w:hAnsi="Calibri" w:eastAsia="Calibri" w:cs="Calibri"/>
          <w:noProof w:val="0"/>
          <w:sz w:val="24"/>
          <w:szCs w:val="24"/>
          <w:lang w:val="en-US"/>
        </w:rPr>
        <w:t xml:space="preserve"> To interact with multiple systems, the script requires API keys or Service Accounts with extensive access. If these credentials are hardcoded or compromised, it creates a massive security vulnerability.</w:t>
      </w:r>
    </w:p>
    <w:p w:rsidR="485A4779" w:rsidP="6062EF57" w:rsidRDefault="485A4779" w14:paraId="13039084" w14:textId="1F7514D1">
      <w:pPr>
        <w:pStyle w:val="ListParagraph"/>
        <w:numPr>
          <w:ilvl w:val="0"/>
          <w:numId w:val="13"/>
        </w:numPr>
        <w:bidi w:val="0"/>
        <w:spacing w:before="240" w:beforeAutospacing="off" w:after="240" w:afterAutospacing="off"/>
        <w:jc w:val="left"/>
        <w:rPr>
          <w:rFonts w:ascii="Calibri" w:hAnsi="Calibri" w:eastAsia="Calibri" w:cs="Calibri"/>
          <w:noProof w:val="0"/>
          <w:sz w:val="24"/>
          <w:szCs w:val="24"/>
          <w:lang w:val="en-US"/>
        </w:rPr>
      </w:pPr>
      <w:r w:rsidRPr="6062EF57" w:rsidR="485A4779">
        <w:rPr>
          <w:rFonts w:ascii="Calibri" w:hAnsi="Calibri" w:eastAsia="Calibri" w:cs="Calibri"/>
          <w:b w:val="1"/>
          <w:bCs w:val="1"/>
          <w:noProof w:val="0"/>
          <w:sz w:val="24"/>
          <w:szCs w:val="24"/>
          <w:lang w:val="en-US"/>
        </w:rPr>
        <w:t>PII Exposure:</w:t>
      </w:r>
      <w:r w:rsidRPr="6062EF57" w:rsidR="485A4779">
        <w:rPr>
          <w:rFonts w:ascii="Calibri" w:hAnsi="Calibri" w:eastAsia="Calibri" w:cs="Calibri"/>
          <w:noProof w:val="0"/>
          <w:sz w:val="24"/>
          <w:szCs w:val="24"/>
          <w:lang w:val="en-US"/>
        </w:rPr>
        <w:t xml:space="preserve"> Even without screenshots, raw JSON logs might contain Personally Identifiable Information (PII). We must ensure the script sanitizes or masks sensitive data before writing logs to Jira to avoid privacy compliance breaches.</w:t>
      </w:r>
    </w:p>
    <w:p w:rsidR="485A4779" w:rsidP="6062EF57" w:rsidRDefault="485A4779" w14:paraId="02EF9A6E" w14:textId="7EA2E3C3">
      <w:pPr>
        <w:pStyle w:val="ListParagraph"/>
        <w:numPr>
          <w:ilvl w:val="0"/>
          <w:numId w:val="13"/>
        </w:numPr>
        <w:bidi w:val="0"/>
        <w:spacing w:before="240" w:beforeAutospacing="off" w:after="240" w:afterAutospacing="off"/>
        <w:jc w:val="left"/>
        <w:rPr>
          <w:rFonts w:ascii="Calibri" w:hAnsi="Calibri" w:eastAsia="Calibri" w:cs="Calibri"/>
          <w:noProof w:val="0"/>
          <w:sz w:val="24"/>
          <w:szCs w:val="24"/>
          <w:lang w:val="en-US"/>
        </w:rPr>
      </w:pPr>
      <w:r w:rsidRPr="6062EF57" w:rsidR="485A4779">
        <w:rPr>
          <w:rFonts w:ascii="Calibri" w:hAnsi="Calibri" w:eastAsia="Calibri" w:cs="Calibri"/>
          <w:b w:val="1"/>
          <w:bCs w:val="1"/>
          <w:noProof w:val="0"/>
          <w:sz w:val="24"/>
          <w:szCs w:val="24"/>
          <w:lang w:val="en-US"/>
        </w:rPr>
        <w:t>Technological Breakage (API Changes):</w:t>
      </w:r>
      <w:r w:rsidRPr="6062EF57" w:rsidR="485A4779">
        <w:rPr>
          <w:rFonts w:ascii="Calibri" w:hAnsi="Calibri" w:eastAsia="Calibri" w:cs="Calibri"/>
          <w:noProof w:val="0"/>
          <w:sz w:val="24"/>
          <w:szCs w:val="24"/>
          <w:lang w:val="en-US"/>
        </w:rPr>
        <w:t xml:space="preserve"> If a third-party SaaS vendor updates or deprecates their API, the automation script might break, leading to silent failures where audit evidence is either collected incorrectly or not at all.</w:t>
      </w:r>
    </w:p>
    <w:p w:rsidR="6062EF57" w:rsidP="6062EF57" w:rsidRDefault="6062EF57" w14:paraId="0753C2C0" w14:textId="165EF384">
      <w:pPr>
        <w:bidi w:val="0"/>
        <w:spacing w:before="0" w:beforeAutospacing="off" w:after="160" w:afterAutospacing="off" w:line="279" w:lineRule="auto"/>
        <w:ind w:left="0" w:right="0"/>
        <w:jc w:val="left"/>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US"/>
        </w:rPr>
      </w:pPr>
    </w:p>
    <w:p w:rsidR="6062EF57" w:rsidP="6062EF57" w:rsidRDefault="6062EF57" w14:paraId="43FE07A0" w14:textId="6212569B">
      <w:pPr>
        <w:pStyle w:val="Normal"/>
        <w:suppressLineNumbers w:val="0"/>
        <w:bidi w:val="0"/>
        <w:spacing w:before="0" w:beforeAutospacing="off" w:after="160" w:afterAutospacing="off" w:line="279" w:lineRule="auto"/>
        <w:ind w:left="0" w:right="0"/>
        <w:jc w:val="left"/>
        <w:rPr>
          <w:noProof w:val="0"/>
          <w:lang w:val="en-US" w:bidi="he-IL"/>
        </w:rPr>
      </w:pPr>
    </w:p>
    <w:p w:rsidR="6062EF57" w:rsidP="6062EF57" w:rsidRDefault="6062EF57" w14:paraId="414DD0B5" w14:textId="414B0DE4">
      <w:pPr>
        <w:pStyle w:val="Normal"/>
        <w:suppressLineNumbers w:val="0"/>
        <w:bidi w:val="0"/>
        <w:spacing w:before="0" w:beforeAutospacing="off" w:after="160" w:afterAutospacing="off" w:line="279" w:lineRule="auto"/>
        <w:ind w:left="720" w:right="0"/>
        <w:jc w:val="left"/>
        <w:rPr>
          <w:noProof w:val="0"/>
          <w:lang w:val="en-US" w:bidi="he-IL"/>
        </w:rPr>
      </w:pPr>
    </w:p>
    <w:p w:rsidR="14A57545" w:rsidP="14A57545" w:rsidRDefault="14A57545" w14:paraId="486A5261" w14:textId="2F25C4B6">
      <w:pPr>
        <w:pStyle w:val="Normal"/>
        <w:suppressLineNumbers w:val="0"/>
        <w:bidi w:val="1"/>
        <w:spacing w:before="0" w:beforeAutospacing="off" w:after="160" w:afterAutospacing="off" w:line="279" w:lineRule="auto"/>
        <w:ind w:right="0"/>
        <w:jc w:val="left"/>
        <w:rPr>
          <w:rFonts w:ascii="Calibri" w:hAnsi="Calibri" w:eastAsia="Calibri" w:cs="Calibri"/>
          <w:b w:val="0"/>
          <w:bCs w:val="0"/>
          <w:noProof w:val="0"/>
          <w:sz w:val="24"/>
          <w:szCs w:val="24"/>
          <w:u w:val="none"/>
          <w:lang w:val="en-US" w:bidi="he-IL"/>
        </w:rPr>
      </w:pPr>
    </w:p>
    <w:sectPr>
      <w:pgSz w:w="12240" w:h="15840" w:orient="portrait"/>
      <w:pgMar w:top="1440" w:right="1440" w:bottom="1440" w:left="1440" w:header="720" w:footer="720" w:gutter="0"/>
      <w:cols w:space="720"/>
      <w:docGrid w:linePitch="360"/>
      <w:headerReference w:type="default" r:id="R0b0fc38a4f254fda"/>
      <w:footerReference w:type="default" r:id="R4f7043d6fee848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062EF57" w:rsidTr="6062EF57" w14:paraId="05E76DB2">
      <w:trPr>
        <w:trHeight w:val="300"/>
      </w:trPr>
      <w:tc>
        <w:tcPr>
          <w:tcW w:w="3120" w:type="dxa"/>
          <w:tcMar/>
        </w:tcPr>
        <w:p w:rsidR="6062EF57" w:rsidP="6062EF57" w:rsidRDefault="6062EF57" w14:paraId="12F7E275" w14:textId="3B729777">
          <w:pPr>
            <w:pStyle w:val="Header"/>
            <w:bidi w:val="0"/>
            <w:ind w:left="-115"/>
            <w:jc w:val="left"/>
          </w:pPr>
        </w:p>
      </w:tc>
      <w:tc>
        <w:tcPr>
          <w:tcW w:w="3120" w:type="dxa"/>
          <w:tcMar/>
        </w:tcPr>
        <w:p w:rsidR="6062EF57" w:rsidP="6062EF57" w:rsidRDefault="6062EF57" w14:paraId="7ADDFD6A" w14:textId="21871D97">
          <w:pPr>
            <w:pStyle w:val="Header"/>
            <w:bidi w:val="0"/>
            <w:jc w:val="center"/>
          </w:pPr>
        </w:p>
      </w:tc>
      <w:tc>
        <w:tcPr>
          <w:tcW w:w="3120" w:type="dxa"/>
          <w:tcMar/>
        </w:tcPr>
        <w:p w:rsidR="6062EF57" w:rsidP="6062EF57" w:rsidRDefault="6062EF57" w14:paraId="39D8076F" w14:textId="14A47BDC">
          <w:pPr>
            <w:pStyle w:val="Header"/>
            <w:bidi w:val="0"/>
            <w:ind w:right="-115"/>
            <w:jc w:val="right"/>
          </w:pPr>
        </w:p>
      </w:tc>
    </w:tr>
  </w:tbl>
  <w:p w:rsidR="6062EF57" w:rsidP="6062EF57" w:rsidRDefault="6062EF57" w14:paraId="4EF1E329" w14:textId="15F81DC7">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062EF57" w:rsidTr="6062EF57" w14:paraId="558BAEA0">
      <w:trPr>
        <w:trHeight w:val="300"/>
      </w:trPr>
      <w:tc>
        <w:tcPr>
          <w:tcW w:w="3120" w:type="dxa"/>
          <w:tcMar/>
        </w:tcPr>
        <w:p w:rsidR="6062EF57" w:rsidP="6062EF57" w:rsidRDefault="6062EF57" w14:paraId="72A3768D" w14:textId="2C879453">
          <w:pPr>
            <w:pStyle w:val="Header"/>
            <w:bidi w:val="0"/>
            <w:ind w:left="-115"/>
            <w:jc w:val="left"/>
          </w:pPr>
          <w:r w:rsidR="6062EF57">
            <w:rPr/>
            <w:t>Written by Ofek Essenfeld</w:t>
          </w:r>
        </w:p>
      </w:tc>
      <w:tc>
        <w:tcPr>
          <w:tcW w:w="3120" w:type="dxa"/>
          <w:tcMar/>
        </w:tcPr>
        <w:p w:rsidR="6062EF57" w:rsidP="6062EF57" w:rsidRDefault="6062EF57" w14:paraId="2BAB5495" w14:textId="1402C296">
          <w:pPr>
            <w:pStyle w:val="Header"/>
            <w:bidi w:val="0"/>
            <w:jc w:val="center"/>
          </w:pPr>
        </w:p>
      </w:tc>
      <w:tc>
        <w:tcPr>
          <w:tcW w:w="3120" w:type="dxa"/>
          <w:tcMar/>
        </w:tcPr>
        <w:p w:rsidR="6062EF57" w:rsidP="6062EF57" w:rsidRDefault="6062EF57" w14:paraId="025ED626" w14:textId="08DB93D8">
          <w:pPr>
            <w:pStyle w:val="Header"/>
            <w:bidi w:val="0"/>
            <w:ind w:right="-115"/>
            <w:jc w:val="right"/>
          </w:pPr>
        </w:p>
      </w:tc>
    </w:tr>
  </w:tbl>
  <w:p w:rsidR="6062EF57" w:rsidP="6062EF57" w:rsidRDefault="6062EF57" w14:paraId="129C9364" w14:textId="73C19060">
    <w:pPr>
      <w:pStyle w:val="Header"/>
      <w:bidi w:val="0"/>
    </w:pPr>
  </w:p>
</w:hdr>
</file>

<file path=word/intelligence2.xml><?xml version="1.0" encoding="utf-8"?>
<int2:intelligence xmlns:int2="http://schemas.microsoft.com/office/intelligence/2020/intelligence">
  <int2:observations>
    <int2:textHash int2:hashCode="JZqDO1sb4fPee6" int2:id="L1K8tgnT">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3">
    <w:nsid w:val="4f8401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8b09b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fd13c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c44255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5139f4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be3de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ce61900"/>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6">
    <w:nsid w:val="1106e2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649eb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be350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b8234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13c4d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32da8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4F6BE74"/>
    <w:rsid w:val="00090539"/>
    <w:rsid w:val="0024A008"/>
    <w:rsid w:val="006E3ADA"/>
    <w:rsid w:val="00FD1883"/>
    <w:rsid w:val="019EA2CA"/>
    <w:rsid w:val="01E1AE5E"/>
    <w:rsid w:val="02ADEEF6"/>
    <w:rsid w:val="04079438"/>
    <w:rsid w:val="040F87B8"/>
    <w:rsid w:val="04F6BE74"/>
    <w:rsid w:val="0522374C"/>
    <w:rsid w:val="0588DBA7"/>
    <w:rsid w:val="05AF4499"/>
    <w:rsid w:val="0628D35E"/>
    <w:rsid w:val="062D8D5E"/>
    <w:rsid w:val="0661D53E"/>
    <w:rsid w:val="06BF6F60"/>
    <w:rsid w:val="06E98BD1"/>
    <w:rsid w:val="06EA341A"/>
    <w:rsid w:val="07A94E3E"/>
    <w:rsid w:val="07B47F21"/>
    <w:rsid w:val="08BF9A9A"/>
    <w:rsid w:val="093245BC"/>
    <w:rsid w:val="09750E39"/>
    <w:rsid w:val="0979D3EB"/>
    <w:rsid w:val="097BD72E"/>
    <w:rsid w:val="0980951B"/>
    <w:rsid w:val="09E686C7"/>
    <w:rsid w:val="0AB0329E"/>
    <w:rsid w:val="0B14476A"/>
    <w:rsid w:val="0B2A34A1"/>
    <w:rsid w:val="0B3AC862"/>
    <w:rsid w:val="0B75BE4D"/>
    <w:rsid w:val="0B97843B"/>
    <w:rsid w:val="0BFD4354"/>
    <w:rsid w:val="0C695BD4"/>
    <w:rsid w:val="0D5840AB"/>
    <w:rsid w:val="0E190A7B"/>
    <w:rsid w:val="0FAD2823"/>
    <w:rsid w:val="100278C4"/>
    <w:rsid w:val="103D2A4E"/>
    <w:rsid w:val="104D75BB"/>
    <w:rsid w:val="10D31C1F"/>
    <w:rsid w:val="116C1228"/>
    <w:rsid w:val="1174B78E"/>
    <w:rsid w:val="11C8FA6F"/>
    <w:rsid w:val="12291992"/>
    <w:rsid w:val="122FD10F"/>
    <w:rsid w:val="1243FB78"/>
    <w:rsid w:val="12962D53"/>
    <w:rsid w:val="133FB7E8"/>
    <w:rsid w:val="13441CB5"/>
    <w:rsid w:val="138EB18C"/>
    <w:rsid w:val="13C7797F"/>
    <w:rsid w:val="13D45D4A"/>
    <w:rsid w:val="14A57545"/>
    <w:rsid w:val="14E17B40"/>
    <w:rsid w:val="15205515"/>
    <w:rsid w:val="156871EC"/>
    <w:rsid w:val="159F68E9"/>
    <w:rsid w:val="15CC5888"/>
    <w:rsid w:val="16605D7F"/>
    <w:rsid w:val="16EED6E7"/>
    <w:rsid w:val="16F190F5"/>
    <w:rsid w:val="1714A757"/>
    <w:rsid w:val="17940C99"/>
    <w:rsid w:val="181BE9D1"/>
    <w:rsid w:val="1884EE0A"/>
    <w:rsid w:val="18B3C97F"/>
    <w:rsid w:val="19217608"/>
    <w:rsid w:val="1938856D"/>
    <w:rsid w:val="1AAB7F5C"/>
    <w:rsid w:val="1B07B972"/>
    <w:rsid w:val="1BBBEEC8"/>
    <w:rsid w:val="1CB79F16"/>
    <w:rsid w:val="1CEF3381"/>
    <w:rsid w:val="1CF61028"/>
    <w:rsid w:val="1D730FC4"/>
    <w:rsid w:val="1DADA890"/>
    <w:rsid w:val="1DF234A7"/>
    <w:rsid w:val="1E327A06"/>
    <w:rsid w:val="1E39102C"/>
    <w:rsid w:val="1E920DEB"/>
    <w:rsid w:val="1F7FC267"/>
    <w:rsid w:val="1FB5748E"/>
    <w:rsid w:val="20A439E5"/>
    <w:rsid w:val="215432D4"/>
    <w:rsid w:val="216E7AD3"/>
    <w:rsid w:val="21ADE82D"/>
    <w:rsid w:val="21EA583B"/>
    <w:rsid w:val="233ED688"/>
    <w:rsid w:val="2354CF5D"/>
    <w:rsid w:val="239BAFE4"/>
    <w:rsid w:val="23C127C2"/>
    <w:rsid w:val="23D1596F"/>
    <w:rsid w:val="23E95EE5"/>
    <w:rsid w:val="24798B17"/>
    <w:rsid w:val="260813FF"/>
    <w:rsid w:val="2639C9E6"/>
    <w:rsid w:val="2654D5C8"/>
    <w:rsid w:val="2698C08C"/>
    <w:rsid w:val="26C26F58"/>
    <w:rsid w:val="26C2969E"/>
    <w:rsid w:val="26D50A4F"/>
    <w:rsid w:val="27521F92"/>
    <w:rsid w:val="2821514B"/>
    <w:rsid w:val="2854A3AA"/>
    <w:rsid w:val="289C12C2"/>
    <w:rsid w:val="28C70D23"/>
    <w:rsid w:val="297F4986"/>
    <w:rsid w:val="297FD8CD"/>
    <w:rsid w:val="29F70516"/>
    <w:rsid w:val="29F9CDC1"/>
    <w:rsid w:val="2A0A1A9C"/>
    <w:rsid w:val="2A93E089"/>
    <w:rsid w:val="2B2BB138"/>
    <w:rsid w:val="2BBBC792"/>
    <w:rsid w:val="2C85D608"/>
    <w:rsid w:val="2CD381E9"/>
    <w:rsid w:val="2DE3AC71"/>
    <w:rsid w:val="2E2E6582"/>
    <w:rsid w:val="2E67E25D"/>
    <w:rsid w:val="2E8BEE3C"/>
    <w:rsid w:val="2EE537C2"/>
    <w:rsid w:val="2F55FC59"/>
    <w:rsid w:val="30388789"/>
    <w:rsid w:val="3044128C"/>
    <w:rsid w:val="31176222"/>
    <w:rsid w:val="3125A2AA"/>
    <w:rsid w:val="3134FA14"/>
    <w:rsid w:val="31B46DC2"/>
    <w:rsid w:val="31F8078D"/>
    <w:rsid w:val="3206802A"/>
    <w:rsid w:val="3218B911"/>
    <w:rsid w:val="32E97152"/>
    <w:rsid w:val="331013CD"/>
    <w:rsid w:val="33D0145C"/>
    <w:rsid w:val="3417DD5D"/>
    <w:rsid w:val="34AED37F"/>
    <w:rsid w:val="34F261B7"/>
    <w:rsid w:val="36232592"/>
    <w:rsid w:val="36AA7C52"/>
    <w:rsid w:val="36E9CBA9"/>
    <w:rsid w:val="3714579F"/>
    <w:rsid w:val="3718C757"/>
    <w:rsid w:val="37471001"/>
    <w:rsid w:val="374DCB92"/>
    <w:rsid w:val="37656BB0"/>
    <w:rsid w:val="378D7FAE"/>
    <w:rsid w:val="3792BBDE"/>
    <w:rsid w:val="38A7ED76"/>
    <w:rsid w:val="399D80FA"/>
    <w:rsid w:val="39FF640F"/>
    <w:rsid w:val="3A706FFE"/>
    <w:rsid w:val="3AE6EFB6"/>
    <w:rsid w:val="3B2F96A2"/>
    <w:rsid w:val="3C5A5BD2"/>
    <w:rsid w:val="3C635A93"/>
    <w:rsid w:val="3C71B5DD"/>
    <w:rsid w:val="3D232ECA"/>
    <w:rsid w:val="3D45AC25"/>
    <w:rsid w:val="3E25C52B"/>
    <w:rsid w:val="3F05DDF0"/>
    <w:rsid w:val="3F9685B2"/>
    <w:rsid w:val="3FC1D97A"/>
    <w:rsid w:val="3FD8EDE0"/>
    <w:rsid w:val="3FDC62DC"/>
    <w:rsid w:val="4043F144"/>
    <w:rsid w:val="4074FD4C"/>
    <w:rsid w:val="40C4112F"/>
    <w:rsid w:val="40E99F6D"/>
    <w:rsid w:val="40EDD65F"/>
    <w:rsid w:val="40F3FAE4"/>
    <w:rsid w:val="41368AF1"/>
    <w:rsid w:val="41AA2448"/>
    <w:rsid w:val="42613DE7"/>
    <w:rsid w:val="427AA12B"/>
    <w:rsid w:val="42B4F7D5"/>
    <w:rsid w:val="4302E58B"/>
    <w:rsid w:val="4347E50A"/>
    <w:rsid w:val="436570BE"/>
    <w:rsid w:val="43EA492D"/>
    <w:rsid w:val="441317C5"/>
    <w:rsid w:val="444E4681"/>
    <w:rsid w:val="446A13BD"/>
    <w:rsid w:val="44E716C3"/>
    <w:rsid w:val="458217D6"/>
    <w:rsid w:val="45893C47"/>
    <w:rsid w:val="45B9C91A"/>
    <w:rsid w:val="45CFA2CC"/>
    <w:rsid w:val="45F542F7"/>
    <w:rsid w:val="467FEF93"/>
    <w:rsid w:val="469A2F15"/>
    <w:rsid w:val="473ABBF3"/>
    <w:rsid w:val="4756711A"/>
    <w:rsid w:val="47D14783"/>
    <w:rsid w:val="47E478FD"/>
    <w:rsid w:val="482F730B"/>
    <w:rsid w:val="485A4779"/>
    <w:rsid w:val="48E28024"/>
    <w:rsid w:val="493FB98E"/>
    <w:rsid w:val="494372AF"/>
    <w:rsid w:val="4996BD7C"/>
    <w:rsid w:val="49C8B506"/>
    <w:rsid w:val="4A691975"/>
    <w:rsid w:val="4A8DB287"/>
    <w:rsid w:val="4AD2FC23"/>
    <w:rsid w:val="4AE77064"/>
    <w:rsid w:val="4B419675"/>
    <w:rsid w:val="4B6FBEFB"/>
    <w:rsid w:val="4BB84E5B"/>
    <w:rsid w:val="4BD151FC"/>
    <w:rsid w:val="4CE5C8AA"/>
    <w:rsid w:val="4CFFCBB1"/>
    <w:rsid w:val="4D4196CA"/>
    <w:rsid w:val="4DA57622"/>
    <w:rsid w:val="4DC6E28C"/>
    <w:rsid w:val="4DC828D1"/>
    <w:rsid w:val="4DE08608"/>
    <w:rsid w:val="4E105591"/>
    <w:rsid w:val="4E4C3B46"/>
    <w:rsid w:val="4E62979C"/>
    <w:rsid w:val="4EE33BC5"/>
    <w:rsid w:val="50576EC4"/>
    <w:rsid w:val="50B1D2C0"/>
    <w:rsid w:val="50CEDCEF"/>
    <w:rsid w:val="510474AD"/>
    <w:rsid w:val="517BCA24"/>
    <w:rsid w:val="51DB915D"/>
    <w:rsid w:val="52A799A7"/>
    <w:rsid w:val="537EF106"/>
    <w:rsid w:val="53919629"/>
    <w:rsid w:val="53C5011C"/>
    <w:rsid w:val="53CE5D1E"/>
    <w:rsid w:val="54866691"/>
    <w:rsid w:val="549877BB"/>
    <w:rsid w:val="5563433F"/>
    <w:rsid w:val="55794556"/>
    <w:rsid w:val="55F2C345"/>
    <w:rsid w:val="56E4A6F1"/>
    <w:rsid w:val="570FA6E4"/>
    <w:rsid w:val="57BBAA2A"/>
    <w:rsid w:val="584D0B4A"/>
    <w:rsid w:val="587DB1A4"/>
    <w:rsid w:val="5883E399"/>
    <w:rsid w:val="58AE661F"/>
    <w:rsid w:val="5911C097"/>
    <w:rsid w:val="591A0F9F"/>
    <w:rsid w:val="59C6540A"/>
    <w:rsid w:val="59FC0B1B"/>
    <w:rsid w:val="5A2CBC4D"/>
    <w:rsid w:val="5AB9C147"/>
    <w:rsid w:val="5AD2658A"/>
    <w:rsid w:val="5B168907"/>
    <w:rsid w:val="5B6AD17C"/>
    <w:rsid w:val="5B9DAE5F"/>
    <w:rsid w:val="5BE6AAC6"/>
    <w:rsid w:val="5C85CD49"/>
    <w:rsid w:val="5C8BBAF3"/>
    <w:rsid w:val="5C9CD101"/>
    <w:rsid w:val="5D5F74CA"/>
    <w:rsid w:val="5D9E559F"/>
    <w:rsid w:val="5DB009B5"/>
    <w:rsid w:val="5DCD0388"/>
    <w:rsid w:val="5E9CB712"/>
    <w:rsid w:val="5F437327"/>
    <w:rsid w:val="5F7E6AC4"/>
    <w:rsid w:val="5FA54FFA"/>
    <w:rsid w:val="6035FA10"/>
    <w:rsid w:val="6062EF57"/>
    <w:rsid w:val="6089D862"/>
    <w:rsid w:val="60B8FAAE"/>
    <w:rsid w:val="615D2268"/>
    <w:rsid w:val="61A47DCF"/>
    <w:rsid w:val="61A633D1"/>
    <w:rsid w:val="61E61BE1"/>
    <w:rsid w:val="62479CEE"/>
    <w:rsid w:val="626C9A3C"/>
    <w:rsid w:val="62CD8FFB"/>
    <w:rsid w:val="62E3E7B9"/>
    <w:rsid w:val="630B1325"/>
    <w:rsid w:val="632DBF72"/>
    <w:rsid w:val="633EDD17"/>
    <w:rsid w:val="63780ECA"/>
    <w:rsid w:val="64076F60"/>
    <w:rsid w:val="6408D84A"/>
    <w:rsid w:val="6418F24D"/>
    <w:rsid w:val="646DABE7"/>
    <w:rsid w:val="653166BC"/>
    <w:rsid w:val="6562F471"/>
    <w:rsid w:val="65A44C2F"/>
    <w:rsid w:val="6608BD16"/>
    <w:rsid w:val="668C2329"/>
    <w:rsid w:val="671A6334"/>
    <w:rsid w:val="6745B9FA"/>
    <w:rsid w:val="678EB17A"/>
    <w:rsid w:val="67B4DA4E"/>
    <w:rsid w:val="67D26F79"/>
    <w:rsid w:val="67F5C5AC"/>
    <w:rsid w:val="68ACB90E"/>
    <w:rsid w:val="69433748"/>
    <w:rsid w:val="69F59D54"/>
    <w:rsid w:val="6A4D59B8"/>
    <w:rsid w:val="6A4F478F"/>
    <w:rsid w:val="6A52CE47"/>
    <w:rsid w:val="6BA3C63A"/>
    <w:rsid w:val="6BD78453"/>
    <w:rsid w:val="6C020A14"/>
    <w:rsid w:val="6CAF99B8"/>
    <w:rsid w:val="6CB7ECD1"/>
    <w:rsid w:val="6E69830F"/>
    <w:rsid w:val="6EF542DE"/>
    <w:rsid w:val="6F083A7D"/>
    <w:rsid w:val="6F1DC926"/>
    <w:rsid w:val="6F25EB51"/>
    <w:rsid w:val="6F3EC080"/>
    <w:rsid w:val="6FA846C0"/>
    <w:rsid w:val="6FA88611"/>
    <w:rsid w:val="6FF34D63"/>
    <w:rsid w:val="700F3A8A"/>
    <w:rsid w:val="700F818A"/>
    <w:rsid w:val="7113C70E"/>
    <w:rsid w:val="716D3E48"/>
    <w:rsid w:val="71D0DC19"/>
    <w:rsid w:val="71EE391E"/>
    <w:rsid w:val="720D2ED6"/>
    <w:rsid w:val="73A11A60"/>
    <w:rsid w:val="73A431E5"/>
    <w:rsid w:val="73F62498"/>
    <w:rsid w:val="73FB319F"/>
    <w:rsid w:val="74A2F354"/>
    <w:rsid w:val="754A138E"/>
    <w:rsid w:val="75849CFC"/>
    <w:rsid w:val="7696E700"/>
    <w:rsid w:val="76A07129"/>
    <w:rsid w:val="76CCF5C9"/>
    <w:rsid w:val="771ACA1A"/>
    <w:rsid w:val="7743710F"/>
    <w:rsid w:val="7835B840"/>
    <w:rsid w:val="7838BE37"/>
    <w:rsid w:val="785FDB48"/>
    <w:rsid w:val="7870206D"/>
    <w:rsid w:val="78C45873"/>
    <w:rsid w:val="79620420"/>
    <w:rsid w:val="79A831C8"/>
    <w:rsid w:val="79CDDE5E"/>
    <w:rsid w:val="7A3715F3"/>
    <w:rsid w:val="7A6533E0"/>
    <w:rsid w:val="7A9CB1DF"/>
    <w:rsid w:val="7B4356D0"/>
    <w:rsid w:val="7B52901B"/>
    <w:rsid w:val="7B68C3F6"/>
    <w:rsid w:val="7D4B23EA"/>
    <w:rsid w:val="7DBEDC88"/>
    <w:rsid w:val="7E69EFA4"/>
    <w:rsid w:val="7FE91CE6"/>
    <w:rsid w:val="7FF2180F"/>
    <w:rsid w:val="7FF6A5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26CBD"/>
  <w15:chartTrackingRefBased/>
  <w15:docId w15:val="{2FA8B054-4919-41EE-B9C0-E425FC2FC1C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4A57545"/>
    <w:pPr>
      <w:spacing/>
      <w:ind w:left="720"/>
      <w:contextualSpacing/>
    </w:pPr>
  </w:style>
  <w:style w:type="paragraph" w:styleId="Header">
    <w:uiPriority w:val="99"/>
    <w:name w:val="header"/>
    <w:basedOn w:val="Normal"/>
    <w:unhideWhenUsed/>
    <w:rsid w:val="6062EF57"/>
    <w:pPr>
      <w:tabs>
        <w:tab w:val="center" w:leader="none" w:pos="4680"/>
        <w:tab w:val="right" w:leader="none" w:pos="9360"/>
      </w:tabs>
      <w:spacing w:after="0" w:line="240" w:lineRule="auto"/>
    </w:pPr>
  </w:style>
  <w:style w:type="paragraph" w:styleId="Footer">
    <w:uiPriority w:val="99"/>
    <w:name w:val="footer"/>
    <w:basedOn w:val="Normal"/>
    <w:unhideWhenUsed/>
    <w:rsid w:val="6062EF57"/>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41e817497da94ddb" /><Relationship Type="http://schemas.openxmlformats.org/officeDocument/2006/relationships/numbering" Target="numbering.xml" Id="R164c212839b64c57" /><Relationship Type="http://schemas.openxmlformats.org/officeDocument/2006/relationships/header" Target="header.xml" Id="R0b0fc38a4f254fda" /><Relationship Type="http://schemas.openxmlformats.org/officeDocument/2006/relationships/footer" Target="footer.xml" Id="R4f7043d6fee8483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2026-04-19T10:02:30.8506924Z</dcterms:created>
  <dcterms:modified xsi:type="dcterms:W3CDTF">2026-04-21T15:16:27.3136689Z</dcterms:modified>
  <dc:creator>אופק אסנפלד</dc:creator>
  <lastModifiedBy>אופק אסנפלד</lastModifiedBy>
</coreProperties>
</file>