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95" w:rsidRDefault="00673EA0" w:rsidP="00673EA0">
      <w:pPr>
        <w:pStyle w:val="Titel"/>
      </w:pPr>
      <w:r>
        <w:t xml:space="preserve">Anleitung zur Verwendung der Software von Gruppe 1 (Sonic </w:t>
      </w:r>
      <w:proofErr w:type="spellStart"/>
      <w:r>
        <w:t>the</w:t>
      </w:r>
      <w:proofErr w:type="spellEnd"/>
      <w:r>
        <w:t xml:space="preserve"> Hedgehog)</w:t>
      </w:r>
      <w:bookmarkStart w:id="0" w:name="_GoBack"/>
      <w:bookmarkEnd w:id="0"/>
    </w:p>
    <w:sectPr w:rsidR="00743B95" w:rsidSect="008C07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0"/>
    <w:rsid w:val="00186A64"/>
    <w:rsid w:val="00673EA0"/>
    <w:rsid w:val="008C07F8"/>
    <w:rsid w:val="00911368"/>
    <w:rsid w:val="009C6A6D"/>
    <w:rsid w:val="00D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991DB"/>
  <w15:chartTrackingRefBased/>
  <w15:docId w15:val="{081CA551-CF02-4041-8336-0B39FB15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orChangeProjektberschrift">
    <w:name w:val="Ü0 ForChange Projektüberschrift"/>
    <w:basedOn w:val="Standard"/>
    <w:qFormat/>
    <w:rsid w:val="00911368"/>
    <w:pPr>
      <w:keepNext/>
      <w:shd w:val="clear" w:color="auto" w:fill="ACB9CA" w:themeFill="text2" w:themeFillTint="66"/>
      <w:tabs>
        <w:tab w:val="num" w:pos="5432"/>
      </w:tabs>
      <w:spacing w:before="360" w:after="180" w:line="336" w:lineRule="exact"/>
      <w:ind w:left="567" w:hanging="567"/>
      <w:jc w:val="both"/>
      <w:outlineLvl w:val="1"/>
    </w:pPr>
    <w:rPr>
      <w:rFonts w:ascii="Verdana" w:eastAsia="Times New Roman" w:hAnsi="Verdana" w:cs="Times New Roman"/>
      <w:smallCaps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73E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Mauritius Klein</dc:creator>
  <cp:keywords/>
  <dc:description/>
  <cp:lastModifiedBy>Mauritius Klein</cp:lastModifiedBy>
  <cp:revision>1</cp:revision>
  <dcterms:created xsi:type="dcterms:W3CDTF">2019-09-04T11:30:00Z</dcterms:created>
  <dcterms:modified xsi:type="dcterms:W3CDTF">2019-09-04T11:31:00Z</dcterms:modified>
</cp:coreProperties>
</file>