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Steps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 a activity name as “SplashScreen”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Download logo’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Paste in the drawable directory of our project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code for the fade_out transition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Open manifest change the icon of our application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Splash_in xml file and write code for the it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Open SplashScreen.kt write code for Splash in and out and move to the  LatestActivity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Hide the ActionBar.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