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00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30"/>
        <w:gridCol w:w="2430"/>
        <w:gridCol w:w="2250"/>
        <w:gridCol w:w="2790"/>
      </w:tblGrid>
      <w:tr>
        <w:trPr/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 xml:space="preserve">Case referred from </w:t>
            </w:r>
          </w:p>
        </w:tc>
        <w:tc>
          <w:tcPr>
            <w:tcW w:w="74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/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Service Point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Tel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</w:tr>
    </w:tbl>
    <w:p>
      <w:pPr>
        <w:pStyle w:val="NoSpacing"/>
        <w:rPr>
          <w:szCs w:val="16"/>
        </w:rPr>
      </w:pPr>
      <w:r>
        <w:rPr>
          <w:szCs w:val="16"/>
        </w:rPr>
      </w:r>
    </w:p>
    <w:tbl>
      <w:tblPr>
        <w:tblW w:w="10800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30"/>
        <w:gridCol w:w="2430"/>
        <w:gridCol w:w="2250"/>
        <w:gridCol w:w="2790"/>
      </w:tblGrid>
      <w:tr>
        <w:trPr/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</w:rPr>
              <w:t xml:space="preserve">Case referred to  </w:t>
            </w:r>
          </w:p>
        </w:tc>
        <w:tc>
          <w:tcPr>
            <w:tcW w:w="74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/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Organisation name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E-mail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Physical Address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  <w:p>
            <w:pPr>
              <w:pStyle w:val="NoSpacing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  <w:p>
            <w:pPr>
              <w:pStyle w:val="NoSpacing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Tel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0774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5529"/>
      </w:tblGrid>
      <w:tr>
        <w:trPr/>
        <w:tc>
          <w:tcPr>
            <w:tcW w:w="107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 xml:space="preserve">Referral of client </w:t>
            </w:r>
          </w:p>
        </w:tc>
      </w:tr>
      <w:tr>
        <w:trPr/>
        <w:tc>
          <w:tcPr>
            <w:tcW w:w="107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Dear Sir/ Madam</w:t>
            </w:r>
          </w:p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The above named consulted our offices on ___________________________________.  You are requested to assist him / her with services linked to the following (</w:t>
            </w: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  <w:t>mark X where applicable)</w:t>
            </w:r>
          </w:p>
        </w:tc>
      </w:tr>
      <w:tr>
        <w:trPr/>
        <w:tc>
          <w:tcPr>
            <w:tcW w:w="107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b/>
              </w:rPr>
              <w:t>Social Welfare Services (Focus areas)</w:t>
            </w:r>
          </w:p>
        </w:tc>
      </w:tr>
      <w:tr>
        <w:trPr/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Poverty alleviation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 xml:space="preserve">Social integration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Family preservation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Social Crime Prevention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Victim Empowerment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Care and protection of Vulnerable Groups - Children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Care and protection of Vulnerable Groups – Persons with Disabilities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Care and protection of Vulnerable Groups – Older Persons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Prevention, Care and Support of Substance abuse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Prevention, Care and Support of HIV and Aids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Mental Health/Psychosocial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Other (specify) ___________________________________________</w:t>
            </w:r>
          </w:p>
          <w:p>
            <w:pPr>
              <w:pStyle w:val="Normal"/>
              <w:spacing w:before="0" w:after="0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107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Other services</w:t>
            </w:r>
          </w:p>
        </w:tc>
      </w:tr>
      <w:tr>
        <w:trPr/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Grants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 xml:space="preserve">Food and nutrition 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Education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Health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Other (specify) ______________________________________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Shelter for victims of violence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Police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Legal assistance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HIV services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Spacing"/>
        <w:rPr>
          <w:rFonts w:eastAsia="Times New Roman"/>
          <w:bCs/>
          <w:sz w:val="16"/>
          <w:szCs w:val="16"/>
          <w:lang w:eastAsia="en-ZA"/>
        </w:rPr>
      </w:pPr>
      <w:r>
        <w:rPr>
          <w:rFonts w:eastAsia="Times New Roman"/>
          <w:bCs/>
          <w:sz w:val="16"/>
          <w:szCs w:val="16"/>
          <w:lang w:eastAsia="en-ZA"/>
        </w:rPr>
      </w:r>
    </w:p>
    <w:tbl>
      <w:tblPr>
        <w:tblW w:w="10774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1"/>
        <w:gridCol w:w="2276"/>
        <w:gridCol w:w="2268"/>
        <w:gridCol w:w="3119"/>
      </w:tblGrid>
      <w:tr>
        <w:trPr/>
        <w:tc>
          <w:tcPr>
            <w:tcW w:w="1077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Details of the client</w:t>
            </w:r>
          </w:p>
        </w:tc>
      </w:tr>
      <w:tr>
        <w:trPr>
          <w:trHeight w:val="313" w:hRule="atLeast"/>
        </w:trPr>
        <w:tc>
          <w:tcPr>
            <w:tcW w:w="3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Client name**</w:t>
            </w:r>
          </w:p>
        </w:tc>
        <w:tc>
          <w:tcPr>
            <w:tcW w:w="2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Contact number/s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/>
        <w:tc>
          <w:tcPr>
            <w:tcW w:w="3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bookmarkStart w:id="0" w:name="_Hlk490646734"/>
            <w:bookmarkEnd w:id="0"/>
            <w:r>
              <w:rPr>
                <w:rFonts w:cs="Calibri" w:ascii="Calibri" w:hAnsi="Calibri"/>
                <w:b/>
              </w:rPr>
              <w:t>DSD Reference Number</w:t>
            </w:r>
          </w:p>
        </w:tc>
        <w:tc>
          <w:tcPr>
            <w:tcW w:w="2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color w:val="FF0000"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color w:val="FF0000"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/>
                <w:bCs/>
                <w:color w:val="FF0000"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color w:val="FF0000"/>
                <w:sz w:val="18"/>
                <w:szCs w:val="18"/>
                <w:lang w:eastAsia="en-Z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Identity no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  <w:tr>
        <w:trPr>
          <w:trHeight w:val="391" w:hRule="atLeast"/>
        </w:trPr>
        <w:tc>
          <w:tcPr>
            <w:tcW w:w="3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 xml:space="preserve">Gender </w:t>
            </w:r>
          </w:p>
        </w:tc>
        <w:tc>
          <w:tcPr>
            <w:tcW w:w="2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pacing w:lineRule="auto" w:line="240" w:before="60" w:after="6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eastAsia="Calibri" w:cs="Calibri" w:ascii="Calibri" w:hAnsi="Calibri"/>
                <w:sz w:val="18"/>
                <w:szCs w:val="18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</w:rPr>
              <w:t xml:space="preserve">Male       </w:t>
            </w: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 w:ascii="Calibri" w:hAnsi="Calibri"/>
                <w:sz w:val="18"/>
                <w:szCs w:val="18"/>
              </w:rPr>
              <w:t xml:space="preserve"> Female</w:t>
            </w:r>
          </w:p>
        </w:tc>
        <w:tc>
          <w:tcPr>
            <w:tcW w:w="53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cs="Calibri" w:ascii="Calibri" w:hAnsi="Calibri"/>
                <w:b/>
              </w:rPr>
              <w:t>If foreign national, complete section below</w:t>
            </w:r>
          </w:p>
        </w:tc>
      </w:tr>
      <w:tr>
        <w:trPr/>
        <w:tc>
          <w:tcPr>
            <w:tcW w:w="3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Date of Birth</w:t>
            </w:r>
          </w:p>
        </w:tc>
        <w:tc>
          <w:tcPr>
            <w:tcW w:w="2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Type of identification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3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Address, including district</w:t>
            </w:r>
          </w:p>
        </w:tc>
        <w:tc>
          <w:tcPr>
            <w:tcW w:w="227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Country of origin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3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eastAsia="Times New Roman" w:cs="Calibri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Calibri" w:ascii="Calibri" w:hAnsi="Calibri"/>
                <w:b/>
                <w:bCs/>
                <w:sz w:val="18"/>
                <w:szCs w:val="18"/>
                <w:lang w:eastAsia="en-ZA"/>
              </w:rPr>
            </w:r>
          </w:p>
        </w:tc>
        <w:tc>
          <w:tcPr>
            <w:tcW w:w="22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Language spoken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3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If child, add parent/caregiver name **</w:t>
            </w:r>
          </w:p>
        </w:tc>
        <w:tc>
          <w:tcPr>
            <w:tcW w:w="766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ascii="Calibri" w:hAnsi="Calibri" w:eastAsia="Times New Roman" w:cs="Arial"/>
                <w:b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</w:r>
          </w:p>
        </w:tc>
      </w:tr>
    </w:tbl>
    <w:p>
      <w:pPr>
        <w:pStyle w:val="NoSpacing"/>
        <w:ind w:start="-567" w:end="0"/>
        <w:rPr/>
      </w:pPr>
      <w:r>
        <w:rPr>
          <w:rFonts w:eastAsia="Times New Roman"/>
          <w:bCs/>
          <w:i/>
          <w:sz w:val="18"/>
          <w:szCs w:val="16"/>
          <w:lang w:eastAsia="en-ZA"/>
        </w:rPr>
        <w:t>** For confidentiality purposes, social service practitioner may complete only the preferred first name that the client/caregiver wishes to be used.  If there are concerns for safety or confidential information included below, do not complete identifying details such as name, and ID/DSD reference number</w:t>
      </w:r>
    </w:p>
    <w:p>
      <w:pPr>
        <w:pStyle w:val="NoSpacing"/>
        <w:rPr>
          <w:rFonts w:eastAsia="Times New Roman"/>
          <w:bCs/>
          <w:i/>
          <w:i/>
          <w:sz w:val="16"/>
          <w:szCs w:val="16"/>
          <w:lang w:eastAsia="en-ZA"/>
        </w:rPr>
      </w:pPr>
      <w:r>
        <w:rPr>
          <w:rFonts w:eastAsia="Times New Roman"/>
          <w:bCs/>
          <w:i/>
          <w:sz w:val="16"/>
          <w:szCs w:val="16"/>
          <w:lang w:eastAsia="en-ZA"/>
        </w:rPr>
      </w:r>
    </w:p>
    <w:tbl>
      <w:tblPr>
        <w:tblW w:w="10774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51"/>
        <w:gridCol w:w="2361"/>
        <w:gridCol w:w="2410"/>
        <w:gridCol w:w="2552"/>
      </w:tblGrid>
      <w:tr>
        <w:trPr/>
        <w:tc>
          <w:tcPr>
            <w:tcW w:w="3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color w:val="000000"/>
                <w:sz w:val="18"/>
                <w:szCs w:val="18"/>
              </w:rPr>
              <w:t>Risk Level</w:t>
            </w:r>
          </w:p>
          <w:p>
            <w:pPr>
              <w:pStyle w:val="ToolkitList"/>
              <w:spacing w:before="60" w:after="60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color w:val="000000"/>
                <w:sz w:val="18"/>
                <w:szCs w:val="18"/>
              </w:rPr>
              <w:t>Response required within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eastAsia="Wingdings" w:cs="Wingdings" w:ascii="Wingdings" w:hAnsi="Wingdings"/>
                <w:color w:val="000000"/>
                <w:sz w:val="18"/>
                <w:szCs w:val="18"/>
              </w:rPr>
              <w:sym w:font="Wingdings" w:char="f06f"/>
            </w: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Calibri" w:ascii="Calibri" w:hAnsi="Calibri"/>
                <w:color w:val="000000"/>
                <w:sz w:val="18"/>
                <w:szCs w:val="18"/>
              </w:rPr>
              <w:t>Emergency</w:t>
            </w:r>
          </w:p>
          <w:p>
            <w:pPr>
              <w:pStyle w:val="ToolkitList"/>
              <w:spacing w:lineRule="auto" w:line="240" w:before="60" w:after="60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sz w:val="18"/>
                <w:szCs w:val="18"/>
              </w:rPr>
              <w:t>24 hours – 48 hours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pacing w:lineRule="auto" w:line="240" w:before="60" w:after="60"/>
              <w:rPr/>
            </w:pPr>
            <w:r>
              <w:rPr>
                <w:rFonts w:eastAsia="Wingdings" w:cs="Wingdings" w:ascii="Wingdings" w:hAnsi="Wingdings"/>
                <w:color w:val="000000"/>
                <w:sz w:val="18"/>
                <w:szCs w:val="18"/>
              </w:rPr>
              <w:sym w:font="Wingdings" w:char="f06f"/>
            </w: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Calibri" w:ascii="Calibri" w:hAnsi="Calibri"/>
                <w:color w:val="000000"/>
                <w:sz w:val="18"/>
                <w:szCs w:val="18"/>
              </w:rPr>
              <w:t xml:space="preserve">High   </w:t>
            </w:r>
          </w:p>
          <w:p>
            <w:pPr>
              <w:pStyle w:val="ToolkitList"/>
              <w:spacing w:before="60" w:after="60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sz w:val="18"/>
                <w:szCs w:val="18"/>
              </w:rPr>
              <w:t xml:space="preserve">1 week 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oolkitList"/>
              <w:spacing w:lineRule="auto" w:line="240" w:before="60" w:after="6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eastAsia="Wingdings" w:cs="Wingdings" w:ascii="Wingdings" w:hAnsi="Wingdings"/>
                <w:color w:val="000000"/>
                <w:sz w:val="18"/>
                <w:szCs w:val="18"/>
              </w:rPr>
              <w:sym w:font="Wingdings" w:char="f06f"/>
            </w:r>
            <w:r>
              <w:rPr>
                <w:rFonts w:eastAsia="Calibri" w:cs="Calibri" w:ascii="Calibri" w:hAnsi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Calibri" w:ascii="Calibri" w:hAnsi="Calibri"/>
                <w:color w:val="000000"/>
                <w:sz w:val="18"/>
                <w:szCs w:val="18"/>
              </w:rPr>
              <w:t>Mild</w:t>
            </w:r>
          </w:p>
          <w:p>
            <w:pPr>
              <w:pStyle w:val="ToolkitList"/>
              <w:spacing w:before="60" w:after="60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  <w:sz w:val="18"/>
                <w:szCs w:val="18"/>
              </w:rPr>
              <w:t xml:space="preserve">3 weeks     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774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85"/>
        <w:gridCol w:w="974"/>
        <w:gridCol w:w="5215"/>
      </w:tblGrid>
      <w:tr>
        <w:trPr/>
        <w:tc>
          <w:tcPr>
            <w:tcW w:w="107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cs="Calibri" w:ascii="Calibri" w:hAnsi="Calibri"/>
                <w:b/>
                <w:color w:val="000000"/>
              </w:rPr>
              <w:t>Consent and information sharing</w:t>
            </w:r>
          </w:p>
        </w:tc>
      </w:tr>
      <w:tr>
        <w:trPr/>
        <w:tc>
          <w:tcPr>
            <w:tcW w:w="4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Describe preferred way to contact the client and any restrictions on contacting the client</w:t>
            </w:r>
          </w:p>
        </w:tc>
        <w:tc>
          <w:tcPr>
            <w:tcW w:w="61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4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 xml:space="preserve">Has the client consented to share information with the service provider?  </w:t>
            </w:r>
          </w:p>
        </w:tc>
        <w:tc>
          <w:tcPr>
            <w:tcW w:w="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Yes </w:t>
            </w:r>
          </w:p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Wingdings" w:cs="Wingdings" w:ascii="Wingdings" w:hAnsi="Wingdings"/>
                <w:sz w:val="18"/>
                <w:szCs w:val="18"/>
              </w:rPr>
              <w:sym w:font="Wingdings" w:char="f06f"/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</w:t>
            </w:r>
          </w:p>
        </w:tc>
        <w:tc>
          <w:tcPr>
            <w:tcW w:w="5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  <w:t>If yes, add signature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774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74"/>
      </w:tblGrid>
      <w:tr>
        <w:trPr/>
        <w:tc>
          <w:tcPr>
            <w:tcW w:w="10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Spacing"/>
              <w:rPr/>
            </w:pPr>
            <w:r>
              <w:rPr>
                <w:rFonts w:eastAsia="Times New Roman" w:cs="Arial"/>
                <w:b/>
                <w:bCs/>
                <w:sz w:val="18"/>
                <w:szCs w:val="18"/>
                <w:lang w:eastAsia="en-ZA"/>
              </w:rPr>
              <w:t xml:space="preserve">Briefly describe service required and any relevant information that client has consented to share with service provider.  </w:t>
            </w: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  <w:t>Ensure sufficient information is provided for service provider to provide relevant service; avoid sharing details not required for the provision of that specific service.</w:t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eastAsia="Times New Roman" w:cs="Arial"/>
                <w:b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</w:tc>
      </w:tr>
      <w:tr>
        <w:trPr/>
        <w:tc>
          <w:tcPr>
            <w:tcW w:w="10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eastAsia="en-Z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0800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56"/>
        <w:gridCol w:w="5544"/>
      </w:tblGrid>
      <w:tr>
        <w:trPr/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Feedback required from service provider</w:t>
            </w:r>
          </w:p>
        </w:tc>
        <w:tc>
          <w:tcPr>
            <w:tcW w:w="5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Date Feedback required</w:t>
            </w:r>
          </w:p>
        </w:tc>
      </w:tr>
      <w:tr>
        <w:trPr/>
        <w:tc>
          <w:tcPr>
            <w:tcW w:w="5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Yes  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Wingdings" w:cs="Wingdings" w:ascii="Wingdings" w:hAnsi="Wingdings"/>
                <w:sz w:val="20"/>
                <w:szCs w:val="20"/>
              </w:rPr>
              <w:sym w:font="Wingdings" w:char="f06f"/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No </w:t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</w:tc>
        <w:tc>
          <w:tcPr>
            <w:tcW w:w="5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snapToGrid w:val="false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  <w:p>
            <w:pPr>
              <w:pStyle w:val="NoSpacing"/>
              <w:rPr>
                <w:rFonts w:eastAsia="Times New Roman" w:cs="Arial"/>
                <w:bCs/>
                <w:i/>
                <w:i/>
                <w:sz w:val="18"/>
                <w:szCs w:val="18"/>
                <w:lang w:eastAsia="en-ZA"/>
              </w:rPr>
            </w:pPr>
            <w:r>
              <w:rPr>
                <w:rFonts w:eastAsia="Times New Roman" w:cs="Arial"/>
                <w:bCs/>
                <w:i/>
                <w:sz w:val="18"/>
                <w:szCs w:val="18"/>
                <w:lang w:eastAsia="en-Z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0774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6"/>
        <w:gridCol w:w="2659"/>
        <w:gridCol w:w="2659"/>
        <w:gridCol w:w="2940"/>
      </w:tblGrid>
      <w:tr>
        <w:trPr>
          <w:trHeight w:val="480" w:hRule="atLeast"/>
        </w:trPr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ToolkitList"/>
              <w:spacing w:lineRule="auto" w:line="240"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SW/SAW Name and Surname</w:t>
            </w:r>
            <w:r>
              <w:rPr>
                <w:b/>
              </w:rPr>
              <w:t xml:space="preserve"> </w:t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Signature</w:t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SACSSP Number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</w:tcPr>
          <w:p>
            <w:pPr>
              <w:pStyle w:val="ToolkitLis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Date</w:t>
            </w:r>
          </w:p>
        </w:tc>
      </w:tr>
      <w:tr>
        <w:trPr>
          <w:trHeight w:val="480" w:hRule="atLeast"/>
        </w:trPr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oolkitList"/>
              <w:snapToGrid w:val="false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282" w:gutter="0" w:header="284" w:top="1134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Gill Sans MT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start="-1134" w:end="0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2094230" cy="800735"/>
          <wp:effectExtent l="0" t="0" r="0" b="0"/>
          <wp:docPr id="1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2" r="-5" b="-12"/>
                  <a:stretch>
                    <a:fillRect/>
                  </a:stretch>
                </pic:blipFill>
                <pic:spPr bwMode="auto">
                  <a:xfrm>
                    <a:off x="0" y="0"/>
                    <a:ext cx="2094230" cy="800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7">
              <wp:simplePos x="0" y="0"/>
              <wp:positionH relativeFrom="column">
                <wp:posOffset>1624965</wp:posOffset>
              </wp:positionH>
              <wp:positionV relativeFrom="paragraph">
                <wp:posOffset>-53975</wp:posOffset>
              </wp:positionV>
              <wp:extent cx="4828540" cy="90678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8540" cy="90678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35" w:leader="none"/>
                            </w:tabs>
                            <w:jc w:val="end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28"/>
                              <w:szCs w:val="18"/>
                            </w:rPr>
                            <w:t>CW 04B:</w:t>
                          </w:r>
                          <w:r>
                            <w:rPr>
                              <w:rFonts w:cs="Arial" w:ascii="Arial" w:hAnsi="Arial"/>
                              <w:b/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rFonts w:cs="Arial" w:ascii="Arial" w:hAnsi="Arial"/>
                              <w:b/>
                              <w:sz w:val="28"/>
                              <w:szCs w:val="18"/>
                            </w:rPr>
                            <w:t>EXTERNAL REFERRAL FORM</w:t>
                          </w:r>
                          <w:r>
                            <w:rPr>
                              <w:rFonts w:cs="Arial" w:ascii="Arial" w:hAnsi="Arial"/>
                              <w:b/>
                              <w:sz w:val="24"/>
                              <w:szCs w:val="24"/>
                            </w:rPr>
                            <w:t xml:space="preserve">                                                               CONFIDENTIAL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35" w:leader="none"/>
                            </w:tabs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i/>
                              <w:sz w:val="16"/>
                              <w:szCs w:val="16"/>
                            </w:rPr>
                            <w:t>To be completed in all instances where a client is referred to an external service provider.  Provide Client with original copy of referral and keep copy of referral either on client’s file or on Referral file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80.2pt;height:71.4pt;mso-wrap-distance-left:9.05pt;mso-wrap-distance-right:9.05pt;mso-wrap-distance-top:0pt;mso-wrap-distance-bottom:0pt;margin-top:-4.25pt;mso-position-vertical-relative:text;margin-left:127.95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35" w:leader="none"/>
                      </w:tabs>
                      <w:jc w:val="end"/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</w:pPr>
                    <w:r>
                      <w:rPr>
                        <w:rFonts w:cs="Arial" w:ascii="Arial" w:hAnsi="Arial"/>
                        <w:b/>
                        <w:sz w:val="28"/>
                        <w:szCs w:val="18"/>
                      </w:rPr>
                      <w:t>CW 04B:</w:t>
                    </w:r>
                    <w:r>
                      <w:rPr>
                        <w:rFonts w:cs="Arial" w:ascii="Arial" w:hAnsi="Arial"/>
                        <w:b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cs="Arial" w:ascii="Arial" w:hAnsi="Arial"/>
                        <w:b/>
                        <w:sz w:val="28"/>
                        <w:szCs w:val="18"/>
                      </w:rPr>
                      <w:t>EXTERNAL REFERRAL FORM</w:t>
                    </w:r>
                    <w:r>
                      <w:rPr>
                        <w:rFonts w:cs="Arial" w:ascii="Arial" w:hAnsi="Arial"/>
                        <w:b/>
                        <w:sz w:val="24"/>
                        <w:szCs w:val="24"/>
                      </w:rPr>
                      <w:t xml:space="preserve">                                                               CONFIDENTIAL</w:t>
                    </w:r>
                  </w:p>
                  <w:p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35" w:leader="none"/>
                      </w:tabs>
                      <w:jc w:val="center"/>
                      <w:rPr/>
                    </w:pPr>
                    <w:r>
                      <w:rPr>
                        <w:rFonts w:cs="Arial" w:ascii="Arial" w:hAnsi="Arial"/>
                        <w:i/>
                        <w:sz w:val="16"/>
                        <w:szCs w:val="16"/>
                      </w:rPr>
                      <w:t>To be completed in all instances where a client is referred to an external service provider.  Provide Client with original copy of referral and keep copy of referral either on client’s file or on Referral file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tabs>
        <w:tab w:val="clear" w:pos="4680"/>
        <w:tab w:val="clear" w:pos="9360"/>
        <w:tab w:val="center" w:pos="4535" w:leader="none"/>
      </w:tabs>
      <w:jc w:val="center"/>
      <w:rPr>
        <w:i/>
        <w:i/>
        <w:sz w:val="18"/>
        <w:szCs w:val="18"/>
      </w:rPr>
    </w:pPr>
    <w:r>
      <w:rPr>
        <w:i/>
        <w:sz w:val="18"/>
        <w:szCs w:val="18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ZA" w:bidi="ar-SA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ToolkitListChar">
    <w:name w:val="Toolkit List Char"/>
    <w:qFormat/>
    <w:rPr>
      <w:rFonts w:ascii="Gill Sans MT" w:hAnsi="Gill Sans MT" w:eastAsia="Times New Roman" w:cs="Arial"/>
      <w:color w:val="333333"/>
      <w:lang w:val="en-US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/>
  </w:style>
  <w:style w:type="character" w:styleId="CommentSubjectChar">
    <w:name w:val="Comment Subject Char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ToolkitList">
    <w:name w:val="Toolkit List"/>
    <w:basedOn w:val="Normal"/>
    <w:qFormat/>
    <w:pPr>
      <w:spacing w:lineRule="auto" w:line="240" w:before="60" w:after="60"/>
    </w:pPr>
    <w:rPr>
      <w:rFonts w:ascii="Gill Sans MT" w:hAnsi="Gill Sans MT" w:eastAsia="Times New Roman" w:cs="Arial"/>
      <w:color w:val="333333"/>
      <w:sz w:val="20"/>
      <w:szCs w:val="20"/>
      <w:lang w:val="en-US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en-ZA" w:bidi="ar-SA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2019-09-06T06:58:00Z</dcterms:created>
  <dc:creator>Elaine</dc:creator>
  <dc:description/>
  <cp:keywords/>
  <dc:language>en-US</dc:language>
  <cp:lastModifiedBy>Dionie Klopper</cp:lastModifiedBy>
  <cp:lastPrinted>2017-10-31T15:03:00Z</cp:lastPrinted>
  <dcterms:modified xsi:type="dcterms:W3CDTF">2019-09-06T06:58:00Z</dcterms:modified>
  <cp:revision>2</cp:revision>
  <dc:subject/>
  <dc:title/>
</cp:coreProperties>
</file>